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97" w:rsidRDefault="00C71C97" w:rsidP="00C71C9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02, 2017 10:52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 w:rsidR="00013EA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C71C97" w:rsidRDefault="00C71C97" w:rsidP="00C71C97"/>
    <w:p w:rsidR="00C71C97" w:rsidRDefault="00C71C97" w:rsidP="00C71C9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Dobrý den,</w:t>
      </w:r>
    </w:p>
    <w:p w:rsidR="00C71C97" w:rsidRDefault="00C71C97" w:rsidP="00C71C97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v příloze Vám posíláme objednávku zboží  </w:t>
      </w:r>
      <w:r>
        <w:rPr>
          <w:rFonts w:ascii="Calibri" w:hAnsi="Calibri"/>
          <w:color w:val="000000"/>
          <w:sz w:val="22"/>
          <w:szCs w:val="22"/>
        </w:rPr>
        <w:t xml:space="preserve">z  nasmlouvaného zdravotnického materiálu v rámci poptávky </w:t>
      </w:r>
      <w:proofErr w:type="gramStart"/>
      <w:r>
        <w:rPr>
          <w:rFonts w:ascii="Calibri" w:hAnsi="Calibri"/>
          <w:color w:val="000000"/>
          <w:sz w:val="22"/>
          <w:szCs w:val="22"/>
        </w:rPr>
        <w:t>na 2.pololetí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2017</w:t>
      </w:r>
      <w:r>
        <w:rPr>
          <w:rFonts w:ascii="Calibri" w:hAnsi="Calibri"/>
          <w:color w:val="000000"/>
        </w:rPr>
        <w:t xml:space="preserve">. </w:t>
      </w:r>
    </w:p>
    <w:p w:rsidR="00C71C97" w:rsidRDefault="00C71C97" w:rsidP="00C71C97">
      <w:pPr>
        <w:rPr>
          <w:rFonts w:ascii="Calibri" w:hAnsi="Calibri"/>
          <w:color w:val="000000"/>
          <w:sz w:val="22"/>
          <w:szCs w:val="22"/>
        </w:rPr>
      </w:pPr>
    </w:p>
    <w:p w:rsidR="00C71C97" w:rsidRDefault="00C71C97" w:rsidP="00C71C97">
      <w:pPr>
        <w:rPr>
          <w:rFonts w:ascii="Calibri" w:hAnsi="Calibri"/>
          <w:b/>
          <w:bCs/>
          <w:color w:val="000000"/>
          <w:sz w:val="22"/>
          <w:szCs w:val="22"/>
        </w:rPr>
      </w:pPr>
    </w:p>
    <w:p w:rsidR="00C71C97" w:rsidRDefault="00C71C97" w:rsidP="00C71C97">
      <w:pPr>
        <w:rPr>
          <w:rFonts w:ascii="Calibri" w:hAnsi="Calibri"/>
          <w:color w:val="000000"/>
          <w:sz w:val="22"/>
          <w:szCs w:val="22"/>
        </w:rPr>
      </w:pPr>
    </w:p>
    <w:p w:rsidR="00C71C97" w:rsidRDefault="00C71C97" w:rsidP="00C71C9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C71C97" w:rsidRDefault="00C71C97" w:rsidP="00C71C9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C71C97" w:rsidRDefault="00C71C97" w:rsidP="00C71C9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C71C97" w:rsidRDefault="00C71C97" w:rsidP="00C71C97">
      <w:pPr>
        <w:pStyle w:val="Default"/>
        <w:rPr>
          <w:sz w:val="22"/>
          <w:szCs w:val="22"/>
        </w:rPr>
      </w:pPr>
    </w:p>
    <w:p w:rsidR="00C71C97" w:rsidRDefault="00C71C97" w:rsidP="00C71C9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C71C97" w:rsidRDefault="00C71C97" w:rsidP="00C71C97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C71C97" w:rsidRDefault="00C71C97" w:rsidP="00C71C97">
      <w:pPr>
        <w:pStyle w:val="Default"/>
        <w:rPr>
          <w:sz w:val="22"/>
          <w:szCs w:val="22"/>
        </w:rPr>
      </w:pPr>
    </w:p>
    <w:p w:rsidR="00C71C97" w:rsidRDefault="00C71C97" w:rsidP="00C71C97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Žádáme  o dodržení smlouvy  - měsíční splatnost faktury.</w:t>
      </w:r>
    </w:p>
    <w:p w:rsidR="00C71C97" w:rsidRDefault="00C71C97" w:rsidP="00C71C9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 Dodání faktury současně s materiálem. </w:t>
      </w:r>
    </w:p>
    <w:p w:rsidR="00C71C97" w:rsidRDefault="00C71C97" w:rsidP="00C71C97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Informujte mne prosím v den dodání materiálu na ZZS JMK. </w:t>
      </w:r>
    </w:p>
    <w:p w:rsidR="00C71C97" w:rsidRDefault="00C71C97" w:rsidP="00C71C97">
      <w:pPr>
        <w:rPr>
          <w:rFonts w:ascii="Calibri" w:hAnsi="Calibri"/>
          <w:color w:val="000000"/>
          <w:sz w:val="22"/>
          <w:szCs w:val="22"/>
        </w:rPr>
      </w:pPr>
    </w:p>
    <w:p w:rsidR="00C71C97" w:rsidRDefault="00C71C97" w:rsidP="00C71C97">
      <w:pPr>
        <w:rPr>
          <w:rFonts w:ascii="Calibri" w:hAnsi="Calibri"/>
          <w:sz w:val="22"/>
          <w:szCs w:val="22"/>
        </w:rPr>
      </w:pPr>
    </w:p>
    <w:p w:rsidR="00C71C97" w:rsidRDefault="00C71C97" w:rsidP="00C71C9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Děkujeme </w:t>
      </w:r>
    </w:p>
    <w:p w:rsidR="00C71C97" w:rsidRDefault="00C71C97" w:rsidP="00C71C97">
      <w:pPr>
        <w:rPr>
          <w:rFonts w:ascii="Calibri" w:hAnsi="Calibri"/>
          <w:sz w:val="22"/>
          <w:szCs w:val="22"/>
        </w:rPr>
      </w:pPr>
    </w:p>
    <w:p w:rsidR="00C71C97" w:rsidRDefault="00C71C97" w:rsidP="00C71C9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 pozdravem </w:t>
      </w:r>
    </w:p>
    <w:p w:rsidR="00C71C97" w:rsidRDefault="00C71C97" w:rsidP="00C71C97">
      <w:pPr>
        <w:rPr>
          <w:rFonts w:ascii="Calibri" w:hAnsi="Calibri"/>
          <w:sz w:val="22"/>
          <w:szCs w:val="22"/>
        </w:rPr>
      </w:pPr>
    </w:p>
    <w:p w:rsidR="00C71C97" w:rsidRDefault="00C71C97" w:rsidP="00C71C97">
      <w:pPr>
        <w:rPr>
          <w:rFonts w:ascii="Calibri" w:hAnsi="Calibri"/>
          <w:sz w:val="22"/>
          <w:szCs w:val="22"/>
        </w:rPr>
      </w:pPr>
    </w:p>
    <w:p w:rsidR="00C71C97" w:rsidRDefault="00C71C97" w:rsidP="00C71C9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vedoucí skladu</w:t>
      </w:r>
    </w:p>
    <w:p w:rsidR="00C71C97" w:rsidRDefault="00C71C97" w:rsidP="00C71C9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ZZS </w:t>
      </w:r>
      <w:proofErr w:type="spellStart"/>
      <w:r>
        <w:rPr>
          <w:rFonts w:ascii="Calibri" w:hAnsi="Calibri"/>
          <w:sz w:val="22"/>
          <w:szCs w:val="22"/>
        </w:rPr>
        <w:t>JmK,</w:t>
      </w:r>
      <w:proofErr w:type="gramStart"/>
      <w:r>
        <w:rPr>
          <w:rFonts w:ascii="Calibri" w:hAnsi="Calibri"/>
          <w:sz w:val="22"/>
          <w:szCs w:val="22"/>
        </w:rPr>
        <w:t>p.o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gramEnd"/>
    </w:p>
    <w:p w:rsidR="00C71C97" w:rsidRDefault="00C71C97" w:rsidP="00C71C9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Kamenice 798/1d</w:t>
      </w:r>
    </w:p>
    <w:p w:rsidR="00C71C97" w:rsidRDefault="00C71C97" w:rsidP="00C71C9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625 00 Brno</w:t>
      </w:r>
    </w:p>
    <w:p w:rsidR="00C71C97" w:rsidRDefault="00C71C97" w:rsidP="00C71C97">
      <w:pPr>
        <w:rPr>
          <w:rFonts w:ascii="Calibri" w:hAnsi="Calibri"/>
          <w:sz w:val="22"/>
          <w:szCs w:val="22"/>
        </w:rPr>
      </w:pPr>
    </w:p>
    <w:p w:rsidR="009A302F" w:rsidRDefault="009A302F" w:rsidP="009A302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>EKG snímací elektrody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21600 ks</w:t>
      </w:r>
    </w:p>
    <w:p w:rsidR="009A302F" w:rsidRDefault="009A302F" w:rsidP="009A302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Filtr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antibakt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dospìlý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– 200 ks</w:t>
      </w:r>
    </w:p>
    <w:p w:rsidR="009A302F" w:rsidRDefault="009A302F" w:rsidP="009A302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Fixátor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endotr.kanyly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pro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dospìlé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– 20 ks</w:t>
      </w:r>
    </w:p>
    <w:p w:rsidR="009A302F" w:rsidRDefault="009A302F" w:rsidP="009A302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Kyslíková maska s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mikronebulizací-dosp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>.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100 ks</w:t>
      </w:r>
    </w:p>
    <w:p w:rsidR="009A302F" w:rsidRDefault="009A302F" w:rsidP="009A302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Kyslíková maska s rezervoárem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dospìlá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– 450 ks</w:t>
      </w:r>
    </w:p>
    <w:p w:rsidR="009A302F" w:rsidRDefault="009A302F" w:rsidP="009A302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Kyslíková spojovací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hadièka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– 50 ks</w:t>
      </w:r>
    </w:p>
    <w:p w:rsidR="009A302F" w:rsidRDefault="009A302F" w:rsidP="009A302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Odsávací cévka Ch18/6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èervená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– 100 ks</w:t>
      </w:r>
    </w:p>
    <w:p w:rsidR="009A302F" w:rsidRDefault="009A302F" w:rsidP="009A302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Qiuck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trach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dospìlý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– 4 ks</w:t>
      </w:r>
    </w:p>
    <w:p w:rsidR="009A302F" w:rsidRDefault="009A302F" w:rsidP="009A302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Rezervoár k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ambuvaku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novorozenecký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1 ks</w:t>
      </w:r>
    </w:p>
    <w:p w:rsidR="009A302F" w:rsidRDefault="009A302F" w:rsidP="009A302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ZUM -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Krèní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límec pro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dospìlé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– 140 ks</w:t>
      </w:r>
    </w:p>
    <w:p w:rsidR="009A302F" w:rsidRDefault="009A302F" w:rsidP="009A302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</w:p>
    <w:p w:rsidR="00C71C97" w:rsidRDefault="00C71C97" w:rsidP="00C71C97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C71C97" w:rsidRDefault="00C71C97" w:rsidP="00C71C97">
      <w:pPr>
        <w:rPr>
          <w:rFonts w:ascii="Calibri" w:hAnsi="Calibri"/>
          <w:sz w:val="22"/>
          <w:szCs w:val="22"/>
        </w:rPr>
      </w:pPr>
    </w:p>
    <w:p w:rsidR="002F49E3" w:rsidRDefault="00013EA5">
      <w:r>
        <w:rPr>
          <w:noProof/>
        </w:rPr>
        <w:lastRenderedPageBreak/>
        <w:drawing>
          <wp:inline distT="0" distB="0" distL="0" distR="0">
            <wp:extent cx="5753100" cy="29622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lang w:eastAsia="en-US"/>
        </w:rPr>
      </w:pPr>
      <w:r>
        <w:rPr>
          <w:rFonts w:ascii="Arial" w:hAnsi="Arial" w:cs="Arial"/>
          <w:b/>
          <w:bCs/>
          <w:sz w:val="32"/>
          <w:szCs w:val="32"/>
          <w:lang w:eastAsia="en-US"/>
        </w:rPr>
        <w:t>D A Ň O V Ý D O K L A D FAKTURA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lang w:eastAsia="en-US"/>
        </w:rPr>
      </w:pPr>
      <w:proofErr w:type="spellStart"/>
      <w:r>
        <w:rPr>
          <w:rFonts w:ascii="Arial" w:hAnsi="Arial" w:cs="Arial"/>
          <w:b/>
          <w:bCs/>
          <w:i/>
          <w:iCs/>
          <w:sz w:val="18"/>
          <w:szCs w:val="18"/>
          <w:lang w:eastAsia="en-US"/>
        </w:rPr>
        <w:t>Pen</w:t>
      </w:r>
      <w:proofErr w:type="spellEnd"/>
      <w:r>
        <w:rPr>
          <w:rFonts w:ascii="Arial" w:hAnsi="Arial" w:cs="Arial"/>
          <w:b/>
          <w:bCs/>
          <w:i/>
          <w:iCs/>
          <w:sz w:val="18"/>
          <w:szCs w:val="18"/>
          <w:lang w:eastAsia="en-US"/>
        </w:rPr>
        <w:t xml:space="preserve">. </w:t>
      </w:r>
      <w:proofErr w:type="gramStart"/>
      <w:r>
        <w:rPr>
          <w:rFonts w:ascii="Arial" w:hAnsi="Arial" w:cs="Arial"/>
          <w:b/>
          <w:bCs/>
          <w:i/>
          <w:iCs/>
          <w:sz w:val="18"/>
          <w:szCs w:val="18"/>
          <w:lang w:eastAsia="en-US"/>
        </w:rPr>
        <w:t>ústav</w:t>
      </w:r>
      <w:proofErr w:type="gramEnd"/>
      <w:r>
        <w:rPr>
          <w:rFonts w:ascii="Arial" w:hAnsi="Arial" w:cs="Arial"/>
          <w:b/>
          <w:bCs/>
          <w:i/>
          <w:iCs/>
          <w:sz w:val="18"/>
          <w:szCs w:val="18"/>
          <w:lang w:eastAsia="en-US"/>
        </w:rPr>
        <w:t xml:space="preserve"> : </w:t>
      </w:r>
      <w:r>
        <w:rPr>
          <w:rFonts w:ascii="Arial" w:hAnsi="Arial" w:cs="Arial"/>
          <w:sz w:val="18"/>
          <w:szCs w:val="18"/>
          <w:lang w:eastAsia="en-US"/>
        </w:rPr>
        <w:t xml:space="preserve"> </w:t>
      </w:r>
      <w:r>
        <w:rPr>
          <w:rFonts w:ascii="Arial" w:hAnsi="Arial" w:cs="Arial"/>
          <w:b/>
          <w:bCs/>
          <w:i/>
          <w:iCs/>
          <w:sz w:val="18"/>
          <w:szCs w:val="18"/>
          <w:lang w:eastAsia="en-US"/>
        </w:rPr>
        <w:t xml:space="preserve">Bank. spojení : </w:t>
      </w:r>
      <w:r>
        <w:rPr>
          <w:rFonts w:ascii="Arial" w:hAnsi="Arial" w:cs="Arial"/>
          <w:b/>
          <w:bCs/>
          <w:sz w:val="18"/>
          <w:szCs w:val="18"/>
          <w:lang w:eastAsia="en-US"/>
        </w:rPr>
        <w:t xml:space="preserve"> </w:t>
      </w:r>
      <w:r>
        <w:rPr>
          <w:rFonts w:ascii="Arial" w:hAnsi="Arial" w:cs="Arial"/>
          <w:b/>
          <w:bCs/>
          <w:i/>
          <w:iCs/>
          <w:sz w:val="18"/>
          <w:szCs w:val="18"/>
          <w:lang w:eastAsia="en-US"/>
        </w:rPr>
        <w:t>KS: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eastAsia="en-US"/>
        </w:rPr>
      </w:pPr>
      <w:r>
        <w:rPr>
          <w:rFonts w:ascii="Arial" w:hAnsi="Arial" w:cs="Arial"/>
          <w:b/>
          <w:bCs/>
          <w:sz w:val="16"/>
          <w:szCs w:val="16"/>
          <w:lang w:eastAsia="en-US"/>
        </w:rPr>
        <w:t>Označení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eastAsia="en-US"/>
        </w:rPr>
      </w:pPr>
      <w:r>
        <w:rPr>
          <w:rFonts w:ascii="Arial" w:hAnsi="Arial" w:cs="Arial"/>
          <w:b/>
          <w:bCs/>
          <w:sz w:val="16"/>
          <w:szCs w:val="16"/>
          <w:lang w:eastAsia="en-US"/>
        </w:rPr>
        <w:t xml:space="preserve">Množství </w:t>
      </w:r>
      <w:r>
        <w:rPr>
          <w:rFonts w:ascii="Arial" w:hAnsi="Arial" w:cs="Arial"/>
          <w:sz w:val="16"/>
          <w:szCs w:val="16"/>
          <w:lang w:eastAsia="en-US"/>
        </w:rPr>
        <w:t xml:space="preserve">MJ J. cena bez DPH Sleva % +/- % po slevě DPH % </w:t>
      </w:r>
      <w:r>
        <w:rPr>
          <w:rFonts w:ascii="Arial" w:hAnsi="Arial" w:cs="Arial"/>
          <w:b/>
          <w:bCs/>
          <w:sz w:val="16"/>
          <w:szCs w:val="16"/>
          <w:lang w:eastAsia="en-US"/>
        </w:rPr>
        <w:t>po slevě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eastAsia="en-US"/>
        </w:rPr>
      </w:pPr>
      <w:r>
        <w:rPr>
          <w:rFonts w:ascii="Arial" w:hAnsi="Arial" w:cs="Arial"/>
          <w:sz w:val="16"/>
          <w:szCs w:val="16"/>
          <w:lang w:eastAsia="en-US"/>
        </w:rPr>
        <w:t xml:space="preserve">Řádek Celkem bez DPH </w:t>
      </w:r>
      <w:r>
        <w:rPr>
          <w:rFonts w:ascii="Arial" w:hAnsi="Arial" w:cs="Arial"/>
          <w:b/>
          <w:bCs/>
          <w:sz w:val="16"/>
          <w:szCs w:val="16"/>
          <w:lang w:eastAsia="en-US"/>
        </w:rPr>
        <w:t>Celkem s DPH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en-US"/>
        </w:rPr>
      </w:pPr>
      <w:r>
        <w:rPr>
          <w:rFonts w:ascii="Arial" w:hAnsi="Arial" w:cs="Arial"/>
          <w:sz w:val="16"/>
          <w:szCs w:val="16"/>
          <w:lang w:eastAsia="en-US"/>
        </w:rPr>
        <w:t>č.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en-US"/>
        </w:rPr>
      </w:pPr>
      <w:r>
        <w:rPr>
          <w:rFonts w:ascii="Arial" w:hAnsi="Arial" w:cs="Arial"/>
          <w:sz w:val="16"/>
          <w:szCs w:val="16"/>
          <w:lang w:eastAsia="en-US"/>
        </w:rPr>
        <w:t xml:space="preserve">Úprava ceny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Částk</w:t>
      </w:r>
      <w:proofErr w:type="spellEnd"/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en-US"/>
        </w:rPr>
      </w:pPr>
      <w:r>
        <w:rPr>
          <w:rFonts w:ascii="Arial" w:hAnsi="Arial" w:cs="Arial"/>
          <w:sz w:val="16"/>
          <w:szCs w:val="16"/>
          <w:lang w:eastAsia="en-US"/>
        </w:rPr>
        <w:t xml:space="preserve">bez DPH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DPH</w:t>
      </w:r>
      <w:proofErr w:type="spellEnd"/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en-US"/>
        </w:rPr>
      </w:pPr>
      <w:proofErr w:type="spellStart"/>
      <w:r>
        <w:rPr>
          <w:rFonts w:ascii="Arial" w:hAnsi="Arial" w:cs="Arial"/>
          <w:b/>
          <w:bCs/>
          <w:sz w:val="16"/>
          <w:szCs w:val="16"/>
          <w:lang w:eastAsia="en-US"/>
        </w:rPr>
        <w:t>Reg.č</w:t>
      </w:r>
      <w:proofErr w:type="spellEnd"/>
      <w:r>
        <w:rPr>
          <w:rFonts w:ascii="Arial" w:hAnsi="Arial" w:cs="Arial"/>
          <w:b/>
          <w:bCs/>
          <w:sz w:val="16"/>
          <w:szCs w:val="16"/>
          <w:lang w:eastAsia="en-US"/>
        </w:rPr>
        <w:t xml:space="preserve">. </w:t>
      </w:r>
      <w:proofErr w:type="spellStart"/>
      <w:proofErr w:type="gramStart"/>
      <w:r>
        <w:rPr>
          <w:rFonts w:ascii="Arial" w:hAnsi="Arial" w:cs="Arial"/>
          <w:sz w:val="16"/>
          <w:szCs w:val="16"/>
          <w:lang w:eastAsia="en-US"/>
        </w:rPr>
        <w:t>C.cena</w:t>
      </w:r>
      <w:proofErr w:type="spellEnd"/>
      <w:proofErr w:type="gramEnd"/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en-US"/>
        </w:rPr>
      </w:pPr>
      <w:r>
        <w:rPr>
          <w:rFonts w:ascii="Arial" w:hAnsi="Arial" w:cs="Arial"/>
          <w:b/>
          <w:bCs/>
          <w:i/>
          <w:iCs/>
          <w:sz w:val="16"/>
          <w:szCs w:val="16"/>
          <w:lang w:eastAsia="en-US"/>
        </w:rPr>
        <w:t>Dodací list 520801374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sz w:val="16"/>
          <w:szCs w:val="16"/>
          <w:lang w:eastAsia="en-US"/>
        </w:rPr>
        <w:t xml:space="preserve">1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WS-00-S/50 Elektroda EKG </w:t>
      </w:r>
      <w:proofErr w:type="spellStart"/>
      <w:r>
        <w:rPr>
          <w:rFonts w:ascii="Arial" w:hAnsi="Arial" w:cs="Arial"/>
          <w:b/>
          <w:bCs/>
          <w:sz w:val="20"/>
          <w:szCs w:val="20"/>
          <w:lang w:eastAsia="en-US"/>
        </w:rPr>
        <w:t>WhiteSensor</w:t>
      </w:r>
      <w:proofErr w:type="spellEnd"/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 WS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eastAsia="en-US"/>
        </w:rPr>
      </w:pPr>
      <w:r>
        <w:rPr>
          <w:rFonts w:ascii="Arial" w:hAnsi="Arial" w:cs="Arial"/>
          <w:b/>
          <w:bCs/>
          <w:sz w:val="16"/>
          <w:szCs w:val="16"/>
          <w:lang w:eastAsia="en-US"/>
        </w:rPr>
        <w:t xml:space="preserve">21 600,00 </w:t>
      </w:r>
      <w:r>
        <w:rPr>
          <w:rFonts w:ascii="Arial" w:hAnsi="Arial" w:cs="Arial"/>
          <w:sz w:val="16"/>
          <w:szCs w:val="16"/>
          <w:lang w:eastAsia="en-US"/>
        </w:rPr>
        <w:t xml:space="preserve">ks 0,99 21 384,00 21 384,00 21 4 490,64 </w:t>
      </w:r>
      <w:r>
        <w:rPr>
          <w:rFonts w:ascii="Arial" w:hAnsi="Arial" w:cs="Arial"/>
          <w:b/>
          <w:bCs/>
          <w:sz w:val="16"/>
          <w:szCs w:val="16"/>
          <w:lang w:eastAsia="en-US"/>
        </w:rPr>
        <w:t>25 874,64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sz w:val="16"/>
          <w:szCs w:val="16"/>
          <w:lang w:eastAsia="en-US"/>
        </w:rPr>
        <w:t xml:space="preserve">2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A-501-1 Bakteriální a virální filtr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eastAsia="en-US"/>
        </w:rPr>
      </w:pPr>
      <w:r>
        <w:rPr>
          <w:rFonts w:ascii="Arial" w:hAnsi="Arial" w:cs="Arial"/>
          <w:b/>
          <w:bCs/>
          <w:sz w:val="16"/>
          <w:szCs w:val="16"/>
          <w:lang w:eastAsia="en-US"/>
        </w:rPr>
        <w:t xml:space="preserve">200,00 </w:t>
      </w:r>
      <w:r>
        <w:rPr>
          <w:rFonts w:ascii="Arial" w:hAnsi="Arial" w:cs="Arial"/>
          <w:sz w:val="16"/>
          <w:szCs w:val="16"/>
          <w:lang w:eastAsia="en-US"/>
        </w:rPr>
        <w:t xml:space="preserve">ks 10,50 2 100,00 2 100,00 21 441,00 </w:t>
      </w:r>
      <w:r>
        <w:rPr>
          <w:rFonts w:ascii="Arial" w:hAnsi="Arial" w:cs="Arial"/>
          <w:b/>
          <w:bCs/>
          <w:sz w:val="16"/>
          <w:szCs w:val="16"/>
          <w:lang w:eastAsia="en-US"/>
        </w:rPr>
        <w:t>2 541,00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sz w:val="16"/>
          <w:szCs w:val="16"/>
          <w:lang w:eastAsia="en-US"/>
        </w:rPr>
        <w:t xml:space="preserve">3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320-264-040 Držák ET rourek AMBU s modrým silikonovým popruhem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eastAsia="en-US"/>
        </w:rPr>
      </w:pPr>
      <w:r>
        <w:rPr>
          <w:rFonts w:ascii="Arial" w:hAnsi="Arial" w:cs="Arial"/>
          <w:b/>
          <w:bCs/>
          <w:sz w:val="16"/>
          <w:szCs w:val="16"/>
          <w:lang w:eastAsia="en-US"/>
        </w:rPr>
        <w:t xml:space="preserve">20,00 </w:t>
      </w:r>
      <w:r>
        <w:rPr>
          <w:rFonts w:ascii="Arial" w:hAnsi="Arial" w:cs="Arial"/>
          <w:sz w:val="16"/>
          <w:szCs w:val="16"/>
          <w:lang w:eastAsia="en-US"/>
        </w:rPr>
        <w:t xml:space="preserve">ks 41,00 820,00 820,00 21 172,20 </w:t>
      </w:r>
      <w:r>
        <w:rPr>
          <w:rFonts w:ascii="Arial" w:hAnsi="Arial" w:cs="Arial"/>
          <w:b/>
          <w:bCs/>
          <w:sz w:val="16"/>
          <w:szCs w:val="16"/>
          <w:lang w:eastAsia="en-US"/>
        </w:rPr>
        <w:t>992,20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sz w:val="16"/>
          <w:szCs w:val="16"/>
          <w:lang w:eastAsia="en-US"/>
        </w:rPr>
        <w:t xml:space="preserve">4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QP70019 </w:t>
      </w:r>
      <w:proofErr w:type="spellStart"/>
      <w:r>
        <w:rPr>
          <w:rFonts w:ascii="Arial" w:hAnsi="Arial" w:cs="Arial"/>
          <w:b/>
          <w:bCs/>
          <w:sz w:val="20"/>
          <w:szCs w:val="20"/>
          <w:lang w:eastAsia="en-US"/>
        </w:rPr>
        <w:t>Mikronebulizátor</w:t>
      </w:r>
      <w:proofErr w:type="spellEnd"/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 s maskou pro dospělé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eastAsia="en-US"/>
        </w:rPr>
      </w:pPr>
      <w:r>
        <w:rPr>
          <w:rFonts w:ascii="Arial" w:hAnsi="Arial" w:cs="Arial"/>
          <w:b/>
          <w:bCs/>
          <w:sz w:val="16"/>
          <w:szCs w:val="16"/>
          <w:lang w:eastAsia="en-US"/>
        </w:rPr>
        <w:t xml:space="preserve">100,00 </w:t>
      </w:r>
      <w:r>
        <w:rPr>
          <w:rFonts w:ascii="Arial" w:hAnsi="Arial" w:cs="Arial"/>
          <w:sz w:val="16"/>
          <w:szCs w:val="16"/>
          <w:lang w:eastAsia="en-US"/>
        </w:rPr>
        <w:t xml:space="preserve">ks 14,90 1 490,00 1 490,00 21 312,90 </w:t>
      </w:r>
      <w:r>
        <w:rPr>
          <w:rFonts w:ascii="Arial" w:hAnsi="Arial" w:cs="Arial"/>
          <w:b/>
          <w:bCs/>
          <w:sz w:val="16"/>
          <w:szCs w:val="16"/>
          <w:lang w:eastAsia="en-US"/>
        </w:rPr>
        <w:t>1 802,90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sz w:val="16"/>
          <w:szCs w:val="16"/>
          <w:lang w:eastAsia="en-US"/>
        </w:rPr>
        <w:t xml:space="preserve">5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OP03028 Maska kyslíková s koncentračním sáčkem pro dospělé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eastAsia="en-US"/>
        </w:rPr>
      </w:pPr>
      <w:r>
        <w:rPr>
          <w:rFonts w:ascii="Arial" w:hAnsi="Arial" w:cs="Arial"/>
          <w:b/>
          <w:bCs/>
          <w:sz w:val="16"/>
          <w:szCs w:val="16"/>
          <w:lang w:eastAsia="en-US"/>
        </w:rPr>
        <w:t xml:space="preserve">450,00 </w:t>
      </w:r>
      <w:r>
        <w:rPr>
          <w:rFonts w:ascii="Arial" w:hAnsi="Arial" w:cs="Arial"/>
          <w:sz w:val="16"/>
          <w:szCs w:val="16"/>
          <w:lang w:eastAsia="en-US"/>
        </w:rPr>
        <w:t xml:space="preserve">ks 15,50 6 975,00 6 975,00 21 1 464,75 </w:t>
      </w:r>
      <w:r>
        <w:rPr>
          <w:rFonts w:ascii="Arial" w:hAnsi="Arial" w:cs="Arial"/>
          <w:b/>
          <w:bCs/>
          <w:sz w:val="16"/>
          <w:szCs w:val="16"/>
          <w:lang w:eastAsia="en-US"/>
        </w:rPr>
        <w:t>8 439,75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sz w:val="16"/>
          <w:szCs w:val="16"/>
          <w:lang w:eastAsia="en-US"/>
        </w:rPr>
        <w:t xml:space="preserve">6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I13210 Hadička kyslíková propojovací bez šroubení 2,1 m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eastAsia="en-US"/>
        </w:rPr>
      </w:pPr>
      <w:r>
        <w:rPr>
          <w:rFonts w:ascii="Arial" w:hAnsi="Arial" w:cs="Arial"/>
          <w:b/>
          <w:bCs/>
          <w:sz w:val="16"/>
          <w:szCs w:val="16"/>
          <w:lang w:eastAsia="en-US"/>
        </w:rPr>
        <w:t xml:space="preserve">50,00 </w:t>
      </w:r>
      <w:r>
        <w:rPr>
          <w:rFonts w:ascii="Arial" w:hAnsi="Arial" w:cs="Arial"/>
          <w:sz w:val="16"/>
          <w:szCs w:val="16"/>
          <w:lang w:eastAsia="en-US"/>
        </w:rPr>
        <w:t xml:space="preserve">ks 4,60 230,00 230,00 21 48,30 </w:t>
      </w:r>
      <w:r>
        <w:rPr>
          <w:rFonts w:ascii="Arial" w:hAnsi="Arial" w:cs="Arial"/>
          <w:b/>
          <w:bCs/>
          <w:sz w:val="16"/>
          <w:szCs w:val="16"/>
          <w:lang w:eastAsia="en-US"/>
        </w:rPr>
        <w:t>278,30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sz w:val="16"/>
          <w:szCs w:val="16"/>
          <w:lang w:eastAsia="en-US"/>
        </w:rPr>
        <w:t xml:space="preserve">7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I01318 Cévky odsávací CH 18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eastAsia="en-US"/>
        </w:rPr>
      </w:pPr>
      <w:r>
        <w:rPr>
          <w:rFonts w:ascii="Arial" w:hAnsi="Arial" w:cs="Arial"/>
          <w:b/>
          <w:bCs/>
          <w:sz w:val="16"/>
          <w:szCs w:val="16"/>
          <w:lang w:eastAsia="en-US"/>
        </w:rPr>
        <w:t xml:space="preserve">100,00 </w:t>
      </w:r>
      <w:r>
        <w:rPr>
          <w:rFonts w:ascii="Arial" w:hAnsi="Arial" w:cs="Arial"/>
          <w:sz w:val="16"/>
          <w:szCs w:val="16"/>
          <w:lang w:eastAsia="en-US"/>
        </w:rPr>
        <w:t xml:space="preserve">ks 2,15 215,00 215,00 21 45,15 </w:t>
      </w:r>
      <w:r>
        <w:rPr>
          <w:rFonts w:ascii="Arial" w:hAnsi="Arial" w:cs="Arial"/>
          <w:b/>
          <w:bCs/>
          <w:sz w:val="16"/>
          <w:szCs w:val="16"/>
          <w:lang w:eastAsia="en-US"/>
        </w:rPr>
        <w:t>260,15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sz w:val="16"/>
          <w:szCs w:val="16"/>
          <w:lang w:eastAsia="en-US"/>
        </w:rPr>
        <w:t xml:space="preserve">8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030-004-004-1 </w:t>
      </w:r>
      <w:proofErr w:type="spellStart"/>
      <w:r>
        <w:rPr>
          <w:rFonts w:ascii="Arial" w:hAnsi="Arial" w:cs="Arial"/>
          <w:b/>
          <w:bCs/>
          <w:sz w:val="20"/>
          <w:szCs w:val="20"/>
          <w:lang w:eastAsia="en-US"/>
        </w:rPr>
        <w:t>Quicktrach</w:t>
      </w:r>
      <w:proofErr w:type="spellEnd"/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 set pro dospělé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eastAsia="en-US"/>
        </w:rPr>
      </w:pPr>
      <w:r>
        <w:rPr>
          <w:rFonts w:ascii="Arial" w:hAnsi="Arial" w:cs="Arial"/>
          <w:b/>
          <w:bCs/>
          <w:sz w:val="16"/>
          <w:szCs w:val="16"/>
          <w:lang w:eastAsia="en-US"/>
        </w:rPr>
        <w:t xml:space="preserve">4,00 </w:t>
      </w:r>
      <w:r>
        <w:rPr>
          <w:rFonts w:ascii="Arial" w:hAnsi="Arial" w:cs="Arial"/>
          <w:sz w:val="16"/>
          <w:szCs w:val="16"/>
          <w:lang w:eastAsia="en-US"/>
        </w:rPr>
        <w:t xml:space="preserve">ks 2 150,00 8 600,00 8 600,00 21 1 806,00 </w:t>
      </w:r>
      <w:r>
        <w:rPr>
          <w:rFonts w:ascii="Arial" w:hAnsi="Arial" w:cs="Arial"/>
          <w:b/>
          <w:bCs/>
          <w:sz w:val="16"/>
          <w:szCs w:val="16"/>
          <w:lang w:eastAsia="en-US"/>
        </w:rPr>
        <w:t>10 406,00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sz w:val="16"/>
          <w:szCs w:val="16"/>
          <w:lang w:eastAsia="en-US"/>
        </w:rPr>
        <w:t xml:space="preserve">9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6001 Hadice aerosolová ID 22mm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eastAsia="en-US"/>
        </w:rPr>
      </w:pPr>
      <w:r>
        <w:rPr>
          <w:rFonts w:ascii="Arial" w:hAnsi="Arial" w:cs="Arial"/>
          <w:b/>
          <w:bCs/>
          <w:sz w:val="16"/>
          <w:szCs w:val="16"/>
          <w:lang w:eastAsia="en-US"/>
        </w:rPr>
        <w:t xml:space="preserve">0,50 </w:t>
      </w:r>
      <w:r>
        <w:rPr>
          <w:rFonts w:ascii="Arial" w:hAnsi="Arial" w:cs="Arial"/>
          <w:sz w:val="16"/>
          <w:szCs w:val="16"/>
          <w:lang w:eastAsia="en-US"/>
        </w:rPr>
        <w:t xml:space="preserve">m 11,00 5,50 5,50 21 1,16 </w:t>
      </w:r>
      <w:r>
        <w:rPr>
          <w:rFonts w:ascii="Arial" w:hAnsi="Arial" w:cs="Arial"/>
          <w:b/>
          <w:bCs/>
          <w:sz w:val="16"/>
          <w:szCs w:val="16"/>
          <w:lang w:eastAsia="en-US"/>
        </w:rPr>
        <w:t>6,66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sz w:val="16"/>
          <w:szCs w:val="16"/>
          <w:lang w:eastAsia="en-US"/>
        </w:rPr>
        <w:t xml:space="preserve">10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002-810-001 Límec </w:t>
      </w:r>
      <w:proofErr w:type="spellStart"/>
      <w:r>
        <w:rPr>
          <w:rFonts w:ascii="Arial" w:hAnsi="Arial" w:cs="Arial"/>
          <w:b/>
          <w:bCs/>
          <w:sz w:val="20"/>
          <w:szCs w:val="20"/>
          <w:lang w:eastAsia="en-US"/>
        </w:rPr>
        <w:t>Perfit</w:t>
      </w:r>
      <w:proofErr w:type="spellEnd"/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 ACE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eastAsia="en-US"/>
        </w:rPr>
      </w:pPr>
      <w:r>
        <w:rPr>
          <w:rFonts w:ascii="Arial" w:hAnsi="Arial" w:cs="Arial"/>
          <w:b/>
          <w:bCs/>
          <w:sz w:val="16"/>
          <w:szCs w:val="16"/>
          <w:lang w:eastAsia="en-US"/>
        </w:rPr>
        <w:t xml:space="preserve">140,00 </w:t>
      </w:r>
      <w:r>
        <w:rPr>
          <w:rFonts w:ascii="Arial" w:hAnsi="Arial" w:cs="Arial"/>
          <w:sz w:val="16"/>
          <w:szCs w:val="16"/>
          <w:lang w:eastAsia="en-US"/>
        </w:rPr>
        <w:t xml:space="preserve">ks 174,00 24 360,00 24 360,00 21 5 115,60 </w:t>
      </w:r>
      <w:r>
        <w:rPr>
          <w:rFonts w:ascii="Arial" w:hAnsi="Arial" w:cs="Arial"/>
          <w:b/>
          <w:bCs/>
          <w:sz w:val="16"/>
          <w:szCs w:val="16"/>
          <w:lang w:eastAsia="en-US"/>
        </w:rPr>
        <w:t>29 475,60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sz w:val="16"/>
          <w:szCs w:val="16"/>
          <w:lang w:eastAsia="en-US"/>
        </w:rPr>
        <w:t xml:space="preserve">11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5003 Dopravné při prodeji zboží - tuzemsko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eastAsia="en-US"/>
        </w:rPr>
      </w:pPr>
      <w:r>
        <w:rPr>
          <w:rFonts w:ascii="Arial" w:hAnsi="Arial" w:cs="Arial"/>
          <w:b/>
          <w:bCs/>
          <w:sz w:val="16"/>
          <w:szCs w:val="16"/>
          <w:lang w:eastAsia="en-US"/>
        </w:rPr>
        <w:t xml:space="preserve">22,00 </w:t>
      </w:r>
      <w:r>
        <w:rPr>
          <w:rFonts w:ascii="Arial" w:hAnsi="Arial" w:cs="Arial"/>
          <w:sz w:val="16"/>
          <w:szCs w:val="16"/>
          <w:lang w:eastAsia="en-US"/>
        </w:rPr>
        <w:t xml:space="preserve">ks 80,00 1 760,00 100,00 0,00 21 0,00 </w:t>
      </w:r>
      <w:r>
        <w:rPr>
          <w:rFonts w:ascii="Arial" w:hAnsi="Arial" w:cs="Arial"/>
          <w:b/>
          <w:bCs/>
          <w:sz w:val="16"/>
          <w:szCs w:val="16"/>
          <w:lang w:eastAsia="en-US"/>
        </w:rPr>
        <w:t>0,00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eastAsia="en-US"/>
        </w:rPr>
      </w:pPr>
      <w:r>
        <w:rPr>
          <w:rFonts w:ascii="Arial" w:hAnsi="Arial" w:cs="Arial"/>
          <w:sz w:val="16"/>
          <w:szCs w:val="16"/>
          <w:lang w:eastAsia="en-US"/>
        </w:rPr>
        <w:t xml:space="preserve">67 939,50 66 179,50 </w:t>
      </w:r>
      <w:r>
        <w:rPr>
          <w:rFonts w:ascii="Arial" w:hAnsi="Arial" w:cs="Arial"/>
          <w:b/>
          <w:bCs/>
          <w:sz w:val="16"/>
          <w:szCs w:val="16"/>
          <w:lang w:eastAsia="en-US"/>
        </w:rPr>
        <w:t>80 077,20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  <w:proofErr w:type="gramStart"/>
      <w:r>
        <w:rPr>
          <w:rFonts w:ascii="Arial" w:hAnsi="Arial" w:cs="Arial"/>
          <w:sz w:val="20"/>
          <w:szCs w:val="20"/>
          <w:lang w:eastAsia="en-US"/>
        </w:rPr>
        <w:t xml:space="preserve">Faktura :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110801098</w:t>
      </w:r>
      <w:proofErr w:type="gramEnd"/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Strana: 1 / 2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CHEIRÓN a.s. zapsán Městským soudem v Praze, oddíl B, vložka 8964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Vystavil/a: 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en-US"/>
        </w:rPr>
      </w:pPr>
      <w:r>
        <w:rPr>
          <w:rFonts w:ascii="Arial" w:hAnsi="Arial" w:cs="Arial"/>
          <w:sz w:val="16"/>
          <w:szCs w:val="16"/>
          <w:lang w:eastAsia="en-US"/>
        </w:rPr>
        <w:t>CH-170324-HeO-SC0373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Telefon: 377 590 422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Variabilní symbol: </w:t>
      </w:r>
      <w:r>
        <w:rPr>
          <w:rFonts w:ascii="Arial" w:hAnsi="Arial" w:cs="Arial"/>
          <w:b/>
          <w:bCs/>
          <w:sz w:val="32"/>
          <w:szCs w:val="32"/>
          <w:lang w:eastAsia="en-US"/>
        </w:rPr>
        <w:t>110801098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Evidenční číslo daňového dokladu: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110801098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Praha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en-US"/>
        </w:rPr>
      </w:pPr>
      <w:proofErr w:type="gramStart"/>
      <w:r>
        <w:rPr>
          <w:rFonts w:ascii="Arial" w:hAnsi="Arial" w:cs="Arial"/>
          <w:b/>
          <w:bCs/>
          <w:i/>
          <w:iCs/>
          <w:sz w:val="20"/>
          <w:szCs w:val="20"/>
          <w:lang w:eastAsia="en-US"/>
        </w:rPr>
        <w:t xml:space="preserve">Dodavatel :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CHEIRÓN</w:t>
      </w:r>
      <w:proofErr w:type="gramEnd"/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 a.s.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162 00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lastRenderedPageBreak/>
        <w:t>Ulrychova 2260/13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lang w:eastAsia="en-US"/>
        </w:rPr>
      </w:pPr>
      <w:r>
        <w:rPr>
          <w:rFonts w:ascii="Arial" w:hAnsi="Arial" w:cs="Arial"/>
          <w:b/>
          <w:bCs/>
          <w:sz w:val="32"/>
          <w:szCs w:val="32"/>
          <w:lang w:eastAsia="en-US"/>
        </w:rPr>
        <w:t>D A Ň O V Ý D O K L A D FAKTURA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eastAsia="en-US"/>
        </w:rPr>
      </w:pPr>
      <w:r>
        <w:rPr>
          <w:rFonts w:ascii="Arial" w:hAnsi="Arial" w:cs="Arial"/>
          <w:b/>
          <w:bCs/>
          <w:i/>
          <w:iCs/>
          <w:lang w:eastAsia="en-US"/>
        </w:rPr>
        <w:t>Fakturace celkem Kč 80 077,20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eastAsia="en-US"/>
        </w:rPr>
      </w:pPr>
      <w:r>
        <w:rPr>
          <w:rFonts w:ascii="Arial" w:hAnsi="Arial" w:cs="Arial"/>
          <w:b/>
          <w:bCs/>
          <w:sz w:val="16"/>
          <w:szCs w:val="16"/>
          <w:lang w:eastAsia="en-US"/>
        </w:rPr>
        <w:t>Sazba % Základ DPH Celkem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en-US"/>
        </w:rPr>
      </w:pPr>
      <w:r>
        <w:rPr>
          <w:rFonts w:ascii="Arial" w:hAnsi="Arial" w:cs="Arial"/>
          <w:sz w:val="16"/>
          <w:szCs w:val="16"/>
          <w:lang w:eastAsia="en-US"/>
        </w:rPr>
        <w:t>Základní sazba 21 66 179,50 13 897,70 80 077,20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eastAsia="en-US"/>
        </w:rPr>
      </w:pPr>
      <w:r>
        <w:rPr>
          <w:rFonts w:ascii="Arial" w:hAnsi="Arial" w:cs="Arial"/>
          <w:b/>
          <w:bCs/>
          <w:sz w:val="16"/>
          <w:szCs w:val="16"/>
          <w:lang w:eastAsia="en-US"/>
        </w:rPr>
        <w:t>66 179,50 13 897,70 80 077,20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eastAsia="en-US"/>
        </w:rPr>
      </w:pPr>
      <w:r>
        <w:rPr>
          <w:rFonts w:ascii="Arial" w:hAnsi="Arial" w:cs="Arial"/>
          <w:b/>
          <w:bCs/>
          <w:sz w:val="16"/>
          <w:szCs w:val="16"/>
          <w:lang w:eastAsia="en-US"/>
        </w:rPr>
        <w:t>Čestné prohlášení: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en-US"/>
        </w:rPr>
      </w:pPr>
      <w:r>
        <w:rPr>
          <w:rFonts w:ascii="Arial" w:hAnsi="Arial" w:cs="Arial"/>
          <w:sz w:val="16"/>
          <w:szCs w:val="16"/>
          <w:lang w:eastAsia="en-US"/>
        </w:rPr>
        <w:t xml:space="preserve">Zboží uvedené na dokladu s 21% DPH náleží k určitému zdravotnickému prostředku a je určeno k ošetřování nemocných </w:t>
      </w:r>
      <w:proofErr w:type="gramStart"/>
      <w:r>
        <w:rPr>
          <w:rFonts w:ascii="Arial" w:hAnsi="Arial" w:cs="Arial"/>
          <w:sz w:val="16"/>
          <w:szCs w:val="16"/>
          <w:lang w:eastAsia="en-US"/>
        </w:rPr>
        <w:t>dle</w:t>
      </w:r>
      <w:proofErr w:type="gramEnd"/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en-US"/>
        </w:rPr>
      </w:pPr>
      <w:r>
        <w:rPr>
          <w:rFonts w:ascii="Arial" w:hAnsi="Arial" w:cs="Arial"/>
          <w:sz w:val="16"/>
          <w:szCs w:val="16"/>
          <w:lang w:eastAsia="en-US"/>
        </w:rPr>
        <w:t>přílohy č. 1 k zákonu č. 235/2004 Sb.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eastAsia="en-US"/>
        </w:rPr>
      </w:pPr>
      <w:r>
        <w:rPr>
          <w:rFonts w:ascii="Arial" w:hAnsi="Arial" w:cs="Arial"/>
          <w:b/>
          <w:bCs/>
          <w:sz w:val="16"/>
          <w:szCs w:val="16"/>
          <w:lang w:eastAsia="en-US"/>
        </w:rPr>
        <w:t>ZP jsou dodávány ve shodě s platnou legislativou vztahující se ke zdravotnickým prostředkům.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en-US"/>
        </w:rPr>
      </w:pPr>
      <w:r>
        <w:rPr>
          <w:rFonts w:ascii="Arial" w:hAnsi="Arial" w:cs="Arial"/>
          <w:sz w:val="16"/>
          <w:szCs w:val="16"/>
          <w:lang w:eastAsia="en-US"/>
        </w:rPr>
        <w:t>Společnost CHEIRÓN a.s. je zapojena do kolektivního systému zpětného odběru elektrozařízení ASEKOL.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en-US"/>
        </w:rPr>
      </w:pPr>
      <w:r>
        <w:rPr>
          <w:rFonts w:ascii="Arial" w:hAnsi="Arial" w:cs="Arial"/>
          <w:sz w:val="16"/>
          <w:szCs w:val="16"/>
          <w:lang w:eastAsia="en-US"/>
        </w:rPr>
        <w:t>Společnost CHEIRÓN a.s. je zapojena do Systému sdruženého plnění EKO-KOM o zajištění zpětného odběru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en-US"/>
        </w:rPr>
      </w:pPr>
      <w:r>
        <w:rPr>
          <w:rFonts w:ascii="Arial" w:hAnsi="Arial" w:cs="Arial"/>
          <w:sz w:val="16"/>
          <w:szCs w:val="16"/>
          <w:lang w:eastAsia="en-US"/>
        </w:rPr>
        <w:t>a využití odpadu z obalů dle platné legislativy.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eastAsia="en-US"/>
        </w:rPr>
      </w:pPr>
      <w:r>
        <w:rPr>
          <w:rFonts w:ascii="Arial" w:hAnsi="Arial" w:cs="Arial"/>
          <w:b/>
          <w:bCs/>
          <w:sz w:val="16"/>
          <w:szCs w:val="16"/>
          <w:lang w:eastAsia="en-US"/>
        </w:rPr>
        <w:t>Korespondenční adresa dodavatele: CHEIRÓN a.s., Republikánská 1102/45, 312 00 Plzeň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en-US"/>
        </w:rPr>
      </w:pPr>
      <w:r>
        <w:rPr>
          <w:rFonts w:ascii="Arial" w:hAnsi="Arial" w:cs="Arial"/>
          <w:sz w:val="16"/>
          <w:szCs w:val="16"/>
          <w:lang w:eastAsia="en-US"/>
        </w:rPr>
        <w:t>Objednáním zboží odběratel akceptuje a souhlasí s Obchodními podmínkami CHEIRÓN a.s. umístěnými na www.cheiron.eu.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  <w:proofErr w:type="gramStart"/>
      <w:r>
        <w:rPr>
          <w:rFonts w:ascii="Arial" w:hAnsi="Arial" w:cs="Arial"/>
          <w:sz w:val="20"/>
          <w:szCs w:val="20"/>
          <w:lang w:eastAsia="en-US"/>
        </w:rPr>
        <w:t xml:space="preserve">Faktura :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110801098</w:t>
      </w:r>
      <w:proofErr w:type="gramEnd"/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Strana: 2 / 2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CHEIRÓN a.s. zapsán Městským soudem v Praze, oddíl B, vložka 8964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Vystavil/a: </w:t>
      </w:r>
    </w:p>
    <w:p w:rsidR="00C71C97" w:rsidRDefault="00C71C97" w:rsidP="00C71C97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en-US"/>
        </w:rPr>
      </w:pPr>
      <w:r>
        <w:rPr>
          <w:rFonts w:ascii="Arial" w:hAnsi="Arial" w:cs="Arial"/>
          <w:sz w:val="16"/>
          <w:szCs w:val="16"/>
          <w:lang w:eastAsia="en-US"/>
        </w:rPr>
        <w:t>CH-170324-HeO-SC0373</w:t>
      </w:r>
    </w:p>
    <w:p w:rsidR="00C71C97" w:rsidRDefault="00C71C97" w:rsidP="00C71C97">
      <w:r>
        <w:rPr>
          <w:rFonts w:ascii="Arial" w:hAnsi="Arial" w:cs="Arial"/>
          <w:sz w:val="20"/>
          <w:szCs w:val="20"/>
          <w:lang w:eastAsia="en-US"/>
        </w:rPr>
        <w:t xml:space="preserve">Telefon: </w:t>
      </w:r>
    </w:p>
    <w:sectPr w:rsidR="00C71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C97"/>
    <w:rsid w:val="00013EA5"/>
    <w:rsid w:val="001E0B8F"/>
    <w:rsid w:val="002F49E3"/>
    <w:rsid w:val="006B6FBA"/>
    <w:rsid w:val="007E17DC"/>
    <w:rsid w:val="009A302F"/>
    <w:rsid w:val="00C71C97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1C9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C71C97"/>
    <w:rPr>
      <w:color w:val="0000FF"/>
      <w:u w:val="single"/>
    </w:rPr>
  </w:style>
  <w:style w:type="paragraph" w:customStyle="1" w:styleId="Default">
    <w:name w:val="Default"/>
    <w:basedOn w:val="Normln"/>
    <w:rsid w:val="00C71C97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1C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C97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1C9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C71C97"/>
    <w:rPr>
      <w:color w:val="0000FF"/>
      <w:u w:val="single"/>
    </w:rPr>
  </w:style>
  <w:style w:type="paragraph" w:customStyle="1" w:styleId="Default">
    <w:name w:val="Default"/>
    <w:basedOn w:val="Normln"/>
    <w:rsid w:val="00C71C97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1C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C97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7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4</cp:revision>
  <dcterms:created xsi:type="dcterms:W3CDTF">2017-11-06T15:27:00Z</dcterms:created>
  <dcterms:modified xsi:type="dcterms:W3CDTF">2017-11-06T15:33:00Z</dcterms:modified>
</cp:coreProperties>
</file>