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360A54">
        <w:rPr>
          <w:rFonts w:eastAsia="Times New Roman" w:cs="Times New Roman"/>
          <w:b/>
          <w:bCs/>
          <w:sz w:val="28"/>
          <w:szCs w:val="28"/>
          <w:lang w:eastAsia="cs-CZ"/>
        </w:rPr>
        <w:t>Smlouva o úschově č. NPÚ – 450/</w:t>
      </w:r>
      <w:r w:rsidR="001A7D34" w:rsidRPr="001A7D34">
        <w:rPr>
          <w:b/>
          <w:sz w:val="28"/>
          <w:szCs w:val="28"/>
        </w:rPr>
        <w:t>63583</w:t>
      </w:r>
      <w:r w:rsidR="009F59E6" w:rsidRPr="001A7D34">
        <w:rPr>
          <w:rFonts w:eastAsia="Times New Roman" w:cs="Times New Roman"/>
          <w:b/>
          <w:bCs/>
          <w:sz w:val="28"/>
          <w:szCs w:val="28"/>
          <w:lang w:eastAsia="cs-CZ"/>
        </w:rPr>
        <w:t>/</w:t>
      </w:r>
      <w:r w:rsidR="009F59E6">
        <w:rPr>
          <w:rFonts w:eastAsia="Times New Roman" w:cs="Times New Roman"/>
          <w:b/>
          <w:bCs/>
          <w:sz w:val="28"/>
          <w:szCs w:val="28"/>
          <w:lang w:eastAsia="cs-CZ"/>
        </w:rPr>
        <w:t>2017</w:t>
      </w:r>
    </w:p>
    <w:p w:rsidR="00EA3EFF" w:rsidRPr="00360A54" w:rsidRDefault="00EA3EFF" w:rsidP="00EA3EF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360A54">
        <w:rPr>
          <w:rFonts w:eastAsia="Times New Roman" w:cs="Times New Roman"/>
          <w:bCs/>
          <w:sz w:val="20"/>
          <w:szCs w:val="20"/>
          <w:lang w:eastAsia="cs-CZ"/>
        </w:rPr>
        <w:t xml:space="preserve">uzavřená níže uvedeného dne, měsíce a roku 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podle ustanovení § 2402 a násl. </w:t>
      </w:r>
      <w:r w:rsidRPr="00360A54">
        <w:rPr>
          <w:rFonts w:eastAsia="Times New Roman" w:cs="Times New Roman"/>
          <w:bCs/>
          <w:sz w:val="20"/>
          <w:szCs w:val="20"/>
          <w:lang w:eastAsia="cs-CZ"/>
        </w:rPr>
        <w:t>zákon</w:t>
      </w:r>
      <w:r w:rsidR="004759D3">
        <w:rPr>
          <w:rFonts w:eastAsia="Times New Roman" w:cs="Times New Roman"/>
          <w:bCs/>
          <w:sz w:val="20"/>
          <w:szCs w:val="20"/>
          <w:lang w:eastAsia="cs-CZ"/>
        </w:rPr>
        <w:t>a č. 89/2012 Sb., občans</w:t>
      </w:r>
      <w:r w:rsidR="00360A54">
        <w:rPr>
          <w:rFonts w:eastAsia="Times New Roman" w:cs="Times New Roman"/>
          <w:bCs/>
          <w:sz w:val="20"/>
          <w:szCs w:val="20"/>
          <w:lang w:eastAsia="cs-CZ"/>
        </w:rPr>
        <w:t xml:space="preserve">ký zákoník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mezi smluvními stranami: </w:t>
      </w:r>
    </w:p>
    <w:p w:rsidR="004759D3" w:rsidRDefault="004759D3" w:rsidP="00EA3EFF">
      <w:pPr>
        <w:pStyle w:val="Bezmezer"/>
        <w:rPr>
          <w:rFonts w:eastAsia="Times New Roman" w:cs="Times New Roman"/>
          <w:sz w:val="20"/>
          <w:szCs w:val="20"/>
          <w:lang w:eastAsia="cs-CZ"/>
        </w:rPr>
      </w:pPr>
    </w:p>
    <w:p w:rsidR="00EA3EFF" w:rsidRPr="004759D3" w:rsidRDefault="00EA3EFF" w:rsidP="004759D3">
      <w:pPr>
        <w:pStyle w:val="Bezmezer"/>
        <w:ind w:left="993" w:hanging="993"/>
        <w:rPr>
          <w:rFonts w:cs="Times New Roman"/>
          <w:b/>
          <w:sz w:val="20"/>
          <w:szCs w:val="20"/>
        </w:rPr>
      </w:pPr>
      <w:proofErr w:type="spellStart"/>
      <w:r w:rsidRPr="004759D3">
        <w:rPr>
          <w:rFonts w:eastAsia="Times New Roman" w:cs="Times New Roman"/>
          <w:b/>
          <w:sz w:val="20"/>
          <w:szCs w:val="20"/>
          <w:lang w:eastAsia="cs-CZ"/>
        </w:rPr>
        <w:t>Složitel</w:t>
      </w:r>
      <w:proofErr w:type="spellEnd"/>
      <w:r w:rsidRPr="004759D3">
        <w:rPr>
          <w:rFonts w:eastAsia="Times New Roman" w:cs="Times New Roman"/>
          <w:b/>
          <w:sz w:val="20"/>
          <w:szCs w:val="20"/>
          <w:lang w:eastAsia="cs-CZ"/>
        </w:rPr>
        <w:t>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ab/>
      </w:r>
      <w:r w:rsidRPr="004759D3">
        <w:rPr>
          <w:rFonts w:cs="Times New Roman"/>
          <w:b/>
          <w:sz w:val="20"/>
          <w:szCs w:val="20"/>
        </w:rPr>
        <w:t>Národní památkový ústav, státní příspěvková organizace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IČ: </w:t>
      </w:r>
      <w:proofErr w:type="gramStart"/>
      <w:r w:rsidRPr="00360A54">
        <w:rPr>
          <w:rFonts w:cs="Times New Roman"/>
          <w:sz w:val="20"/>
          <w:szCs w:val="20"/>
        </w:rPr>
        <w:t>75032333   DIČ</w:t>
      </w:r>
      <w:proofErr w:type="gramEnd"/>
      <w:r w:rsidRPr="00360A54">
        <w:rPr>
          <w:rFonts w:cs="Times New Roman"/>
          <w:sz w:val="20"/>
          <w:szCs w:val="20"/>
        </w:rPr>
        <w:t>: CZ75032333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se sídlem Valdštejnské náměstí  162/3, </w:t>
      </w:r>
      <w:proofErr w:type="gramStart"/>
      <w:r w:rsidRPr="00360A54">
        <w:rPr>
          <w:rFonts w:cs="Times New Roman"/>
          <w:sz w:val="20"/>
          <w:szCs w:val="20"/>
        </w:rPr>
        <w:t>118 01  Praha</w:t>
      </w:r>
      <w:proofErr w:type="gramEnd"/>
      <w:r w:rsidRPr="00360A54">
        <w:rPr>
          <w:rFonts w:cs="Times New Roman"/>
          <w:sz w:val="20"/>
          <w:szCs w:val="20"/>
        </w:rPr>
        <w:t xml:space="preserve"> 1 - Malá Strana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generální ředitelkou Ing. arch. Naděždou  </w:t>
      </w:r>
      <w:proofErr w:type="spellStart"/>
      <w:r w:rsidRPr="00360A54">
        <w:rPr>
          <w:rFonts w:cs="Times New Roman"/>
          <w:sz w:val="20"/>
          <w:szCs w:val="20"/>
        </w:rPr>
        <w:t>Goryczkovou</w:t>
      </w:r>
      <w:proofErr w:type="spellEnd"/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kterou zastupuje: 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>Územní památková správa v Kroměříži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se sídlem Sněmovní nám. 1, </w:t>
      </w:r>
      <w:proofErr w:type="gramStart"/>
      <w:r w:rsidRPr="00360A54">
        <w:rPr>
          <w:rFonts w:cs="Times New Roman"/>
          <w:sz w:val="20"/>
          <w:szCs w:val="20"/>
        </w:rPr>
        <w:t>767 01  Kroměříž</w:t>
      </w:r>
      <w:proofErr w:type="gramEnd"/>
      <w:r w:rsidRPr="00360A54">
        <w:rPr>
          <w:rFonts w:cs="Times New Roman"/>
          <w:sz w:val="20"/>
          <w:szCs w:val="20"/>
        </w:rPr>
        <w:t>,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360A54">
        <w:rPr>
          <w:rFonts w:cs="Times New Roman"/>
          <w:sz w:val="20"/>
          <w:szCs w:val="20"/>
        </w:rPr>
        <w:t xml:space="preserve">jednající ředitelem Ing. </w:t>
      </w:r>
      <w:proofErr w:type="gramStart"/>
      <w:r w:rsidRPr="00360A54">
        <w:rPr>
          <w:rFonts w:cs="Times New Roman"/>
          <w:sz w:val="20"/>
          <w:szCs w:val="20"/>
        </w:rPr>
        <w:t>Janem  S l e z á k e m</w:t>
      </w:r>
      <w:proofErr w:type="gramEnd"/>
    </w:p>
    <w:p w:rsidR="004759D3" w:rsidRDefault="00EA3EFF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 w:rsidRPr="00360A54">
        <w:rPr>
          <w:rFonts w:cs="Times New Roman"/>
          <w:i/>
          <w:sz w:val="20"/>
          <w:szCs w:val="20"/>
        </w:rPr>
        <w:t xml:space="preserve">zástupce pro věcná jednání </w:t>
      </w:r>
      <w:r w:rsidR="009F59E6">
        <w:rPr>
          <w:rFonts w:cs="Times New Roman"/>
          <w:i/>
          <w:sz w:val="20"/>
          <w:szCs w:val="20"/>
        </w:rPr>
        <w:t xml:space="preserve">Eva Štěpánová, kastelánka SZ Uherčice, tel. </w:t>
      </w:r>
      <w:proofErr w:type="spellStart"/>
      <w:r w:rsidR="00411875">
        <w:rPr>
          <w:rFonts w:cs="Times New Roman"/>
          <w:i/>
          <w:sz w:val="20"/>
          <w:szCs w:val="20"/>
        </w:rPr>
        <w:t>xxxxxxxxxxxxxxx</w:t>
      </w:r>
      <w:proofErr w:type="spellEnd"/>
      <w:r w:rsidR="00F71C27">
        <w:rPr>
          <w:rFonts w:cs="Times New Roman"/>
          <w:i/>
          <w:sz w:val="20"/>
          <w:szCs w:val="20"/>
        </w:rPr>
        <w:t>,</w:t>
      </w:r>
    </w:p>
    <w:p w:rsidR="00F71C27" w:rsidRDefault="00F71C27" w:rsidP="004759D3">
      <w:pPr>
        <w:pStyle w:val="Bezmezer"/>
        <w:ind w:left="993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Mgr. Lucie Pešlová, kurátor mobiliárních fondů, tel.</w:t>
      </w:r>
      <w:r w:rsidR="00411875">
        <w:rPr>
          <w:rFonts w:cs="Times New Roman"/>
          <w:i/>
          <w:sz w:val="20"/>
          <w:szCs w:val="20"/>
        </w:rPr>
        <w:t xml:space="preserve"> </w:t>
      </w:r>
      <w:proofErr w:type="spellStart"/>
      <w:r w:rsidR="00411875">
        <w:rPr>
          <w:rFonts w:cs="Times New Roman"/>
          <w:i/>
          <w:sz w:val="20"/>
          <w:szCs w:val="20"/>
        </w:rPr>
        <w:t>xxxxxxxxxxxx</w:t>
      </w:r>
      <w:proofErr w:type="spellEnd"/>
    </w:p>
    <w:p w:rsidR="00EA3EFF" w:rsidRPr="004759D3" w:rsidRDefault="00EA3EFF" w:rsidP="004759D3">
      <w:pPr>
        <w:pStyle w:val="Bezmezer"/>
        <w:ind w:firstLine="993"/>
        <w:rPr>
          <w:rFonts w:cs="Times New Roman"/>
          <w:sz w:val="20"/>
          <w:szCs w:val="20"/>
        </w:rPr>
      </w:pPr>
      <w:r w:rsidRPr="004759D3">
        <w:rPr>
          <w:rFonts w:cs="Times New Roman"/>
          <w:sz w:val="20"/>
          <w:szCs w:val="20"/>
        </w:rPr>
        <w:t>(dále jen „</w:t>
      </w:r>
      <w:proofErr w:type="spellStart"/>
      <w:r w:rsidRPr="004759D3">
        <w:rPr>
          <w:rFonts w:cs="Times New Roman"/>
          <w:sz w:val="20"/>
          <w:szCs w:val="20"/>
        </w:rPr>
        <w:t>složitel</w:t>
      </w:r>
      <w:proofErr w:type="spellEnd"/>
      <w:r w:rsidRPr="004759D3">
        <w:rPr>
          <w:rFonts w:cs="Times New Roman"/>
          <w:sz w:val="20"/>
          <w:szCs w:val="20"/>
        </w:rPr>
        <w:t>“)</w:t>
      </w:r>
    </w:p>
    <w:p w:rsidR="00EA3EFF" w:rsidRPr="00360A54" w:rsidRDefault="00EA3EFF" w:rsidP="004759D3">
      <w:pPr>
        <w:tabs>
          <w:tab w:val="left" w:pos="1980"/>
        </w:tabs>
        <w:spacing w:after="0" w:line="240" w:lineRule="auto"/>
        <w:outlineLvl w:val="0"/>
        <w:rPr>
          <w:rFonts w:cs="Times New Roman"/>
          <w:bCs/>
          <w:sz w:val="20"/>
          <w:szCs w:val="20"/>
        </w:rPr>
      </w:pPr>
      <w:r w:rsidRPr="00360A54">
        <w:rPr>
          <w:rFonts w:cs="Times New Roman"/>
          <w:bCs/>
          <w:sz w:val="20"/>
          <w:szCs w:val="20"/>
        </w:rPr>
        <w:t>a</w:t>
      </w:r>
    </w:p>
    <w:p w:rsidR="00EA3EFF" w:rsidRPr="004759D3" w:rsidRDefault="002C1F25" w:rsidP="004759D3">
      <w:pPr>
        <w:spacing w:after="0" w:line="240" w:lineRule="auto"/>
        <w:rPr>
          <w:rFonts w:eastAsia="Times New Roman" w:cs="Times New Roman"/>
          <w:b/>
          <w:sz w:val="20"/>
          <w:szCs w:val="20"/>
          <w:lang w:eastAsia="cs-CZ"/>
        </w:rPr>
      </w:pPr>
      <w:r>
        <w:rPr>
          <w:rFonts w:eastAsia="Times New Roman" w:cs="Times New Roman"/>
          <w:b/>
          <w:sz w:val="20"/>
          <w:szCs w:val="20"/>
          <w:lang w:eastAsia="cs-CZ"/>
        </w:rPr>
        <w:t xml:space="preserve">                      </w:t>
      </w:r>
      <w:r w:rsidR="00EA3EFF" w:rsidRPr="004759D3">
        <w:rPr>
          <w:rFonts w:eastAsia="Times New Roman" w:cs="Times New Roman"/>
          <w:b/>
          <w:sz w:val="20"/>
          <w:szCs w:val="20"/>
          <w:lang w:eastAsia="cs-CZ"/>
        </w:rPr>
        <w:t>Schovatel:</w:t>
      </w:r>
      <w:r w:rsidR="004759D3">
        <w:rPr>
          <w:rFonts w:eastAsia="Times New Roman" w:cs="Times New Roman"/>
          <w:b/>
          <w:sz w:val="20"/>
          <w:szCs w:val="20"/>
          <w:lang w:eastAsia="cs-CZ"/>
        </w:rPr>
        <w:t xml:space="preserve">  </w:t>
      </w:r>
      <w:r w:rsidR="009F59E6">
        <w:rPr>
          <w:rFonts w:cs="Times New Roman"/>
          <w:b/>
          <w:sz w:val="20"/>
          <w:szCs w:val="20"/>
          <w:lang w:eastAsia="cs-CZ"/>
        </w:rPr>
        <w:t>Moravská gobelínová manufaktura, spol. s r.o.</w:t>
      </w:r>
    </w:p>
    <w:p w:rsidR="009F59E6" w:rsidRPr="009F59E6" w:rsidRDefault="009F59E6" w:rsidP="009F59E6">
      <w:pPr>
        <w:pStyle w:val="Bezmezer"/>
        <w:rPr>
          <w:sz w:val="20"/>
          <w:szCs w:val="20"/>
        </w:rPr>
      </w:pPr>
      <w:r w:rsidRPr="009F59E6">
        <w:rPr>
          <w:rFonts w:cs="Times New Roman"/>
          <w:sz w:val="20"/>
          <w:szCs w:val="20"/>
          <w:lang w:eastAsia="cs-CZ"/>
        </w:rPr>
        <w:t xml:space="preserve">      </w:t>
      </w:r>
      <w:r>
        <w:rPr>
          <w:rFonts w:cs="Times New Roman"/>
          <w:sz w:val="20"/>
          <w:szCs w:val="20"/>
          <w:lang w:eastAsia="cs-CZ"/>
        </w:rPr>
        <w:t xml:space="preserve">               </w:t>
      </w:r>
      <w:r w:rsidRPr="009F59E6">
        <w:rPr>
          <w:rFonts w:cs="Times New Roman"/>
          <w:sz w:val="20"/>
          <w:szCs w:val="20"/>
          <w:lang w:eastAsia="cs-CZ"/>
        </w:rPr>
        <w:t xml:space="preserve"> </w:t>
      </w:r>
      <w:r w:rsidR="004759D3" w:rsidRPr="009F59E6">
        <w:rPr>
          <w:rFonts w:cs="Times New Roman"/>
          <w:sz w:val="20"/>
          <w:szCs w:val="20"/>
          <w:lang w:eastAsia="cs-CZ"/>
        </w:rPr>
        <w:t xml:space="preserve">IČ: </w:t>
      </w:r>
      <w:proofErr w:type="gramStart"/>
      <w:r w:rsidRPr="009F59E6">
        <w:rPr>
          <w:sz w:val="20"/>
          <w:szCs w:val="20"/>
        </w:rPr>
        <w:t>42866171  DIČ</w:t>
      </w:r>
      <w:proofErr w:type="gramEnd"/>
      <w:r w:rsidRPr="009F59E6">
        <w:rPr>
          <w:sz w:val="20"/>
          <w:szCs w:val="20"/>
        </w:rPr>
        <w:t>: CZ42866171</w:t>
      </w:r>
    </w:p>
    <w:p w:rsidR="009F59E6" w:rsidRPr="009F59E6" w:rsidRDefault="009F59E6" w:rsidP="009F59E6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9F59E6">
        <w:rPr>
          <w:sz w:val="20"/>
          <w:szCs w:val="20"/>
        </w:rPr>
        <w:t xml:space="preserve">se </w:t>
      </w:r>
      <w:proofErr w:type="gramStart"/>
      <w:r w:rsidRPr="009F59E6">
        <w:rPr>
          <w:sz w:val="20"/>
          <w:szCs w:val="20"/>
        </w:rPr>
        <w:t>sídlem  Husova</w:t>
      </w:r>
      <w:proofErr w:type="gramEnd"/>
      <w:r w:rsidRPr="009F59E6">
        <w:rPr>
          <w:sz w:val="20"/>
          <w:szCs w:val="20"/>
        </w:rPr>
        <w:t xml:space="preserve"> 364/4, 757 01 Valašské Meziříčí,</w:t>
      </w:r>
    </w:p>
    <w:p w:rsidR="009F59E6" w:rsidRPr="009F59E6" w:rsidRDefault="009F59E6" w:rsidP="009F59E6">
      <w:pPr>
        <w:pStyle w:val="Bezmezer"/>
        <w:rPr>
          <w:sz w:val="20"/>
          <w:szCs w:val="20"/>
        </w:rPr>
      </w:pPr>
      <w:r w:rsidRPr="009F59E6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    </w:t>
      </w:r>
      <w:r w:rsidRPr="009F59E6">
        <w:rPr>
          <w:sz w:val="20"/>
          <w:szCs w:val="20"/>
        </w:rPr>
        <w:t xml:space="preserve"> zastoupená </w:t>
      </w:r>
      <w:r>
        <w:rPr>
          <w:sz w:val="20"/>
          <w:szCs w:val="20"/>
        </w:rPr>
        <w:t xml:space="preserve">ředitelem </w:t>
      </w:r>
      <w:r w:rsidRPr="009F59E6">
        <w:rPr>
          <w:sz w:val="20"/>
          <w:szCs w:val="20"/>
        </w:rPr>
        <w:t xml:space="preserve">akad. </w:t>
      </w:r>
      <w:proofErr w:type="spellStart"/>
      <w:r w:rsidRPr="009F59E6">
        <w:rPr>
          <w:sz w:val="20"/>
          <w:szCs w:val="20"/>
        </w:rPr>
        <w:t>m</w:t>
      </w:r>
      <w:r>
        <w:rPr>
          <w:sz w:val="20"/>
          <w:szCs w:val="20"/>
        </w:rPr>
        <w:t>al</w:t>
      </w:r>
      <w:proofErr w:type="spellEnd"/>
      <w:r>
        <w:rPr>
          <w:sz w:val="20"/>
          <w:szCs w:val="20"/>
        </w:rPr>
        <w:t>. Janem T. S t r ý č k e m</w:t>
      </w:r>
    </w:p>
    <w:p w:rsidR="00EA3EFF" w:rsidRPr="00360A54" w:rsidRDefault="009F59E6" w:rsidP="009F59E6">
      <w:pPr>
        <w:pStyle w:val="Bezmezer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 xml:space="preserve"> </w:t>
      </w:r>
      <w:r>
        <w:rPr>
          <w:rFonts w:cs="Times New Roman"/>
          <w:sz w:val="20"/>
          <w:szCs w:val="20"/>
          <w:lang w:eastAsia="cs-CZ"/>
        </w:rPr>
        <w:tab/>
        <w:t xml:space="preserve">      </w:t>
      </w:r>
    </w:p>
    <w:p w:rsidR="00EA3EFF" w:rsidRPr="00360A54" w:rsidRDefault="00EA3EFF" w:rsidP="004759D3">
      <w:pPr>
        <w:pStyle w:val="Bezmezer"/>
        <w:ind w:firstLine="993"/>
        <w:rPr>
          <w:rFonts w:cs="Times New Roman"/>
          <w:sz w:val="20"/>
          <w:szCs w:val="20"/>
          <w:lang w:eastAsia="cs-CZ"/>
        </w:rPr>
      </w:pPr>
      <w:r w:rsidRPr="00360A54">
        <w:rPr>
          <w:rFonts w:cs="Times New Roman"/>
          <w:sz w:val="20"/>
          <w:szCs w:val="20"/>
          <w:lang w:eastAsia="cs-CZ"/>
        </w:rPr>
        <w:t>(dále jen „schovatel“)</w:t>
      </w:r>
    </w:p>
    <w:p w:rsidR="00780B78" w:rsidRPr="00360A54" w:rsidRDefault="00780B78" w:rsidP="00EA3EF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DE24D2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1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Předmět smlouvy</w:t>
      </w:r>
    </w:p>
    <w:p w:rsidR="00360A54" w:rsidRPr="00360A54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 </w:t>
      </w:r>
      <w:proofErr w:type="spellStart"/>
      <w:r w:rsidRPr="00360A54">
        <w:rPr>
          <w:rFonts w:cs="Times New Roman"/>
          <w:sz w:val="20"/>
          <w:szCs w:val="20"/>
        </w:rPr>
        <w:t>Složitel</w:t>
      </w:r>
      <w:proofErr w:type="spellEnd"/>
      <w:r w:rsidRPr="00360A54">
        <w:rPr>
          <w:rFonts w:cs="Times New Roman"/>
          <w:sz w:val="20"/>
          <w:szCs w:val="20"/>
        </w:rPr>
        <w:t xml:space="preserve"> je přísl</w:t>
      </w:r>
      <w:r w:rsidR="009F59E6">
        <w:rPr>
          <w:rFonts w:cs="Times New Roman"/>
          <w:sz w:val="20"/>
          <w:szCs w:val="20"/>
        </w:rPr>
        <w:t>ušný hospodařit s níže uvedenou movitou kulturní památkou</w:t>
      </w:r>
      <w:r w:rsidRPr="00360A54">
        <w:rPr>
          <w:rFonts w:cs="Times New Roman"/>
          <w:sz w:val="20"/>
          <w:szCs w:val="20"/>
        </w:rPr>
        <w:t xml:space="preserve"> ve vlastnictví České republiky z mobiliárního fondu Státního </w:t>
      </w:r>
      <w:r w:rsidR="009F59E6">
        <w:rPr>
          <w:rFonts w:cs="Times New Roman"/>
          <w:sz w:val="20"/>
          <w:szCs w:val="20"/>
        </w:rPr>
        <w:t>zámku Uherčice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- </w:t>
      </w:r>
      <w:r w:rsidR="00933FC6" w:rsidRPr="00933FC6">
        <w:rPr>
          <w:rFonts w:eastAsia="Times New Roman" w:cs="Times New Roman"/>
          <w:b/>
          <w:sz w:val="20"/>
          <w:szCs w:val="20"/>
          <w:lang w:eastAsia="cs-CZ"/>
        </w:rPr>
        <w:t>tapiserie</w:t>
      </w:r>
      <w:r w:rsidR="00933FC6">
        <w:rPr>
          <w:rFonts w:eastAsia="Times New Roman" w:cs="Times New Roman"/>
          <w:sz w:val="20"/>
          <w:szCs w:val="20"/>
          <w:lang w:eastAsia="cs-CZ"/>
        </w:rPr>
        <w:t>, jejíž přesná specifikace je uvedena v příloze č. 1 této smlouvy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(dále je „předmět úschovy“).</w:t>
      </w:r>
      <w:bookmarkStart w:id="0" w:name="_GoBack"/>
      <w:bookmarkEnd w:id="0"/>
    </w:p>
    <w:p w:rsidR="00686009" w:rsidRDefault="00360A54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 Národní památkový ústav uzavřel dne 25. 4. 2017 se schovatelem</w:t>
      </w:r>
      <w:r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933FC6">
        <w:rPr>
          <w:rFonts w:eastAsia="Times New Roman" w:cs="Times New Roman"/>
          <w:sz w:val="20"/>
          <w:szCs w:val="20"/>
          <w:lang w:eastAsia="cs-CZ"/>
        </w:rPr>
        <w:t xml:space="preserve">Kupní smlouvu č. NPÚ – 450/41236/2017, na základě které se vlastníkem předmětu úschovy stala Česká republika a </w:t>
      </w:r>
      <w:proofErr w:type="spellStart"/>
      <w:r w:rsidR="00933FC6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933FC6">
        <w:rPr>
          <w:rFonts w:eastAsia="Times New Roman" w:cs="Times New Roman"/>
          <w:sz w:val="20"/>
          <w:szCs w:val="20"/>
          <w:lang w:eastAsia="cs-CZ"/>
        </w:rPr>
        <w:t xml:space="preserve"> s ním má příslušnost hospodařit.</w:t>
      </w:r>
      <w:r w:rsidR="00671CE2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686009">
        <w:rPr>
          <w:rFonts w:eastAsia="Times New Roman" w:cs="Times New Roman"/>
          <w:sz w:val="20"/>
          <w:szCs w:val="20"/>
          <w:lang w:eastAsia="cs-CZ"/>
        </w:rPr>
        <w:t>Předmět ús</w:t>
      </w:r>
      <w:r w:rsidR="001A7D34">
        <w:rPr>
          <w:rFonts w:eastAsia="Times New Roman" w:cs="Times New Roman"/>
          <w:sz w:val="20"/>
          <w:szCs w:val="20"/>
          <w:lang w:eastAsia="cs-CZ"/>
        </w:rPr>
        <w:t xml:space="preserve">chovy byl předán zástupci NPÚ 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na základě </w:t>
      </w:r>
      <w:r w:rsidR="001A7D34">
        <w:rPr>
          <w:rFonts w:eastAsia="Times New Roman" w:cs="Times New Roman"/>
          <w:sz w:val="20"/>
          <w:szCs w:val="20"/>
          <w:lang w:eastAsia="cs-CZ"/>
        </w:rPr>
        <w:t>Pověření k převzetí čj. NPÚ – 310/47413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/2017. </w:t>
      </w:r>
    </w:p>
    <w:p w:rsidR="00360A54" w:rsidRPr="00360A54" w:rsidRDefault="00686009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3. </w:t>
      </w:r>
      <w:r w:rsidR="002C1F25">
        <w:rPr>
          <w:rFonts w:eastAsia="Times New Roman" w:cs="Times New Roman"/>
          <w:sz w:val="20"/>
          <w:szCs w:val="20"/>
          <w:lang w:eastAsia="cs-CZ"/>
        </w:rPr>
        <w:t xml:space="preserve">Vzhledem 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k tomu, že </w:t>
      </w:r>
      <w:proofErr w:type="spellStart"/>
      <w:r w:rsidR="00360A54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933FC6">
        <w:rPr>
          <w:rFonts w:eastAsia="Times New Roman" w:cs="Times New Roman"/>
          <w:sz w:val="20"/>
          <w:szCs w:val="20"/>
          <w:lang w:eastAsia="cs-CZ"/>
        </w:rPr>
        <w:t xml:space="preserve"> zatím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 nemá připraveny prostory pro prezentaci díla, dohodly se smluvní s</w:t>
      </w:r>
      <w:r>
        <w:rPr>
          <w:rFonts w:eastAsia="Times New Roman" w:cs="Times New Roman"/>
          <w:sz w:val="20"/>
          <w:szCs w:val="20"/>
          <w:lang w:eastAsia="cs-CZ"/>
        </w:rPr>
        <w:t>trany na uzavření této smlouvy.</w:t>
      </w:r>
    </w:p>
    <w:p w:rsidR="00360A54" w:rsidRPr="00360A54" w:rsidRDefault="00686009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4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Předmětem této smlouvy je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 bezplatná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úschova </w:t>
      </w:r>
      <w:r w:rsidR="00671CE2">
        <w:rPr>
          <w:rFonts w:eastAsia="Times New Roman" w:cs="Times New Roman"/>
          <w:sz w:val="20"/>
          <w:szCs w:val="20"/>
          <w:lang w:eastAsia="cs-CZ"/>
        </w:rPr>
        <w:t>předmětu úschovy.</w:t>
      </w:r>
    </w:p>
    <w:p w:rsidR="00EA3EFF" w:rsidRPr="00360A54" w:rsidRDefault="00686009" w:rsidP="00360A54">
      <w:pPr>
        <w:spacing w:after="24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5</w:t>
      </w:r>
      <w:r w:rsidR="00360A54" w:rsidRPr="00360A54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2C1F25">
        <w:rPr>
          <w:rFonts w:eastAsia="Times New Roman" w:cs="Times New Roman"/>
          <w:sz w:val="20"/>
          <w:szCs w:val="20"/>
          <w:lang w:eastAsia="cs-CZ"/>
        </w:rPr>
        <w:t>Předmět úschovy bude uschován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 na adrese: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411875">
        <w:rPr>
          <w:sz w:val="20"/>
          <w:szCs w:val="20"/>
        </w:rPr>
        <w:t>xxxxxxxxxxxxxxxxxxxxxxxxxxxxxxxxx</w:t>
      </w:r>
      <w:proofErr w:type="spellEnd"/>
      <w:r w:rsidR="00540AE5">
        <w:rPr>
          <w:sz w:val="20"/>
          <w:szCs w:val="20"/>
        </w:rPr>
        <w:t>.</w:t>
      </w:r>
    </w:p>
    <w:p w:rsidR="00EA3EFF" w:rsidRPr="00360A54" w:rsidRDefault="00DE24D2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2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Práva a povinnosti stran</w:t>
      </w:r>
    </w:p>
    <w:p w:rsidR="001A6284" w:rsidRPr="00360A54" w:rsidRDefault="00360A54" w:rsidP="004B7F8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proofErr w:type="spellStart"/>
      <w:r w:rsidR="001A6284" w:rsidRPr="00360A54">
        <w:rPr>
          <w:rFonts w:eastAsia="Times New Roman" w:cs="Times New Roman"/>
          <w:sz w:val="20"/>
          <w:szCs w:val="20"/>
          <w:lang w:eastAsia="cs-CZ"/>
        </w:rPr>
        <w:t>S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ložitel</w:t>
      </w:r>
      <w:proofErr w:type="spellEnd"/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předává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schovateli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předmět úschovy </w:t>
      </w:r>
      <w:r w:rsidR="00686009">
        <w:rPr>
          <w:rFonts w:eastAsia="Times New Roman" w:cs="Times New Roman"/>
          <w:sz w:val="20"/>
          <w:szCs w:val="20"/>
          <w:lang w:eastAsia="cs-CZ"/>
        </w:rPr>
        <w:t xml:space="preserve">na dobu ode dne </w:t>
      </w:r>
      <w:r w:rsidR="00F71C27">
        <w:rPr>
          <w:rFonts w:eastAsia="Times New Roman" w:cs="Times New Roman"/>
          <w:sz w:val="20"/>
          <w:szCs w:val="20"/>
          <w:lang w:eastAsia="cs-CZ"/>
        </w:rPr>
        <w:t>15. 9</w:t>
      </w:r>
      <w:r w:rsidR="00C96801">
        <w:rPr>
          <w:rFonts w:eastAsia="Times New Roman" w:cs="Times New Roman"/>
          <w:sz w:val="20"/>
          <w:szCs w:val="20"/>
          <w:lang w:eastAsia="cs-CZ"/>
        </w:rPr>
        <w:t>. 2017</w:t>
      </w:r>
      <w:r w:rsidR="00540AE5">
        <w:rPr>
          <w:rFonts w:eastAsia="Times New Roman" w:cs="Times New Roman"/>
          <w:sz w:val="20"/>
          <w:szCs w:val="20"/>
          <w:lang w:eastAsia="cs-CZ"/>
        </w:rPr>
        <w:t xml:space="preserve"> do 15. 12. 2017.</w:t>
      </w:r>
    </w:p>
    <w:p w:rsidR="00540AE5" w:rsidRDefault="00540AE5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předmět smlouvy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do úschovy přijímá.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Schovatel je povinen předmět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 xml:space="preserve">úschovy 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>opatrovat, nemůže jej na zák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ladě této smlouvy užívat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pro svoji potřebu</w:t>
      </w:r>
      <w:r w:rsidR="004B7F8C" w:rsidRPr="00360A54">
        <w:rPr>
          <w:rFonts w:eastAsia="Times New Roman" w:cs="Times New Roman"/>
          <w:sz w:val="20"/>
          <w:szCs w:val="20"/>
          <w:lang w:eastAsia="cs-CZ"/>
        </w:rPr>
        <w:t>, ani jej</w:t>
      </w:r>
      <w:r w:rsidR="00EA3EFF" w:rsidRPr="00360A54">
        <w:rPr>
          <w:rFonts w:eastAsia="Times New Roman" w:cs="Times New Roman"/>
          <w:sz w:val="20"/>
          <w:szCs w:val="20"/>
          <w:lang w:eastAsia="cs-CZ"/>
        </w:rPr>
        <w:t xml:space="preserve"> nesmí dát k užívání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třetí osobě.</w:t>
      </w:r>
    </w:p>
    <w:p w:rsidR="000C6B2E" w:rsidRPr="00360A54" w:rsidRDefault="000C6B2E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3.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>Schovatel se zavazuje zabezpečit předmět smlouvy proti poškození či ztrátě.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4.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je oprávněn na schovateli požadovat umožnění kontroly předmětu smlouvy v době, kdy schovatel předmět plnění dle této smlouvy opatruje.</w:t>
      </w:r>
    </w:p>
    <w:p w:rsidR="000C6B2E" w:rsidRPr="00360A54" w:rsidRDefault="000C6B2E" w:rsidP="00360A54">
      <w:pPr>
        <w:spacing w:after="0" w:line="240" w:lineRule="auto"/>
        <w:ind w:left="284" w:hanging="284"/>
        <w:rPr>
          <w:rFonts w:eastAsia="Times New Roman" w:cs="Times New Roman"/>
          <w:sz w:val="20"/>
          <w:szCs w:val="20"/>
          <w:lang w:eastAsia="cs-CZ"/>
        </w:rPr>
      </w:pPr>
    </w:p>
    <w:p w:rsidR="000C6B2E" w:rsidRPr="00360A54" w:rsidRDefault="00360A54" w:rsidP="00360A54">
      <w:pPr>
        <w:spacing w:after="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lastRenderedPageBreak/>
        <w:t xml:space="preserve">5. </w:t>
      </w:r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Pokud schovatel nutně a účelně při plnění svého závazku vynaloží náklady zejména v souvislosti s odvrácením hrozící škody, je </w:t>
      </w:r>
      <w:proofErr w:type="spellStart"/>
      <w:r w:rsidR="000C6B2E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="000C6B2E" w:rsidRPr="00360A54">
        <w:rPr>
          <w:rFonts w:eastAsia="Times New Roman" w:cs="Times New Roman"/>
          <w:sz w:val="20"/>
          <w:szCs w:val="20"/>
          <w:lang w:eastAsia="cs-CZ"/>
        </w:rPr>
        <w:t xml:space="preserve"> povinen tyto náklady schovateli v prokázané výši uhradit.</w:t>
      </w:r>
    </w:p>
    <w:p w:rsidR="000C6B2E" w:rsidRPr="00360A54" w:rsidRDefault="000C6B2E" w:rsidP="000C6B2E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:rsidR="00360A54" w:rsidRPr="00360A54" w:rsidRDefault="00360A54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</w:p>
    <w:p w:rsidR="000C6B2E" w:rsidRPr="00360A54" w:rsidRDefault="000C6B2E" w:rsidP="00EA3EFF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III</w:t>
      </w:r>
    </w:p>
    <w:p w:rsidR="00EA3EFF" w:rsidRPr="00360A54" w:rsidRDefault="000C6B2E" w:rsidP="00360A5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Vydání předmětu úschovy</w:t>
      </w:r>
    </w:p>
    <w:p w:rsidR="00540AE5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1. 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Schovatel je povinen 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předat</w:t>
      </w:r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předmět úschovy </w:t>
      </w:r>
      <w:proofErr w:type="spellStart"/>
      <w:r w:rsidR="001A1353"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="001A1353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540AE5">
        <w:rPr>
          <w:rFonts w:eastAsia="Times New Roman" w:cs="Times New Roman"/>
          <w:sz w:val="20"/>
          <w:szCs w:val="20"/>
          <w:lang w:eastAsia="cs-CZ"/>
        </w:rPr>
        <w:t xml:space="preserve">na základě </w:t>
      </w:r>
      <w:r w:rsidR="001A7D34">
        <w:rPr>
          <w:rFonts w:eastAsia="Times New Roman" w:cs="Times New Roman"/>
          <w:sz w:val="20"/>
          <w:szCs w:val="20"/>
          <w:lang w:eastAsia="cs-CZ"/>
        </w:rPr>
        <w:t>Předávacího protokolu</w:t>
      </w:r>
      <w:r w:rsidRPr="00360A54">
        <w:rPr>
          <w:rFonts w:eastAsia="Times New Roman" w:cs="Times New Roman"/>
          <w:sz w:val="20"/>
          <w:szCs w:val="20"/>
          <w:lang w:eastAsia="cs-CZ"/>
        </w:rPr>
        <w:t>, který bude potvrzen oběma smluvními stranami</w:t>
      </w:r>
      <w:r w:rsidR="00540AE5">
        <w:rPr>
          <w:rFonts w:eastAsia="Times New Roman" w:cs="Times New Roman"/>
          <w:sz w:val="20"/>
          <w:szCs w:val="20"/>
          <w:lang w:eastAsia="cs-CZ"/>
        </w:rPr>
        <w:t>.</w:t>
      </w:r>
    </w:p>
    <w:p w:rsidR="003C2E0D" w:rsidRPr="00360A54" w:rsidRDefault="00360A54" w:rsidP="00360A54">
      <w:pPr>
        <w:spacing w:after="240" w:line="240" w:lineRule="auto"/>
        <w:ind w:left="284" w:hanging="284"/>
        <w:jc w:val="both"/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t xml:space="preserve">2. 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Schovatel </w:t>
      </w:r>
      <w:r w:rsidR="00633383" w:rsidRPr="00360A54">
        <w:rPr>
          <w:rFonts w:eastAsia="Times New Roman" w:cs="Times New Roman"/>
          <w:sz w:val="20"/>
          <w:szCs w:val="20"/>
          <w:lang w:eastAsia="cs-CZ"/>
        </w:rPr>
        <w:t>je povinen předmět úschovy předat</w:t>
      </w:r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="003C2E0D" w:rsidRPr="00360A54">
        <w:rPr>
          <w:rFonts w:eastAsia="Times New Roman" w:cs="Times New Roman"/>
          <w:sz w:val="20"/>
          <w:szCs w:val="20"/>
          <w:lang w:eastAsia="cs-CZ"/>
        </w:rPr>
        <w:t>složiteli</w:t>
      </w:r>
      <w:proofErr w:type="spellEnd"/>
      <w:r w:rsidR="003C2E0D" w:rsidRPr="00360A54">
        <w:rPr>
          <w:rFonts w:eastAsia="Times New Roman" w:cs="Times New Roman"/>
          <w:sz w:val="20"/>
          <w:szCs w:val="20"/>
          <w:lang w:eastAsia="cs-CZ"/>
        </w:rPr>
        <w:t xml:space="preserve"> ve stavu, v jakém byl schovatelem k úschově převzat. Případná odpovědnost za škodu způsobenou na předmětu úschovy bě</w:t>
      </w:r>
      <w:r w:rsidR="001A6284" w:rsidRPr="00360A54">
        <w:rPr>
          <w:rFonts w:eastAsia="Times New Roman" w:cs="Times New Roman"/>
          <w:sz w:val="20"/>
          <w:szCs w:val="20"/>
          <w:lang w:eastAsia="cs-CZ"/>
        </w:rPr>
        <w:t>hem doby, kdy schovatel měl povinnost věc opatrovat, se řídí obecnými právními předpisy.</w:t>
      </w:r>
    </w:p>
    <w:p w:rsidR="00360A54" w:rsidRPr="00360A54" w:rsidRDefault="00360A54" w:rsidP="00DE24D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:rsidR="00EA3EFF" w:rsidRPr="00360A54" w:rsidRDefault="001A6284" w:rsidP="00DE24D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cs-CZ"/>
        </w:rPr>
      </w:pPr>
      <w:r w:rsidRPr="00360A54">
        <w:rPr>
          <w:rFonts w:eastAsia="Times New Roman" w:cs="Times New Roman"/>
          <w:b/>
          <w:sz w:val="20"/>
          <w:szCs w:val="20"/>
          <w:lang w:eastAsia="cs-CZ"/>
        </w:rPr>
        <w:t>Čl. IV.</w:t>
      </w:r>
      <w:r w:rsidR="00EA3EFF" w:rsidRPr="00360A54">
        <w:rPr>
          <w:rFonts w:eastAsia="Times New Roman" w:cs="Times New Roman"/>
          <w:b/>
          <w:sz w:val="20"/>
          <w:szCs w:val="20"/>
          <w:lang w:eastAsia="cs-CZ"/>
        </w:rPr>
        <w:br/>
        <w:t>Závěrečná ujednání</w:t>
      </w:r>
    </w:p>
    <w:p w:rsidR="00DE24D2" w:rsidRPr="00360A54" w:rsidRDefault="00360A54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  <w:r w:rsidRPr="00360A54">
        <w:rPr>
          <w:rFonts w:cs="Times New Roman"/>
          <w:sz w:val="20"/>
          <w:szCs w:val="20"/>
          <w:lang w:eastAsia="cs-CZ"/>
        </w:rPr>
        <w:t xml:space="preserve">1. </w:t>
      </w:r>
      <w:r w:rsidR="00DE24D2" w:rsidRPr="00360A54">
        <w:rPr>
          <w:rFonts w:cs="Times New Roman"/>
          <w:sz w:val="20"/>
          <w:szCs w:val="20"/>
          <w:lang w:eastAsia="cs-CZ"/>
        </w:rPr>
        <w:t>Tato s</w:t>
      </w:r>
      <w:r w:rsidR="00EA3EFF" w:rsidRPr="00360A54">
        <w:rPr>
          <w:rFonts w:cs="Times New Roman"/>
          <w:sz w:val="20"/>
          <w:szCs w:val="20"/>
          <w:lang w:eastAsia="cs-CZ"/>
        </w:rPr>
        <w:t>mlouva j</w:t>
      </w:r>
      <w:r w:rsidR="00DE24D2" w:rsidRPr="00360A54">
        <w:rPr>
          <w:rFonts w:cs="Times New Roman"/>
          <w:sz w:val="20"/>
          <w:szCs w:val="20"/>
          <w:lang w:eastAsia="cs-CZ"/>
        </w:rPr>
        <w:t>e sepsána ve třech (3)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 stejnopisech, z nichž </w:t>
      </w:r>
      <w:proofErr w:type="spellStart"/>
      <w:r w:rsidR="00DE24D2" w:rsidRPr="00360A54">
        <w:rPr>
          <w:rFonts w:cs="Times New Roman"/>
          <w:sz w:val="20"/>
          <w:szCs w:val="20"/>
          <w:lang w:eastAsia="cs-CZ"/>
        </w:rPr>
        <w:t>složitel</w:t>
      </w:r>
      <w:proofErr w:type="spellEnd"/>
      <w:r w:rsidR="00DE24D2" w:rsidRPr="00360A54">
        <w:rPr>
          <w:rFonts w:cs="Times New Roman"/>
          <w:sz w:val="20"/>
          <w:szCs w:val="20"/>
          <w:lang w:eastAsia="cs-CZ"/>
        </w:rPr>
        <w:t xml:space="preserve">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obdrží </w:t>
      </w:r>
      <w:r w:rsidR="00DE24D2" w:rsidRPr="00360A54">
        <w:rPr>
          <w:rFonts w:cs="Times New Roman"/>
          <w:sz w:val="20"/>
          <w:szCs w:val="20"/>
          <w:lang w:eastAsia="cs-CZ"/>
        </w:rPr>
        <w:t>dv</w:t>
      </w:r>
      <w:r w:rsidRPr="00360A54">
        <w:rPr>
          <w:rFonts w:cs="Times New Roman"/>
          <w:sz w:val="20"/>
          <w:szCs w:val="20"/>
          <w:lang w:eastAsia="cs-CZ"/>
        </w:rPr>
        <w:t>ě</w:t>
      </w:r>
      <w:r w:rsidR="00DE24D2" w:rsidRPr="00360A54">
        <w:rPr>
          <w:rFonts w:cs="Times New Roman"/>
          <w:sz w:val="20"/>
          <w:szCs w:val="20"/>
          <w:lang w:eastAsia="cs-CZ"/>
        </w:rPr>
        <w:t xml:space="preserve"> (2) a schovatel jedno (1) vyhotovení. 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</w:p>
    <w:p w:rsidR="008455B3" w:rsidRDefault="00360A54" w:rsidP="00F71C27">
      <w:pPr>
        <w:rPr>
          <w:rFonts w:cs="Times New Roman"/>
          <w:sz w:val="20"/>
          <w:szCs w:val="20"/>
        </w:rPr>
      </w:pPr>
      <w:r w:rsidRPr="00C176E8">
        <w:rPr>
          <w:rFonts w:cs="Times New Roman"/>
          <w:sz w:val="20"/>
          <w:szCs w:val="20"/>
        </w:rPr>
        <w:t xml:space="preserve">2. </w:t>
      </w:r>
      <w:r w:rsidR="00C176E8">
        <w:rPr>
          <w:rFonts w:cs="Times New Roman"/>
          <w:sz w:val="20"/>
          <w:szCs w:val="20"/>
        </w:rPr>
        <w:t>Schovatel bere na vědomí, že tato smlouva podléhá uveřejnění dle zákona č. 340/2015 Sb., o zvláštních podmínkách účinnosti některých smluv, uveřejňování tě</w:t>
      </w:r>
      <w:r w:rsidR="008455B3">
        <w:rPr>
          <w:rFonts w:cs="Times New Roman"/>
          <w:sz w:val="20"/>
          <w:szCs w:val="20"/>
        </w:rPr>
        <w:t>chto smluv a o registru smluv (z</w:t>
      </w:r>
      <w:r w:rsidR="00C176E8">
        <w:rPr>
          <w:rFonts w:cs="Times New Roman"/>
          <w:sz w:val="20"/>
          <w:szCs w:val="20"/>
        </w:rPr>
        <w:t>ákon o registru smluv</w:t>
      </w:r>
      <w:r w:rsidR="008455B3">
        <w:rPr>
          <w:rFonts w:cs="Times New Roman"/>
          <w:sz w:val="20"/>
          <w:szCs w:val="20"/>
        </w:rPr>
        <w:t xml:space="preserve">). Smluvní strany se dohodly, že tuto smlouvu je povinen v souladu s citovaným zákonem uveřejnit </w:t>
      </w:r>
      <w:proofErr w:type="spellStart"/>
      <w:r w:rsidR="008455B3">
        <w:rPr>
          <w:rFonts w:cs="Times New Roman"/>
          <w:sz w:val="20"/>
          <w:szCs w:val="20"/>
        </w:rPr>
        <w:t>složitel</w:t>
      </w:r>
      <w:proofErr w:type="spellEnd"/>
      <w:r w:rsidR="008455B3">
        <w:rPr>
          <w:rFonts w:cs="Times New Roman"/>
          <w:sz w:val="20"/>
          <w:szCs w:val="20"/>
        </w:rPr>
        <w:t>.</w:t>
      </w:r>
    </w:p>
    <w:p w:rsidR="00F71C27" w:rsidRPr="00F71C27" w:rsidRDefault="008455B3" w:rsidP="00F71C27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proofErr w:type="gramStart"/>
      <w:r w:rsidRPr="008455B3">
        <w:rPr>
          <w:rFonts w:ascii="Calibri" w:eastAsia="Times New Roman" w:hAnsi="Calibri" w:cs="Calibri"/>
          <w:sz w:val="20"/>
          <w:szCs w:val="20"/>
          <w:lang w:eastAsia="cs-CZ"/>
        </w:rPr>
        <w:t>3.</w:t>
      </w:r>
      <w:r w:rsidR="00F71C27" w:rsidRPr="00F71C27">
        <w:rPr>
          <w:rFonts w:ascii="Calibri" w:eastAsia="Times New Roman" w:hAnsi="Calibri" w:cs="Calibri"/>
          <w:sz w:val="20"/>
          <w:szCs w:val="20"/>
          <w:lang w:eastAsia="cs-CZ"/>
        </w:rPr>
        <w:t>Tato</w:t>
      </w:r>
      <w:proofErr w:type="gramEnd"/>
      <w:r w:rsidR="00F71C27" w:rsidRPr="00F71C27">
        <w:rPr>
          <w:rFonts w:ascii="Calibri" w:eastAsia="Times New Roman" w:hAnsi="Calibri" w:cs="Calibri"/>
          <w:sz w:val="20"/>
          <w:szCs w:val="20"/>
          <w:lang w:eastAsia="cs-CZ"/>
        </w:rPr>
        <w:t xml:space="preserve"> Smlouva nabývá platnosti dnem jejího podpisu oprávněnými zástupci obou smluvních stran. Smlouva nabývá účinnosti dnem zveřejnění v registru smluv.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8455B3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  <w:r>
        <w:rPr>
          <w:rFonts w:cs="Times New Roman"/>
          <w:sz w:val="20"/>
          <w:szCs w:val="20"/>
          <w:lang w:eastAsia="cs-CZ"/>
        </w:rPr>
        <w:t>4</w:t>
      </w:r>
      <w:r w:rsidR="00360A54" w:rsidRPr="00360A54">
        <w:rPr>
          <w:rFonts w:cs="Times New Roman"/>
          <w:sz w:val="20"/>
          <w:szCs w:val="20"/>
          <w:lang w:eastAsia="cs-CZ"/>
        </w:rPr>
        <w:t xml:space="preserve">. </w:t>
      </w:r>
      <w:r w:rsidR="00EA3EFF" w:rsidRPr="00360A54">
        <w:rPr>
          <w:rFonts w:cs="Times New Roman"/>
          <w:sz w:val="20"/>
          <w:szCs w:val="20"/>
          <w:lang w:eastAsia="cs-CZ"/>
        </w:rPr>
        <w:t xml:space="preserve">Veškeré změny a doplňky lze platně </w:t>
      </w:r>
      <w:r w:rsidR="00DE24D2" w:rsidRPr="00360A54">
        <w:rPr>
          <w:rFonts w:cs="Times New Roman"/>
          <w:sz w:val="20"/>
          <w:szCs w:val="20"/>
          <w:lang w:eastAsia="cs-CZ"/>
        </w:rPr>
        <w:t>sjednat pouze písemnou formou.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  <w:lang w:eastAsia="cs-CZ"/>
        </w:rPr>
      </w:pPr>
    </w:p>
    <w:p w:rsidR="00DE24D2" w:rsidRPr="00360A54" w:rsidRDefault="008455B3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Právní vztahy touto smlouvou neupravené se řídí příslušnými ustanoveními Občanského zákoníku a předpisy souvisejícími.</w:t>
      </w:r>
    </w:p>
    <w:p w:rsidR="00DE24D2" w:rsidRPr="00360A54" w:rsidRDefault="00DE24D2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</w:p>
    <w:p w:rsidR="00DE24D2" w:rsidRPr="00360A54" w:rsidRDefault="008455B3" w:rsidP="00360A54">
      <w:pPr>
        <w:pStyle w:val="Bezmezer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</w:t>
      </w:r>
      <w:r w:rsidR="00360A54" w:rsidRPr="00360A54">
        <w:rPr>
          <w:rFonts w:cs="Times New Roman"/>
          <w:sz w:val="20"/>
          <w:szCs w:val="20"/>
        </w:rPr>
        <w:t xml:space="preserve">. </w:t>
      </w:r>
      <w:r w:rsidR="00DE24D2" w:rsidRPr="00360A54">
        <w:rPr>
          <w:rFonts w:cs="Times New Roman"/>
          <w:sz w:val="20"/>
          <w:szCs w:val="20"/>
        </w:rPr>
        <w:t>Smluvní strany se seznámily s obsahem smlouvy, bezvýhradně s ním souhlasí, což na důkaz své svobodné, vážné a omylu prosté vůle níže stvrzují svými podpisy.</w:t>
      </w:r>
    </w:p>
    <w:p w:rsidR="004D3568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4D3568">
        <w:rPr>
          <w:rFonts w:eastAsia="Times New Roman" w:cs="Times New Roman"/>
          <w:sz w:val="20"/>
          <w:szCs w:val="20"/>
          <w:lang w:eastAsia="cs-CZ"/>
        </w:rPr>
        <w:t>Příloha č. 1 – seznam předmětu úschovy</w:t>
      </w: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DE24D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  <w:t>V</w:t>
      </w:r>
      <w:r w:rsidR="00C96801">
        <w:rPr>
          <w:rFonts w:eastAsia="Times New Roman" w:cs="Times New Roman"/>
          <w:sz w:val="20"/>
          <w:szCs w:val="20"/>
          <w:lang w:eastAsia="cs-CZ"/>
        </w:rPr>
        <w:t xml:space="preserve"> Kroměříži dne</w:t>
      </w:r>
      <w:r w:rsidR="004D3568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1A7D34">
        <w:rPr>
          <w:rFonts w:eastAsia="Times New Roman" w:cs="Times New Roman"/>
          <w:sz w:val="20"/>
          <w:szCs w:val="20"/>
          <w:lang w:eastAsia="cs-CZ"/>
        </w:rPr>
        <w:t>14. 8. 2017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br/>
      </w: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759D3" w:rsidRPr="00360A54" w:rsidRDefault="004759D3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17D92" w:rsidRDefault="00EA3EFF" w:rsidP="00EA3EFF">
      <w:pPr>
        <w:rPr>
          <w:rFonts w:eastAsia="Times New Roman" w:cs="Times New Roman"/>
          <w:sz w:val="20"/>
          <w:szCs w:val="20"/>
          <w:lang w:eastAsia="cs-CZ"/>
        </w:rPr>
      </w:pP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…………………………………….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>………………………………….</w:t>
      </w:r>
      <w:r w:rsidRPr="00360A54">
        <w:rPr>
          <w:rFonts w:eastAsia="Times New Roman" w:cs="Times New Roman"/>
          <w:sz w:val="20"/>
          <w:szCs w:val="20"/>
          <w:lang w:eastAsia="cs-CZ"/>
        </w:rPr>
        <w:br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br/>
        <w:t>                 </w:t>
      </w:r>
      <w:proofErr w:type="spellStart"/>
      <w:r w:rsidR="00DE24D2" w:rsidRPr="00360A54">
        <w:rPr>
          <w:rFonts w:eastAsia="Times New Roman" w:cs="Times New Roman"/>
          <w:sz w:val="20"/>
          <w:szCs w:val="20"/>
          <w:lang w:eastAsia="cs-CZ"/>
        </w:rPr>
        <w:t>složitel</w:t>
      </w:r>
      <w:proofErr w:type="spellEnd"/>
      <w:r w:rsidRPr="00360A54">
        <w:rPr>
          <w:rFonts w:eastAsia="Times New Roman" w:cs="Times New Roman"/>
          <w:sz w:val="20"/>
          <w:szCs w:val="20"/>
          <w:lang w:eastAsia="cs-CZ"/>
        </w:rPr>
        <w:t xml:space="preserve">          </w:t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 </w:t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360A54">
        <w:rPr>
          <w:rFonts w:eastAsia="Times New Roman" w:cs="Times New Roman"/>
          <w:sz w:val="20"/>
          <w:szCs w:val="20"/>
          <w:lang w:eastAsia="cs-CZ"/>
        </w:rPr>
        <w:tab/>
      </w:r>
      <w:r w:rsidR="00DE24D2" w:rsidRPr="00360A54">
        <w:rPr>
          <w:rFonts w:eastAsia="Times New Roman" w:cs="Times New Roman"/>
          <w:sz w:val="20"/>
          <w:szCs w:val="20"/>
          <w:lang w:eastAsia="cs-CZ"/>
        </w:rPr>
        <w:t xml:space="preserve"> schovatel</w:t>
      </w: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p w:rsidR="004D3568" w:rsidRDefault="004D3568" w:rsidP="00EA3EFF">
      <w:pPr>
        <w:rPr>
          <w:rFonts w:eastAsia="Times New Roman" w:cs="Times New Roman"/>
          <w:sz w:val="20"/>
          <w:szCs w:val="20"/>
          <w:lang w:eastAsia="cs-CZ"/>
        </w:rPr>
      </w:pPr>
    </w:p>
    <w:sectPr w:rsidR="004D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FF"/>
    <w:rsid w:val="000C6B2E"/>
    <w:rsid w:val="001A1353"/>
    <w:rsid w:val="001A6284"/>
    <w:rsid w:val="001A7D34"/>
    <w:rsid w:val="002C1F25"/>
    <w:rsid w:val="00360A54"/>
    <w:rsid w:val="003C2E0D"/>
    <w:rsid w:val="00411875"/>
    <w:rsid w:val="00417D92"/>
    <w:rsid w:val="004759D3"/>
    <w:rsid w:val="004B7F8C"/>
    <w:rsid w:val="004D3568"/>
    <w:rsid w:val="00540AE5"/>
    <w:rsid w:val="00557DF4"/>
    <w:rsid w:val="00633383"/>
    <w:rsid w:val="00671CE2"/>
    <w:rsid w:val="00686009"/>
    <w:rsid w:val="00780B78"/>
    <w:rsid w:val="008455B3"/>
    <w:rsid w:val="008627B4"/>
    <w:rsid w:val="00887414"/>
    <w:rsid w:val="00933FC6"/>
    <w:rsid w:val="00961324"/>
    <w:rsid w:val="009F59E6"/>
    <w:rsid w:val="00C176E8"/>
    <w:rsid w:val="00C96801"/>
    <w:rsid w:val="00D662C3"/>
    <w:rsid w:val="00DE24D2"/>
    <w:rsid w:val="00EA3EFF"/>
    <w:rsid w:val="00F7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54306-F80A-431F-8B3F-7A5C5D7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A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3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EA3E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Peslova</dc:creator>
  <cp:keywords/>
  <dc:description/>
  <cp:lastModifiedBy>Rutschova</cp:lastModifiedBy>
  <cp:revision>2</cp:revision>
  <cp:lastPrinted>2017-08-14T06:38:00Z</cp:lastPrinted>
  <dcterms:created xsi:type="dcterms:W3CDTF">2017-11-06T08:48:00Z</dcterms:created>
  <dcterms:modified xsi:type="dcterms:W3CDTF">2017-11-06T08:48:00Z</dcterms:modified>
</cp:coreProperties>
</file>