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A4" w:rsidRDefault="009029A4" w:rsidP="009029A4">
      <w:pPr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Digital Media </w:t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November</w:t>
      </w:r>
      <w:proofErr w:type="spellEnd"/>
      <w:r>
        <w:rPr>
          <w:rFonts w:eastAsia="Times New Roman"/>
        </w:rPr>
        <w:t xml:space="preserve"> 01, 2017 1:49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</w:p>
    <w:p w:rsidR="009029A4" w:rsidRDefault="009029A4" w:rsidP="009029A4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Digitalmedia.cz: </w:t>
      </w:r>
      <w:proofErr w:type="gramStart"/>
      <w:r>
        <w:rPr>
          <w:rFonts w:eastAsia="Times New Roman"/>
        </w:rPr>
        <w:t>UK 1.LF</w:t>
      </w:r>
      <w:proofErr w:type="gramEnd"/>
      <w:r>
        <w:rPr>
          <w:rFonts w:eastAsia="Times New Roman"/>
        </w:rPr>
        <w:t xml:space="preserve"> - fakturace Adobe </w:t>
      </w:r>
      <w:proofErr w:type="spellStart"/>
      <w:r>
        <w:rPr>
          <w:rFonts w:eastAsia="Times New Roman"/>
        </w:rPr>
        <w:t>Connect</w:t>
      </w:r>
      <w:proofErr w:type="spellEnd"/>
      <w:r>
        <w:rPr>
          <w:rFonts w:eastAsia="Times New Roman"/>
        </w:rPr>
        <w:t xml:space="preserve"> Support - Objednávka 2179000508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Importance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High</w:t>
      </w:r>
      <w:proofErr w:type="spellEnd"/>
    </w:p>
    <w:p w:rsidR="009029A4" w:rsidRDefault="009029A4" w:rsidP="009029A4"/>
    <w:p w:rsidR="009029A4" w:rsidRDefault="009029A4" w:rsidP="009029A4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den,</w:t>
      </w:r>
    </w:p>
    <w:p w:rsidR="009029A4" w:rsidRDefault="009029A4" w:rsidP="009029A4">
      <w:pPr>
        <w:pStyle w:val="Prosttext"/>
        <w:rPr>
          <w:rFonts w:ascii="Arial" w:hAnsi="Arial" w:cs="Arial"/>
          <w:sz w:val="20"/>
          <w:szCs w:val="20"/>
        </w:rPr>
      </w:pPr>
    </w:p>
    <w:p w:rsidR="009029A4" w:rsidRDefault="009029A4" w:rsidP="009029A4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Rádi bychom Vás informovali o úspěšném </w:t>
      </w:r>
      <w:r>
        <w:rPr>
          <w:rFonts w:ascii="Arial" w:hAnsi="Arial" w:cs="Arial"/>
          <w:sz w:val="20"/>
          <w:szCs w:val="20"/>
        </w:rPr>
        <w:t>přijet</w:t>
      </w:r>
      <w:r>
        <w:rPr>
          <w:rFonts w:ascii="Arial" w:hAnsi="Arial" w:cs="Arial"/>
          <w:sz w:val="20"/>
          <w:szCs w:val="20"/>
        </w:rPr>
        <w:t>í Vaší objednávky.</w:t>
      </w:r>
    </w:p>
    <w:p w:rsidR="009029A4" w:rsidRDefault="009029A4" w:rsidP="009029A4">
      <w:pPr>
        <w:pStyle w:val="Prosttext"/>
        <w:rPr>
          <w:rFonts w:ascii="Arial" w:hAnsi="Arial" w:cs="Arial"/>
          <w:sz w:val="20"/>
          <w:szCs w:val="20"/>
        </w:rPr>
      </w:pPr>
    </w:p>
    <w:p w:rsidR="009029A4" w:rsidRDefault="009029A4" w:rsidP="009029A4">
      <w:pPr>
        <w:rPr>
          <w:rFonts w:ascii="Myriad Pro" w:hAnsi="Myriad Pro"/>
          <w:color w:val="000000"/>
          <w:sz w:val="20"/>
          <w:szCs w:val="20"/>
        </w:rPr>
      </w:pPr>
      <w:bookmarkStart w:id="0" w:name="_GoBack"/>
      <w:bookmarkEnd w:id="0"/>
      <w:r>
        <w:rPr>
          <w:rFonts w:ascii="Myriad Pro" w:hAnsi="Myriad Pro"/>
          <w:color w:val="000000"/>
          <w:sz w:val="20"/>
          <w:szCs w:val="20"/>
        </w:rPr>
        <w:t>Děkujeme za Váš zájem o produkty Adobe a těšíme se na další spolupráci.</w:t>
      </w:r>
    </w:p>
    <w:p w:rsidR="009029A4" w:rsidRDefault="009029A4" w:rsidP="009029A4">
      <w:pPr>
        <w:rPr>
          <w:color w:val="1F497D"/>
        </w:rPr>
      </w:pPr>
    </w:p>
    <w:p w:rsidR="009029A4" w:rsidRDefault="009029A4" w:rsidP="009029A4">
      <w:pPr>
        <w:rPr>
          <w:rFonts w:ascii="Myriad Pro" w:hAnsi="Myriad Pro"/>
          <w:color w:val="000080"/>
          <w:sz w:val="20"/>
          <w:szCs w:val="20"/>
        </w:rPr>
      </w:pPr>
      <w:r>
        <w:rPr>
          <w:rFonts w:ascii="Myriad Pro" w:hAnsi="Myriad Pro"/>
          <w:color w:val="000080"/>
          <w:sz w:val="20"/>
          <w:szCs w:val="20"/>
        </w:rPr>
        <w:t>S pozdravem,</w:t>
      </w:r>
    </w:p>
    <w:p w:rsidR="009029A4" w:rsidRDefault="009029A4" w:rsidP="009029A4">
      <w:pPr>
        <w:rPr>
          <w:color w:val="1F497D"/>
        </w:rPr>
      </w:pPr>
    </w:p>
    <w:p w:rsidR="009029A4" w:rsidRDefault="009029A4" w:rsidP="009029A4">
      <w:pPr>
        <w:rPr>
          <w:rFonts w:ascii="Myriad Pro" w:hAnsi="Myriad Pro"/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br/>
      </w:r>
      <w:r>
        <w:rPr>
          <w:rFonts w:ascii="Myriad Pro" w:hAnsi="Myriad Pro"/>
          <w:color w:val="000080"/>
          <w:sz w:val="20"/>
          <w:szCs w:val="20"/>
        </w:rPr>
        <w:t>--------------------------------------</w:t>
      </w:r>
      <w:r>
        <w:rPr>
          <w:rFonts w:ascii="Myriad Pro" w:hAnsi="Myriad Pro"/>
          <w:color w:val="000080"/>
          <w:sz w:val="20"/>
          <w:szCs w:val="20"/>
        </w:rPr>
        <w:br/>
      </w:r>
      <w:r>
        <w:rPr>
          <w:rFonts w:ascii="Myriad Pro" w:hAnsi="Myriad Pro"/>
          <w:b/>
          <w:bCs/>
          <w:color w:val="000080"/>
          <w:sz w:val="16"/>
          <w:szCs w:val="16"/>
        </w:rPr>
        <w:t>Digital Media s.r.o.</w:t>
      </w:r>
      <w:r>
        <w:rPr>
          <w:rFonts w:ascii="Myriad Pro" w:hAnsi="Myriad Pro"/>
          <w:color w:val="000080"/>
          <w:sz w:val="16"/>
          <w:szCs w:val="16"/>
        </w:rPr>
        <w:br/>
        <w:t>Hamerská 215/7, 779 00 Olomouc</w:t>
      </w:r>
      <w:r>
        <w:rPr>
          <w:rFonts w:ascii="Myriad Pro" w:hAnsi="Myriad Pro"/>
          <w:color w:val="000080"/>
          <w:sz w:val="16"/>
          <w:szCs w:val="16"/>
        </w:rPr>
        <w:br/>
        <w:t xml:space="preserve">Web: </w:t>
      </w:r>
      <w:hyperlink r:id="rId4" w:tooltip="http://www.digitalmedia.cz/" w:history="1">
        <w:r>
          <w:rPr>
            <w:rStyle w:val="Hypertextovodkaz"/>
            <w:rFonts w:ascii="Myriad Pro" w:hAnsi="Myriad Pro"/>
            <w:sz w:val="16"/>
            <w:szCs w:val="16"/>
          </w:rPr>
          <w:t>www.digitalmedia.cz</w:t>
        </w:r>
      </w:hyperlink>
    </w:p>
    <w:p w:rsidR="009029A4" w:rsidRDefault="009029A4" w:rsidP="009029A4">
      <w:pPr>
        <w:rPr>
          <w:rFonts w:ascii="Myriad Pro" w:hAnsi="Myriad Pro"/>
          <w:color w:val="000080"/>
          <w:sz w:val="18"/>
          <w:szCs w:val="18"/>
        </w:rPr>
      </w:pPr>
      <w:hyperlink r:id="rId5" w:tooltip="http://www.flash.cz/" w:history="1">
        <w:r>
          <w:rPr>
            <w:rStyle w:val="Hypertextovodkaz"/>
            <w:rFonts w:ascii="Myriad Pro" w:hAnsi="Myriad Pro"/>
            <w:b/>
            <w:bCs/>
            <w:sz w:val="18"/>
            <w:szCs w:val="18"/>
          </w:rPr>
          <w:t>flash.cz</w:t>
        </w:r>
      </w:hyperlink>
      <w:r>
        <w:rPr>
          <w:rFonts w:ascii="Myriad Pro" w:hAnsi="Myriad Pro"/>
          <w:b/>
          <w:bCs/>
          <w:color w:val="000080"/>
          <w:sz w:val="18"/>
          <w:szCs w:val="18"/>
        </w:rPr>
        <w:t xml:space="preserve"> | </w:t>
      </w:r>
      <w:hyperlink r:id="rId6" w:tooltip="http://www.3dsoftware.cz/" w:history="1">
        <w:r>
          <w:rPr>
            <w:rStyle w:val="Hypertextovodkaz"/>
            <w:rFonts w:ascii="Myriad Pro" w:hAnsi="Myriad Pro"/>
            <w:b/>
            <w:bCs/>
            <w:sz w:val="18"/>
            <w:szCs w:val="18"/>
          </w:rPr>
          <w:t>cinema4d.cz</w:t>
        </w:r>
      </w:hyperlink>
      <w:r>
        <w:rPr>
          <w:color w:val="1F497D"/>
        </w:rPr>
        <w:t xml:space="preserve"> </w:t>
      </w:r>
      <w:r>
        <w:rPr>
          <w:rFonts w:ascii="Myriad Pro" w:hAnsi="Myriad Pro"/>
          <w:b/>
          <w:bCs/>
          <w:color w:val="000080"/>
          <w:sz w:val="18"/>
          <w:szCs w:val="18"/>
        </w:rPr>
        <w:t xml:space="preserve">| </w:t>
      </w:r>
      <w:hyperlink r:id="rId7" w:tooltip="http://www.3dsoftware.cz/" w:history="1">
        <w:r>
          <w:rPr>
            <w:rStyle w:val="Hypertextovodkaz"/>
            <w:rFonts w:ascii="Myriad Pro" w:hAnsi="Myriad Pro"/>
            <w:b/>
            <w:bCs/>
            <w:sz w:val="18"/>
            <w:szCs w:val="18"/>
          </w:rPr>
          <w:t>3dsoftware.cz</w:t>
        </w:r>
      </w:hyperlink>
      <w:r>
        <w:rPr>
          <w:rFonts w:ascii="Myriad Pro" w:hAnsi="Myriad Pro"/>
          <w:color w:val="000080"/>
          <w:sz w:val="18"/>
          <w:szCs w:val="18"/>
        </w:rPr>
        <w:t> </w:t>
      </w:r>
      <w:r>
        <w:rPr>
          <w:rFonts w:ascii="Myriad Pro" w:hAnsi="Myriad Pro"/>
          <w:b/>
          <w:bCs/>
          <w:color w:val="000080"/>
          <w:sz w:val="18"/>
          <w:szCs w:val="18"/>
        </w:rPr>
        <w:t xml:space="preserve">| </w:t>
      </w:r>
      <w:hyperlink r:id="rId8" w:tooltip="http://www.3dsoftware.cz/" w:history="1">
        <w:r>
          <w:rPr>
            <w:rStyle w:val="Hypertextovodkaz"/>
            <w:rFonts w:ascii="Myriad Pro" w:hAnsi="Myriad Pro"/>
            <w:b/>
            <w:bCs/>
            <w:sz w:val="18"/>
            <w:szCs w:val="18"/>
          </w:rPr>
          <w:t>vray.cz</w:t>
        </w:r>
      </w:hyperlink>
      <w:r>
        <w:rPr>
          <w:rFonts w:ascii="Myriad Pro" w:hAnsi="Myriad Pro"/>
          <w:color w:val="000080"/>
          <w:sz w:val="18"/>
          <w:szCs w:val="18"/>
        </w:rPr>
        <w:t> </w:t>
      </w:r>
      <w:r>
        <w:rPr>
          <w:rFonts w:ascii="Myriad Pro" w:hAnsi="Myriad Pro"/>
          <w:b/>
          <w:bCs/>
          <w:color w:val="000080"/>
          <w:sz w:val="18"/>
          <w:szCs w:val="18"/>
        </w:rPr>
        <w:t xml:space="preserve">| </w:t>
      </w:r>
      <w:hyperlink r:id="rId9" w:tooltip="http://www.3dsoftware.cz/" w:history="1">
        <w:r>
          <w:rPr>
            <w:rStyle w:val="Hypertextovodkaz"/>
            <w:rFonts w:ascii="Myriad Pro" w:hAnsi="Myriad Pro"/>
            <w:b/>
            <w:bCs/>
            <w:sz w:val="18"/>
            <w:szCs w:val="18"/>
          </w:rPr>
          <w:t>rhinoCAD.cz</w:t>
        </w:r>
      </w:hyperlink>
      <w:r>
        <w:rPr>
          <w:rFonts w:ascii="Myriad Pro" w:hAnsi="Myriad Pro"/>
          <w:color w:val="000080"/>
          <w:sz w:val="18"/>
          <w:szCs w:val="18"/>
        </w:rPr>
        <w:t xml:space="preserve"> - naše portály pro kreativní lidi</w:t>
      </w:r>
    </w:p>
    <w:p w:rsidR="009029A4" w:rsidRDefault="009029A4" w:rsidP="009029A4">
      <w:pPr>
        <w:rPr>
          <w:rFonts w:ascii="Times New Roman" w:hAnsi="Times New Roman"/>
          <w:color w:val="1F497D"/>
        </w:rPr>
      </w:pPr>
    </w:p>
    <w:p w:rsidR="009029A4" w:rsidRDefault="009029A4" w:rsidP="009029A4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2543175" cy="733425"/>
            <wp:effectExtent l="0" t="0" r="9525" b="9525"/>
            <wp:docPr id="1" name="Obrázek 1" descr="Gold_Reseller_badge_1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Gold_Reseller_badge_1_lin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A4" w:rsidRDefault="009029A4" w:rsidP="009029A4">
      <w:pPr>
        <w:rPr>
          <w:color w:val="1F497D"/>
        </w:rPr>
      </w:pPr>
    </w:p>
    <w:p w:rsidR="009434C3" w:rsidRDefault="009434C3"/>
    <w:sectPr w:rsidR="00943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A4"/>
    <w:rsid w:val="009029A4"/>
    <w:rsid w:val="0094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AF542-BC48-4360-BEA8-0FEE49FF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9A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29A4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029A4"/>
    <w:rPr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29A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ay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3dsoftware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nema4d.cz/" TargetMode="External"/><Relationship Id="rId11" Type="http://schemas.openxmlformats.org/officeDocument/2006/relationships/image" Target="cid:image001.png@01D35318.028641F0" TargetMode="External"/><Relationship Id="rId5" Type="http://schemas.openxmlformats.org/officeDocument/2006/relationships/hyperlink" Target="http://www.flash.cz/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www.digitalmedia.cz/" TargetMode="External"/><Relationship Id="rId9" Type="http://schemas.openxmlformats.org/officeDocument/2006/relationships/hyperlink" Target="http://www.rhinocad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Augustinová</dc:creator>
  <cp:keywords/>
  <dc:description/>
  <cp:lastModifiedBy>Marie Augustinová</cp:lastModifiedBy>
  <cp:revision>1</cp:revision>
  <dcterms:created xsi:type="dcterms:W3CDTF">2017-11-06T15:36:00Z</dcterms:created>
  <dcterms:modified xsi:type="dcterms:W3CDTF">2017-11-06T15:38:00Z</dcterms:modified>
</cp:coreProperties>
</file>