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66" w:rsidRDefault="003C311A">
      <w:pPr>
        <w:pStyle w:val="Zkladntext20"/>
        <w:shd w:val="clear" w:color="auto" w:fill="auto"/>
        <w:spacing w:after="2" w:line="240" w:lineRule="exact"/>
        <w:ind w:firstLine="0"/>
      </w:pPr>
      <w:r>
        <w:t>Číslo smlouvy Krajská správa a údržba silnic Vysočiny, příspěvková organizace:</w:t>
      </w:r>
    </w:p>
    <w:p w:rsidR="00005F66" w:rsidRDefault="003C311A">
      <w:pPr>
        <w:pStyle w:val="Zkladntext20"/>
        <w:shd w:val="clear" w:color="auto" w:fill="auto"/>
        <w:spacing w:after="0"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700530" distR="63500" simplePos="0" relativeHeight="251663360" behindDoc="1" locked="0" layoutInCell="1" allowOverlap="1">
                <wp:simplePos x="0" y="0"/>
                <wp:positionH relativeFrom="margin">
                  <wp:posOffset>4297680</wp:posOffset>
                </wp:positionH>
                <wp:positionV relativeFrom="paragraph">
                  <wp:posOffset>0</wp:posOffset>
                </wp:positionV>
                <wp:extent cx="1999615" cy="421005"/>
                <wp:effectExtent l="3175" t="3810" r="0" b="381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3C311A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 xml:space="preserve">KRAJSKÁ SPRÁVA A ÚDRŽBA SILNIC VYSOČINY </w:t>
                            </w:r>
                            <w:r>
                              <w:rPr>
                                <w:rStyle w:val="Zkladntext5Exact0"/>
                              </w:rPr>
                              <w:t xml:space="preserve">příspěvková organizace </w:t>
                            </w:r>
                            <w:r>
                              <w:t>SMLOUVA 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4pt;margin-top:0;width:157.45pt;height:33.15pt;z-index:-251653120;visibility:visible;mso-wrap-style:square;mso-width-percent:0;mso-height-percent:0;mso-wrap-distance-left:133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mxqgIAAKo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" filled="f" stroked="f">
                <v:textbox style="mso-fit-shape-to-text:t" inset="0,0,0,0">
                  <w:txbxContent>
                    <w:p w:rsidR="00005F66" w:rsidRDefault="003C311A">
                      <w:pPr>
                        <w:pStyle w:val="Zkladntext5"/>
                        <w:shd w:val="clear" w:color="auto" w:fill="auto"/>
                      </w:pPr>
                      <w:r>
                        <w:t xml:space="preserve">KRAJSKÁ SPRÁVA A ÚDRŽBA SILNIC VYSOČINY </w:t>
                      </w:r>
                      <w:r>
                        <w:rPr>
                          <w:rStyle w:val="Zkladntext5Exact0"/>
                        </w:rPr>
                        <w:t xml:space="preserve">příspěvková organizace </w:t>
                      </w:r>
                      <w:r>
                        <w:t>SMLOUVA REGISTROVÁNA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Číslo smlouvy Město Světlá nad Sázavou:</w:t>
      </w:r>
    </w:p>
    <w:p w:rsidR="00005F66" w:rsidRDefault="003C311A">
      <w:pPr>
        <w:pStyle w:val="Zkladntext30"/>
        <w:shd w:val="clear" w:color="auto" w:fill="auto"/>
        <w:ind w:left="1360" w:right="1140"/>
      </w:pPr>
      <w:r>
        <w:rPr>
          <w:noProof/>
          <w:lang w:bidi="ar-SA"/>
        </w:rPr>
        <mc:AlternateContent>
          <mc:Choice Requires="wps">
            <w:drawing>
              <wp:anchor distT="0" distB="152400" distL="63500" distR="1167130" simplePos="0" relativeHeight="251664384" behindDoc="1" locked="0" layoutInCell="1" allowOverlap="1">
                <wp:simplePos x="0" y="0"/>
                <wp:positionH relativeFrom="margin">
                  <wp:posOffset>4316095</wp:posOffset>
                </wp:positionH>
                <wp:positionV relativeFrom="paragraph">
                  <wp:posOffset>-143510</wp:posOffset>
                </wp:positionV>
                <wp:extent cx="481330" cy="95250"/>
                <wp:effectExtent l="2540" t="3175" r="1905" b="0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3C311A">
                            <w:pPr>
                              <w:pStyle w:val="Zkladntext6"/>
                              <w:shd w:val="clear" w:color="auto" w:fill="auto"/>
                              <w:spacing w:line="150" w:lineRule="exact"/>
                            </w:pPr>
                            <w:r>
                              <w:t>pod číslem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9.85pt;margin-top:-11.3pt;width:37.9pt;height:7.5pt;z-index:-251652096;visibility:visible;mso-wrap-style:square;mso-width-percent:0;mso-height-percent:0;mso-wrap-distance-left:5pt;mso-wrap-distance-top:0;mso-wrap-distance-right:91.9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rrQIAAK8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" filled="f" stroked="f">
                <v:textbox style="mso-fit-shape-to-text:t" inset="0,0,0,0">
                  <w:txbxContent>
                    <w:p w:rsidR="00005F66" w:rsidRDefault="003C311A">
                      <w:pPr>
                        <w:pStyle w:val="Zkladntext6"/>
                        <w:shd w:val="clear" w:color="auto" w:fill="auto"/>
                        <w:spacing w:line="150" w:lineRule="exact"/>
                      </w:pPr>
                      <w:r>
                        <w:t>pod číslem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SMLOUVA o úhradě nákladů vzniklých</w:t>
      </w:r>
      <w:r>
        <w:t xml:space="preserve"> při rekonstrukci</w:t>
      </w:r>
    </w:p>
    <w:p w:rsidR="00005F66" w:rsidRDefault="003C311A">
      <w:pPr>
        <w:pStyle w:val="Zkladntext30"/>
        <w:shd w:val="clear" w:color="auto" w:fill="auto"/>
        <w:spacing w:after="798"/>
        <w:ind w:right="80"/>
        <w:jc w:val="center"/>
      </w:pPr>
      <w:r>
        <w:t>komunikace</w:t>
      </w:r>
    </w:p>
    <w:p w:rsidR="00005F66" w:rsidRDefault="003C311A">
      <w:pPr>
        <w:pStyle w:val="Nadpis10"/>
        <w:keepNext/>
        <w:keepLines/>
        <w:shd w:val="clear" w:color="auto" w:fill="auto"/>
        <w:spacing w:before="0" w:after="0" w:line="240" w:lineRule="exact"/>
        <w:ind w:left="280"/>
      </w:pPr>
      <w:bookmarkStart w:id="0" w:name="bookmark0"/>
      <w:r>
        <w:t>i.</w:t>
      </w:r>
      <w:bookmarkEnd w:id="0"/>
    </w:p>
    <w:p w:rsidR="00005F66" w:rsidRDefault="003C311A">
      <w:pPr>
        <w:pStyle w:val="Nadpis20"/>
        <w:keepNext/>
        <w:keepLines/>
        <w:shd w:val="clear" w:color="auto" w:fill="auto"/>
        <w:spacing w:before="0" w:after="372" w:line="240" w:lineRule="exact"/>
        <w:ind w:left="280"/>
      </w:pPr>
      <w:bookmarkStart w:id="1" w:name="bookmark1"/>
      <w:r>
        <w:t>Smluvní strany</w:t>
      </w:r>
      <w:bookmarkEnd w:id="1"/>
    </w:p>
    <w:p w:rsidR="00005F66" w:rsidRDefault="003C311A">
      <w:pPr>
        <w:pStyle w:val="Titulektabulky0"/>
        <w:framePr w:w="9384" w:wrap="notBeside" w:vAnchor="text" w:hAnchor="text" w:xAlign="center" w:y="1"/>
        <w:shd w:val="clear" w:color="auto" w:fill="auto"/>
        <w:spacing w:line="240" w:lineRule="exact"/>
      </w:pPr>
      <w: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4622"/>
        <w:gridCol w:w="2141"/>
        <w:gridCol w:w="528"/>
      </w:tblGrid>
      <w:tr w:rsidR="00005F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93" w:type="dxa"/>
            <w:shd w:val="clear" w:color="auto" w:fill="FFFFFF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Se sídlem:</w:t>
            </w:r>
          </w:p>
        </w:tc>
        <w:tc>
          <w:tcPr>
            <w:tcW w:w="4622" w:type="dxa"/>
            <w:shd w:val="clear" w:color="auto" w:fill="FFFFFF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Kosovská 1122/16, 586 01 Jihlava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3" w:type="dxa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Zastoupená:</w:t>
            </w:r>
          </w:p>
        </w:tc>
        <w:tc>
          <w:tcPr>
            <w:tcW w:w="4622" w:type="dxa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xxxxxxx</w:t>
            </w:r>
            <w:r>
              <w:rPr>
                <w:rStyle w:val="Zkladntext21"/>
              </w:rPr>
              <w:t>, ředitelem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120" w:lineRule="exact"/>
              <w:ind w:left="180" w:firstLine="0"/>
              <w:jc w:val="left"/>
            </w:pPr>
            <w:r>
              <w:rPr>
                <w:rStyle w:val="Zkladntext26pt"/>
              </w:rPr>
              <w:t>»¡lnic Vyfočinv, ¡»’fspěvkovS organizace</w:t>
            </w:r>
          </w:p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110" w:lineRule="exact"/>
              <w:ind w:firstLine="0"/>
              <w:jc w:val="center"/>
            </w:pPr>
            <w:r>
              <w:rPr>
                <w:rStyle w:val="Zkladntext2TrebuchetMS5pt"/>
              </w:rPr>
              <w:t xml:space="preserve">.. -• 'nMA </w:t>
            </w:r>
            <w:r>
              <w:rPr>
                <w:rStyle w:val="Zkladntext2TrebuchetMS55ptKurzva"/>
                <w:vertAlign w:val="superscript"/>
              </w:rPr>
              <w:t>c</w:t>
            </w:r>
            <w:r>
              <w:rPr>
                <w:rStyle w:val="Zkladntext2TrebuchetMS55ptKurzva"/>
              </w:rPr>
              <w:t>'RG</w:t>
            </w:r>
            <w:r>
              <w:rPr>
                <w:rStyle w:val="Zkladntext2TrebuchetMS5pt"/>
              </w:rPr>
              <w:t xml:space="preserve"> 01 libíavo</w:t>
            </w:r>
          </w:p>
        </w:tc>
      </w:tr>
      <w:tr w:rsidR="00005F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93" w:type="dxa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4622" w:type="dxa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00090450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'/</w:t>
            </w:r>
          </w:p>
        </w:tc>
      </w:tr>
      <w:tr w:rsidR="00005F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93" w:type="dxa"/>
            <w:shd w:val="clear" w:color="auto" w:fill="FFFFFF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(dále jen „KSUSV“)</w:t>
            </w:r>
          </w:p>
        </w:tc>
        <w:tc>
          <w:tcPr>
            <w:tcW w:w="4622" w:type="dxa"/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3"/>
              </w:rPr>
              <w:t>r— 2 0 -10- 201/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F66" w:rsidRDefault="00005F66">
            <w:pPr>
              <w:framePr w:w="9384" w:wrap="notBeside" w:vAnchor="text" w:hAnchor="text" w:xAlign="center" w:y="1"/>
            </w:pPr>
          </w:p>
        </w:tc>
      </w:tr>
      <w:tr w:rsidR="00005F6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093" w:type="dxa"/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2" w:type="dxa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left="2400" w:firstLine="0"/>
              <w:jc w:val="left"/>
            </w:pPr>
            <w:r>
              <w:rPr>
                <w:rStyle w:val="Zkladntext21"/>
              </w:rPr>
              <w:t>a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left"/>
            </w:pPr>
            <w:r>
              <w:rPr>
                <w:rStyle w:val="Zkladntext2Sylfaen65ptdkovn0pt"/>
              </w:rPr>
              <w:t xml:space="preserve">Č.J.: </w:t>
            </w:r>
            <w:r>
              <w:rPr>
                <w:rStyle w:val="Zkladntext2Sylfaen65ptdkovn0pt0"/>
              </w:rPr>
              <w:t>(ÚhOO^bottL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100" w:lineRule="exact"/>
              <w:ind w:firstLine="0"/>
              <w:jc w:val="left"/>
            </w:pPr>
            <w:r>
              <w:rPr>
                <w:rStyle w:val="Zkladntext2TrebuchetMS5pt"/>
              </w:rPr>
              <w:t>HfclClH-</w:t>
            </w:r>
          </w:p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110" w:lineRule="exact"/>
              <w:ind w:firstLine="0"/>
              <w:jc w:val="left"/>
            </w:pPr>
            <w:r>
              <w:rPr>
                <w:rStyle w:val="Zkladntext2TrebuchetMS55ptKurzva0"/>
              </w:rPr>
              <w:t>ti</w:t>
            </w:r>
          </w:p>
        </w:tc>
      </w:tr>
      <w:tr w:rsidR="00005F6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715" w:type="dxa"/>
            <w:gridSpan w:val="2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Tun"/>
              </w:rPr>
              <w:t>Město Světlá nad Sázavou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F6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93" w:type="dxa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Se sídlem:</w:t>
            </w:r>
          </w:p>
        </w:tc>
        <w:tc>
          <w:tcPr>
            <w:tcW w:w="6763" w:type="dxa"/>
            <w:gridSpan w:val="2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náměstí Trčků z Lípy 18, 582 91 Světlá nad Sázavou</w:t>
            </w:r>
          </w:p>
        </w:tc>
        <w:tc>
          <w:tcPr>
            <w:tcW w:w="528" w:type="dxa"/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3" w:type="dxa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Zastoupené:</w:t>
            </w:r>
          </w:p>
        </w:tc>
        <w:tc>
          <w:tcPr>
            <w:tcW w:w="4622" w:type="dxa"/>
            <w:shd w:val="clear" w:color="auto" w:fill="FFFFFF"/>
            <w:vAlign w:val="bottom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xxxxxxx</w:t>
            </w:r>
            <w:r>
              <w:rPr>
                <w:rStyle w:val="Zkladntext21"/>
              </w:rPr>
              <w:t>, starostou města</w:t>
            </w:r>
          </w:p>
        </w:tc>
        <w:tc>
          <w:tcPr>
            <w:tcW w:w="2141" w:type="dxa"/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5F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93" w:type="dxa"/>
            <w:shd w:val="clear" w:color="auto" w:fill="FFFFFF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4622" w:type="dxa"/>
            <w:shd w:val="clear" w:color="auto" w:fill="FFFFFF"/>
          </w:tcPr>
          <w:p w:rsidR="00005F66" w:rsidRDefault="003C311A">
            <w:pPr>
              <w:pStyle w:val="Zkladntext20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1"/>
              </w:rPr>
              <w:t>00268321</w:t>
            </w:r>
          </w:p>
        </w:tc>
        <w:tc>
          <w:tcPr>
            <w:tcW w:w="2141" w:type="dxa"/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:rsidR="00005F66" w:rsidRDefault="00005F66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5F66" w:rsidRDefault="003C311A">
      <w:pPr>
        <w:pStyle w:val="Titulektabulky20"/>
        <w:framePr w:w="9384" w:wrap="notBeside" w:vAnchor="text" w:hAnchor="text" w:xAlign="center" w:y="1"/>
        <w:shd w:val="clear" w:color="auto" w:fill="auto"/>
        <w:spacing w:line="240" w:lineRule="exact"/>
      </w:pPr>
      <w:r>
        <w:t xml:space="preserve">(dále jen </w:t>
      </w:r>
      <w:r>
        <w:rPr>
          <w:rStyle w:val="Titulektabulky2Tun"/>
        </w:rPr>
        <w:t>„město“)</w:t>
      </w:r>
    </w:p>
    <w:p w:rsidR="00005F66" w:rsidRDefault="00005F66">
      <w:pPr>
        <w:framePr w:w="9384" w:wrap="notBeside" w:vAnchor="text" w:hAnchor="text" w:xAlign="center" w:y="1"/>
        <w:rPr>
          <w:sz w:val="2"/>
          <w:szCs w:val="2"/>
        </w:rPr>
      </w:pPr>
    </w:p>
    <w:p w:rsidR="00005F66" w:rsidRDefault="00005F66">
      <w:pPr>
        <w:rPr>
          <w:sz w:val="2"/>
          <w:szCs w:val="2"/>
        </w:rPr>
      </w:pPr>
    </w:p>
    <w:p w:rsidR="00005F66" w:rsidRDefault="003C311A">
      <w:pPr>
        <w:pStyle w:val="Zkladntext20"/>
        <w:shd w:val="clear" w:color="auto" w:fill="auto"/>
        <w:spacing w:before="324" w:after="737" w:line="336" w:lineRule="exact"/>
        <w:ind w:firstLine="0"/>
        <w:jc w:val="left"/>
      </w:pPr>
      <w:r>
        <w:t>uzavírají v souladu s ust. § 1746 odst. 2 zákona č. 89/2012 Sb., občanský zákoník, (dále jen „občanský zákoník“) tuto smlouvu.</w:t>
      </w:r>
    </w:p>
    <w:p w:rsidR="00005F66" w:rsidRDefault="003C311A">
      <w:pPr>
        <w:pStyle w:val="Zkladntext40"/>
        <w:shd w:val="clear" w:color="auto" w:fill="auto"/>
        <w:spacing w:before="0" w:after="31" w:line="240" w:lineRule="exact"/>
        <w:ind w:left="280"/>
      </w:pPr>
      <w:r>
        <w:t>II.</w:t>
      </w:r>
    </w:p>
    <w:p w:rsidR="00005F66" w:rsidRDefault="003C311A">
      <w:pPr>
        <w:pStyle w:val="Nadpis20"/>
        <w:keepNext/>
        <w:keepLines/>
        <w:shd w:val="clear" w:color="auto" w:fill="auto"/>
        <w:spacing w:before="0" w:after="285" w:line="240" w:lineRule="exact"/>
        <w:ind w:left="280"/>
      </w:pPr>
      <w:bookmarkStart w:id="2" w:name="bookmark2"/>
      <w:r>
        <w:t>Úvodní ustanovení</w:t>
      </w:r>
      <w:bookmarkEnd w:id="2"/>
    </w:p>
    <w:p w:rsidR="00005F66" w:rsidRDefault="003C311A">
      <w:pPr>
        <w:pStyle w:val="Zkladntext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31" w:lineRule="exact"/>
        <w:ind w:firstLine="0"/>
      </w:pPr>
      <w:r>
        <w:t xml:space="preserve">Strany této smlouvy jsou zároveň stranou smlouvy o společném zadání </w:t>
      </w:r>
      <w:r>
        <w:t>veřejných</w:t>
      </w:r>
    </w:p>
    <w:p w:rsidR="00005F66" w:rsidRDefault="003C311A">
      <w:pPr>
        <w:pStyle w:val="Zkladntext20"/>
        <w:shd w:val="clear" w:color="auto" w:fill="auto"/>
        <w:tabs>
          <w:tab w:val="left" w:leader="dot" w:pos="2866"/>
          <w:tab w:val="left" w:leader="dot" w:pos="4378"/>
        </w:tabs>
        <w:spacing w:after="0" w:line="331" w:lineRule="exact"/>
        <w:ind w:left="360" w:firstLine="0"/>
      </w:pPr>
      <w:r>
        <w:t xml:space="preserve">zadavatelů ze dne </w:t>
      </w:r>
      <w:r>
        <w:tab/>
        <w:t xml:space="preserve"> č</w:t>
      </w:r>
      <w:r>
        <w:tab/>
        <w:t xml:space="preserve"> Jejím předmětem je úprava vzájemných práv a</w:t>
      </w:r>
    </w:p>
    <w:p w:rsidR="00005F66" w:rsidRDefault="003C311A">
      <w:pPr>
        <w:pStyle w:val="Zkladntext20"/>
        <w:shd w:val="clear" w:color="auto" w:fill="auto"/>
        <w:spacing w:after="300" w:line="331" w:lineRule="exact"/>
        <w:ind w:left="360" w:right="340" w:firstLine="0"/>
      </w:pPr>
      <w:r>
        <w:t>povinností zadavatelů k třetím osobám a k sobě navzájem v souvislosti se společným zadáním veřejné zakázky ,,111/34731 Světlá nad Sázavou V Polích“ na stavební práce, která se skl</w:t>
      </w:r>
      <w:r>
        <w:t>ádá ze 3 dílčích staveb ve městě Světlá nad Sázavou. Jsou to tyto projekty (stavby):</w:t>
      </w:r>
    </w:p>
    <w:p w:rsidR="00005F66" w:rsidRDefault="003C311A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331" w:lineRule="exact"/>
        <w:ind w:left="360" w:firstLine="0"/>
      </w:pPr>
      <w:r>
        <w:t>III/34731 Světlá nad Sázavou - V Polích</w:t>
      </w:r>
    </w:p>
    <w:p w:rsidR="00005F66" w:rsidRDefault="003C311A">
      <w:pPr>
        <w:pStyle w:val="Zkladntext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331" w:lineRule="exact"/>
        <w:ind w:left="360" w:firstLine="0"/>
      </w:pPr>
      <w:r>
        <w:t>Chodník Panuškova</w:t>
      </w:r>
    </w:p>
    <w:p w:rsidR="00005F66" w:rsidRDefault="003C311A">
      <w:pPr>
        <w:pStyle w:val="Zkladntext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331" w:lineRule="exact"/>
        <w:ind w:left="360" w:firstLine="0"/>
        <w:sectPr w:rsidR="00005F66">
          <w:footerReference w:type="even" r:id="rId7"/>
          <w:footerReference w:type="default" r:id="rId8"/>
          <w:pgSz w:w="11900" w:h="16840"/>
          <w:pgMar w:top="1444" w:right="1185" w:bottom="1354" w:left="1322" w:header="0" w:footer="3" w:gutter="0"/>
          <w:cols w:space="720"/>
          <w:noEndnote/>
          <w:docGrid w:linePitch="360"/>
        </w:sectPr>
      </w:pPr>
      <w:r>
        <w:t>Světlá nad Sázavou, ul. Panuškova - vodovod a kanalizace</w:t>
      </w:r>
    </w:p>
    <w:p w:rsidR="00005F66" w:rsidRDefault="003C311A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31" w:lineRule="exact"/>
        <w:ind w:left="420"/>
      </w:pPr>
      <w:r>
        <w:lastRenderedPageBreak/>
        <w:t>V rámci shora uvedené akce KSUSV jako investor části III/34731 Světlá nad Sázavou - V Polích bude zhotovovat i stavební objekt SO 301 dešťová kanalizac</w:t>
      </w:r>
      <w:r>
        <w:t>e.</w:t>
      </w:r>
    </w:p>
    <w:p w:rsidR="00005F66" w:rsidRDefault="003C311A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after="373" w:line="331" w:lineRule="exact"/>
        <w:ind w:left="420"/>
      </w:pPr>
      <w:r>
        <w:t>V rámci shora uvedené akce bude město jako investor části Chodník Panuškova realizovat stavební objekt SO 402 přeložka vedení NN.</w:t>
      </w:r>
    </w:p>
    <w:p w:rsidR="00005F66" w:rsidRDefault="003C311A">
      <w:pPr>
        <w:pStyle w:val="Nadpis20"/>
        <w:keepNext/>
        <w:keepLines/>
        <w:shd w:val="clear" w:color="auto" w:fill="auto"/>
        <w:spacing w:before="0" w:after="48" w:line="240" w:lineRule="exact"/>
        <w:ind w:left="4440"/>
        <w:jc w:val="left"/>
      </w:pPr>
      <w:bookmarkStart w:id="3" w:name="bookmark3"/>
      <w:r>
        <w:t>III.</w:t>
      </w:r>
      <w:bookmarkEnd w:id="3"/>
    </w:p>
    <w:p w:rsidR="00005F66" w:rsidRDefault="003C311A">
      <w:pPr>
        <w:pStyle w:val="Nadpis20"/>
        <w:keepNext/>
        <w:keepLines/>
        <w:shd w:val="clear" w:color="auto" w:fill="auto"/>
        <w:spacing w:before="0" w:after="280" w:line="240" w:lineRule="exact"/>
        <w:ind w:right="40"/>
      </w:pPr>
      <w:bookmarkStart w:id="4" w:name="bookmark4"/>
      <w:r>
        <w:t>Závazek města</w:t>
      </w:r>
      <w:bookmarkEnd w:id="4"/>
    </w:p>
    <w:p w:rsidR="00005F66" w:rsidRDefault="003C311A">
      <w:pPr>
        <w:pStyle w:val="Zkladntext20"/>
        <w:numPr>
          <w:ilvl w:val="0"/>
          <w:numId w:val="3"/>
        </w:numPr>
        <w:shd w:val="clear" w:color="auto" w:fill="auto"/>
        <w:tabs>
          <w:tab w:val="left" w:pos="350"/>
        </w:tabs>
        <w:spacing w:after="0" w:line="331" w:lineRule="exact"/>
        <w:ind w:left="420"/>
      </w:pPr>
      <w:r>
        <w:t>Město se KSUSV zavazuje uhradit 50% nákladů vynaložených na zhotovení SO 301 dešťová kanalizace.</w:t>
      </w:r>
    </w:p>
    <w:p w:rsidR="00005F66" w:rsidRDefault="003C311A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after="373" w:line="331" w:lineRule="exact"/>
        <w:ind w:left="420"/>
      </w:pPr>
      <w:r>
        <w:t xml:space="preserve">Má se </w:t>
      </w:r>
      <w:r>
        <w:t>za to, že vynaloženými náklady se rozumí cena uhrazená dodavateli tohoto díla, který vzejde z výběrového řízení, dle rozpočtu, který bude přílohou smlouvy o dílo, kterou KSUSV bude mít s tímto dodavatelem uzavřenou, a to vč. příslušných dodatků.</w:t>
      </w:r>
    </w:p>
    <w:p w:rsidR="00005F66" w:rsidRDefault="003C311A">
      <w:pPr>
        <w:pStyle w:val="Nadpis20"/>
        <w:keepNext/>
        <w:keepLines/>
        <w:shd w:val="clear" w:color="auto" w:fill="auto"/>
        <w:spacing w:before="0" w:after="48" w:line="240" w:lineRule="exact"/>
        <w:ind w:left="4440"/>
        <w:jc w:val="left"/>
      </w:pPr>
      <w:bookmarkStart w:id="5" w:name="bookmark5"/>
      <w:r>
        <w:t>IV.</w:t>
      </w:r>
      <w:bookmarkEnd w:id="5"/>
    </w:p>
    <w:p w:rsidR="00005F66" w:rsidRDefault="003C311A">
      <w:pPr>
        <w:pStyle w:val="Nadpis20"/>
        <w:keepNext/>
        <w:keepLines/>
        <w:shd w:val="clear" w:color="auto" w:fill="auto"/>
        <w:spacing w:before="0" w:after="280" w:line="240" w:lineRule="exact"/>
        <w:ind w:right="40"/>
      </w:pPr>
      <w:bookmarkStart w:id="6" w:name="bookmark6"/>
      <w:r>
        <w:t>Závaze</w:t>
      </w:r>
      <w:r>
        <w:t>k KSUSV</w:t>
      </w:r>
      <w:bookmarkEnd w:id="6"/>
    </w:p>
    <w:p w:rsidR="00005F66" w:rsidRDefault="003C311A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after="0" w:line="331" w:lineRule="exact"/>
        <w:ind w:left="420"/>
      </w:pPr>
      <w:r>
        <w:t>KSUSV se městu zavazuje uhradit 20% nákladů vynaložených na zhotovení SO 402 přeložka vedení NN.</w:t>
      </w:r>
    </w:p>
    <w:p w:rsidR="00005F66" w:rsidRDefault="003C311A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after="373" w:line="331" w:lineRule="exact"/>
        <w:ind w:left="420"/>
      </w:pPr>
      <w:r>
        <w:t>Má se za to, že vynaloženými náklady se rozumí cena uhrazená společnosti CEZ Distribuce, a.s., která bude přeložku fakticky realizovat.</w:t>
      </w:r>
    </w:p>
    <w:p w:rsidR="00005F66" w:rsidRDefault="003C311A">
      <w:pPr>
        <w:pStyle w:val="Nadpis20"/>
        <w:keepNext/>
        <w:keepLines/>
        <w:shd w:val="clear" w:color="auto" w:fill="auto"/>
        <w:spacing w:before="0" w:after="43" w:line="240" w:lineRule="exact"/>
        <w:ind w:left="4440"/>
        <w:jc w:val="left"/>
      </w:pPr>
      <w:bookmarkStart w:id="7" w:name="bookmark7"/>
      <w:r>
        <w:t>V.</w:t>
      </w:r>
      <w:bookmarkEnd w:id="7"/>
    </w:p>
    <w:p w:rsidR="00005F66" w:rsidRDefault="003C311A">
      <w:pPr>
        <w:pStyle w:val="Nadpis20"/>
        <w:keepNext/>
        <w:keepLines/>
        <w:shd w:val="clear" w:color="auto" w:fill="auto"/>
        <w:spacing w:before="0" w:after="280" w:line="240" w:lineRule="exact"/>
        <w:ind w:right="40"/>
      </w:pPr>
      <w:bookmarkStart w:id="8" w:name="bookmark8"/>
      <w:r>
        <w:t xml:space="preserve">Platební </w:t>
      </w:r>
      <w:r>
        <w:t>podmínky</w:t>
      </w:r>
      <w:bookmarkEnd w:id="8"/>
    </w:p>
    <w:p w:rsidR="00005F66" w:rsidRDefault="003C311A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331" w:lineRule="exact"/>
        <w:ind w:left="420"/>
      </w:pPr>
      <w:r>
        <w:t>Nárok na zaplacení shora uvedených plateb vzniká vždy až okamžikem dokončení jednotlivých stavebních objektů.</w:t>
      </w:r>
    </w:p>
    <w:p w:rsidR="00005F66" w:rsidRDefault="003C311A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331" w:lineRule="exact"/>
        <w:ind w:left="420"/>
      </w:pPr>
      <w:r>
        <w:t>Platby budou provedeny na základě faktur vystavených oprávněnou osobou se splatností 14 dnů.</w:t>
      </w:r>
    </w:p>
    <w:p w:rsidR="00005F66" w:rsidRDefault="003C311A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spacing w:after="373" w:line="331" w:lineRule="exact"/>
        <w:ind w:left="420"/>
      </w:pPr>
      <w:r>
        <w:t>Přílohou faktury vystavené městem musí být v</w:t>
      </w:r>
      <w:r>
        <w:t>yúčtování nákladů na provedení přeložky od společnosti CEZ Distribuce, a.s.</w:t>
      </w:r>
    </w:p>
    <w:p w:rsidR="00005F66" w:rsidRDefault="003C311A">
      <w:pPr>
        <w:pStyle w:val="Nadpis20"/>
        <w:keepNext/>
        <w:keepLines/>
        <w:shd w:val="clear" w:color="auto" w:fill="auto"/>
        <w:spacing w:before="0" w:after="48" w:line="240" w:lineRule="exact"/>
        <w:ind w:left="4440"/>
        <w:jc w:val="left"/>
      </w:pPr>
      <w:bookmarkStart w:id="9" w:name="bookmark9"/>
      <w:r>
        <w:t>VI.</w:t>
      </w:r>
      <w:bookmarkEnd w:id="9"/>
    </w:p>
    <w:p w:rsidR="00005F66" w:rsidRDefault="003C311A">
      <w:pPr>
        <w:pStyle w:val="Nadpis20"/>
        <w:keepNext/>
        <w:keepLines/>
        <w:shd w:val="clear" w:color="auto" w:fill="auto"/>
        <w:spacing w:before="0" w:after="409" w:line="240" w:lineRule="exact"/>
        <w:ind w:right="40"/>
      </w:pPr>
      <w:bookmarkStart w:id="10" w:name="bookmark10"/>
      <w:r>
        <w:t>Závěrečná ustanovení</w:t>
      </w:r>
      <w:bookmarkEnd w:id="10"/>
    </w:p>
    <w:p w:rsidR="00005F66" w:rsidRDefault="003C311A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326" w:lineRule="exact"/>
        <w:ind w:left="420"/>
      </w:pPr>
      <w:r>
        <w:t>Strany této dohody souhlasí s jejím zveřejněním v registru smluv dle zákona č. 340/2015 Sb., o registru smluv. Zveřejnění v registru smluv zajistí KSUSV.</w:t>
      </w:r>
    </w:p>
    <w:p w:rsidR="00005F66" w:rsidRDefault="003C311A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326" w:lineRule="exact"/>
        <w:ind w:left="420"/>
      </w:pPr>
      <w:r>
        <w:t>Práva a povinnosti neupravené touto dohodou se řídí zákonem č. 89/2012 Sb., občanským zákoníkem.</w:t>
      </w:r>
    </w:p>
    <w:p w:rsidR="00005F66" w:rsidRDefault="003C311A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326" w:lineRule="exact"/>
        <w:ind w:left="420"/>
      </w:pPr>
      <w:r>
        <w:t>Tuto dohodu lze měnit pouze písemnými dodatky.</w:t>
      </w:r>
    </w:p>
    <w:p w:rsidR="00005F66" w:rsidRDefault="003C311A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326" w:lineRule="exact"/>
        <w:ind w:left="420"/>
      </w:pPr>
      <w:r>
        <w:t>Dohoda nabývá platnosti dnem jejího podpisu a účinnosti zveřejněním v registru smluv.</w:t>
      </w:r>
      <w:r>
        <w:br w:type="page"/>
      </w:r>
    </w:p>
    <w:p w:rsidR="00005F66" w:rsidRDefault="003C311A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331" w:lineRule="exact"/>
        <w:ind w:left="380" w:hanging="380"/>
        <w:jc w:val="left"/>
      </w:pPr>
      <w:r>
        <w:lastRenderedPageBreak/>
        <w:t>Tato dohoda byla schválen</w:t>
      </w:r>
      <w:r>
        <w:t>a Zastupitelstvem města Světlá nad Sázavou dne 27.9.2017, usnesením ě. 99/2017, část I. usnesení.</w:t>
      </w:r>
    </w:p>
    <w:p w:rsidR="00005F66" w:rsidRDefault="003C311A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331" w:lineRule="exact"/>
        <w:ind w:left="380" w:hanging="380"/>
        <w:jc w:val="left"/>
        <w:sectPr w:rsidR="00005F66">
          <w:footerReference w:type="even" r:id="rId9"/>
          <w:footerReference w:type="default" r:id="rId10"/>
          <w:footerReference w:type="first" r:id="rId11"/>
          <w:pgSz w:w="11900" w:h="16840"/>
          <w:pgMar w:top="1444" w:right="1185" w:bottom="1354" w:left="1322" w:header="0" w:footer="3" w:gutter="0"/>
          <w:cols w:space="720"/>
          <w:noEndnote/>
          <w:titlePg/>
          <w:docGrid w:linePitch="360"/>
        </w:sectPr>
      </w:pPr>
      <w:r>
        <w:t>Strany této dohody prohlašují, že ji uzavřely svobodně a vážně,</w:t>
      </w:r>
      <w:r>
        <w:t xml:space="preserve"> nikoliv v tísni nebo za nápadně nevýhodných podmínek a na důkaz této skutečnosti připojují své podpisy.</w:t>
      </w:r>
    </w:p>
    <w:p w:rsidR="00005F66" w:rsidRDefault="00005F66">
      <w:pPr>
        <w:spacing w:line="240" w:lineRule="exact"/>
        <w:rPr>
          <w:sz w:val="19"/>
          <w:szCs w:val="19"/>
        </w:rPr>
      </w:pPr>
    </w:p>
    <w:p w:rsidR="00005F66" w:rsidRDefault="00005F66">
      <w:pPr>
        <w:spacing w:before="87" w:after="87" w:line="240" w:lineRule="exact"/>
        <w:rPr>
          <w:sz w:val="19"/>
          <w:szCs w:val="19"/>
        </w:rPr>
      </w:pPr>
    </w:p>
    <w:p w:rsidR="00005F66" w:rsidRDefault="00005F66">
      <w:pPr>
        <w:rPr>
          <w:sz w:val="2"/>
          <w:szCs w:val="2"/>
        </w:rPr>
        <w:sectPr w:rsidR="00005F66">
          <w:type w:val="continuous"/>
          <w:pgSz w:w="11900" w:h="16840"/>
          <w:pgMar w:top="1442" w:right="0" w:bottom="1197" w:left="0" w:header="0" w:footer="3" w:gutter="0"/>
          <w:cols w:space="720"/>
          <w:noEndnote/>
          <w:docGrid w:linePitch="360"/>
        </w:sectPr>
      </w:pPr>
    </w:p>
    <w:p w:rsidR="00005F66" w:rsidRDefault="003C311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1145540</wp:posOffset>
                </wp:positionV>
                <wp:extent cx="109855" cy="152400"/>
                <wp:effectExtent l="4445" t="381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3C311A">
                            <w:pPr>
                              <w:pStyle w:val="Zkladntext7"/>
                              <w:shd w:val="clear" w:color="auto" w:fill="auto"/>
                              <w:spacing w:line="240" w:lineRule="exact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7pt;margin-top:90.2pt;width:8.65pt;height:12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9zrw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" filled="f" stroked="f">
                <v:textbox style="mso-fit-shape-to-text:t" inset="0,0,0,0">
                  <w:txbxContent>
                    <w:p w:rsidR="00005F66" w:rsidRDefault="003C311A">
                      <w:pPr>
                        <w:pStyle w:val="Zkladntext7"/>
                        <w:shd w:val="clear" w:color="auto" w:fill="auto"/>
                        <w:spacing w:line="240" w:lineRule="exact"/>
                      </w:pPr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774065</wp:posOffset>
                </wp:positionH>
                <wp:positionV relativeFrom="paragraph">
                  <wp:posOffset>1270</wp:posOffset>
                </wp:positionV>
                <wp:extent cx="969010" cy="152400"/>
                <wp:effectExtent l="0" t="2540" r="444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3C311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Jihlavě,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0.95pt;margin-top:.1pt;width:76.3pt;height:1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" filled="f" stroked="f">
                <v:textbox style="mso-fit-shape-to-text:t" inset="0,0,0,0">
                  <w:txbxContent>
                    <w:p w:rsidR="00005F66" w:rsidRDefault="003C311A">
                      <w:pPr>
                        <w:pStyle w:val="Zkladntext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Jihlavě,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2139315</wp:posOffset>
                </wp:positionH>
                <wp:positionV relativeFrom="paragraph">
                  <wp:posOffset>85090</wp:posOffset>
                </wp:positionV>
                <wp:extent cx="1749425" cy="523240"/>
                <wp:effectExtent l="1270" t="635" r="190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3C311A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1589"/>
                              </w:tabs>
                            </w:pPr>
                            <w:r>
                              <w:t>2 Íkrájlífe</w:t>
                            </w:r>
                            <w:r>
                              <w:tab/>
                              <w:t>a údržba</w:t>
                            </w:r>
                          </w:p>
                          <w:p w:rsidR="00005F66" w:rsidRDefault="003C311A">
                            <w:pPr>
                              <w:pStyle w:val="Zkladntext9"/>
                              <w:shd w:val="clear" w:color="auto" w:fill="auto"/>
                            </w:pPr>
                            <w:r>
                              <w:rPr>
                                <w:rStyle w:val="Zkladntext9TimesNewRoman11ptTunExact"/>
                                <w:rFonts w:eastAsia="Trebuchet MS"/>
                              </w:rPr>
                              <w:t>lún</w:t>
                            </w:r>
                            <w:r>
                              <w:rPr>
                                <w:rStyle w:val="Zkladntext9TimesNewRoman11ptTunExact0"/>
                                <w:rFonts w:eastAsia="Trebuchet MS"/>
                              </w:rPr>
                              <w:t xml:space="preserve"> silnic Vysočiny </w:t>
                            </w:r>
                            <w:r>
                              <w:t xml:space="preserve">příspěvková organizace Kosovská 1122/1 6. 566 01 Jihlava IČO: 00U90450,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www.ksusv.cz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8.45pt;margin-top:6.7pt;width:137.75pt;height:41.2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KUsAIAALI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" filled="f" stroked="f">
                <v:textbox style="mso-fit-shape-to-text:t" inset="0,0,0,0">
                  <w:txbxContent>
                    <w:p w:rsidR="00005F66" w:rsidRDefault="003C311A">
                      <w:pPr>
                        <w:pStyle w:val="Zkladntext8"/>
                        <w:shd w:val="clear" w:color="auto" w:fill="auto"/>
                        <w:tabs>
                          <w:tab w:val="left" w:pos="1589"/>
                        </w:tabs>
                      </w:pPr>
                      <w:r>
                        <w:t>2 Íkrájlífe</w:t>
                      </w:r>
                      <w:r>
                        <w:tab/>
                        <w:t>a údržba</w:t>
                      </w:r>
                    </w:p>
                    <w:p w:rsidR="00005F66" w:rsidRDefault="003C311A">
                      <w:pPr>
                        <w:pStyle w:val="Zkladntext9"/>
                        <w:shd w:val="clear" w:color="auto" w:fill="auto"/>
                      </w:pPr>
                      <w:r>
                        <w:rPr>
                          <w:rStyle w:val="Zkladntext9TimesNewRoman11ptTunExact"/>
                          <w:rFonts w:eastAsia="Trebuchet MS"/>
                        </w:rPr>
                        <w:t>lún</w:t>
                      </w:r>
                      <w:r>
                        <w:rPr>
                          <w:rStyle w:val="Zkladntext9TimesNewRoman11ptTunExact0"/>
                          <w:rFonts w:eastAsia="Trebuchet MS"/>
                        </w:rPr>
                        <w:t xml:space="preserve"> silnic Vysočiny </w:t>
                      </w:r>
                      <w:r>
                        <w:t xml:space="preserve">příspěvková organizace Kosovská 1122/1 6. 566 01 Jihlava IČO: 00U90450, </w:t>
                      </w:r>
                      <w:hyperlink r:id="rId13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www.ksusv.cz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774065</wp:posOffset>
                </wp:positionH>
                <wp:positionV relativeFrom="paragraph">
                  <wp:posOffset>1184275</wp:posOffset>
                </wp:positionV>
                <wp:extent cx="1926590" cy="353060"/>
                <wp:effectExtent l="0" t="4445" r="0" b="444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3C311A">
                            <w:pPr>
                              <w:pStyle w:val="Zkladntext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  <w:bookmarkStart w:id="11" w:name="_GoBack"/>
                            <w:bookmarkEnd w:id="11"/>
                            <w:r>
                              <w:rPr>
                                <w:rStyle w:val="Zkladntext2Exact"/>
                              </w:rPr>
                              <w:t xml:space="preserve"> ředitel příspěvkové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0.95pt;margin-top:93.25pt;width:151.7pt;height:27.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pusQIAALI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" filled="f" stroked="f">
                <v:textbox style="mso-fit-shape-to-text:t" inset="0,0,0,0">
                  <w:txbxContent>
                    <w:p w:rsidR="00005F66" w:rsidRDefault="003C311A">
                      <w:pPr>
                        <w:pStyle w:val="Zkladntext20"/>
                        <w:shd w:val="clear" w:color="auto" w:fill="auto"/>
                        <w:spacing w:after="0" w:line="2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  <w:bookmarkStart w:id="12" w:name="_GoBack"/>
                      <w:bookmarkEnd w:id="12"/>
                      <w:r>
                        <w:rPr>
                          <w:rStyle w:val="Zkladntext2Exact"/>
                        </w:rPr>
                        <w:t xml:space="preserve"> ředitel příspěvkové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3773170</wp:posOffset>
                </wp:positionH>
                <wp:positionV relativeFrom="paragraph">
                  <wp:posOffset>1270</wp:posOffset>
                </wp:positionV>
                <wp:extent cx="2553970" cy="152400"/>
                <wp:effectExtent l="0" t="2540" r="1905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3C311A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Ye Světlé nad Sázavou, dne: 11.10.2017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97.1pt;margin-top:.1pt;width:201.1pt;height:1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uUsQIAALI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" filled="f" stroked="f">
                <v:textbox style="mso-fit-shape-to-text:t" inset="0,0,0,0">
                  <w:txbxContent>
                    <w:p w:rsidR="00005F66" w:rsidRDefault="003C311A">
                      <w:pPr>
                        <w:pStyle w:val="Zkladntext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Ye Světlé nad Sázavou, dne: 11.10.2017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3773170</wp:posOffset>
                </wp:positionH>
                <wp:positionV relativeFrom="paragraph">
                  <wp:posOffset>1193165</wp:posOffset>
                </wp:positionV>
                <wp:extent cx="1109345" cy="347980"/>
                <wp:effectExtent l="0" t="3810" r="0" b="63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3C311A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starosta města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97.1pt;margin-top:93.95pt;width:87.35pt;height:27.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xTsQIAALE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" filled="f" stroked="f">
                <v:textbox style="mso-fit-shape-to-text:t" inset="0,0,0,0">
                  <w:txbxContent>
                    <w:p w:rsidR="00005F66" w:rsidRDefault="003C311A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  <w:r>
                        <w:rPr>
                          <w:rStyle w:val="Zkladntext2Exact"/>
                        </w:rPr>
                        <w:t xml:space="preserve"> starosta města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5711825</wp:posOffset>
            </wp:positionH>
            <wp:positionV relativeFrom="paragraph">
              <wp:posOffset>624840</wp:posOffset>
            </wp:positionV>
            <wp:extent cx="1273810" cy="1280160"/>
            <wp:effectExtent l="0" t="0" r="2540" b="0"/>
            <wp:wrapNone/>
            <wp:docPr id="17" name="obrázek 17" descr="C:\Users\krejc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ejc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467" w:lineRule="exact"/>
      </w:pPr>
    </w:p>
    <w:p w:rsidR="00005F66" w:rsidRDefault="00005F66">
      <w:pPr>
        <w:rPr>
          <w:sz w:val="2"/>
          <w:szCs w:val="2"/>
        </w:rPr>
        <w:sectPr w:rsidR="00005F66">
          <w:type w:val="continuous"/>
          <w:pgSz w:w="11900" w:h="16840"/>
          <w:pgMar w:top="1442" w:right="685" w:bottom="1197" w:left="233" w:header="0" w:footer="3" w:gutter="0"/>
          <w:cols w:space="720"/>
          <w:noEndnote/>
          <w:docGrid w:linePitch="360"/>
        </w:sectPr>
      </w:pPr>
    </w:p>
    <w:p w:rsidR="00005F66" w:rsidRDefault="003C311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2453640</wp:posOffset>
                </wp:positionV>
                <wp:extent cx="311150" cy="265430"/>
                <wp:effectExtent l="635" t="3175" r="254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005F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.05pt;margin-top:193.2pt;width:24.5pt;height:20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v9rw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" filled="f" stroked="f">
                <v:textbox style="mso-fit-shape-to-text:t" inset="0,0,0,0">
                  <w:txbxContent>
                    <w:p w:rsidR="00005F66" w:rsidRDefault="00005F6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ragraph">
                  <wp:posOffset>2551430</wp:posOffset>
                </wp:positionV>
                <wp:extent cx="267970" cy="26543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005F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49.45pt;margin-top:200.9pt;width:21.1pt;height:20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0ecrw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" filled="f" stroked="f">
                <v:textbox style="mso-fit-shape-to-text:t" inset="0,0,0,0">
                  <w:txbxContent>
                    <w:p w:rsidR="00005F66" w:rsidRDefault="00005F6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6504305</wp:posOffset>
                </wp:positionH>
                <wp:positionV relativeFrom="paragraph">
                  <wp:posOffset>1270</wp:posOffset>
                </wp:positionV>
                <wp:extent cx="60960" cy="265430"/>
                <wp:effectExtent l="0" t="0" r="0" b="254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6" w:rsidRDefault="00005F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512.15pt;margin-top:.1pt;width:4.8pt;height:20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" filled="f" stroked="f">
                <v:textbox style="mso-fit-shape-to-text:t" inset="0,0,0,0">
                  <w:txbxContent>
                    <w:p w:rsidR="00005F66" w:rsidRDefault="00005F66"/>
                  </w:txbxContent>
                </v:textbox>
                <w10:wrap anchorx="margin"/>
              </v:shape>
            </w:pict>
          </mc:Fallback>
        </mc:AlternateContent>
      </w: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60" w:lineRule="exact"/>
      </w:pPr>
    </w:p>
    <w:p w:rsidR="00005F66" w:rsidRDefault="00005F66">
      <w:pPr>
        <w:spacing w:line="376" w:lineRule="exact"/>
      </w:pPr>
    </w:p>
    <w:p w:rsidR="00005F66" w:rsidRDefault="00005F66">
      <w:pPr>
        <w:rPr>
          <w:sz w:val="2"/>
          <w:szCs w:val="2"/>
        </w:rPr>
      </w:pPr>
    </w:p>
    <w:sectPr w:rsidR="00005F66">
      <w:pgSz w:w="11900" w:h="16840"/>
      <w:pgMar w:top="566" w:right="555" w:bottom="566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1A" w:rsidRDefault="003C311A">
      <w:r>
        <w:separator/>
      </w:r>
    </w:p>
  </w:endnote>
  <w:endnote w:type="continuationSeparator" w:id="0">
    <w:p w:rsidR="003C311A" w:rsidRDefault="003C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66" w:rsidRDefault="003C31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6536055</wp:posOffset>
              </wp:positionH>
              <wp:positionV relativeFrom="page">
                <wp:posOffset>10000615</wp:posOffset>
              </wp:positionV>
              <wp:extent cx="33655" cy="100330"/>
              <wp:effectExtent l="190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66" w:rsidRDefault="003C311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514.65pt;margin-top:787.45pt;width:2.65pt;height:7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" filled="f" stroked="f">
              <v:textbox style="mso-fit-shape-to-text:t" inset="0,0,0,0">
                <w:txbxContent>
                  <w:p w:rsidR="00005F66" w:rsidRDefault="003C311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66" w:rsidRDefault="003C31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6536055</wp:posOffset>
              </wp:positionH>
              <wp:positionV relativeFrom="page">
                <wp:posOffset>10000615</wp:posOffset>
              </wp:positionV>
              <wp:extent cx="70485" cy="160655"/>
              <wp:effectExtent l="1905" t="0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66" w:rsidRDefault="003C311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C311A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514.65pt;margin-top:787.4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ou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" filled="f" stroked="f">
              <v:textbox style="mso-fit-shape-to-text:t" inset="0,0,0,0">
                <w:txbxContent>
                  <w:p w:rsidR="00005F66" w:rsidRDefault="003C311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C311A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66" w:rsidRDefault="003C31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3267710</wp:posOffset>
              </wp:positionV>
              <wp:extent cx="81915" cy="9461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66" w:rsidRDefault="003C311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65pt"/>
                            </w:rPr>
                            <w:t>-</w:t>
                          </w:r>
                          <w:r>
                            <w:rPr>
                              <w:rStyle w:val="ZhlavneboZpatFranklinGothicBook45pt"/>
                              <w:b w:val="0"/>
                              <w:bCs w:val="0"/>
                            </w:rPr>
                            <w:t>1</w:t>
                          </w:r>
                          <w:r>
                            <w:rPr>
                              <w:rStyle w:val="ZhlavneboZpat65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80.05pt;margin-top:257.3pt;width:6.45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74qQIAAKs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" filled="f" stroked="f">
              <v:textbox style="mso-fit-shape-to-text:t" inset="0,0,0,0">
                <w:txbxContent>
                  <w:p w:rsidR="00005F66" w:rsidRDefault="003C311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65pt"/>
                      </w:rPr>
                      <w:t>-</w:t>
                    </w:r>
                    <w:r>
                      <w:rPr>
                        <w:rStyle w:val="ZhlavneboZpatFranklinGothicBook45pt"/>
                        <w:b w:val="0"/>
                        <w:bCs w:val="0"/>
                      </w:rPr>
                      <w:t>1</w:t>
                    </w:r>
                    <w:r>
                      <w:rPr>
                        <w:rStyle w:val="ZhlavneboZpat65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66" w:rsidRDefault="003C31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6536055</wp:posOffset>
              </wp:positionH>
              <wp:positionV relativeFrom="page">
                <wp:posOffset>10000615</wp:posOffset>
              </wp:positionV>
              <wp:extent cx="70485" cy="160655"/>
              <wp:effectExtent l="1905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66" w:rsidRDefault="003C311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C311A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14.65pt;margin-top:787.4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4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" filled="f" stroked="f">
              <v:textbox style="mso-fit-shape-to-text:t" inset="0,0,0,0">
                <w:txbxContent>
                  <w:p w:rsidR="00005F66" w:rsidRDefault="003C311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C311A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66" w:rsidRDefault="003C31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6607810</wp:posOffset>
              </wp:positionH>
              <wp:positionV relativeFrom="page">
                <wp:posOffset>9958070</wp:posOffset>
              </wp:positionV>
              <wp:extent cx="70485" cy="16065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66" w:rsidRDefault="003C311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C311A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20.3pt;margin-top:784.1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" filled="f" stroked="f">
              <v:textbox style="mso-fit-shape-to-text:t" inset="0,0,0,0">
                <w:txbxContent>
                  <w:p w:rsidR="00005F66" w:rsidRDefault="003C311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C311A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1A" w:rsidRDefault="003C311A"/>
  </w:footnote>
  <w:footnote w:type="continuationSeparator" w:id="0">
    <w:p w:rsidR="003C311A" w:rsidRDefault="003C31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FAB"/>
    <w:multiLevelType w:val="multilevel"/>
    <w:tmpl w:val="DA72C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B3563"/>
    <w:multiLevelType w:val="multilevel"/>
    <w:tmpl w:val="8B8C0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3F5150"/>
    <w:multiLevelType w:val="multilevel"/>
    <w:tmpl w:val="6D188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BB47C0"/>
    <w:multiLevelType w:val="multilevel"/>
    <w:tmpl w:val="BD003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555A15"/>
    <w:multiLevelType w:val="multilevel"/>
    <w:tmpl w:val="3438C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17663"/>
    <w:multiLevelType w:val="multilevel"/>
    <w:tmpl w:val="24EE0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66"/>
    <w:rsid w:val="00005F66"/>
    <w:rsid w:val="003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235C55F-6D50-4F22-8564-AF83C2AD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0">
    <w:name w:val="Základní text (5) Exact"/>
    <w:basedOn w:val="Zkladntext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2Tun">
    <w:name w:val="Titulek tabulky (2) + Tučné"/>
    <w:basedOn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rebuchetMS5pt">
    <w:name w:val="Základní text (2) + Trebuchet MS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TrebuchetMS55ptKurzva">
    <w:name w:val="Základní text (2) + Trebuchet MS;5;5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Sylfaen65ptdkovn0pt">
    <w:name w:val="Základní text (2) + Sylfaen;6;5 pt;Řádkování 0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Sylfaen65ptdkovn0pt0">
    <w:name w:val="Základní text (2) + Sylfaen;6;5 pt;Řádkování 0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rebuchetMS55ptKurzva0">
    <w:name w:val="Základní text (2) + Trebuchet MS;5;5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TimesNewRoman11ptTunExact">
    <w:name w:val="Základní text (9) + Times New Roman;11 pt;Tučné Exact"/>
    <w:basedOn w:val="Zkladn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9TimesNewRoman11ptTunExact0">
    <w:name w:val="Základní text (9) + Times New Roman;11 pt;Tučné Exact"/>
    <w:basedOn w:val="Zkladn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65pt">
    <w:name w:val="Záhlaví nebo Zápatí + 6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FranklinGothicBook45pt">
    <w:name w:val="Záhlaví nebo Zápatí + Franklin Gothic Book;4;5 pt"/>
    <w:basedOn w:val="ZhlavneboZpa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1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0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ksusv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susv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2017-11-06T12:45:00Z</dcterms:created>
  <dcterms:modified xsi:type="dcterms:W3CDTF">2017-11-06T12:49:00Z</dcterms:modified>
</cp:coreProperties>
</file>