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5B6021" w:rsidP="004C5663">
      <w:pPr>
        <w:ind w:left="709" w:hanging="709"/>
        <w:jc w:val="center"/>
        <w:rPr>
          <w:rFonts w:ascii="Arial" w:hAnsi="Arial"/>
          <w:b/>
          <w:sz w:val="32"/>
          <w:szCs w:val="32"/>
          <w:lang w:val="cs-CZ"/>
        </w:rPr>
      </w:pPr>
      <w:r w:rsidRPr="005B6021">
        <w:rPr>
          <w:rFonts w:ascii="Arial" w:hAnsi="Arial"/>
          <w:b/>
          <w:sz w:val="32"/>
          <w:szCs w:val="32"/>
          <w:lang w:val="cs-CZ"/>
        </w:rPr>
        <w:t xml:space="preserve">Dodatek č. </w:t>
      </w:r>
      <w:r>
        <w:rPr>
          <w:rFonts w:ascii="Arial" w:hAnsi="Arial"/>
          <w:b/>
          <w:sz w:val="32"/>
          <w:szCs w:val="32"/>
          <w:lang w:val="cs-CZ"/>
        </w:rPr>
        <w:t>2</w:t>
      </w:r>
    </w:p>
    <w:p w:rsidR="005B6021" w:rsidRPr="005B6021" w:rsidP="004C5663">
      <w:pPr>
        <w:ind w:left="709" w:hanging="709"/>
        <w:jc w:val="center"/>
        <w:rPr>
          <w:rFonts w:ascii="Arial" w:hAnsi="Arial"/>
          <w:b/>
          <w:sz w:val="32"/>
          <w:szCs w:val="32"/>
          <w:lang w:val="cs-CZ"/>
        </w:rPr>
      </w:pPr>
    </w:p>
    <w:p w:rsidR="005B6021" w:rsidRPr="005B6021" w:rsidP="004C5663">
      <w:pPr>
        <w:ind w:left="709" w:hanging="709"/>
        <w:jc w:val="center"/>
        <w:rPr>
          <w:rFonts w:ascii="Arial" w:hAnsi="Arial"/>
          <w:b/>
          <w:sz w:val="28"/>
          <w:szCs w:val="28"/>
          <w:lang w:val="cs-CZ"/>
        </w:rPr>
      </w:pPr>
      <w:r w:rsidRPr="005B6021">
        <w:rPr>
          <w:rFonts w:ascii="Arial" w:hAnsi="Arial"/>
          <w:b/>
          <w:sz w:val="28"/>
          <w:szCs w:val="28"/>
          <w:lang w:val="cs-CZ"/>
        </w:rPr>
        <w:t xml:space="preserve"> KE </w:t>
      </w:r>
      <w:r w:rsidRPr="005B6021" w:rsidR="004C5663">
        <w:rPr>
          <w:rFonts w:ascii="Arial" w:hAnsi="Arial"/>
          <w:b/>
          <w:sz w:val="28"/>
          <w:szCs w:val="28"/>
          <w:lang w:val="cs-CZ"/>
        </w:rPr>
        <w:t xml:space="preserve">SMLOUVÉ O DÍLO A O UDĚLENÍ LICENCE K DÍLU </w:t>
      </w:r>
    </w:p>
    <w:p w:rsidR="004C5663" w:rsidRPr="005B6021" w:rsidP="004C5663">
      <w:pPr>
        <w:ind w:left="709" w:hanging="709"/>
        <w:jc w:val="center"/>
        <w:rPr>
          <w:rFonts w:ascii="Arial" w:hAnsi="Arial"/>
          <w:b/>
          <w:sz w:val="28"/>
          <w:szCs w:val="28"/>
          <w:lang w:val="cs-CZ"/>
        </w:rPr>
      </w:pPr>
      <w:r w:rsidRPr="005B6021">
        <w:rPr>
          <w:rFonts w:ascii="Arial" w:hAnsi="Arial"/>
          <w:b/>
          <w:sz w:val="28"/>
          <w:szCs w:val="28"/>
          <w:lang w:val="cs-CZ"/>
        </w:rPr>
        <w:t>č. A-002</w:t>
      </w:r>
      <w:r w:rsidRPr="005B6021" w:rsidR="005B6021">
        <w:rPr>
          <w:rFonts w:ascii="Arial" w:hAnsi="Arial"/>
          <w:b/>
          <w:sz w:val="28"/>
          <w:szCs w:val="28"/>
          <w:lang w:val="cs-CZ"/>
        </w:rPr>
        <w:t>690</w:t>
      </w:r>
      <w:r w:rsidRPr="005B6021">
        <w:rPr>
          <w:rFonts w:ascii="Arial" w:hAnsi="Arial"/>
          <w:b/>
          <w:sz w:val="28"/>
          <w:szCs w:val="28"/>
          <w:lang w:val="cs-CZ"/>
        </w:rPr>
        <w:t xml:space="preserve">-00 ze dne </w:t>
      </w:r>
      <w:r w:rsidRPr="005B6021" w:rsidR="005B6021">
        <w:rPr>
          <w:rFonts w:ascii="Arial" w:hAnsi="Arial"/>
          <w:b/>
          <w:sz w:val="28"/>
          <w:szCs w:val="28"/>
          <w:lang w:val="cs-CZ"/>
        </w:rPr>
        <w:t>29</w:t>
      </w:r>
      <w:r w:rsidRPr="005B6021">
        <w:rPr>
          <w:rFonts w:ascii="Arial" w:hAnsi="Arial"/>
          <w:b/>
          <w:sz w:val="28"/>
          <w:szCs w:val="28"/>
          <w:lang w:val="cs-CZ"/>
        </w:rPr>
        <w:t xml:space="preserve">. </w:t>
      </w:r>
      <w:r w:rsidRPr="005B6021" w:rsidR="005B6021">
        <w:rPr>
          <w:rFonts w:ascii="Arial" w:hAnsi="Arial"/>
          <w:b/>
          <w:sz w:val="28"/>
          <w:szCs w:val="28"/>
          <w:lang w:val="cs-CZ"/>
        </w:rPr>
        <w:t>4</w:t>
      </w:r>
      <w:r w:rsidRPr="005B6021">
        <w:rPr>
          <w:rFonts w:ascii="Arial" w:hAnsi="Arial"/>
          <w:b/>
          <w:sz w:val="28"/>
          <w:szCs w:val="28"/>
          <w:lang w:val="cs-CZ"/>
        </w:rPr>
        <w:t>. 201</w:t>
      </w:r>
      <w:r w:rsidRPr="005B6021" w:rsidR="005B6021">
        <w:rPr>
          <w:rFonts w:ascii="Arial" w:hAnsi="Arial"/>
          <w:b/>
          <w:sz w:val="28"/>
          <w:szCs w:val="28"/>
          <w:lang w:val="cs-CZ"/>
        </w:rPr>
        <w:t>6</w:t>
      </w:r>
    </w:p>
    <w:p w:rsidR="004C5663" w:rsidRPr="003F7070" w:rsidP="004C5663">
      <w:pPr>
        <w:spacing w:before="120"/>
        <w:ind w:hanging="357"/>
        <w:jc w:val="center"/>
        <w:rPr>
          <w:rFonts w:ascii="Arial" w:hAnsi="Arial" w:cs="Arial"/>
          <w:sz w:val="16"/>
          <w:szCs w:val="16"/>
          <w:lang w:val="cs-CZ"/>
        </w:rPr>
      </w:pPr>
      <w:r w:rsidRPr="003F7070">
        <w:rPr>
          <w:rFonts w:ascii="Arial" w:hAnsi="Arial" w:cs="Arial"/>
          <w:sz w:val="16"/>
          <w:szCs w:val="16"/>
          <w:lang w:val="cs-CZ"/>
        </w:rPr>
        <w:t>uzavřená v souladu s </w:t>
      </w:r>
      <w:r w:rsidRPr="003F7070">
        <w:rPr>
          <w:rFonts w:ascii="Arial" w:hAnsi="Arial" w:cs="Arial"/>
          <w:sz w:val="16"/>
          <w:szCs w:val="16"/>
          <w:lang w:val="cs-CZ"/>
        </w:rPr>
        <w:t>ust</w:t>
      </w:r>
      <w:r w:rsidRPr="003F7070">
        <w:rPr>
          <w:rFonts w:ascii="Arial" w:hAnsi="Arial" w:cs="Arial"/>
          <w:sz w:val="16"/>
          <w:szCs w:val="16"/>
          <w:lang w:val="cs-CZ"/>
        </w:rPr>
        <w:t xml:space="preserve">. § </w:t>
      </w:r>
      <w:smartTag w:uri="urn:schemas-microsoft-com:office:smarttags" w:element="metricconverter">
        <w:smartTagPr>
          <w:attr w:name="ProductID" w:val="2371 a"/>
        </w:smartTagPr>
        <w:r w:rsidRPr="003F7070">
          <w:rPr>
            <w:rFonts w:ascii="Arial" w:hAnsi="Arial" w:cs="Arial"/>
            <w:sz w:val="16"/>
            <w:szCs w:val="16"/>
            <w:lang w:val="cs-CZ"/>
          </w:rPr>
          <w:t>2371 a</w:t>
        </w:r>
      </w:smartTag>
      <w:r w:rsidRPr="003F7070">
        <w:rPr>
          <w:rFonts w:ascii="Arial" w:hAnsi="Arial" w:cs="Arial"/>
          <w:sz w:val="16"/>
          <w:szCs w:val="16"/>
          <w:lang w:val="cs-CZ"/>
        </w:rPr>
        <w:t xml:space="preserve"> § </w:t>
      </w:r>
      <w:smartTag w:uri="urn:schemas-microsoft-com:office:smarttags" w:element="metricconverter">
        <w:smartTagPr>
          <w:attr w:name="ProductID" w:val="2586 a"/>
        </w:smartTagPr>
        <w:r w:rsidRPr="003F7070">
          <w:rPr>
            <w:rFonts w:ascii="Arial" w:hAnsi="Arial" w:cs="Arial"/>
            <w:sz w:val="16"/>
            <w:szCs w:val="16"/>
            <w:lang w:val="cs-CZ"/>
          </w:rPr>
          <w:t>2586 a</w:t>
        </w:r>
      </w:smartTag>
      <w:r w:rsidRPr="003F7070">
        <w:rPr>
          <w:rFonts w:ascii="Arial" w:hAnsi="Arial" w:cs="Arial"/>
          <w:sz w:val="16"/>
          <w:szCs w:val="16"/>
          <w:lang w:val="cs-CZ"/>
        </w:rPr>
        <w:t xml:space="preserve"> násl. zákona č. 89/2012 Sb., občanský zákoník </w:t>
      </w:r>
    </w:p>
    <w:p w:rsidR="004C5663" w:rsidRPr="003F7070" w:rsidP="004C5663">
      <w:pPr>
        <w:jc w:val="both"/>
        <w:rPr>
          <w:rFonts w:ascii="Arial" w:hAnsi="Arial"/>
          <w:b/>
          <w:lang w:val="cs-CZ"/>
        </w:rPr>
      </w:pPr>
    </w:p>
    <w:p w:rsidR="005B6021" w:rsidP="004C5663">
      <w:pPr>
        <w:jc w:val="both"/>
        <w:rPr>
          <w:rFonts w:ascii="Arial" w:hAnsi="Arial" w:cs="Arial"/>
          <w:b/>
          <w:lang w:val="cs-CZ"/>
        </w:rPr>
      </w:pPr>
    </w:p>
    <w:p w:rsidR="005B6021" w:rsidP="004C5663">
      <w:pPr>
        <w:jc w:val="both"/>
        <w:rPr>
          <w:rFonts w:ascii="Arial" w:hAnsi="Arial" w:cs="Arial"/>
          <w:b/>
          <w:lang w:val="cs-CZ"/>
        </w:rPr>
      </w:pPr>
    </w:p>
    <w:p w:rsidR="004C5663" w:rsidRPr="00955FD4" w:rsidP="004C5663">
      <w:pPr>
        <w:jc w:val="both"/>
        <w:rPr>
          <w:rFonts w:ascii="Arial" w:hAnsi="Arial" w:cs="Arial"/>
          <w:b/>
          <w:lang w:val="cs-CZ"/>
        </w:rPr>
      </w:pPr>
      <w:r w:rsidRPr="00955FD4">
        <w:rPr>
          <w:rFonts w:ascii="Arial" w:hAnsi="Arial" w:cs="Arial"/>
          <w:b/>
          <w:lang w:val="cs-CZ"/>
        </w:rPr>
        <w:t>Smluvní strany:</w:t>
      </w:r>
    </w:p>
    <w:p w:rsidR="004C5663" w:rsidRPr="00955FD4" w:rsidP="004C5663">
      <w:pPr>
        <w:pStyle w:val="Normal01"/>
        <w:rPr>
          <w:rFonts w:cs="Arial"/>
          <w:b/>
          <w:bCs/>
          <w:sz w:val="20"/>
        </w:rPr>
      </w:pPr>
    </w:p>
    <w:p w:rsidR="004C5663" w:rsidRPr="00955FD4" w:rsidP="004C5663">
      <w:pPr>
        <w:pStyle w:val="Text"/>
        <w:tabs>
          <w:tab w:val="clear" w:pos="227"/>
          <w:tab w:val="left" w:pos="1800"/>
        </w:tabs>
        <w:spacing w:line="240" w:lineRule="auto"/>
        <w:ind w:right="74"/>
        <w:rPr>
          <w:rFonts w:ascii="Arial" w:hAnsi="Arial" w:cs="Arial"/>
          <w:b/>
          <w:color w:val="auto"/>
          <w:sz w:val="20"/>
          <w:lang w:val="cs-CZ"/>
        </w:rPr>
      </w:pPr>
      <w:r w:rsidRPr="00955FD4">
        <w:rPr>
          <w:rFonts w:ascii="Arial" w:hAnsi="Arial" w:cs="Arial"/>
          <w:b/>
          <w:color w:val="auto"/>
          <w:sz w:val="20"/>
          <w:lang w:val="cs-CZ"/>
        </w:rPr>
        <w:t xml:space="preserve">APRIS 3MP s.r.o., </w:t>
      </w:r>
    </w:p>
    <w:p w:rsidR="004C5663" w:rsidRPr="00955FD4" w:rsidP="004C5663">
      <w:pPr>
        <w:jc w:val="both"/>
        <w:rPr>
          <w:rFonts w:ascii="Arial" w:hAnsi="Arial" w:cs="Arial"/>
          <w:lang w:val="cs-CZ"/>
        </w:rPr>
      </w:pPr>
      <w:r w:rsidRPr="00955FD4">
        <w:rPr>
          <w:rFonts w:ascii="Arial" w:hAnsi="Arial" w:cs="Arial"/>
          <w:lang w:val="cs-CZ"/>
        </w:rPr>
        <w:t>se sídlem Praha 6, Suchdol, K Roztokům 190, PSČ 165 00</w:t>
      </w:r>
    </w:p>
    <w:p w:rsidR="004C5663" w:rsidRPr="00955FD4" w:rsidP="004C5663">
      <w:pPr>
        <w:jc w:val="both"/>
        <w:rPr>
          <w:rFonts w:ascii="Arial" w:hAnsi="Arial" w:cs="Arial"/>
          <w:lang w:val="cs-CZ"/>
        </w:rPr>
      </w:pPr>
      <w:r w:rsidRPr="00955FD4">
        <w:rPr>
          <w:rFonts w:ascii="Arial" w:hAnsi="Arial" w:cs="Arial"/>
          <w:lang w:val="cs-CZ"/>
        </w:rPr>
        <w:t>provozovna: Praha 4, Baarova 36, 140 00</w:t>
      </w:r>
    </w:p>
    <w:p w:rsidR="004C5663" w:rsidRPr="00955FD4" w:rsidP="004C5663">
      <w:pPr>
        <w:jc w:val="both"/>
        <w:rPr>
          <w:rFonts w:ascii="Arial" w:hAnsi="Arial" w:cs="Arial"/>
          <w:lang w:val="cs-CZ"/>
        </w:rPr>
      </w:pPr>
      <w:r w:rsidRPr="00955FD4">
        <w:rPr>
          <w:rFonts w:ascii="Arial" w:hAnsi="Arial" w:cs="Arial"/>
          <w:lang w:val="cs-CZ"/>
        </w:rPr>
        <w:t>IČ: 27183912</w:t>
      </w:r>
    </w:p>
    <w:p w:rsidR="004C5663" w:rsidRPr="00955FD4" w:rsidP="004C5663">
      <w:pPr>
        <w:jc w:val="both"/>
        <w:rPr>
          <w:rFonts w:ascii="Arial" w:hAnsi="Arial" w:cs="Arial"/>
          <w:lang w:val="cs-CZ"/>
        </w:rPr>
      </w:pPr>
      <w:r w:rsidRPr="00955FD4">
        <w:rPr>
          <w:rFonts w:ascii="Arial" w:hAnsi="Arial" w:cs="Arial"/>
          <w:lang w:val="cs-CZ"/>
        </w:rPr>
        <w:t>DIČ: CZ27183912</w:t>
      </w:r>
    </w:p>
    <w:p w:rsidR="004C5663" w:rsidRPr="00955FD4" w:rsidP="004C5663">
      <w:pPr>
        <w:jc w:val="both"/>
        <w:rPr>
          <w:rFonts w:ascii="Arial" w:hAnsi="Arial" w:cs="Arial"/>
          <w:lang w:val="cs-CZ"/>
        </w:rPr>
      </w:pPr>
      <w:r w:rsidRPr="00955FD4">
        <w:rPr>
          <w:rFonts w:ascii="Arial" w:hAnsi="Arial" w:cs="Arial"/>
          <w:lang w:val="cs-CZ"/>
        </w:rPr>
        <w:t xml:space="preserve">zapsaná v obchodním rejstříku vedeném Městským soudem v Praze, </w:t>
      </w:r>
      <w:r w:rsidRPr="00955FD4">
        <w:rPr>
          <w:rFonts w:ascii="Arial" w:hAnsi="Arial" w:cs="Arial"/>
          <w:lang w:val="cs-CZ"/>
        </w:rPr>
        <w:t>sp</w:t>
      </w:r>
      <w:r w:rsidRPr="00955FD4">
        <w:rPr>
          <w:rFonts w:ascii="Arial" w:hAnsi="Arial" w:cs="Arial"/>
          <w:lang w:val="cs-CZ"/>
        </w:rPr>
        <w:t xml:space="preserve">. zn. C 102676 </w:t>
      </w:r>
    </w:p>
    <w:p w:rsidR="004C5663" w:rsidRPr="00955FD4" w:rsidP="004C5663">
      <w:pPr>
        <w:rPr>
          <w:rStyle w:val="platne1"/>
          <w:rFonts w:ascii="Arial" w:hAnsi="Arial" w:cs="Arial"/>
          <w:lang w:val="cs-CZ"/>
        </w:rPr>
      </w:pPr>
      <w:r w:rsidRPr="00955FD4">
        <w:rPr>
          <w:rFonts w:ascii="Arial" w:hAnsi="Arial" w:cs="Arial"/>
          <w:lang w:val="cs-CZ"/>
        </w:rPr>
        <w:t xml:space="preserve">za níž jedná:  </w:t>
      </w:r>
      <w:r w:rsidRPr="00955FD4">
        <w:rPr>
          <w:rStyle w:val="platne1"/>
          <w:rFonts w:ascii="Arial" w:hAnsi="Arial" w:cs="Arial"/>
          <w:lang w:val="cs-CZ"/>
        </w:rPr>
        <w:t>Ing. arch. Miroslava </w:t>
      </w:r>
      <w:r w:rsidRPr="00955FD4">
        <w:rPr>
          <w:rStyle w:val="platne1"/>
          <w:rFonts w:ascii="Arial" w:hAnsi="Arial" w:cs="Arial"/>
          <w:lang w:val="cs-CZ"/>
        </w:rPr>
        <w:t>Tylšová</w:t>
      </w:r>
      <w:r w:rsidRPr="00955FD4">
        <w:rPr>
          <w:rStyle w:val="platne1"/>
          <w:rFonts w:ascii="Arial" w:hAnsi="Arial" w:cs="Arial"/>
          <w:lang w:val="cs-CZ"/>
        </w:rPr>
        <w:t>, jednatelka společnosti</w:t>
      </w:r>
    </w:p>
    <w:p w:rsidR="004C5663" w:rsidRPr="00955FD4" w:rsidP="004C5663">
      <w:pPr>
        <w:ind w:left="709" w:hanging="709"/>
        <w:rPr>
          <w:rFonts w:ascii="Arial" w:hAnsi="Arial" w:cs="Arial"/>
          <w:lang w:val="cs-CZ"/>
        </w:rPr>
      </w:pPr>
    </w:p>
    <w:p w:rsidR="004C5663" w:rsidRPr="00955FD4" w:rsidP="004C5663">
      <w:pPr>
        <w:ind w:left="709" w:hanging="709"/>
        <w:rPr>
          <w:rFonts w:ascii="Arial" w:hAnsi="Arial" w:cs="Arial"/>
          <w:b/>
          <w:lang w:val="cs-CZ"/>
        </w:rPr>
      </w:pPr>
      <w:r w:rsidRPr="00955FD4">
        <w:rPr>
          <w:rFonts w:ascii="Arial" w:hAnsi="Arial" w:cs="Arial"/>
          <w:lang w:val="cs-CZ"/>
        </w:rPr>
        <w:t>dále jen „</w:t>
      </w:r>
      <w:r w:rsidRPr="00955FD4">
        <w:rPr>
          <w:rFonts w:ascii="Arial" w:hAnsi="Arial" w:cs="Arial"/>
          <w:b/>
          <w:lang w:val="cs-CZ"/>
        </w:rPr>
        <w:t>zhotovitel“</w:t>
      </w:r>
    </w:p>
    <w:p w:rsidR="004C5663" w:rsidRPr="00955FD4" w:rsidP="004C5663">
      <w:pPr>
        <w:rPr>
          <w:rFonts w:ascii="Arial" w:hAnsi="Arial" w:cs="Arial"/>
          <w:lang w:val="cs-CZ"/>
        </w:rPr>
      </w:pPr>
    </w:p>
    <w:p w:rsidR="004C5663" w:rsidRPr="00955FD4" w:rsidP="004C5663">
      <w:pPr>
        <w:rPr>
          <w:rFonts w:ascii="Arial" w:hAnsi="Arial" w:cs="Arial"/>
          <w:b/>
          <w:lang w:val="cs-CZ"/>
        </w:rPr>
      </w:pPr>
      <w:r w:rsidRPr="00955FD4">
        <w:rPr>
          <w:rFonts w:ascii="Arial" w:hAnsi="Arial" w:cs="Arial"/>
          <w:b/>
          <w:lang w:val="cs-CZ"/>
        </w:rPr>
        <w:t>a</w:t>
      </w:r>
    </w:p>
    <w:p w:rsidR="004C5663" w:rsidRPr="00955FD4" w:rsidP="004C5663">
      <w:pPr>
        <w:ind w:left="709" w:hanging="709"/>
        <w:rPr>
          <w:rFonts w:ascii="Arial" w:hAnsi="Arial" w:cs="Arial"/>
          <w:lang w:val="cs-CZ"/>
        </w:rPr>
      </w:pPr>
    </w:p>
    <w:p w:rsidR="004C5663" w:rsidRPr="00955FD4" w:rsidP="004C5663">
      <w:pPr>
        <w:jc w:val="both"/>
        <w:rPr>
          <w:rFonts w:ascii="Arial" w:hAnsi="Arial" w:cs="Arial"/>
          <w:b/>
          <w:lang w:val="cs-CZ"/>
        </w:rPr>
      </w:pPr>
      <w:r w:rsidRPr="00955FD4">
        <w:rPr>
          <w:rFonts w:ascii="Arial" w:hAnsi="Arial" w:cs="Arial"/>
          <w:b/>
          <w:lang w:val="cs-CZ"/>
        </w:rPr>
        <w:t xml:space="preserve">Město Sušice  </w:t>
      </w:r>
    </w:p>
    <w:p w:rsidR="004C5663" w:rsidRPr="00955FD4" w:rsidP="004C5663">
      <w:pPr>
        <w:jc w:val="both"/>
        <w:rPr>
          <w:rFonts w:ascii="Arial" w:hAnsi="Arial" w:cs="Arial"/>
          <w:lang w:val="cs-CZ"/>
        </w:rPr>
      </w:pPr>
      <w:r w:rsidRPr="00955FD4">
        <w:rPr>
          <w:rFonts w:ascii="Arial" w:hAnsi="Arial" w:cs="Arial"/>
          <w:lang w:val="cs-CZ"/>
        </w:rPr>
        <w:t>sídlo: nám. Svobody 138, 342 01 Sušice</w:t>
      </w:r>
    </w:p>
    <w:p w:rsidR="004C5663" w:rsidRPr="00955FD4" w:rsidP="004C5663">
      <w:pPr>
        <w:pStyle w:val="Import5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rPr>
          <w:rStyle w:val="nowrap"/>
          <w:rFonts w:ascii="Arial" w:hAnsi="Arial" w:cs="Arial"/>
          <w:sz w:val="20"/>
          <w:lang w:val="cs-CZ"/>
        </w:rPr>
      </w:pPr>
      <w:r w:rsidRPr="00955FD4">
        <w:rPr>
          <w:rFonts w:ascii="Arial" w:hAnsi="Arial" w:cs="Arial"/>
          <w:sz w:val="20"/>
          <w:lang w:val="cs-CZ"/>
        </w:rPr>
        <w:t>IČO : 00256129,</w:t>
      </w:r>
      <w:r w:rsidRPr="00955FD4">
        <w:rPr>
          <w:rStyle w:val="nowrap"/>
          <w:rFonts w:ascii="Arial" w:hAnsi="Arial" w:cs="Arial"/>
          <w:sz w:val="20"/>
          <w:lang w:val="cs-CZ"/>
        </w:rPr>
        <w:t xml:space="preserve"> DIČ: CZ00256129</w:t>
      </w:r>
    </w:p>
    <w:p w:rsidR="004C5663" w:rsidRPr="00955FD4" w:rsidP="004C5663">
      <w:pPr>
        <w:pStyle w:val="Import5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rPr>
          <w:rFonts w:ascii="Arial" w:hAnsi="Arial" w:cs="Arial"/>
          <w:sz w:val="20"/>
          <w:lang w:val="cs-CZ"/>
        </w:rPr>
      </w:pPr>
      <w:r w:rsidRPr="00955FD4">
        <w:rPr>
          <w:rFonts w:ascii="Arial" w:hAnsi="Arial" w:cs="Arial"/>
          <w:sz w:val="20"/>
          <w:lang w:val="cs-CZ"/>
        </w:rPr>
        <w:t xml:space="preserve">bankovní spojení:  </w:t>
      </w:r>
      <w:r>
        <w:rPr>
          <w:rFonts w:ascii="Arial" w:hAnsi="Arial" w:cs="Arial"/>
          <w:sz w:val="20"/>
          <w:lang w:val="cs-CZ"/>
        </w:rPr>
        <w:t>Česká spořitelna</w:t>
      </w:r>
      <w:r w:rsidRPr="00955FD4">
        <w:rPr>
          <w:rFonts w:ascii="Arial" w:hAnsi="Arial" w:cs="Arial"/>
          <w:sz w:val="20"/>
          <w:lang w:val="cs-CZ"/>
        </w:rPr>
        <w:t xml:space="preserve"> a.s., </w:t>
      </w:r>
      <w:r w:rsidRPr="00955FD4">
        <w:rPr>
          <w:rFonts w:ascii="Arial" w:hAnsi="Arial" w:cs="Arial"/>
          <w:sz w:val="20"/>
          <w:lang w:val="cs-CZ"/>
        </w:rPr>
        <w:t>č.ú</w:t>
      </w:r>
      <w:r w:rsidRPr="00955FD4">
        <w:rPr>
          <w:rFonts w:ascii="Arial" w:hAnsi="Arial" w:cs="Arial"/>
          <w:sz w:val="20"/>
          <w:lang w:val="cs-CZ"/>
        </w:rPr>
        <w:t xml:space="preserve">.: </w:t>
      </w:r>
      <w:r>
        <w:rPr>
          <w:rFonts w:ascii="Arial" w:hAnsi="Arial" w:cs="Arial"/>
          <w:sz w:val="20"/>
          <w:lang w:val="cs-CZ"/>
        </w:rPr>
        <w:t>5070462/0800</w:t>
      </w:r>
    </w:p>
    <w:p w:rsidR="004C5663" w:rsidRPr="00955FD4" w:rsidP="004C5663">
      <w:pPr>
        <w:jc w:val="both"/>
        <w:rPr>
          <w:rFonts w:ascii="Arial" w:hAnsi="Arial" w:cs="Arial"/>
          <w:lang w:val="cs-CZ"/>
        </w:rPr>
      </w:pPr>
      <w:r w:rsidRPr="00955FD4">
        <w:rPr>
          <w:rFonts w:ascii="Arial" w:hAnsi="Arial" w:cs="Arial"/>
          <w:lang w:val="cs-CZ"/>
        </w:rPr>
        <w:t>za níž jedná p. Bc. Petr Mottl, starosta města Sušice</w:t>
      </w:r>
    </w:p>
    <w:p w:rsidR="004C5663" w:rsidRPr="00955FD4" w:rsidP="004C5663">
      <w:pPr>
        <w:ind w:left="709" w:hanging="709"/>
        <w:rPr>
          <w:rFonts w:ascii="Arial" w:hAnsi="Arial" w:cs="Arial"/>
          <w:lang w:val="cs-CZ"/>
        </w:rPr>
      </w:pPr>
    </w:p>
    <w:p w:rsidR="004C5663" w:rsidRPr="00955FD4" w:rsidP="004C5663">
      <w:pPr>
        <w:ind w:left="709" w:hanging="709"/>
        <w:rPr>
          <w:rFonts w:ascii="Arial" w:hAnsi="Arial" w:cs="Arial"/>
          <w:b/>
          <w:lang w:val="cs-CZ"/>
        </w:rPr>
      </w:pPr>
      <w:r w:rsidRPr="00955FD4">
        <w:rPr>
          <w:rFonts w:ascii="Arial" w:hAnsi="Arial" w:cs="Arial"/>
          <w:lang w:val="cs-CZ"/>
        </w:rPr>
        <w:t xml:space="preserve">dále jen </w:t>
      </w:r>
      <w:r w:rsidRPr="00955FD4">
        <w:rPr>
          <w:rFonts w:ascii="Arial" w:hAnsi="Arial" w:cs="Arial"/>
          <w:b/>
          <w:lang w:val="cs-CZ"/>
        </w:rPr>
        <w:t>„objednatel“</w:t>
      </w:r>
    </w:p>
    <w:p w:rsidR="004C5663" w:rsidRPr="00955FD4" w:rsidP="004C5663">
      <w:pPr>
        <w:ind w:left="709" w:hanging="709"/>
        <w:rPr>
          <w:rFonts w:ascii="Arial" w:hAnsi="Arial" w:cs="Arial"/>
          <w:b/>
          <w:lang w:val="cs-CZ"/>
        </w:rPr>
      </w:pPr>
    </w:p>
    <w:p w:rsidR="004C5663" w:rsidRPr="00955FD4" w:rsidP="004C5663">
      <w:pPr>
        <w:ind w:left="709" w:hanging="709"/>
        <w:jc w:val="center"/>
        <w:rPr>
          <w:rFonts w:ascii="Arial" w:hAnsi="Arial" w:cs="Arial"/>
          <w:b/>
          <w:lang w:val="cs-CZ"/>
        </w:rPr>
      </w:pPr>
    </w:p>
    <w:p w:rsidR="004C5663" w:rsidP="004C5663">
      <w:pPr>
        <w:ind w:left="709" w:hanging="709"/>
        <w:jc w:val="center"/>
        <w:rPr>
          <w:rFonts w:ascii="Arial" w:hAnsi="Arial" w:cs="Arial"/>
          <w:b/>
          <w:u w:val="single"/>
          <w:lang w:val="cs-CZ"/>
        </w:rPr>
      </w:pPr>
      <w:r w:rsidRPr="003C7F7D">
        <w:rPr>
          <w:rFonts w:ascii="Arial" w:hAnsi="Arial" w:cs="Arial"/>
          <w:b/>
          <w:u w:val="single"/>
          <w:lang w:val="cs-CZ"/>
        </w:rPr>
        <w:t>I. Úvod</w:t>
      </w:r>
    </w:p>
    <w:p w:rsidR="004C5663" w:rsidP="004C5663">
      <w:pPr>
        <w:ind w:left="709" w:hanging="709"/>
        <w:jc w:val="center"/>
        <w:rPr>
          <w:rFonts w:ascii="Arial" w:hAnsi="Arial" w:cs="Arial"/>
          <w:b/>
          <w:u w:val="single"/>
          <w:lang w:val="cs-CZ"/>
        </w:rPr>
      </w:pPr>
    </w:p>
    <w:p w:rsidR="004C5663" w:rsidRPr="003C7F7D" w:rsidP="005B6021">
      <w:pPr>
        <w:ind w:firstLine="709"/>
        <w:rPr>
          <w:rFonts w:ascii="Arial" w:hAnsi="Arial" w:cs="Arial"/>
          <w:lang w:val="cs-CZ"/>
        </w:rPr>
      </w:pPr>
      <w:r w:rsidRPr="003C7F7D">
        <w:rPr>
          <w:rFonts w:ascii="Arial" w:hAnsi="Arial" w:cs="Arial"/>
          <w:lang w:val="cs-CZ"/>
        </w:rPr>
        <w:t>Smluv</w:t>
      </w:r>
      <w:r>
        <w:rPr>
          <w:rFonts w:ascii="Arial" w:hAnsi="Arial" w:cs="Arial"/>
          <w:lang w:val="cs-CZ"/>
        </w:rPr>
        <w:t xml:space="preserve">ní strany uzavřely dne </w:t>
      </w:r>
      <w:r w:rsidR="005B6021">
        <w:rPr>
          <w:rFonts w:ascii="Arial" w:hAnsi="Arial" w:cs="Arial"/>
          <w:lang w:val="cs-CZ"/>
        </w:rPr>
        <w:t>29</w:t>
      </w:r>
      <w:r>
        <w:rPr>
          <w:rFonts w:ascii="Arial" w:hAnsi="Arial" w:cs="Arial"/>
          <w:lang w:val="cs-CZ"/>
        </w:rPr>
        <w:t xml:space="preserve">. </w:t>
      </w:r>
      <w:r w:rsidR="005B6021">
        <w:rPr>
          <w:rFonts w:ascii="Arial" w:hAnsi="Arial" w:cs="Arial"/>
          <w:lang w:val="cs-CZ"/>
        </w:rPr>
        <w:t>4</w:t>
      </w:r>
      <w:r>
        <w:rPr>
          <w:rFonts w:ascii="Arial" w:hAnsi="Arial" w:cs="Arial"/>
          <w:lang w:val="cs-CZ"/>
        </w:rPr>
        <w:t xml:space="preserve">. 2016 smlouvu o dílo a o udělení licence k dílu „Sportovní hala </w:t>
      </w:r>
      <w:r>
        <w:rPr>
          <w:rFonts w:ascii="Arial" w:hAnsi="Arial" w:cs="Arial"/>
          <w:lang w:val="cs-CZ"/>
        </w:rPr>
        <w:t>Sušice –  projektov</w:t>
      </w:r>
      <w:r w:rsidR="005B6021">
        <w:rPr>
          <w:rFonts w:ascii="Arial" w:hAnsi="Arial" w:cs="Arial"/>
          <w:lang w:val="cs-CZ"/>
        </w:rPr>
        <w:t>á</w:t>
      </w:r>
      <w:r>
        <w:rPr>
          <w:rFonts w:ascii="Arial" w:hAnsi="Arial" w:cs="Arial"/>
          <w:lang w:val="cs-CZ"/>
        </w:rPr>
        <w:t xml:space="preserve"> dokumentace</w:t>
      </w:r>
      <w:r w:rsidR="005B6021">
        <w:rPr>
          <w:rFonts w:ascii="Arial" w:hAnsi="Arial" w:cs="Arial"/>
          <w:lang w:val="cs-CZ"/>
        </w:rPr>
        <w:t>“</w:t>
      </w:r>
    </w:p>
    <w:p w:rsidR="004C5663" w:rsidP="004C5663">
      <w:pPr>
        <w:ind w:left="709" w:hanging="709"/>
        <w:jc w:val="center"/>
        <w:rPr>
          <w:rFonts w:ascii="Arial" w:hAnsi="Arial" w:cs="Arial"/>
          <w:b/>
          <w:u w:val="single"/>
          <w:lang w:val="cs-CZ"/>
        </w:rPr>
      </w:pPr>
    </w:p>
    <w:p w:rsidR="004C5663" w:rsidP="004C5663">
      <w:pPr>
        <w:ind w:left="709" w:hanging="709"/>
        <w:jc w:val="center"/>
        <w:rPr>
          <w:rFonts w:ascii="Arial" w:hAnsi="Arial" w:cs="Arial"/>
          <w:b/>
          <w:u w:val="single"/>
          <w:lang w:val="cs-CZ"/>
        </w:rPr>
      </w:pPr>
      <w:r>
        <w:rPr>
          <w:rFonts w:ascii="Arial" w:hAnsi="Arial" w:cs="Arial"/>
          <w:b/>
          <w:u w:val="single"/>
          <w:lang w:val="cs-CZ"/>
        </w:rPr>
        <w:t>II. Změna smlouvy</w:t>
      </w:r>
    </w:p>
    <w:p w:rsidR="004C5663" w:rsidRPr="00955FD4" w:rsidP="004C5663">
      <w:pPr>
        <w:ind w:left="709" w:hanging="709"/>
        <w:jc w:val="center"/>
        <w:rPr>
          <w:rFonts w:ascii="Arial" w:hAnsi="Arial" w:cs="Arial"/>
          <w:b/>
          <w:u w:val="single"/>
          <w:lang w:val="cs-CZ"/>
        </w:rPr>
      </w:pPr>
    </w:p>
    <w:p w:rsidR="004C5663" w:rsidRPr="00955FD4" w:rsidP="004C5663">
      <w:pPr>
        <w:ind w:left="709" w:hanging="709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Článek  </w:t>
      </w:r>
      <w:r>
        <w:rPr>
          <w:rFonts w:ascii="Arial" w:hAnsi="Arial" w:cs="Arial"/>
          <w:lang w:val="cs-CZ"/>
        </w:rPr>
        <w:t>I.</w:t>
      </w:r>
      <w:r w:rsidRPr="00955FD4">
        <w:rPr>
          <w:rFonts w:ascii="Arial" w:hAnsi="Arial" w:cs="Arial"/>
          <w:lang w:val="cs-CZ"/>
        </w:rPr>
        <w:t>Předmět</w:t>
      </w:r>
      <w:r w:rsidRPr="00955FD4">
        <w:rPr>
          <w:rFonts w:ascii="Arial" w:hAnsi="Arial" w:cs="Arial"/>
          <w:lang w:val="cs-CZ"/>
        </w:rPr>
        <w:t xml:space="preserve"> plnění</w:t>
      </w:r>
      <w:r>
        <w:rPr>
          <w:rFonts w:ascii="Arial" w:hAnsi="Arial" w:cs="Arial"/>
          <w:lang w:val="cs-CZ"/>
        </w:rPr>
        <w:t xml:space="preserve"> -  dílo, odstavec 2. Rozsah díla </w:t>
      </w:r>
      <w:r w:rsidRPr="00955FD4">
        <w:rPr>
          <w:rFonts w:ascii="Arial" w:hAnsi="Arial" w:cs="Arial"/>
          <w:lang w:val="cs-CZ"/>
        </w:rPr>
        <w:t>se upřesňuje/doplňuje takto:</w:t>
      </w:r>
    </w:p>
    <w:p w:rsidR="004C5663" w:rsidP="004C5663">
      <w:pPr>
        <w:spacing w:line="288" w:lineRule="auto"/>
        <w:rPr>
          <w:rFonts w:ascii="Arial" w:hAnsi="Arial" w:cs="Arial"/>
          <w:lang w:val="cs-CZ"/>
        </w:rPr>
      </w:pPr>
    </w:p>
    <w:p w:rsidR="004C5663" w:rsidRPr="00955FD4" w:rsidP="004C5663">
      <w:pPr>
        <w:spacing w:line="288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lang w:val="cs-CZ"/>
        </w:rPr>
        <w:t xml:space="preserve">a)  </w:t>
      </w:r>
      <w:r>
        <w:rPr>
          <w:rFonts w:ascii="Arial" w:hAnsi="Arial" w:cs="Arial"/>
          <w:b/>
          <w:u w:val="single"/>
          <w:lang w:val="cs-CZ"/>
        </w:rPr>
        <w:t>úpravy</w:t>
      </w:r>
      <w:r>
        <w:rPr>
          <w:rFonts w:ascii="Arial" w:hAnsi="Arial" w:cs="Arial"/>
          <w:b/>
          <w:u w:val="single"/>
          <w:lang w:val="cs-CZ"/>
        </w:rPr>
        <w:t xml:space="preserve"> v projektové dokumentaci pro územní rozhodnutí</w:t>
      </w:r>
      <w:r>
        <w:rPr>
          <w:rFonts w:ascii="Arial" w:hAnsi="Arial" w:cs="Arial"/>
          <w:b/>
          <w:u w:val="single"/>
          <w:lang w:val="cs-CZ"/>
        </w:rPr>
        <w:t xml:space="preserve"> (odst. smlouvy č. 2.2)</w:t>
      </w:r>
      <w:r w:rsidRPr="00955FD4">
        <w:rPr>
          <w:rFonts w:ascii="Arial" w:hAnsi="Arial" w:cs="Arial"/>
          <w:b/>
          <w:u w:val="single"/>
        </w:rPr>
        <w:t>:</w:t>
      </w:r>
    </w:p>
    <w:p w:rsidR="004C5663" w:rsidRPr="00955FD4" w:rsidP="004C5663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zapracování</w:t>
      </w:r>
      <w:r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projednání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úprav</w:t>
      </w:r>
      <w:r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v </w:t>
      </w:r>
      <w:r>
        <w:rPr>
          <w:rFonts w:ascii="Arial" w:hAnsi="Arial" w:cs="Arial"/>
        </w:rPr>
        <w:t xml:space="preserve">PD, </w:t>
      </w:r>
      <w:r>
        <w:rPr>
          <w:rFonts w:ascii="Arial" w:hAnsi="Arial" w:cs="Arial"/>
        </w:rPr>
        <w:t>vyvolaných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připomínkami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vz</w:t>
      </w:r>
      <w:r>
        <w:rPr>
          <w:rFonts w:ascii="Arial" w:hAnsi="Arial" w:cs="Arial"/>
        </w:rPr>
        <w:t>nesenými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během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místního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šetření</w:t>
      </w:r>
      <w:r>
        <w:rPr>
          <w:rFonts w:ascii="Arial" w:hAnsi="Arial" w:cs="Arial"/>
        </w:rPr>
        <w:t xml:space="preserve">,  </w:t>
      </w:r>
      <w:r>
        <w:rPr>
          <w:rFonts w:ascii="Arial" w:hAnsi="Arial" w:cs="Arial"/>
        </w:rPr>
        <w:t>projednání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upravené</w:t>
      </w:r>
      <w:r>
        <w:rPr>
          <w:rFonts w:ascii="Arial" w:hAnsi="Arial" w:cs="Arial"/>
        </w:rPr>
        <w:t xml:space="preserve"> PD s </w:t>
      </w:r>
      <w:r>
        <w:rPr>
          <w:rFonts w:ascii="Arial" w:hAnsi="Arial" w:cs="Arial"/>
        </w:rPr>
        <w:t>dotčenými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orgány</w:t>
      </w:r>
    </w:p>
    <w:p w:rsidR="004C5663" w:rsidRPr="00955FD4" w:rsidP="004C5663">
      <w:pPr>
        <w:pStyle w:val="ListParagraph"/>
        <w:numPr>
          <w:ilvl w:val="0"/>
          <w:numId w:val="4"/>
        </w:numPr>
        <w:spacing w:after="120" w:line="288" w:lineRule="auto"/>
        <w:contextualSpacing/>
        <w:jc w:val="both"/>
        <w:rPr>
          <w:rFonts w:ascii="Arial" w:hAnsi="Arial" w:cs="Arial"/>
        </w:rPr>
      </w:pPr>
      <w:r w:rsidRPr="00955FD4">
        <w:rPr>
          <w:rFonts w:ascii="Arial" w:hAnsi="Arial" w:cs="Arial"/>
        </w:rPr>
        <w:t>Posun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komunikace</w:t>
      </w:r>
      <w:r w:rsidRPr="00955FD4">
        <w:rPr>
          <w:rFonts w:ascii="Arial" w:hAnsi="Arial" w:cs="Arial"/>
        </w:rPr>
        <w:t xml:space="preserve">, </w:t>
      </w:r>
      <w:r w:rsidRPr="00955FD4">
        <w:rPr>
          <w:rFonts w:ascii="Arial" w:hAnsi="Arial" w:cs="Arial"/>
        </w:rPr>
        <w:t>úprava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dopravního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napojení</w:t>
      </w:r>
    </w:p>
    <w:p w:rsidR="004C5663" w:rsidRPr="00955FD4" w:rsidP="004C5663">
      <w:pPr>
        <w:pStyle w:val="ListParagraph"/>
        <w:numPr>
          <w:ilvl w:val="0"/>
          <w:numId w:val="4"/>
        </w:numPr>
        <w:spacing w:after="120" w:line="288" w:lineRule="auto"/>
        <w:contextualSpacing/>
        <w:jc w:val="both"/>
        <w:rPr>
          <w:rFonts w:ascii="Arial" w:hAnsi="Arial" w:cs="Arial"/>
        </w:rPr>
      </w:pPr>
      <w:r w:rsidRPr="00955FD4">
        <w:rPr>
          <w:rFonts w:ascii="Arial" w:hAnsi="Arial" w:cs="Arial"/>
        </w:rPr>
        <w:t>Plný</w:t>
      </w:r>
      <w:r w:rsidRPr="00955FD4">
        <w:rPr>
          <w:rFonts w:ascii="Arial" w:hAnsi="Arial" w:cs="Arial"/>
        </w:rPr>
        <w:t xml:space="preserve"> plot </w:t>
      </w:r>
      <w:r w:rsidRPr="00955FD4">
        <w:rPr>
          <w:rFonts w:ascii="Arial" w:hAnsi="Arial" w:cs="Arial"/>
        </w:rPr>
        <w:t>podél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severních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pozemků</w:t>
      </w:r>
    </w:p>
    <w:p w:rsidR="004C5663" w:rsidRPr="00955FD4" w:rsidP="004C5663">
      <w:pPr>
        <w:pStyle w:val="ListParagraph"/>
        <w:numPr>
          <w:ilvl w:val="0"/>
          <w:numId w:val="4"/>
        </w:numPr>
        <w:spacing w:after="120" w:line="288" w:lineRule="auto"/>
        <w:contextualSpacing/>
        <w:jc w:val="both"/>
        <w:rPr>
          <w:rFonts w:ascii="Arial" w:hAnsi="Arial" w:cs="Arial"/>
        </w:rPr>
      </w:pPr>
      <w:r w:rsidRPr="00955FD4">
        <w:rPr>
          <w:rFonts w:ascii="Arial" w:hAnsi="Arial" w:cs="Arial"/>
        </w:rPr>
        <w:t>Posun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poduličních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sítí</w:t>
      </w:r>
      <w:r w:rsidRPr="00955FD4">
        <w:rPr>
          <w:rFonts w:ascii="Arial" w:hAnsi="Arial" w:cs="Arial"/>
        </w:rPr>
        <w:t xml:space="preserve"> </w:t>
      </w:r>
    </w:p>
    <w:p w:rsidR="004C5663" w:rsidRPr="00955FD4" w:rsidP="004C5663">
      <w:pPr>
        <w:pStyle w:val="ListParagraph"/>
        <w:numPr>
          <w:ilvl w:val="0"/>
          <w:numId w:val="4"/>
        </w:numPr>
        <w:spacing w:after="120" w:line="288" w:lineRule="auto"/>
        <w:contextualSpacing/>
        <w:jc w:val="both"/>
        <w:rPr>
          <w:rFonts w:ascii="Arial" w:hAnsi="Arial" w:cs="Arial"/>
        </w:rPr>
      </w:pPr>
      <w:r w:rsidRPr="00955FD4">
        <w:rPr>
          <w:rFonts w:ascii="Arial" w:hAnsi="Arial" w:cs="Arial"/>
        </w:rPr>
        <w:t>Zrušení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části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pěší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cesty</w:t>
      </w:r>
      <w:r w:rsidRPr="00955FD4">
        <w:rPr>
          <w:rFonts w:ascii="Arial" w:hAnsi="Arial" w:cs="Arial"/>
        </w:rPr>
        <w:t xml:space="preserve">, </w:t>
      </w:r>
      <w:r w:rsidRPr="00955FD4">
        <w:rPr>
          <w:rFonts w:ascii="Arial" w:hAnsi="Arial" w:cs="Arial"/>
        </w:rPr>
        <w:t>veřejného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osvětlení</w:t>
      </w:r>
      <w:r w:rsidRPr="00955FD4">
        <w:rPr>
          <w:rFonts w:ascii="Arial" w:hAnsi="Arial" w:cs="Arial"/>
        </w:rPr>
        <w:t xml:space="preserve"> </w:t>
      </w:r>
    </w:p>
    <w:p w:rsidR="004C5663" w:rsidRPr="00223D10" w:rsidP="004C5663">
      <w:pPr>
        <w:pStyle w:val="ListParagraph"/>
        <w:numPr>
          <w:ilvl w:val="0"/>
          <w:numId w:val="4"/>
        </w:numPr>
        <w:spacing w:after="120" w:line="288" w:lineRule="auto"/>
        <w:contextualSpacing/>
        <w:jc w:val="both"/>
        <w:rPr>
          <w:rFonts w:ascii="Arial" w:hAnsi="Arial" w:cs="Arial"/>
        </w:rPr>
      </w:pPr>
      <w:r w:rsidRPr="00955FD4">
        <w:rPr>
          <w:rFonts w:ascii="Arial" w:hAnsi="Arial" w:cs="Arial"/>
        </w:rPr>
        <w:t>(</w:t>
      </w:r>
      <w:r w:rsidRPr="00955FD4">
        <w:rPr>
          <w:rFonts w:ascii="Arial" w:hAnsi="Arial" w:cs="Arial"/>
        </w:rPr>
        <w:t>situace</w:t>
      </w:r>
      <w:r w:rsidRPr="00955FD4">
        <w:rPr>
          <w:rFonts w:ascii="Arial" w:hAnsi="Arial" w:cs="Arial"/>
        </w:rPr>
        <w:t xml:space="preserve">, </w:t>
      </w:r>
      <w:r w:rsidRPr="00955FD4">
        <w:rPr>
          <w:rFonts w:ascii="Arial" w:hAnsi="Arial" w:cs="Arial"/>
        </w:rPr>
        <w:t>zprávy</w:t>
      </w:r>
      <w:r w:rsidRPr="00955FD4">
        <w:rPr>
          <w:rFonts w:ascii="Arial" w:hAnsi="Arial" w:cs="Arial"/>
        </w:rPr>
        <w:t xml:space="preserve">, </w:t>
      </w:r>
      <w:r w:rsidRPr="00955FD4">
        <w:rPr>
          <w:rFonts w:ascii="Arial" w:hAnsi="Arial" w:cs="Arial"/>
        </w:rPr>
        <w:t>inženýrská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činnost</w:t>
      </w:r>
      <w:r w:rsidRPr="00955FD4">
        <w:rPr>
          <w:rFonts w:ascii="Arial" w:hAnsi="Arial" w:cs="Arial"/>
        </w:rPr>
        <w:t>)</w:t>
      </w:r>
    </w:p>
    <w:p w:rsidR="004C5663" w:rsidRPr="00223D10" w:rsidP="004C5663">
      <w:pPr>
        <w:pStyle w:val="ListParagraph"/>
        <w:numPr>
          <w:ilvl w:val="0"/>
          <w:numId w:val="4"/>
        </w:numPr>
        <w:spacing w:after="120" w:line="288" w:lineRule="auto"/>
        <w:contextualSpacing/>
        <w:jc w:val="both"/>
        <w:rPr>
          <w:rFonts w:ascii="Arial" w:hAnsi="Arial" w:cs="Arial"/>
        </w:rPr>
      </w:pPr>
      <w:r w:rsidRPr="00223D10">
        <w:rPr>
          <w:rFonts w:ascii="Arial" w:hAnsi="Arial" w:cs="Arial"/>
        </w:rPr>
        <w:t>Akustická</w:t>
      </w:r>
      <w:r w:rsidRPr="00223D10">
        <w:rPr>
          <w:rFonts w:ascii="Arial" w:hAnsi="Arial" w:cs="Arial"/>
        </w:rPr>
        <w:t xml:space="preserve"> </w:t>
      </w:r>
      <w:r w:rsidRPr="00223D10">
        <w:rPr>
          <w:rFonts w:ascii="Arial" w:hAnsi="Arial" w:cs="Arial"/>
        </w:rPr>
        <w:t>studie</w:t>
      </w:r>
      <w:r w:rsidRPr="00223D10">
        <w:rPr>
          <w:rFonts w:ascii="Arial" w:hAnsi="Arial" w:cs="Arial"/>
        </w:rPr>
        <w:t xml:space="preserve"> UR – </w:t>
      </w:r>
      <w:r w:rsidRPr="00223D10">
        <w:rPr>
          <w:rFonts w:ascii="Arial" w:hAnsi="Arial" w:cs="Arial"/>
        </w:rPr>
        <w:t>stacionární</w:t>
      </w:r>
      <w:r w:rsidRPr="00223D10">
        <w:rPr>
          <w:rFonts w:ascii="Arial" w:hAnsi="Arial" w:cs="Arial"/>
        </w:rPr>
        <w:t xml:space="preserve"> </w:t>
      </w:r>
      <w:r w:rsidRPr="00223D10">
        <w:rPr>
          <w:rFonts w:ascii="Arial" w:hAnsi="Arial" w:cs="Arial"/>
        </w:rPr>
        <w:t>zdroje</w:t>
      </w:r>
      <w:r w:rsidRPr="00223D10">
        <w:rPr>
          <w:rFonts w:ascii="Arial" w:hAnsi="Arial" w:cs="Arial"/>
        </w:rPr>
        <w:t xml:space="preserve"> + </w:t>
      </w:r>
      <w:r w:rsidRPr="00223D10">
        <w:rPr>
          <w:rFonts w:ascii="Arial" w:hAnsi="Arial" w:cs="Arial"/>
        </w:rPr>
        <w:t>doprava</w:t>
      </w:r>
    </w:p>
    <w:p w:rsidR="004C5663" w:rsidRPr="00223D10" w:rsidP="004C5663">
      <w:pPr>
        <w:pStyle w:val="ListParagraph"/>
        <w:numPr>
          <w:ilvl w:val="0"/>
          <w:numId w:val="4"/>
        </w:numPr>
        <w:spacing w:after="120" w:line="288" w:lineRule="auto"/>
        <w:contextualSpacing/>
        <w:jc w:val="both"/>
        <w:rPr>
          <w:rFonts w:ascii="Arial" w:hAnsi="Arial" w:cs="Arial"/>
        </w:rPr>
      </w:pPr>
      <w:r w:rsidRPr="00223D10">
        <w:rPr>
          <w:rFonts w:ascii="Arial" w:hAnsi="Arial" w:cs="Arial"/>
        </w:rPr>
        <w:t>Akustická</w:t>
      </w:r>
      <w:r w:rsidRPr="00223D10">
        <w:rPr>
          <w:rFonts w:ascii="Arial" w:hAnsi="Arial" w:cs="Arial"/>
        </w:rPr>
        <w:t xml:space="preserve"> </w:t>
      </w:r>
      <w:r w:rsidRPr="00223D10">
        <w:rPr>
          <w:rFonts w:ascii="Arial" w:hAnsi="Arial" w:cs="Arial"/>
        </w:rPr>
        <w:t>studie</w:t>
      </w:r>
      <w:r w:rsidRPr="00223D10">
        <w:rPr>
          <w:rFonts w:ascii="Arial" w:hAnsi="Arial" w:cs="Arial"/>
        </w:rPr>
        <w:t xml:space="preserve"> UR – </w:t>
      </w:r>
      <w:r w:rsidRPr="00223D10">
        <w:rPr>
          <w:rFonts w:ascii="Arial" w:hAnsi="Arial" w:cs="Arial"/>
        </w:rPr>
        <w:t>úprava</w:t>
      </w:r>
      <w:r w:rsidRPr="00223D10">
        <w:rPr>
          <w:rFonts w:ascii="Arial" w:hAnsi="Arial" w:cs="Arial"/>
        </w:rPr>
        <w:t xml:space="preserve"> </w:t>
      </w:r>
      <w:r w:rsidRPr="00223D10">
        <w:rPr>
          <w:rFonts w:ascii="Arial" w:hAnsi="Arial" w:cs="Arial"/>
        </w:rPr>
        <w:t>podle</w:t>
      </w:r>
      <w:r w:rsidRPr="00223D10">
        <w:rPr>
          <w:rFonts w:ascii="Arial" w:hAnsi="Arial" w:cs="Arial"/>
        </w:rPr>
        <w:t xml:space="preserve"> </w:t>
      </w:r>
      <w:r w:rsidRPr="00223D10">
        <w:rPr>
          <w:rFonts w:ascii="Arial" w:hAnsi="Arial" w:cs="Arial"/>
        </w:rPr>
        <w:t>požadavků</w:t>
      </w:r>
      <w:r w:rsidRPr="00223D10">
        <w:rPr>
          <w:rFonts w:ascii="Arial" w:hAnsi="Arial" w:cs="Arial"/>
        </w:rPr>
        <w:t xml:space="preserve"> </w:t>
      </w:r>
      <w:r w:rsidRPr="00223D10">
        <w:rPr>
          <w:rFonts w:ascii="Arial" w:hAnsi="Arial" w:cs="Arial"/>
        </w:rPr>
        <w:t>hygieny</w:t>
      </w:r>
    </w:p>
    <w:p w:rsidR="004C5663" w:rsidP="004C5663">
      <w:pPr>
        <w:pStyle w:val="ListParagraph"/>
        <w:spacing w:line="288" w:lineRule="auto"/>
        <w:rPr>
          <w:rFonts w:ascii="Arial" w:hAnsi="Arial" w:cs="Arial"/>
        </w:rPr>
      </w:pPr>
    </w:p>
    <w:p w:rsidR="005B6021" w:rsidP="004C5663">
      <w:pPr>
        <w:pStyle w:val="ListParagraph"/>
        <w:spacing w:line="288" w:lineRule="auto"/>
        <w:rPr>
          <w:rFonts w:ascii="Arial" w:hAnsi="Arial" w:cs="Arial"/>
        </w:rPr>
      </w:pPr>
    </w:p>
    <w:p w:rsidR="005B6021" w:rsidRPr="00955FD4" w:rsidP="004C5663">
      <w:pPr>
        <w:pStyle w:val="ListParagraph"/>
        <w:spacing w:line="288" w:lineRule="auto"/>
        <w:rPr>
          <w:rFonts w:ascii="Arial" w:hAnsi="Arial" w:cs="Arial"/>
        </w:rPr>
      </w:pPr>
    </w:p>
    <w:p w:rsidR="004C5663" w:rsidP="004C5663">
      <w:pPr>
        <w:spacing w:line="288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b)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úpravy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projektové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dokumentace</w:t>
      </w:r>
      <w:r>
        <w:rPr>
          <w:rFonts w:ascii="Arial" w:hAnsi="Arial" w:cs="Arial"/>
          <w:b/>
          <w:u w:val="single"/>
        </w:rPr>
        <w:t xml:space="preserve"> pro </w:t>
      </w:r>
      <w:r>
        <w:rPr>
          <w:rFonts w:ascii="Arial" w:hAnsi="Arial" w:cs="Arial"/>
          <w:b/>
          <w:u w:val="single"/>
        </w:rPr>
        <w:t>stavební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povolení</w:t>
      </w:r>
      <w:r>
        <w:rPr>
          <w:rFonts w:ascii="Arial" w:hAnsi="Arial" w:cs="Arial"/>
          <w:b/>
          <w:u w:val="single"/>
        </w:rPr>
        <w:t xml:space="preserve"> (</w:t>
      </w:r>
      <w:r>
        <w:rPr>
          <w:rFonts w:ascii="Arial" w:hAnsi="Arial" w:cs="Arial"/>
          <w:b/>
          <w:u w:val="single"/>
        </w:rPr>
        <w:t>odst</w:t>
      </w:r>
      <w:r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smlouvy</w:t>
      </w:r>
      <w:r>
        <w:rPr>
          <w:rFonts w:ascii="Arial" w:hAnsi="Arial" w:cs="Arial"/>
          <w:b/>
          <w:u w:val="single"/>
        </w:rPr>
        <w:t xml:space="preserve"> č. 2.4)</w:t>
      </w:r>
      <w:r w:rsidRPr="00955FD4">
        <w:rPr>
          <w:rFonts w:ascii="Arial" w:hAnsi="Arial" w:cs="Arial"/>
          <w:b/>
          <w:u w:val="single"/>
        </w:rPr>
        <w:t>:</w:t>
      </w:r>
    </w:p>
    <w:p w:rsidR="005B6021" w:rsidRPr="00955FD4" w:rsidP="005B6021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zapracování</w:t>
      </w:r>
      <w:r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projednání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úprav</w:t>
      </w:r>
      <w:r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>územního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řízení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projednání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upravené</w:t>
      </w:r>
      <w:r>
        <w:rPr>
          <w:rFonts w:ascii="Arial" w:hAnsi="Arial" w:cs="Arial"/>
        </w:rPr>
        <w:t xml:space="preserve"> PD s </w:t>
      </w:r>
      <w:r>
        <w:rPr>
          <w:rFonts w:ascii="Arial" w:hAnsi="Arial" w:cs="Arial"/>
        </w:rPr>
        <w:t>dotčenými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orgány</w:t>
      </w:r>
    </w:p>
    <w:p w:rsidR="005B6021" w:rsidP="004C5663">
      <w:pPr>
        <w:spacing w:line="288" w:lineRule="auto"/>
        <w:rPr>
          <w:rFonts w:ascii="Arial" w:hAnsi="Arial" w:cs="Arial"/>
          <w:b/>
          <w:u w:val="single"/>
        </w:rPr>
      </w:pPr>
    </w:p>
    <w:p w:rsidR="004C5663" w:rsidP="004C5663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s</w:t>
      </w:r>
      <w:r w:rsidRPr="00955FD4">
        <w:rPr>
          <w:rFonts w:ascii="Arial" w:hAnsi="Arial" w:cs="Arial"/>
        </w:rPr>
        <w:t>tavební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část</w:t>
      </w:r>
      <w:r w:rsidRPr="00955FD4">
        <w:rPr>
          <w:rFonts w:ascii="Arial" w:hAnsi="Arial" w:cs="Arial"/>
        </w:rPr>
        <w:t xml:space="preserve"> - </w:t>
      </w:r>
      <w:r w:rsidRPr="00955FD4">
        <w:rPr>
          <w:rFonts w:ascii="Arial" w:hAnsi="Arial" w:cs="Arial"/>
        </w:rPr>
        <w:t>úprava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situace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dle</w:t>
      </w:r>
      <w:r w:rsidRPr="00955FD4">
        <w:rPr>
          <w:rFonts w:ascii="Arial" w:hAnsi="Arial" w:cs="Arial"/>
        </w:rPr>
        <w:t xml:space="preserve"> ÚR (</w:t>
      </w:r>
      <w:r w:rsidRPr="00955FD4">
        <w:rPr>
          <w:rFonts w:ascii="Arial" w:hAnsi="Arial" w:cs="Arial"/>
        </w:rPr>
        <w:t>viz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výše</w:t>
      </w:r>
      <w:r w:rsidRPr="00955FD4">
        <w:rPr>
          <w:rFonts w:ascii="Arial" w:hAnsi="Arial" w:cs="Arial"/>
        </w:rPr>
        <w:t xml:space="preserve">), </w:t>
      </w:r>
      <w:r w:rsidRPr="00955FD4">
        <w:rPr>
          <w:rFonts w:ascii="Arial" w:hAnsi="Arial" w:cs="Arial"/>
        </w:rPr>
        <w:t>koordinace</w:t>
      </w:r>
      <w:r w:rsidRPr="00955FD4">
        <w:rPr>
          <w:rFonts w:ascii="Arial" w:hAnsi="Arial" w:cs="Arial"/>
        </w:rPr>
        <w:t xml:space="preserve"> s </w:t>
      </w:r>
      <w:r w:rsidRPr="00955FD4">
        <w:rPr>
          <w:rFonts w:ascii="Arial" w:hAnsi="Arial" w:cs="Arial"/>
        </w:rPr>
        <w:t>profesemi</w:t>
      </w:r>
      <w:r w:rsidRPr="00955FD4">
        <w:rPr>
          <w:rFonts w:ascii="Arial" w:hAnsi="Arial" w:cs="Arial"/>
        </w:rPr>
        <w:t xml:space="preserve">, </w:t>
      </w:r>
      <w:r w:rsidRPr="00955FD4">
        <w:rPr>
          <w:rFonts w:ascii="Arial" w:hAnsi="Arial" w:cs="Arial"/>
        </w:rPr>
        <w:t>inženýrská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činnost</w:t>
      </w:r>
    </w:p>
    <w:p w:rsidR="004C5663" w:rsidRPr="00955FD4" w:rsidP="004C5663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</w:t>
      </w:r>
      <w:r w:rsidRPr="00955FD4">
        <w:rPr>
          <w:rFonts w:ascii="Arial" w:hAnsi="Arial" w:cs="Arial"/>
        </w:rPr>
        <w:t>rofese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voda</w:t>
      </w:r>
      <w:r w:rsidRPr="00955FD4">
        <w:rPr>
          <w:rFonts w:ascii="Arial" w:hAnsi="Arial" w:cs="Arial"/>
        </w:rPr>
        <w:t xml:space="preserve">, </w:t>
      </w:r>
      <w:r w:rsidRPr="00955FD4">
        <w:rPr>
          <w:rFonts w:ascii="Arial" w:hAnsi="Arial" w:cs="Arial"/>
        </w:rPr>
        <w:t>kanalizace</w:t>
      </w:r>
      <w:r w:rsidRPr="00955FD4">
        <w:rPr>
          <w:rFonts w:ascii="Arial" w:hAnsi="Arial" w:cs="Arial"/>
        </w:rPr>
        <w:t xml:space="preserve">  – </w:t>
      </w:r>
      <w:r w:rsidRPr="00955FD4">
        <w:rPr>
          <w:rFonts w:ascii="Arial" w:hAnsi="Arial" w:cs="Arial"/>
        </w:rPr>
        <w:t>kompletní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úprava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venkovních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sítí</w:t>
      </w:r>
      <w:r w:rsidRPr="00955FD4">
        <w:rPr>
          <w:rFonts w:ascii="Arial" w:hAnsi="Arial" w:cs="Arial"/>
        </w:rPr>
        <w:t xml:space="preserve"> (</w:t>
      </w:r>
      <w:r w:rsidRPr="00955FD4">
        <w:rPr>
          <w:rFonts w:ascii="Arial" w:hAnsi="Arial" w:cs="Arial"/>
        </w:rPr>
        <w:t>přípojka</w:t>
      </w:r>
      <w:r w:rsidRPr="00955FD4">
        <w:rPr>
          <w:rFonts w:ascii="Arial" w:hAnsi="Arial" w:cs="Arial"/>
        </w:rPr>
        <w:t xml:space="preserve"> a </w:t>
      </w:r>
      <w:r w:rsidRPr="00955FD4">
        <w:rPr>
          <w:rFonts w:ascii="Arial" w:hAnsi="Arial" w:cs="Arial"/>
        </w:rPr>
        <w:t>řad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kanalizace</w:t>
      </w:r>
      <w:r w:rsidRPr="00955FD4">
        <w:rPr>
          <w:rFonts w:ascii="Arial" w:hAnsi="Arial" w:cs="Arial"/>
        </w:rPr>
        <w:t>/</w:t>
      </w:r>
      <w:r w:rsidRPr="00955FD4">
        <w:rPr>
          <w:rFonts w:ascii="Arial" w:hAnsi="Arial" w:cs="Arial"/>
        </w:rPr>
        <w:t>vodovod</w:t>
      </w:r>
      <w:r w:rsidRPr="00955FD4">
        <w:rPr>
          <w:rFonts w:ascii="Arial" w:hAnsi="Arial" w:cs="Arial"/>
        </w:rPr>
        <w:t xml:space="preserve">, </w:t>
      </w:r>
      <w:r w:rsidRPr="00955FD4">
        <w:rPr>
          <w:rFonts w:ascii="Arial" w:hAnsi="Arial" w:cs="Arial"/>
        </w:rPr>
        <w:t>podélné</w:t>
      </w:r>
      <w:r w:rsidRPr="00955F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955FD4">
        <w:rPr>
          <w:rFonts w:ascii="Arial" w:hAnsi="Arial" w:cs="Arial"/>
        </w:rPr>
        <w:t>profily</w:t>
      </w:r>
      <w:r w:rsidRPr="00955FD4">
        <w:rPr>
          <w:rFonts w:ascii="Arial" w:hAnsi="Arial" w:cs="Arial"/>
        </w:rPr>
        <w:t xml:space="preserve">, </w:t>
      </w:r>
      <w:r w:rsidRPr="00955FD4">
        <w:rPr>
          <w:rFonts w:ascii="Arial" w:hAnsi="Arial" w:cs="Arial"/>
        </w:rPr>
        <w:t>dokumentace</w:t>
      </w:r>
      <w:r w:rsidRPr="00955FD4">
        <w:rPr>
          <w:rFonts w:ascii="Arial" w:hAnsi="Arial" w:cs="Arial"/>
        </w:rPr>
        <w:t xml:space="preserve"> pro </w:t>
      </w:r>
      <w:r w:rsidRPr="00955FD4">
        <w:rPr>
          <w:rFonts w:ascii="Arial" w:hAnsi="Arial" w:cs="Arial"/>
        </w:rPr>
        <w:t>vodoprávní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úřad</w:t>
      </w:r>
      <w:r w:rsidRPr="00955FD4">
        <w:rPr>
          <w:rFonts w:ascii="Arial" w:hAnsi="Arial" w:cs="Arial"/>
        </w:rPr>
        <w:t>)</w:t>
      </w:r>
    </w:p>
    <w:p w:rsidR="004C5663" w:rsidRPr="00955FD4" w:rsidP="004C5663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</w:t>
      </w:r>
      <w:r w:rsidRPr="00955FD4">
        <w:rPr>
          <w:rFonts w:ascii="Arial" w:hAnsi="Arial" w:cs="Arial"/>
        </w:rPr>
        <w:t>rofese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dešťová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kanalizace</w:t>
      </w:r>
      <w:r w:rsidRPr="00955FD4">
        <w:rPr>
          <w:rFonts w:ascii="Arial" w:hAnsi="Arial" w:cs="Arial"/>
        </w:rPr>
        <w:t xml:space="preserve">  – </w:t>
      </w:r>
      <w:r w:rsidRPr="00955FD4">
        <w:rPr>
          <w:rFonts w:ascii="Arial" w:hAnsi="Arial" w:cs="Arial"/>
        </w:rPr>
        <w:t>úprava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situace</w:t>
      </w:r>
      <w:r w:rsidRPr="00955FD4">
        <w:rPr>
          <w:rFonts w:ascii="Arial" w:hAnsi="Arial" w:cs="Arial"/>
        </w:rPr>
        <w:t xml:space="preserve"> v </w:t>
      </w:r>
      <w:r w:rsidRPr="00955FD4">
        <w:rPr>
          <w:rFonts w:ascii="Arial" w:hAnsi="Arial" w:cs="Arial"/>
        </w:rPr>
        <w:t>návaznosti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na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posun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komunikace</w:t>
      </w:r>
      <w:r w:rsidRPr="00955FD4">
        <w:rPr>
          <w:rFonts w:ascii="Arial" w:hAnsi="Arial" w:cs="Arial"/>
        </w:rPr>
        <w:t xml:space="preserve">, </w:t>
      </w:r>
      <w:r w:rsidRPr="00955FD4">
        <w:rPr>
          <w:rFonts w:ascii="Arial" w:hAnsi="Arial" w:cs="Arial"/>
        </w:rPr>
        <w:t>posun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vpustí</w:t>
      </w:r>
      <w:r w:rsidRPr="00955FD4">
        <w:rPr>
          <w:rFonts w:ascii="Arial" w:hAnsi="Arial" w:cs="Arial"/>
        </w:rPr>
        <w:t xml:space="preserve">, </w:t>
      </w:r>
      <w:r w:rsidRPr="00955FD4">
        <w:rPr>
          <w:rFonts w:ascii="Arial" w:hAnsi="Arial" w:cs="Arial"/>
        </w:rPr>
        <w:t>přeložka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dešťové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kanalizace</w:t>
      </w:r>
      <w:r w:rsidRPr="00955FD4">
        <w:rPr>
          <w:rFonts w:ascii="Arial" w:hAnsi="Arial" w:cs="Arial"/>
        </w:rPr>
        <w:t xml:space="preserve"> se </w:t>
      </w:r>
      <w:r w:rsidRPr="00955FD4">
        <w:rPr>
          <w:rFonts w:ascii="Arial" w:hAnsi="Arial" w:cs="Arial"/>
        </w:rPr>
        <w:t>nemění</w:t>
      </w:r>
    </w:p>
    <w:p w:rsidR="004C5663" w:rsidRPr="00955FD4" w:rsidP="004C5663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</w:t>
      </w:r>
      <w:r w:rsidRPr="00955FD4">
        <w:rPr>
          <w:rFonts w:ascii="Arial" w:hAnsi="Arial" w:cs="Arial"/>
        </w:rPr>
        <w:t>rofese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doprava</w:t>
      </w:r>
      <w:r w:rsidRPr="00955FD4">
        <w:rPr>
          <w:rFonts w:ascii="Arial" w:hAnsi="Arial" w:cs="Arial"/>
        </w:rPr>
        <w:t xml:space="preserve">  – </w:t>
      </w:r>
      <w:r w:rsidRPr="00955FD4">
        <w:rPr>
          <w:rFonts w:ascii="Arial" w:hAnsi="Arial" w:cs="Arial"/>
        </w:rPr>
        <w:t>kompletní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úprava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situace</w:t>
      </w:r>
      <w:r w:rsidRPr="00955FD4">
        <w:rPr>
          <w:rFonts w:ascii="Arial" w:hAnsi="Arial" w:cs="Arial"/>
        </w:rPr>
        <w:t xml:space="preserve"> v </w:t>
      </w:r>
      <w:r w:rsidRPr="00955FD4">
        <w:rPr>
          <w:rFonts w:ascii="Arial" w:hAnsi="Arial" w:cs="Arial"/>
        </w:rPr>
        <w:t>návaznosti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na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posun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komunikace</w:t>
      </w:r>
      <w:r w:rsidRPr="00955FD4">
        <w:rPr>
          <w:rFonts w:ascii="Arial" w:hAnsi="Arial" w:cs="Arial"/>
        </w:rPr>
        <w:t xml:space="preserve">, </w:t>
      </w:r>
      <w:r w:rsidRPr="00955FD4">
        <w:rPr>
          <w:rFonts w:ascii="Arial" w:hAnsi="Arial" w:cs="Arial"/>
        </w:rPr>
        <w:t>dokumentace</w:t>
      </w:r>
      <w:r w:rsidRPr="00955FD4">
        <w:rPr>
          <w:rFonts w:ascii="Arial" w:hAnsi="Arial" w:cs="Arial"/>
        </w:rPr>
        <w:t xml:space="preserve"> pro SP (</w:t>
      </w:r>
      <w:r w:rsidRPr="00955FD4">
        <w:rPr>
          <w:rFonts w:ascii="Arial" w:hAnsi="Arial" w:cs="Arial"/>
        </w:rPr>
        <w:t>vyjádření</w:t>
      </w:r>
      <w:r w:rsidRPr="00955FD4">
        <w:rPr>
          <w:rFonts w:ascii="Arial" w:hAnsi="Arial" w:cs="Arial"/>
        </w:rPr>
        <w:t xml:space="preserve"> OD a </w:t>
      </w:r>
      <w:r w:rsidRPr="00955FD4">
        <w:rPr>
          <w:rFonts w:ascii="Arial" w:hAnsi="Arial" w:cs="Arial"/>
        </w:rPr>
        <w:t>Policie</w:t>
      </w:r>
      <w:r w:rsidRPr="00955FD4">
        <w:rPr>
          <w:rFonts w:ascii="Arial" w:hAnsi="Arial" w:cs="Arial"/>
        </w:rPr>
        <w:t xml:space="preserve"> ČR), </w:t>
      </w:r>
      <w:r w:rsidRPr="00955FD4">
        <w:rPr>
          <w:rFonts w:ascii="Arial" w:hAnsi="Arial" w:cs="Arial"/>
        </w:rPr>
        <w:t>dokumentace</w:t>
      </w:r>
      <w:r w:rsidRPr="00955FD4">
        <w:rPr>
          <w:rFonts w:ascii="Arial" w:hAnsi="Arial" w:cs="Arial"/>
        </w:rPr>
        <w:t xml:space="preserve"> pro </w:t>
      </w:r>
      <w:r w:rsidRPr="00955FD4">
        <w:rPr>
          <w:rFonts w:ascii="Arial" w:hAnsi="Arial" w:cs="Arial"/>
        </w:rPr>
        <w:t>povolení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veřejné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části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komunikace</w:t>
      </w:r>
      <w:r w:rsidRPr="00955FD4">
        <w:rPr>
          <w:rFonts w:ascii="Arial" w:hAnsi="Arial" w:cs="Arial"/>
        </w:rPr>
        <w:t xml:space="preserve"> a </w:t>
      </w:r>
      <w:r w:rsidRPr="00955FD4">
        <w:rPr>
          <w:rFonts w:ascii="Arial" w:hAnsi="Arial" w:cs="Arial"/>
        </w:rPr>
        <w:t>parkoviště</w:t>
      </w:r>
    </w:p>
    <w:p w:rsidR="004C5663" w:rsidRPr="00955FD4" w:rsidP="004C5663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</w:t>
      </w:r>
      <w:r w:rsidRPr="00955FD4">
        <w:rPr>
          <w:rFonts w:ascii="Arial" w:hAnsi="Arial" w:cs="Arial"/>
        </w:rPr>
        <w:t>rofese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elektro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silnoproud</w:t>
      </w:r>
      <w:r w:rsidRPr="00955FD4">
        <w:rPr>
          <w:rFonts w:ascii="Arial" w:hAnsi="Arial" w:cs="Arial"/>
        </w:rPr>
        <w:t xml:space="preserve">, </w:t>
      </w:r>
      <w:r w:rsidRPr="00955FD4">
        <w:rPr>
          <w:rFonts w:ascii="Arial" w:hAnsi="Arial" w:cs="Arial"/>
        </w:rPr>
        <w:t>slaboproud</w:t>
      </w:r>
      <w:r w:rsidRPr="00955FD4">
        <w:rPr>
          <w:rFonts w:ascii="Arial" w:hAnsi="Arial" w:cs="Arial"/>
        </w:rPr>
        <w:t xml:space="preserve"> – </w:t>
      </w:r>
      <w:r w:rsidRPr="00955FD4">
        <w:rPr>
          <w:rFonts w:ascii="Arial" w:hAnsi="Arial" w:cs="Arial"/>
        </w:rPr>
        <w:t>posun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přípojky</w:t>
      </w:r>
      <w:r w:rsidRPr="00955FD4">
        <w:rPr>
          <w:rFonts w:ascii="Arial" w:hAnsi="Arial" w:cs="Arial"/>
        </w:rPr>
        <w:t xml:space="preserve"> v </w:t>
      </w:r>
      <w:r w:rsidRPr="00955FD4">
        <w:rPr>
          <w:rFonts w:ascii="Arial" w:hAnsi="Arial" w:cs="Arial"/>
        </w:rPr>
        <w:t>situaci</w:t>
      </w:r>
    </w:p>
    <w:p w:rsidR="004C5663" w:rsidP="004C5663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</w:t>
      </w:r>
      <w:r w:rsidRPr="00955FD4">
        <w:rPr>
          <w:rFonts w:ascii="Arial" w:hAnsi="Arial" w:cs="Arial"/>
        </w:rPr>
        <w:t>rofese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topení</w:t>
      </w:r>
      <w:r w:rsidRPr="00955FD4">
        <w:rPr>
          <w:rFonts w:ascii="Arial" w:hAnsi="Arial" w:cs="Arial"/>
        </w:rPr>
        <w:t xml:space="preserve">, VZT - </w:t>
      </w:r>
      <w:r w:rsidRPr="00955FD4">
        <w:rPr>
          <w:rFonts w:ascii="Arial" w:hAnsi="Arial" w:cs="Arial"/>
        </w:rPr>
        <w:t>dálkový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přívod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tepla</w:t>
      </w:r>
      <w:r w:rsidRPr="00955FD4">
        <w:rPr>
          <w:rFonts w:ascii="Arial" w:hAnsi="Arial" w:cs="Arial"/>
        </w:rPr>
        <w:t xml:space="preserve">  – </w:t>
      </w:r>
      <w:r w:rsidRPr="00955FD4">
        <w:rPr>
          <w:rFonts w:ascii="Arial" w:hAnsi="Arial" w:cs="Arial"/>
        </w:rPr>
        <w:t>posun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přípojky</w:t>
      </w:r>
      <w:r w:rsidRPr="00955FD4">
        <w:rPr>
          <w:rFonts w:ascii="Arial" w:hAnsi="Arial" w:cs="Arial"/>
        </w:rPr>
        <w:t xml:space="preserve"> v </w:t>
      </w:r>
      <w:r w:rsidRPr="00955FD4">
        <w:rPr>
          <w:rFonts w:ascii="Arial" w:hAnsi="Arial" w:cs="Arial"/>
        </w:rPr>
        <w:t>situaci</w:t>
      </w:r>
    </w:p>
    <w:p w:rsidR="004C5663" w:rsidRPr="00223D10" w:rsidP="004C5663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23D10">
        <w:rPr>
          <w:rFonts w:ascii="Arial" w:hAnsi="Arial" w:cs="Arial"/>
        </w:rPr>
        <w:t>připojení</w:t>
      </w:r>
      <w:r w:rsidRPr="00223D10">
        <w:rPr>
          <w:rFonts w:ascii="Arial" w:hAnsi="Arial" w:cs="Arial"/>
        </w:rPr>
        <w:t xml:space="preserve"> </w:t>
      </w:r>
      <w:r w:rsidRPr="00223D10">
        <w:rPr>
          <w:rFonts w:ascii="Arial" w:hAnsi="Arial" w:cs="Arial"/>
        </w:rPr>
        <w:t>na</w:t>
      </w:r>
      <w:r w:rsidRPr="00223D10">
        <w:rPr>
          <w:rFonts w:ascii="Arial" w:hAnsi="Arial" w:cs="Arial"/>
        </w:rPr>
        <w:t xml:space="preserve"> PCO – </w:t>
      </w:r>
      <w:r w:rsidRPr="00223D10">
        <w:rPr>
          <w:rFonts w:ascii="Arial" w:hAnsi="Arial" w:cs="Arial"/>
        </w:rPr>
        <w:t>proj</w:t>
      </w:r>
      <w:r>
        <w:rPr>
          <w:rFonts w:ascii="Arial" w:hAnsi="Arial" w:cs="Arial"/>
        </w:rPr>
        <w:t>ekt</w:t>
      </w:r>
    </w:p>
    <w:p w:rsidR="004C5663" w:rsidRPr="00223D10" w:rsidP="004C5663">
      <w:pPr>
        <w:spacing w:line="288" w:lineRule="auto"/>
        <w:rPr>
          <w:rFonts w:ascii="Arial" w:hAnsi="Arial" w:cs="Arial"/>
        </w:rPr>
      </w:pPr>
      <w:r w:rsidRPr="00223D10">
        <w:rPr>
          <w:rFonts w:ascii="Arial" w:hAnsi="Arial" w:cs="Arial"/>
        </w:rPr>
        <w:t xml:space="preserve">- </w:t>
      </w:r>
      <w:r w:rsidRPr="00223D10">
        <w:rPr>
          <w:rFonts w:ascii="Arial" w:hAnsi="Arial" w:cs="Arial"/>
        </w:rPr>
        <w:t>aktustická</w:t>
      </w:r>
      <w:r w:rsidRPr="00223D10">
        <w:rPr>
          <w:rFonts w:ascii="Arial" w:hAnsi="Arial" w:cs="Arial"/>
        </w:rPr>
        <w:t xml:space="preserve"> </w:t>
      </w:r>
      <w:r w:rsidRPr="00223D10">
        <w:rPr>
          <w:rFonts w:ascii="Arial" w:hAnsi="Arial" w:cs="Arial"/>
        </w:rPr>
        <w:t>studie</w:t>
      </w:r>
      <w:r w:rsidRPr="00223D10">
        <w:rPr>
          <w:rFonts w:ascii="Arial" w:hAnsi="Arial" w:cs="Arial"/>
        </w:rPr>
        <w:t xml:space="preserve"> SP – </w:t>
      </w:r>
      <w:r w:rsidRPr="00223D10">
        <w:rPr>
          <w:rFonts w:ascii="Arial" w:hAnsi="Arial" w:cs="Arial"/>
        </w:rPr>
        <w:t>stacionární</w:t>
      </w:r>
      <w:r w:rsidRPr="00223D10">
        <w:rPr>
          <w:rFonts w:ascii="Arial" w:hAnsi="Arial" w:cs="Arial"/>
        </w:rPr>
        <w:t xml:space="preserve"> </w:t>
      </w:r>
      <w:r w:rsidRPr="00223D10">
        <w:rPr>
          <w:rFonts w:ascii="Arial" w:hAnsi="Arial" w:cs="Arial"/>
        </w:rPr>
        <w:t>zdroje</w:t>
      </w:r>
      <w:r w:rsidRPr="00223D10">
        <w:rPr>
          <w:rFonts w:ascii="Arial" w:hAnsi="Arial" w:cs="Arial"/>
        </w:rPr>
        <w:t xml:space="preserve"> + </w:t>
      </w:r>
      <w:r w:rsidRPr="00223D10">
        <w:rPr>
          <w:rFonts w:ascii="Arial" w:hAnsi="Arial" w:cs="Arial"/>
        </w:rPr>
        <w:t>doprava</w:t>
      </w:r>
    </w:p>
    <w:p w:rsidR="004C5663" w:rsidRPr="00223D10" w:rsidP="004C5663">
      <w:pPr>
        <w:spacing w:line="288" w:lineRule="auto"/>
        <w:rPr>
          <w:rFonts w:ascii="Arial" w:hAnsi="Arial" w:cs="Arial"/>
        </w:rPr>
      </w:pPr>
      <w:r w:rsidRPr="00223D10">
        <w:rPr>
          <w:rFonts w:ascii="Arial" w:hAnsi="Arial" w:cs="Arial"/>
        </w:rPr>
        <w:t xml:space="preserve">- </w:t>
      </w:r>
      <w:r w:rsidRPr="00223D10">
        <w:rPr>
          <w:rFonts w:ascii="Arial" w:hAnsi="Arial" w:cs="Arial"/>
        </w:rPr>
        <w:t>hluk</w:t>
      </w:r>
      <w:r w:rsidRPr="00223D10">
        <w:rPr>
          <w:rFonts w:ascii="Arial" w:hAnsi="Arial" w:cs="Arial"/>
        </w:rPr>
        <w:t xml:space="preserve"> z </w:t>
      </w:r>
      <w:r w:rsidRPr="00223D10">
        <w:rPr>
          <w:rFonts w:ascii="Arial" w:hAnsi="Arial" w:cs="Arial"/>
        </w:rPr>
        <w:t>výstavby</w:t>
      </w:r>
    </w:p>
    <w:p w:rsidR="004C5663" w:rsidRPr="00955FD4" w:rsidP="004C5663">
      <w:pPr>
        <w:spacing w:line="288" w:lineRule="auto"/>
        <w:rPr>
          <w:rFonts w:ascii="Arial" w:hAnsi="Arial" w:cs="Arial"/>
        </w:rPr>
      </w:pPr>
    </w:p>
    <w:p w:rsidR="004C5663" w:rsidRPr="00955FD4" w:rsidP="005B6021">
      <w:pPr>
        <w:spacing w:line="288" w:lineRule="auto"/>
        <w:jc w:val="both"/>
        <w:rPr>
          <w:rFonts w:ascii="Arial" w:hAnsi="Arial" w:cs="Arial"/>
          <w:i/>
        </w:rPr>
      </w:pPr>
      <w:r w:rsidRPr="00955FD4">
        <w:rPr>
          <w:rFonts w:ascii="Arial" w:hAnsi="Arial" w:cs="Arial"/>
          <w:i/>
        </w:rPr>
        <w:t>Poznámka</w:t>
      </w:r>
      <w:r w:rsidRPr="00955FD4">
        <w:rPr>
          <w:rFonts w:ascii="Arial" w:hAnsi="Arial" w:cs="Arial"/>
          <w:i/>
        </w:rPr>
        <w:t xml:space="preserve">: </w:t>
      </w:r>
    </w:p>
    <w:p w:rsidR="004C5663" w:rsidP="005B6021">
      <w:pPr>
        <w:spacing w:line="288" w:lineRule="auto"/>
        <w:jc w:val="both"/>
        <w:rPr>
          <w:rFonts w:ascii="Arial" w:hAnsi="Arial" w:cs="Arial"/>
        </w:rPr>
      </w:pPr>
      <w:r w:rsidRPr="00955FD4">
        <w:rPr>
          <w:rFonts w:ascii="Arial" w:hAnsi="Arial" w:cs="Arial"/>
        </w:rPr>
        <w:t>Přípojka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slaboproudu</w:t>
      </w:r>
      <w:r w:rsidRPr="00955FD4">
        <w:rPr>
          <w:rFonts w:ascii="Arial" w:hAnsi="Arial" w:cs="Arial"/>
        </w:rPr>
        <w:t xml:space="preserve"> je </w:t>
      </w:r>
      <w:r w:rsidRPr="00955FD4">
        <w:rPr>
          <w:rFonts w:ascii="Arial" w:hAnsi="Arial" w:cs="Arial"/>
        </w:rPr>
        <w:t>řešena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samostatně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správcem</w:t>
      </w:r>
      <w:r w:rsidRPr="00955FD4">
        <w:rPr>
          <w:rFonts w:ascii="Arial" w:hAnsi="Arial" w:cs="Arial"/>
        </w:rPr>
        <w:t xml:space="preserve"> – </w:t>
      </w:r>
      <w:r w:rsidRPr="00955FD4">
        <w:rPr>
          <w:rFonts w:ascii="Arial" w:hAnsi="Arial" w:cs="Arial"/>
        </w:rPr>
        <w:t>nutno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zajistit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smlouvu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mezi</w:t>
      </w:r>
      <w:r w:rsidRPr="00955FD4">
        <w:rPr>
          <w:rFonts w:ascii="Arial" w:hAnsi="Arial" w:cs="Arial"/>
        </w:rPr>
        <w:t xml:space="preserve"> CETIN </w:t>
      </w:r>
      <w:r w:rsidRPr="00955FD4">
        <w:rPr>
          <w:rFonts w:ascii="Arial" w:hAnsi="Arial" w:cs="Arial"/>
        </w:rPr>
        <w:t>a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městem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Sušice</w:t>
      </w:r>
      <w:r w:rsidRPr="00955FD4">
        <w:rPr>
          <w:rFonts w:ascii="Arial" w:hAnsi="Arial" w:cs="Arial"/>
        </w:rPr>
        <w:t xml:space="preserve">. </w:t>
      </w:r>
      <w:r w:rsidRPr="00955FD4">
        <w:rPr>
          <w:rFonts w:ascii="Arial" w:hAnsi="Arial" w:cs="Arial"/>
        </w:rPr>
        <w:t>Přeložka</w:t>
      </w:r>
      <w:r w:rsidRPr="00955FD4">
        <w:rPr>
          <w:rFonts w:ascii="Arial" w:hAnsi="Arial" w:cs="Arial"/>
        </w:rPr>
        <w:t xml:space="preserve"> el. </w:t>
      </w:r>
      <w:r w:rsidRPr="00955FD4">
        <w:rPr>
          <w:rFonts w:ascii="Arial" w:hAnsi="Arial" w:cs="Arial"/>
        </w:rPr>
        <w:t>zařízení</w:t>
      </w:r>
      <w:r w:rsidRPr="00955FD4">
        <w:rPr>
          <w:rFonts w:ascii="Arial" w:hAnsi="Arial" w:cs="Arial"/>
        </w:rPr>
        <w:t xml:space="preserve"> u </w:t>
      </w:r>
      <w:r w:rsidRPr="00955FD4">
        <w:rPr>
          <w:rFonts w:ascii="Arial" w:hAnsi="Arial" w:cs="Arial"/>
        </w:rPr>
        <w:t>vjezdu</w:t>
      </w:r>
      <w:r w:rsidRPr="00955FD4">
        <w:rPr>
          <w:rFonts w:ascii="Arial" w:hAnsi="Arial" w:cs="Arial"/>
        </w:rPr>
        <w:t xml:space="preserve"> a </w:t>
      </w:r>
      <w:r w:rsidRPr="00955FD4">
        <w:rPr>
          <w:rFonts w:ascii="Arial" w:hAnsi="Arial" w:cs="Arial"/>
        </w:rPr>
        <w:t>vybudování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přípojky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jsou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řešeny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samostatně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smlouvou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mezi</w:t>
      </w:r>
      <w:r w:rsidRPr="00955FD4">
        <w:rPr>
          <w:rFonts w:ascii="Arial" w:hAnsi="Arial" w:cs="Arial"/>
        </w:rPr>
        <w:t xml:space="preserve"> ČEZ </w:t>
      </w:r>
      <w:r w:rsidRPr="00955FD4">
        <w:rPr>
          <w:rFonts w:ascii="Arial" w:hAnsi="Arial" w:cs="Arial"/>
        </w:rPr>
        <w:t>a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městem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Sušice</w:t>
      </w:r>
      <w:r w:rsidRPr="00955FD4">
        <w:rPr>
          <w:rFonts w:ascii="Arial" w:hAnsi="Arial" w:cs="Arial"/>
        </w:rPr>
        <w:t xml:space="preserve">. </w:t>
      </w:r>
    </w:p>
    <w:p w:rsidR="004C5663" w:rsidRPr="00955FD4" w:rsidP="004C5663">
      <w:pPr>
        <w:spacing w:line="288" w:lineRule="auto"/>
        <w:ind w:left="425"/>
        <w:rPr>
          <w:rFonts w:ascii="Arial" w:hAnsi="Arial" w:cs="Arial"/>
        </w:rPr>
      </w:pPr>
    </w:p>
    <w:p w:rsidR="004C5663" w:rsidRPr="00955FD4" w:rsidP="005B6021">
      <w:pPr>
        <w:spacing w:line="288" w:lineRule="auto"/>
        <w:jc w:val="both"/>
        <w:rPr>
          <w:rFonts w:ascii="Arial" w:hAnsi="Arial" w:cs="Arial"/>
          <w:u w:val="single"/>
        </w:rPr>
      </w:pPr>
      <w:r w:rsidRPr="00955FD4">
        <w:rPr>
          <w:rFonts w:ascii="Arial" w:hAnsi="Arial" w:cs="Arial"/>
          <w:u w:val="single"/>
        </w:rPr>
        <w:t>Poznámka</w:t>
      </w:r>
      <w:r w:rsidRPr="00955FD4">
        <w:rPr>
          <w:rFonts w:ascii="Arial" w:hAnsi="Arial" w:cs="Arial"/>
          <w:u w:val="single"/>
        </w:rPr>
        <w:t xml:space="preserve"> k </w:t>
      </w:r>
      <w:r w:rsidRPr="00955FD4">
        <w:rPr>
          <w:rFonts w:ascii="Arial" w:hAnsi="Arial" w:cs="Arial"/>
          <w:u w:val="single"/>
        </w:rPr>
        <w:t>samostatnému</w:t>
      </w:r>
      <w:r w:rsidRPr="00955FD4">
        <w:rPr>
          <w:rFonts w:ascii="Arial" w:hAnsi="Arial" w:cs="Arial"/>
          <w:u w:val="single"/>
        </w:rPr>
        <w:t xml:space="preserve"> </w:t>
      </w:r>
      <w:r w:rsidRPr="00955FD4">
        <w:rPr>
          <w:rFonts w:ascii="Arial" w:hAnsi="Arial" w:cs="Arial"/>
          <w:u w:val="single"/>
        </w:rPr>
        <w:t>řízení</w:t>
      </w:r>
      <w:r w:rsidRPr="00955FD4">
        <w:rPr>
          <w:rFonts w:ascii="Arial" w:hAnsi="Arial" w:cs="Arial"/>
          <w:u w:val="single"/>
        </w:rPr>
        <w:t xml:space="preserve"> </w:t>
      </w:r>
      <w:r w:rsidRPr="00955FD4">
        <w:rPr>
          <w:rFonts w:ascii="Arial" w:hAnsi="Arial" w:cs="Arial"/>
          <w:u w:val="single"/>
        </w:rPr>
        <w:t>řadů</w:t>
      </w:r>
      <w:r w:rsidRPr="00955FD4">
        <w:rPr>
          <w:rFonts w:ascii="Arial" w:hAnsi="Arial" w:cs="Arial"/>
          <w:u w:val="single"/>
        </w:rPr>
        <w:t>:</w:t>
      </w:r>
    </w:p>
    <w:p w:rsidR="004C5663" w:rsidRPr="00955FD4" w:rsidP="005B6021">
      <w:pPr>
        <w:spacing w:line="288" w:lineRule="auto"/>
        <w:jc w:val="both"/>
        <w:rPr>
          <w:rFonts w:ascii="Arial" w:hAnsi="Arial" w:cs="Arial"/>
        </w:rPr>
      </w:pPr>
      <w:r w:rsidRPr="00955FD4">
        <w:rPr>
          <w:rFonts w:ascii="Arial" w:hAnsi="Arial" w:cs="Arial"/>
        </w:rPr>
        <w:t xml:space="preserve">V </w:t>
      </w:r>
      <w:r w:rsidRPr="00955FD4">
        <w:rPr>
          <w:rFonts w:ascii="Arial" w:hAnsi="Arial" w:cs="Arial"/>
        </w:rPr>
        <w:t>závazném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stanovisku</w:t>
      </w:r>
      <w:r w:rsidRPr="00955FD4">
        <w:rPr>
          <w:rFonts w:ascii="Arial" w:hAnsi="Arial" w:cs="Arial"/>
        </w:rPr>
        <w:t xml:space="preserve"> pro </w:t>
      </w:r>
      <w:r w:rsidRPr="00955FD4">
        <w:rPr>
          <w:rFonts w:ascii="Arial" w:hAnsi="Arial" w:cs="Arial"/>
        </w:rPr>
        <w:t>územní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řízení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ze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dne</w:t>
      </w:r>
      <w:r w:rsidRPr="00955FD4">
        <w:rPr>
          <w:rFonts w:ascii="Arial" w:hAnsi="Arial" w:cs="Arial"/>
        </w:rPr>
        <w:t xml:space="preserve"> 3.2.2017 pod </w:t>
      </w:r>
      <w:r w:rsidRPr="00955FD4">
        <w:rPr>
          <w:rFonts w:ascii="Arial" w:hAnsi="Arial" w:cs="Arial"/>
        </w:rPr>
        <w:t>č.j</w:t>
      </w:r>
      <w:r w:rsidRPr="00955FD4">
        <w:rPr>
          <w:rFonts w:ascii="Arial" w:hAnsi="Arial" w:cs="Arial"/>
        </w:rPr>
        <w:t>. 430/17/ZPR/</w:t>
      </w:r>
      <w:r w:rsidRPr="00955FD4">
        <w:rPr>
          <w:rFonts w:ascii="Arial" w:hAnsi="Arial" w:cs="Arial"/>
        </w:rPr>
        <w:t>Kal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vodoprávní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úřad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specifikoval</w:t>
      </w:r>
      <w:r w:rsidRPr="00955FD4">
        <w:rPr>
          <w:rFonts w:ascii="Arial" w:hAnsi="Arial" w:cs="Arial"/>
        </w:rPr>
        <w:t xml:space="preserve">, </w:t>
      </w:r>
      <w:r w:rsidRPr="00955FD4">
        <w:rPr>
          <w:rFonts w:ascii="Arial" w:hAnsi="Arial" w:cs="Arial"/>
        </w:rPr>
        <w:t>která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část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záměru</w:t>
      </w:r>
      <w:r w:rsidRPr="00955FD4">
        <w:rPr>
          <w:rFonts w:ascii="Arial" w:hAnsi="Arial" w:cs="Arial"/>
        </w:rPr>
        <w:t xml:space="preserve"> je </w:t>
      </w:r>
      <w:r w:rsidRPr="00955FD4">
        <w:rPr>
          <w:rFonts w:ascii="Arial" w:hAnsi="Arial" w:cs="Arial"/>
        </w:rPr>
        <w:t>vodním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dílem</w:t>
      </w:r>
      <w:r w:rsidRPr="00955FD4">
        <w:rPr>
          <w:rFonts w:ascii="Arial" w:hAnsi="Arial" w:cs="Arial"/>
        </w:rPr>
        <w:t xml:space="preserve"> a </w:t>
      </w:r>
      <w:r w:rsidRPr="00955FD4">
        <w:rPr>
          <w:rFonts w:ascii="Arial" w:hAnsi="Arial" w:cs="Arial"/>
        </w:rPr>
        <w:t>poučil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žadatele</w:t>
      </w:r>
      <w:r w:rsidRPr="00955FD4">
        <w:rPr>
          <w:rFonts w:ascii="Arial" w:hAnsi="Arial" w:cs="Arial"/>
        </w:rPr>
        <w:t xml:space="preserve">, </w:t>
      </w:r>
      <w:r w:rsidRPr="00955FD4">
        <w:rPr>
          <w:rFonts w:ascii="Arial" w:hAnsi="Arial" w:cs="Arial"/>
        </w:rPr>
        <w:t>že</w:t>
      </w:r>
      <w:r w:rsidRPr="00955FD4">
        <w:rPr>
          <w:rFonts w:ascii="Arial" w:hAnsi="Arial" w:cs="Arial"/>
        </w:rPr>
        <w:t xml:space="preserve"> je k </w:t>
      </w:r>
      <w:r w:rsidRPr="00955FD4">
        <w:rPr>
          <w:rFonts w:ascii="Arial" w:hAnsi="Arial" w:cs="Arial"/>
        </w:rPr>
        <w:t>němu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třeba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povolení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podle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ustanovení</w:t>
      </w:r>
      <w:r w:rsidRPr="00955FD4">
        <w:rPr>
          <w:rFonts w:ascii="Arial" w:hAnsi="Arial" w:cs="Arial"/>
        </w:rPr>
        <w:t xml:space="preserve"> § 15 </w:t>
      </w:r>
      <w:r w:rsidRPr="00955FD4">
        <w:rPr>
          <w:rFonts w:ascii="Arial" w:hAnsi="Arial" w:cs="Arial"/>
        </w:rPr>
        <w:t>odst</w:t>
      </w:r>
      <w:r w:rsidRPr="00955FD4">
        <w:rPr>
          <w:rFonts w:ascii="Arial" w:hAnsi="Arial" w:cs="Arial"/>
        </w:rPr>
        <w:t xml:space="preserve">. </w:t>
      </w:r>
      <w:r w:rsidRPr="00955FD4">
        <w:rPr>
          <w:rFonts w:ascii="Arial" w:hAnsi="Arial" w:cs="Arial"/>
        </w:rPr>
        <w:t xml:space="preserve">1 </w:t>
      </w:r>
      <w:r w:rsidRPr="00955FD4">
        <w:rPr>
          <w:rFonts w:ascii="Arial" w:hAnsi="Arial" w:cs="Arial"/>
        </w:rPr>
        <w:t>vodního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zákona</w:t>
      </w:r>
      <w:r w:rsidRPr="00955FD4">
        <w:rPr>
          <w:rFonts w:ascii="Arial" w:hAnsi="Arial" w:cs="Arial"/>
        </w:rPr>
        <w:t>.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 xml:space="preserve">V </w:t>
      </w:r>
      <w:r w:rsidRPr="00955FD4">
        <w:rPr>
          <w:rFonts w:ascii="Arial" w:hAnsi="Arial" w:cs="Arial"/>
        </w:rPr>
        <w:t>předložené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dokumentaci</w:t>
      </w:r>
      <w:r w:rsidRPr="00955FD4">
        <w:rPr>
          <w:rFonts w:ascii="Arial" w:hAnsi="Arial" w:cs="Arial"/>
        </w:rPr>
        <w:t xml:space="preserve"> pro </w:t>
      </w:r>
      <w:r w:rsidRPr="00955FD4">
        <w:rPr>
          <w:rFonts w:ascii="Arial" w:hAnsi="Arial" w:cs="Arial"/>
        </w:rPr>
        <w:t>stavební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řízení</w:t>
      </w:r>
      <w:r w:rsidRPr="00955FD4">
        <w:rPr>
          <w:rFonts w:ascii="Arial" w:hAnsi="Arial" w:cs="Arial"/>
        </w:rPr>
        <w:t xml:space="preserve">, </w:t>
      </w:r>
      <w:r w:rsidRPr="00955FD4">
        <w:rPr>
          <w:rFonts w:ascii="Arial" w:hAnsi="Arial" w:cs="Arial"/>
        </w:rPr>
        <w:t>které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bude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vést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obecný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stavební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úřad</w:t>
      </w:r>
      <w:r w:rsidRPr="00955FD4">
        <w:rPr>
          <w:rFonts w:ascii="Arial" w:hAnsi="Arial" w:cs="Arial"/>
        </w:rPr>
        <w:t xml:space="preserve"> je </w:t>
      </w:r>
      <w:r w:rsidRPr="00955FD4">
        <w:rPr>
          <w:rFonts w:ascii="Arial" w:hAnsi="Arial" w:cs="Arial"/>
        </w:rPr>
        <w:t>zahrnut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kanalizační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řad</w:t>
      </w:r>
      <w:r w:rsidRPr="00955FD4">
        <w:rPr>
          <w:rFonts w:ascii="Arial" w:hAnsi="Arial" w:cs="Arial"/>
        </w:rPr>
        <w:t xml:space="preserve"> v </w:t>
      </w:r>
      <w:r w:rsidRPr="00955FD4">
        <w:rPr>
          <w:rFonts w:ascii="Arial" w:hAnsi="Arial" w:cs="Arial"/>
        </w:rPr>
        <w:t>části</w:t>
      </w:r>
      <w:r w:rsidRPr="00955FD4">
        <w:rPr>
          <w:rFonts w:ascii="Arial" w:hAnsi="Arial" w:cs="Arial"/>
        </w:rPr>
        <w:t xml:space="preserve"> SO-04, </w:t>
      </w:r>
      <w:r w:rsidRPr="00955FD4">
        <w:rPr>
          <w:rFonts w:ascii="Arial" w:hAnsi="Arial" w:cs="Arial"/>
        </w:rPr>
        <w:t>vodovodní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řad</w:t>
      </w:r>
      <w:r w:rsidRPr="00955FD4">
        <w:rPr>
          <w:rFonts w:ascii="Arial" w:hAnsi="Arial" w:cs="Arial"/>
        </w:rPr>
        <w:t xml:space="preserve"> v </w:t>
      </w:r>
      <w:r w:rsidRPr="00955FD4">
        <w:rPr>
          <w:rFonts w:ascii="Arial" w:hAnsi="Arial" w:cs="Arial"/>
        </w:rPr>
        <w:t>části</w:t>
      </w:r>
      <w:r w:rsidRPr="00955FD4">
        <w:rPr>
          <w:rFonts w:ascii="Arial" w:hAnsi="Arial" w:cs="Arial"/>
        </w:rPr>
        <w:t xml:space="preserve"> SO-05 a </w:t>
      </w:r>
      <w:r w:rsidRPr="00955FD4">
        <w:rPr>
          <w:rFonts w:ascii="Arial" w:hAnsi="Arial" w:cs="Arial"/>
        </w:rPr>
        <w:t>přeložka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dešťové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kanalizace</w:t>
      </w:r>
      <w:r w:rsidRPr="00955FD4">
        <w:rPr>
          <w:rFonts w:ascii="Arial" w:hAnsi="Arial" w:cs="Arial"/>
        </w:rPr>
        <w:t xml:space="preserve"> SO-11, k </w:t>
      </w:r>
      <w:r w:rsidRPr="00955FD4">
        <w:rPr>
          <w:rFonts w:ascii="Arial" w:hAnsi="Arial" w:cs="Arial"/>
        </w:rPr>
        <w:t>jejichž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povolení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není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stavební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úřad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příslušný</w:t>
      </w:r>
      <w:r>
        <w:rPr>
          <w:rFonts w:ascii="Arial" w:hAnsi="Arial" w:cs="Arial"/>
        </w:rPr>
        <w:t>.</w:t>
      </w:r>
    </w:p>
    <w:p w:rsidR="004C5663" w:rsidRPr="00955FD4" w:rsidP="004C5663">
      <w:pPr>
        <w:spacing w:line="288" w:lineRule="auto"/>
        <w:rPr>
          <w:rFonts w:ascii="Arial" w:hAnsi="Arial" w:cs="Arial"/>
        </w:rPr>
      </w:pPr>
    </w:p>
    <w:p w:rsidR="004C5663" w:rsidRPr="00955FD4" w:rsidP="004C5663">
      <w:pPr>
        <w:ind w:left="709" w:hanging="709"/>
        <w:jc w:val="center"/>
        <w:rPr>
          <w:rFonts w:ascii="Arial" w:hAnsi="Arial" w:cs="Arial"/>
          <w:b/>
          <w:lang w:val="cs-CZ"/>
        </w:rPr>
      </w:pPr>
    </w:p>
    <w:p w:rsidR="004C5663" w:rsidP="004C5663">
      <w:pPr>
        <w:ind w:left="709" w:hanging="709"/>
        <w:jc w:val="center"/>
        <w:rPr>
          <w:rFonts w:ascii="Arial" w:hAnsi="Arial" w:cs="Arial"/>
          <w:b/>
          <w:u w:val="single"/>
          <w:lang w:val="cs-CZ"/>
        </w:rPr>
      </w:pPr>
      <w:r w:rsidRPr="00955FD4">
        <w:rPr>
          <w:rFonts w:ascii="Arial" w:hAnsi="Arial" w:cs="Arial"/>
          <w:b/>
          <w:lang w:val="cs-CZ"/>
        </w:rPr>
        <w:t xml:space="preserve">II. </w:t>
      </w:r>
      <w:r w:rsidRPr="00955FD4">
        <w:rPr>
          <w:rFonts w:ascii="Arial" w:hAnsi="Arial" w:cs="Arial"/>
          <w:b/>
          <w:u w:val="single"/>
          <w:lang w:val="cs-CZ"/>
        </w:rPr>
        <w:t xml:space="preserve">Doba plnění </w:t>
      </w:r>
    </w:p>
    <w:p w:rsidR="004C5663" w:rsidP="004C5663">
      <w:pPr>
        <w:ind w:left="709" w:hanging="709"/>
        <w:jc w:val="center"/>
        <w:rPr>
          <w:rFonts w:ascii="Arial" w:hAnsi="Arial" w:cs="Arial"/>
          <w:lang w:val="cs-CZ"/>
        </w:rPr>
      </w:pPr>
    </w:p>
    <w:p w:rsidR="004C5663" w:rsidRPr="00955FD4" w:rsidP="004C5663">
      <w:pPr>
        <w:ind w:left="709" w:hanging="709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Článek II. Doba plnění, odstavec 1 se doplňuje takto:</w:t>
      </w:r>
    </w:p>
    <w:p w:rsidR="004C5663" w:rsidRPr="00955FD4" w:rsidP="004C5663">
      <w:pPr>
        <w:ind w:left="709" w:hanging="709"/>
        <w:rPr>
          <w:rFonts w:ascii="Arial" w:hAnsi="Arial" w:cs="Arial"/>
          <w:lang w:val="cs-CZ"/>
        </w:rPr>
      </w:pPr>
    </w:p>
    <w:p w:rsidR="004C5663" w:rsidRPr="00955FD4" w:rsidP="004C5663">
      <w:pPr>
        <w:numPr>
          <w:ilvl w:val="0"/>
          <w:numId w:val="1"/>
        </w:numPr>
        <w:jc w:val="both"/>
        <w:rPr>
          <w:rFonts w:ascii="Arial" w:hAnsi="Arial" w:cs="Arial"/>
          <w:lang w:val="cs-CZ"/>
        </w:rPr>
      </w:pPr>
      <w:r w:rsidRPr="00955FD4">
        <w:rPr>
          <w:rFonts w:ascii="Arial" w:hAnsi="Arial" w:cs="Arial"/>
          <w:lang w:val="cs-CZ"/>
        </w:rPr>
        <w:t>Zhotovitel se zavazuje dokončit jednotlivé části díla smlouvy a předat je objednateli v následujících termínech:</w:t>
      </w:r>
    </w:p>
    <w:p w:rsidR="004C5663" w:rsidRPr="00955FD4" w:rsidP="004C5663">
      <w:pPr>
        <w:ind w:left="360"/>
        <w:jc w:val="both"/>
        <w:rPr>
          <w:rFonts w:ascii="Arial" w:hAnsi="Arial" w:cs="Arial"/>
          <w:lang w:val="cs-CZ"/>
        </w:rPr>
      </w:pPr>
    </w:p>
    <w:p w:rsidR="004C5663" w:rsidRPr="00955FD4" w:rsidP="005B6021">
      <w:pPr>
        <w:spacing w:line="288" w:lineRule="auto"/>
        <w:ind w:left="426"/>
        <w:rPr>
          <w:rFonts w:ascii="Arial" w:hAnsi="Arial" w:cs="Arial"/>
        </w:rPr>
      </w:pPr>
      <w:r>
        <w:rPr>
          <w:rFonts w:ascii="Arial" w:hAnsi="Arial" w:cs="Arial"/>
          <w:lang w:val="cs-CZ"/>
        </w:rPr>
        <w:t xml:space="preserve">Ad </w:t>
      </w:r>
      <w:r>
        <w:rPr>
          <w:rFonts w:ascii="Arial" w:hAnsi="Arial" w:cs="Arial"/>
          <w:lang w:val="cs-CZ"/>
        </w:rPr>
        <w:t>II. a)</w:t>
      </w:r>
      <w:r w:rsidRPr="00955FD4">
        <w:rPr>
          <w:rFonts w:ascii="Arial" w:hAnsi="Arial" w:cs="Arial"/>
          <w:lang w:val="cs-CZ"/>
        </w:rPr>
        <w:t xml:space="preserve"> </w:t>
      </w:r>
      <w:r w:rsidRPr="00955F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Úpravy</w:t>
      </w:r>
      <w:r w:rsidRPr="00955FD4">
        <w:rPr>
          <w:rFonts w:ascii="Arial" w:hAnsi="Arial" w:cs="Arial"/>
        </w:rPr>
        <w:t xml:space="preserve">  v </w:t>
      </w:r>
      <w:r w:rsidRPr="00955FD4">
        <w:rPr>
          <w:rFonts w:ascii="Arial" w:hAnsi="Arial" w:cs="Arial"/>
        </w:rPr>
        <w:t>dokumentaci</w:t>
      </w:r>
      <w:r w:rsidRPr="00955FD4">
        <w:rPr>
          <w:rFonts w:ascii="Arial" w:hAnsi="Arial" w:cs="Arial"/>
        </w:rPr>
        <w:t xml:space="preserve"> pro </w:t>
      </w:r>
      <w:r w:rsidRPr="00955FD4">
        <w:rPr>
          <w:rFonts w:ascii="Arial" w:hAnsi="Arial" w:cs="Arial"/>
        </w:rPr>
        <w:t>územní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řízení</w:t>
      </w:r>
      <w:r w:rsidRPr="00955FD4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30. 10. 2017</w:t>
      </w:r>
    </w:p>
    <w:p w:rsidR="004C5663" w:rsidRPr="00955FD4" w:rsidP="005B6021">
      <w:pPr>
        <w:spacing w:line="288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Ad II.</w:t>
      </w:r>
      <w:r>
        <w:rPr>
          <w:rFonts w:ascii="Arial" w:hAnsi="Arial" w:cs="Arial"/>
        </w:rPr>
        <w:t xml:space="preserve"> b)</w:t>
      </w:r>
      <w:r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955FD4">
        <w:rPr>
          <w:rFonts w:ascii="Arial" w:hAnsi="Arial" w:cs="Arial"/>
        </w:rPr>
        <w:t>Úpravy</w:t>
      </w:r>
      <w:r w:rsidRPr="00955FD4">
        <w:rPr>
          <w:rFonts w:ascii="Arial" w:hAnsi="Arial" w:cs="Arial"/>
        </w:rPr>
        <w:t xml:space="preserve"> v </w:t>
      </w:r>
      <w:r w:rsidRPr="00955FD4">
        <w:rPr>
          <w:rFonts w:ascii="Arial" w:hAnsi="Arial" w:cs="Arial"/>
        </w:rPr>
        <w:t>dokumentaci</w:t>
      </w:r>
      <w:r w:rsidRPr="00955FD4">
        <w:rPr>
          <w:rFonts w:ascii="Arial" w:hAnsi="Arial" w:cs="Arial"/>
        </w:rPr>
        <w:t xml:space="preserve"> pro </w:t>
      </w:r>
      <w:r w:rsidRPr="00955FD4">
        <w:rPr>
          <w:rFonts w:ascii="Arial" w:hAnsi="Arial" w:cs="Arial"/>
        </w:rPr>
        <w:t>stavební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povolení</w:t>
      </w:r>
      <w:r w:rsidRPr="00955FD4">
        <w:rPr>
          <w:rFonts w:ascii="Arial" w:hAnsi="Arial" w:cs="Arial"/>
        </w:rPr>
        <w:t xml:space="preserve"> do 8mi </w:t>
      </w:r>
      <w:r w:rsidRPr="00955FD4">
        <w:rPr>
          <w:rFonts w:ascii="Arial" w:hAnsi="Arial" w:cs="Arial"/>
        </w:rPr>
        <w:t>týdnů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od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pokynu</w:t>
      </w:r>
      <w:r w:rsidRPr="00955FD4">
        <w:rPr>
          <w:rFonts w:ascii="Arial" w:hAnsi="Arial" w:cs="Arial"/>
        </w:rPr>
        <w:t xml:space="preserve"> k </w:t>
      </w:r>
      <w:r w:rsidRPr="00955FD4">
        <w:rPr>
          <w:rFonts w:ascii="Arial" w:hAnsi="Arial" w:cs="Arial"/>
        </w:rPr>
        <w:t>zahájení</w:t>
      </w:r>
      <w:r w:rsidRPr="00955FD4">
        <w:rPr>
          <w:rFonts w:ascii="Arial" w:hAnsi="Arial" w:cs="Arial"/>
        </w:rPr>
        <w:t xml:space="preserve"> </w:t>
      </w:r>
      <w:r w:rsidRPr="00955FD4">
        <w:rPr>
          <w:rFonts w:ascii="Arial" w:hAnsi="Arial" w:cs="Arial"/>
        </w:rPr>
        <w:t>prací</w:t>
      </w:r>
    </w:p>
    <w:p w:rsidR="004C5663" w:rsidRPr="00955FD4" w:rsidP="004C5663">
      <w:pPr>
        <w:ind w:left="709" w:hanging="709"/>
        <w:jc w:val="both"/>
        <w:rPr>
          <w:rFonts w:ascii="Arial" w:hAnsi="Arial" w:cs="Arial"/>
          <w:lang w:val="cs-CZ"/>
        </w:rPr>
      </w:pPr>
    </w:p>
    <w:p w:rsidR="004C5663" w:rsidRPr="00955FD4" w:rsidP="004C5663">
      <w:pPr>
        <w:ind w:left="709" w:hanging="709"/>
        <w:jc w:val="center"/>
        <w:rPr>
          <w:rFonts w:ascii="Arial" w:hAnsi="Arial" w:cs="Arial"/>
          <w:b/>
          <w:lang w:val="cs-CZ"/>
        </w:rPr>
      </w:pPr>
    </w:p>
    <w:p w:rsidR="004C5663" w:rsidRPr="00955FD4" w:rsidP="004C5663">
      <w:pPr>
        <w:ind w:left="709" w:hanging="709"/>
        <w:jc w:val="center"/>
        <w:rPr>
          <w:rFonts w:ascii="Arial" w:hAnsi="Arial" w:cs="Arial"/>
          <w:b/>
          <w:u w:val="single"/>
          <w:lang w:val="cs-CZ"/>
        </w:rPr>
      </w:pPr>
      <w:r w:rsidRPr="00955FD4">
        <w:rPr>
          <w:rFonts w:ascii="Arial" w:hAnsi="Arial" w:cs="Arial"/>
          <w:b/>
          <w:lang w:val="cs-CZ"/>
        </w:rPr>
        <w:t xml:space="preserve">III. </w:t>
      </w:r>
      <w:r w:rsidRPr="00955FD4">
        <w:rPr>
          <w:rFonts w:ascii="Arial" w:hAnsi="Arial" w:cs="Arial"/>
          <w:b/>
          <w:u w:val="single"/>
          <w:lang w:val="cs-CZ"/>
        </w:rPr>
        <w:t>Cena díla a platební podmínky</w:t>
      </w:r>
    </w:p>
    <w:p w:rsidR="004C5663" w:rsidRPr="00955FD4" w:rsidP="004C5663">
      <w:pPr>
        <w:ind w:left="709" w:hanging="709"/>
        <w:jc w:val="center"/>
        <w:rPr>
          <w:rFonts w:ascii="Arial" w:hAnsi="Arial" w:cs="Arial"/>
          <w:b/>
          <w:u w:val="single"/>
          <w:lang w:val="cs-CZ"/>
        </w:rPr>
      </w:pPr>
    </w:p>
    <w:p w:rsidR="004C5663" w:rsidRPr="00955FD4" w:rsidP="004C5663">
      <w:pPr>
        <w:numPr>
          <w:ilvl w:val="0"/>
          <w:numId w:val="2"/>
        </w:numPr>
        <w:spacing w:before="120"/>
        <w:jc w:val="both"/>
        <w:rPr>
          <w:rFonts w:ascii="Arial" w:hAnsi="Arial" w:cs="Arial"/>
          <w:lang w:val="cs-CZ"/>
        </w:rPr>
      </w:pPr>
      <w:r w:rsidRPr="00955FD4">
        <w:rPr>
          <w:rFonts w:ascii="Arial" w:hAnsi="Arial" w:cs="Arial"/>
          <w:lang w:val="cs-CZ"/>
        </w:rPr>
        <w:t>Cena za provedení díla, vymezeného v čl. I</w:t>
      </w:r>
      <w:r>
        <w:rPr>
          <w:rFonts w:ascii="Arial" w:hAnsi="Arial" w:cs="Arial"/>
          <w:lang w:val="cs-CZ"/>
        </w:rPr>
        <w:t>I t</w:t>
      </w:r>
      <w:r w:rsidRPr="00955FD4">
        <w:rPr>
          <w:rFonts w:ascii="Arial" w:hAnsi="Arial" w:cs="Arial"/>
          <w:lang w:val="cs-CZ"/>
        </w:rPr>
        <w:t>ohoto Dodatku č. 1 smlouvy, byla smluvními stranami stanovena na základě nabídkové ceny dohodou takto:</w:t>
      </w:r>
    </w:p>
    <w:p w:rsidR="004C5663" w:rsidRPr="00955FD4" w:rsidP="004C5663">
      <w:pPr>
        <w:spacing w:before="120"/>
        <w:ind w:left="36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232.500</w:t>
      </w:r>
      <w:r w:rsidRPr="00955FD4">
        <w:rPr>
          <w:rFonts w:ascii="Arial" w:hAnsi="Arial" w:cs="Arial"/>
          <w:b/>
          <w:lang w:val="cs-CZ"/>
        </w:rPr>
        <w:t>,-</w:t>
      </w:r>
      <w:r w:rsidRPr="00955FD4">
        <w:rPr>
          <w:rFonts w:ascii="Arial" w:hAnsi="Arial" w:cs="Arial"/>
          <w:lang w:val="cs-CZ"/>
        </w:rPr>
        <w:t>Kč bez DPH (dále jen „</w:t>
      </w:r>
      <w:r w:rsidRPr="00955FD4">
        <w:rPr>
          <w:rFonts w:ascii="Arial" w:hAnsi="Arial" w:cs="Arial"/>
          <w:b/>
          <w:lang w:val="cs-CZ"/>
        </w:rPr>
        <w:t>cena díla</w:t>
      </w:r>
      <w:r w:rsidRPr="00955FD4">
        <w:rPr>
          <w:rFonts w:ascii="Arial" w:hAnsi="Arial" w:cs="Arial"/>
          <w:lang w:val="cs-CZ"/>
        </w:rPr>
        <w:t>“).</w:t>
      </w:r>
    </w:p>
    <w:p w:rsidR="00875ABA" w:rsidRPr="00955FD4" w:rsidP="00875ABA">
      <w:pPr>
        <w:numPr>
          <w:ilvl w:val="0"/>
          <w:numId w:val="2"/>
        </w:numPr>
        <w:spacing w:before="120"/>
        <w:jc w:val="both"/>
        <w:rPr>
          <w:rFonts w:ascii="Arial" w:hAnsi="Arial" w:cs="Arial"/>
          <w:strike/>
          <w:lang w:val="cs-CZ"/>
        </w:rPr>
      </w:pPr>
      <w:r>
        <w:rPr>
          <w:rFonts w:ascii="Arial" w:hAnsi="Arial" w:cs="Arial"/>
          <w:lang w:val="cs-CZ"/>
        </w:rPr>
        <w:t xml:space="preserve">Objednatel uhradí cenu </w:t>
      </w:r>
      <w:r>
        <w:rPr>
          <w:rFonts w:ascii="Arial" w:hAnsi="Arial" w:cs="Arial"/>
          <w:lang w:val="cs-CZ"/>
        </w:rPr>
        <w:t xml:space="preserve">díla </w:t>
      </w:r>
      <w:r w:rsidRPr="00955FD4">
        <w:rPr>
          <w:rFonts w:ascii="Arial" w:hAnsi="Arial" w:cs="Arial"/>
          <w:lang w:val="cs-CZ"/>
        </w:rPr>
        <w:t xml:space="preserve"> na</w:t>
      </w:r>
      <w:r w:rsidRPr="00955FD4">
        <w:rPr>
          <w:rFonts w:ascii="Arial" w:hAnsi="Arial" w:cs="Arial"/>
          <w:lang w:val="cs-CZ"/>
        </w:rPr>
        <w:t xml:space="preserve"> základě faktur vystavených takto:</w:t>
      </w:r>
      <w:r w:rsidRPr="00875ABA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Objednatel uhradí výše uvedenou cenu díla</w:t>
      </w:r>
      <w:r w:rsidRPr="00955FD4">
        <w:rPr>
          <w:rFonts w:ascii="Arial" w:hAnsi="Arial" w:cs="Arial"/>
          <w:lang w:val="cs-CZ"/>
        </w:rPr>
        <w:t xml:space="preserve"> na základě faktur</w:t>
      </w:r>
      <w:r>
        <w:rPr>
          <w:rFonts w:ascii="Arial" w:hAnsi="Arial" w:cs="Arial"/>
          <w:lang w:val="cs-CZ"/>
        </w:rPr>
        <w:t xml:space="preserve"> vystavené zhotovitelem po protokolárním předání a převzetí díla v rozsahu specifikovaném v tomto dodatku č. 1 takto:  </w:t>
      </w:r>
      <w:r w:rsidRPr="00955FD4">
        <w:rPr>
          <w:rFonts w:ascii="Arial" w:hAnsi="Arial" w:cs="Arial"/>
          <w:lang w:val="cs-CZ"/>
        </w:rPr>
        <w:t xml:space="preserve"> </w:t>
      </w:r>
    </w:p>
    <w:p w:rsidR="004C5663" w:rsidRPr="00955FD4" w:rsidP="004C5663">
      <w:pPr>
        <w:spacing w:before="120"/>
        <w:ind w:left="397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Ad II. a</w:t>
      </w:r>
      <w:r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955FD4">
        <w:rPr>
          <w:rFonts w:ascii="Arial" w:hAnsi="Arial" w:cs="Arial"/>
          <w:lang w:val="cs-CZ"/>
        </w:rPr>
        <w:tab/>
      </w:r>
      <w:r w:rsidRPr="00955FD4">
        <w:rPr>
          <w:rFonts w:ascii="Arial" w:hAnsi="Arial" w:cs="Arial"/>
          <w:lang w:val="cs-CZ"/>
        </w:rPr>
        <w:tab/>
        <w:t xml:space="preserve">  </w:t>
      </w:r>
      <w:r>
        <w:rPr>
          <w:rFonts w:ascii="Arial" w:hAnsi="Arial" w:cs="Arial"/>
          <w:lang w:val="cs-CZ"/>
        </w:rPr>
        <w:t>44</w:t>
      </w:r>
      <w:r w:rsidRPr="00955FD4">
        <w:rPr>
          <w:rFonts w:ascii="Arial" w:hAnsi="Arial" w:cs="Arial"/>
          <w:lang w:val="cs-CZ"/>
        </w:rPr>
        <w:t>.</w:t>
      </w:r>
      <w:r>
        <w:rPr>
          <w:rFonts w:ascii="Arial" w:hAnsi="Arial" w:cs="Arial"/>
          <w:lang w:val="cs-CZ"/>
        </w:rPr>
        <w:t>5</w:t>
      </w:r>
      <w:r w:rsidRPr="00955FD4">
        <w:rPr>
          <w:rFonts w:ascii="Arial" w:hAnsi="Arial" w:cs="Arial"/>
          <w:lang w:val="cs-CZ"/>
        </w:rPr>
        <w:t>00,-- Kč</w:t>
      </w:r>
    </w:p>
    <w:p w:rsidR="004C5663" w:rsidRPr="00955FD4" w:rsidP="004C5663">
      <w:pPr>
        <w:ind w:left="397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Ad II. b</w:t>
      </w:r>
      <w:r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955FD4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 xml:space="preserve">             188</w:t>
      </w:r>
      <w:r w:rsidRPr="00955FD4">
        <w:rPr>
          <w:rFonts w:ascii="Arial" w:hAnsi="Arial" w:cs="Arial"/>
          <w:lang w:val="cs-CZ"/>
        </w:rPr>
        <w:t xml:space="preserve">.000,-- Kč </w:t>
      </w:r>
    </w:p>
    <w:p w:rsidR="004C5663" w:rsidRPr="00955FD4" w:rsidP="004C5663">
      <w:pPr>
        <w:ind w:left="397"/>
        <w:jc w:val="both"/>
        <w:rPr>
          <w:rFonts w:ascii="Arial" w:hAnsi="Arial" w:cs="Arial"/>
          <w:lang w:val="cs-CZ"/>
        </w:rPr>
      </w:pPr>
    </w:p>
    <w:p w:rsidR="004C5663" w:rsidRPr="00955FD4" w:rsidP="004C5663">
      <w:pPr>
        <w:ind w:left="397"/>
        <w:jc w:val="both"/>
        <w:rPr>
          <w:rFonts w:ascii="Arial" w:hAnsi="Arial" w:cs="Arial"/>
          <w:strike/>
          <w:lang w:val="cs-CZ"/>
        </w:rPr>
      </w:pPr>
    </w:p>
    <w:p w:rsidR="004C5663" w:rsidP="00875ABA">
      <w:pPr>
        <w:spacing w:before="120"/>
        <w:jc w:val="both"/>
        <w:rPr>
          <w:rFonts w:ascii="Arial" w:hAnsi="Arial" w:cs="Arial"/>
          <w:b/>
          <w:u w:val="single"/>
          <w:lang w:val="cs-CZ"/>
        </w:rPr>
      </w:pPr>
      <w:r w:rsidRPr="00955FD4">
        <w:rPr>
          <w:rFonts w:ascii="Arial" w:hAnsi="Arial" w:cs="Arial"/>
          <w:lang w:val="cs-CZ"/>
        </w:rPr>
        <w:t xml:space="preserve">. </w:t>
      </w:r>
      <w:r w:rsidRPr="00955FD4">
        <w:rPr>
          <w:rFonts w:ascii="Arial" w:hAnsi="Arial" w:cs="Arial"/>
          <w:b/>
          <w:u w:val="single"/>
          <w:lang w:val="cs-CZ"/>
        </w:rPr>
        <w:t>IV. Ostatní ustanovení</w:t>
      </w:r>
    </w:p>
    <w:p w:rsidR="004C5663" w:rsidP="004C5663">
      <w:pPr>
        <w:jc w:val="center"/>
        <w:rPr>
          <w:rFonts w:ascii="Arial" w:hAnsi="Arial" w:cs="Arial"/>
          <w:b/>
          <w:u w:val="single"/>
          <w:lang w:val="cs-CZ"/>
        </w:rPr>
      </w:pPr>
    </w:p>
    <w:p w:rsidR="00875ABA" w:rsidP="00875ABA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lang w:val="cs-CZ"/>
        </w:rPr>
      </w:pPr>
      <w:r w:rsidRPr="00875ABA">
        <w:rPr>
          <w:rFonts w:ascii="Arial" w:hAnsi="Arial" w:cs="Arial"/>
          <w:lang w:val="cs-CZ"/>
        </w:rPr>
        <w:t>Ostatní ujednání předmětné smlouvy o dílo a udělení licence k dílu, která nejsou dotčena tímto Dodatkem č. 1, zůstávají nadále v platnosti beze změn.</w:t>
      </w:r>
    </w:p>
    <w:p w:rsidR="00875ABA" w:rsidRPr="00875ABA" w:rsidP="00875ABA">
      <w:pPr>
        <w:pStyle w:val="ListParagraph"/>
        <w:ind w:left="426" w:hanging="426"/>
        <w:rPr>
          <w:rFonts w:ascii="Arial" w:hAnsi="Arial" w:cs="Arial"/>
          <w:lang w:val="cs-CZ"/>
        </w:rPr>
      </w:pPr>
    </w:p>
    <w:p w:rsidR="00875ABA" w:rsidRPr="00875ABA" w:rsidP="00875ABA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lang w:val="cs-CZ"/>
        </w:rPr>
      </w:pPr>
      <w:r w:rsidRPr="00875ABA">
        <w:rPr>
          <w:rFonts w:ascii="Arial" w:hAnsi="Arial" w:cs="Arial"/>
          <w:lang w:val="cs-CZ"/>
        </w:rPr>
        <w:t xml:space="preserve">Tento Dodatek č. 1 ke smlouvě je vyhotoven ve </w:t>
      </w:r>
      <w:r w:rsidRPr="00875ABA" w:rsidR="005B6021">
        <w:rPr>
          <w:rFonts w:ascii="Arial" w:hAnsi="Arial" w:cs="Arial"/>
          <w:lang w:val="cs-CZ"/>
        </w:rPr>
        <w:t>čtyřech</w:t>
      </w:r>
      <w:r w:rsidRPr="00875ABA">
        <w:rPr>
          <w:rFonts w:ascii="Arial" w:hAnsi="Arial" w:cs="Arial"/>
          <w:lang w:val="cs-CZ"/>
        </w:rPr>
        <w:t xml:space="preserve"> exemplářích. Každá ze smluvních stran obdrží po dvou vyhotoveních.</w:t>
      </w:r>
      <w:r w:rsidRPr="00875ABA">
        <w:rPr>
          <w:rFonts w:ascii="Arial" w:hAnsi="Arial" w:cs="Arial"/>
          <w:lang w:val="cs-CZ"/>
        </w:rPr>
        <w:t xml:space="preserve"> </w:t>
      </w:r>
    </w:p>
    <w:p w:rsidR="00875ABA" w:rsidRPr="00B62C9B" w:rsidP="00875ABA">
      <w:pPr>
        <w:numPr>
          <w:ilvl w:val="0"/>
          <w:numId w:val="2"/>
        </w:numPr>
        <w:spacing w:before="120"/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Uzavření tohoto dodatku bylo schváleno radou města dne </w:t>
      </w:r>
      <w:r>
        <w:rPr>
          <w:rFonts w:ascii="Arial" w:hAnsi="Arial" w:cs="Arial"/>
          <w:lang w:val="cs-CZ"/>
        </w:rPr>
        <w:t>16.10.2017</w:t>
      </w:r>
      <w:r>
        <w:rPr>
          <w:rFonts w:ascii="Arial" w:hAnsi="Arial" w:cs="Arial"/>
          <w:lang w:val="cs-CZ"/>
        </w:rPr>
        <w:t xml:space="preserve">, usnesením č. </w:t>
      </w:r>
      <w:r w:rsidR="000860D8">
        <w:rPr>
          <w:rFonts w:ascii="Arial" w:hAnsi="Arial" w:cs="Arial"/>
          <w:lang w:val="cs-CZ"/>
        </w:rPr>
        <w:t>630.</w:t>
      </w:r>
    </w:p>
    <w:p w:rsidR="004C5663" w:rsidRPr="00B62C9B" w:rsidP="004C5663">
      <w:pPr>
        <w:spacing w:before="120"/>
        <w:jc w:val="both"/>
        <w:rPr>
          <w:rFonts w:ascii="Arial" w:hAnsi="Arial" w:cs="Arial"/>
          <w:lang w:val="cs-CZ"/>
        </w:rPr>
      </w:pPr>
    </w:p>
    <w:p w:rsidR="004C5663" w:rsidP="004C5663">
      <w:pPr>
        <w:rPr>
          <w:rFonts w:cs="Tahoma"/>
          <w:szCs w:val="18"/>
        </w:rPr>
      </w:pPr>
    </w:p>
    <w:p w:rsidR="004C5663" w:rsidRPr="00955FD4" w:rsidP="004C5663">
      <w:pPr>
        <w:jc w:val="both"/>
        <w:rPr>
          <w:rFonts w:ascii="Arial" w:hAnsi="Arial" w:cs="Arial"/>
          <w:lang w:val="cs-CZ"/>
        </w:rPr>
      </w:pPr>
    </w:p>
    <w:p w:rsidR="004C5663" w:rsidRPr="00955FD4" w:rsidP="004C5663">
      <w:pPr>
        <w:rPr>
          <w:rFonts w:ascii="Arial" w:hAnsi="Arial" w:cs="Arial"/>
          <w:lang w:val="cs-CZ"/>
        </w:rPr>
      </w:pPr>
    </w:p>
    <w:p w:rsidR="000860D8" w:rsidRPr="00955FD4" w:rsidP="000860D8">
      <w:pPr>
        <w:ind w:left="709" w:hanging="709"/>
        <w:rPr>
          <w:rFonts w:ascii="Arial" w:hAnsi="Arial" w:cs="Arial"/>
          <w:lang w:val="cs-CZ"/>
        </w:rPr>
      </w:pPr>
      <w:r w:rsidRPr="00955FD4">
        <w:rPr>
          <w:rFonts w:ascii="Arial" w:hAnsi="Arial" w:cs="Arial"/>
          <w:lang w:val="cs-CZ"/>
        </w:rPr>
        <w:t>V</w:t>
      </w:r>
      <w:r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Praze</w:t>
      </w:r>
      <w:r w:rsidRPr="00955FD4">
        <w:rPr>
          <w:rFonts w:ascii="Arial" w:hAnsi="Arial" w:cs="Arial"/>
          <w:lang w:val="cs-CZ"/>
        </w:rPr>
        <w:t xml:space="preserve"> dne </w:t>
      </w:r>
      <w:r>
        <w:rPr>
          <w:rFonts w:ascii="Arial" w:hAnsi="Arial" w:cs="Arial"/>
          <w:lang w:val="cs-CZ"/>
        </w:rPr>
        <w:t>25.10.2017</w:t>
      </w:r>
      <w:r w:rsidRPr="00955FD4">
        <w:rPr>
          <w:rFonts w:ascii="Arial" w:hAnsi="Arial" w:cs="Arial"/>
          <w:lang w:val="cs-CZ"/>
        </w:rPr>
        <w:t xml:space="preserve">              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955FD4">
        <w:rPr>
          <w:rFonts w:ascii="Arial" w:hAnsi="Arial" w:cs="Arial"/>
          <w:lang w:val="cs-CZ"/>
        </w:rPr>
        <w:t>V</w:t>
      </w:r>
      <w:r>
        <w:rPr>
          <w:rFonts w:ascii="Arial" w:hAnsi="Arial" w:cs="Arial"/>
          <w:lang w:val="cs-CZ"/>
        </w:rPr>
        <w:t> Sušici</w:t>
      </w:r>
      <w:r w:rsidRPr="00955FD4">
        <w:rPr>
          <w:rFonts w:ascii="Arial" w:hAnsi="Arial" w:cs="Arial"/>
          <w:lang w:val="cs-CZ"/>
        </w:rPr>
        <w:t xml:space="preserve"> dne </w:t>
      </w:r>
      <w:r>
        <w:rPr>
          <w:rFonts w:ascii="Arial" w:hAnsi="Arial" w:cs="Arial"/>
          <w:lang w:val="cs-CZ"/>
        </w:rPr>
        <w:t>23</w:t>
      </w:r>
      <w:bookmarkStart w:id="0" w:name="_GoBack"/>
      <w:bookmarkEnd w:id="0"/>
      <w:r>
        <w:rPr>
          <w:rFonts w:ascii="Arial" w:hAnsi="Arial" w:cs="Arial"/>
          <w:lang w:val="cs-CZ"/>
        </w:rPr>
        <w:t>.10.2017</w:t>
      </w:r>
      <w:r w:rsidRPr="00955FD4">
        <w:rPr>
          <w:rFonts w:ascii="Arial" w:hAnsi="Arial" w:cs="Arial"/>
          <w:lang w:val="cs-CZ"/>
        </w:rPr>
        <w:t xml:space="preserve">               </w:t>
      </w:r>
    </w:p>
    <w:p w:rsidR="004C5663" w:rsidRPr="00955FD4" w:rsidP="004C5663">
      <w:pPr>
        <w:rPr>
          <w:rFonts w:ascii="Arial" w:hAnsi="Arial" w:cs="Arial"/>
          <w:lang w:val="cs-CZ"/>
        </w:rPr>
      </w:pPr>
    </w:p>
    <w:p w:rsidR="004C5663" w:rsidRPr="00955FD4" w:rsidP="004C5663">
      <w:pPr>
        <w:ind w:left="709" w:hanging="709"/>
        <w:rPr>
          <w:rFonts w:ascii="Arial" w:hAnsi="Arial" w:cs="Arial"/>
          <w:lang w:val="cs-CZ"/>
        </w:rPr>
      </w:pPr>
    </w:p>
    <w:p w:rsidR="004C5663" w:rsidRPr="00955FD4" w:rsidP="004C5663">
      <w:pPr>
        <w:rPr>
          <w:rFonts w:ascii="Arial" w:hAnsi="Arial" w:cs="Arial"/>
          <w:lang w:val="cs-CZ"/>
        </w:rPr>
      </w:pPr>
      <w:r w:rsidRPr="00955FD4">
        <w:rPr>
          <w:rFonts w:ascii="Arial" w:hAnsi="Arial" w:cs="Arial"/>
          <w:lang w:val="cs-CZ"/>
        </w:rPr>
        <w:t xml:space="preserve">za zhotovitele </w:t>
      </w:r>
      <w:r w:rsidRPr="00955FD4">
        <w:rPr>
          <w:rFonts w:ascii="Arial" w:hAnsi="Arial" w:cs="Arial"/>
          <w:bCs/>
          <w:lang w:val="cs-CZ"/>
        </w:rPr>
        <w:t>APRIS 3MP s.r.o.</w:t>
      </w:r>
      <w:r w:rsidRPr="00955FD4">
        <w:rPr>
          <w:rFonts w:ascii="Arial" w:hAnsi="Arial" w:cs="Arial"/>
          <w:bCs/>
          <w:lang w:val="cs-CZ"/>
        </w:rPr>
        <w:tab/>
      </w:r>
      <w:r w:rsidRPr="00955FD4">
        <w:rPr>
          <w:rFonts w:ascii="Arial" w:hAnsi="Arial" w:cs="Arial"/>
          <w:bCs/>
          <w:lang w:val="cs-CZ"/>
        </w:rPr>
        <w:tab/>
      </w:r>
      <w:r w:rsidRPr="00955FD4">
        <w:rPr>
          <w:rFonts w:ascii="Arial" w:hAnsi="Arial" w:cs="Arial"/>
          <w:bCs/>
          <w:lang w:val="cs-CZ"/>
        </w:rPr>
        <w:tab/>
      </w:r>
      <w:r w:rsidRPr="00955FD4">
        <w:rPr>
          <w:rFonts w:ascii="Arial" w:hAnsi="Arial" w:cs="Arial"/>
          <w:bCs/>
          <w:lang w:val="cs-CZ"/>
        </w:rPr>
        <w:tab/>
        <w:t xml:space="preserve"> </w:t>
      </w:r>
      <w:r w:rsidRPr="00955FD4">
        <w:rPr>
          <w:rFonts w:ascii="Arial" w:hAnsi="Arial" w:cs="Arial"/>
          <w:lang w:val="cs-CZ"/>
        </w:rPr>
        <w:t>za objednatele:</w:t>
      </w:r>
    </w:p>
    <w:p w:rsidR="004C5663" w:rsidRPr="00955FD4" w:rsidP="004C5663">
      <w:pPr>
        <w:rPr>
          <w:rFonts w:ascii="Arial" w:hAnsi="Arial" w:cs="Arial"/>
          <w:bCs/>
          <w:lang w:val="cs-CZ"/>
        </w:rPr>
      </w:pPr>
    </w:p>
    <w:p w:rsidR="004C5663" w:rsidRPr="00955FD4" w:rsidP="004C5663">
      <w:pPr>
        <w:ind w:left="709" w:hanging="709"/>
        <w:rPr>
          <w:rFonts w:ascii="Arial" w:hAnsi="Arial" w:cs="Arial"/>
          <w:b/>
          <w:lang w:val="cs-CZ"/>
        </w:rPr>
      </w:pPr>
    </w:p>
    <w:p w:rsidR="004C5663" w:rsidRPr="00955FD4" w:rsidP="004C5663">
      <w:pPr>
        <w:ind w:left="709" w:hanging="709"/>
        <w:rPr>
          <w:rFonts w:ascii="Arial" w:hAnsi="Arial" w:cs="Arial"/>
          <w:b/>
          <w:lang w:val="cs-CZ"/>
        </w:rPr>
      </w:pPr>
    </w:p>
    <w:p w:rsidR="004C5663" w:rsidRPr="00955FD4" w:rsidP="004C5663">
      <w:pPr>
        <w:ind w:left="709" w:hanging="709"/>
        <w:rPr>
          <w:rFonts w:ascii="Arial" w:hAnsi="Arial" w:cs="Arial"/>
          <w:b/>
          <w:lang w:val="cs-CZ"/>
        </w:rPr>
      </w:pPr>
    </w:p>
    <w:p w:rsidR="004C5663" w:rsidRPr="00955FD4" w:rsidP="004C5663">
      <w:pPr>
        <w:ind w:left="709" w:hanging="709"/>
        <w:rPr>
          <w:rFonts w:ascii="Arial" w:hAnsi="Arial" w:cs="Arial"/>
          <w:b/>
          <w:lang w:val="cs-CZ"/>
        </w:rPr>
      </w:pPr>
    </w:p>
    <w:p w:rsidR="004C5663" w:rsidRPr="00955FD4" w:rsidP="004C5663">
      <w:pPr>
        <w:ind w:left="709" w:hanging="709"/>
        <w:rPr>
          <w:rFonts w:ascii="Arial" w:hAnsi="Arial" w:cs="Arial"/>
          <w:b/>
          <w:lang w:val="cs-CZ"/>
        </w:rPr>
      </w:pPr>
    </w:p>
    <w:p w:rsidR="004C5663" w:rsidRPr="00955FD4" w:rsidP="004C5663">
      <w:pPr>
        <w:ind w:left="709" w:hanging="709"/>
        <w:rPr>
          <w:rFonts w:ascii="Arial" w:hAnsi="Arial" w:cs="Arial"/>
          <w:b/>
          <w:lang w:val="cs-CZ"/>
        </w:rPr>
      </w:pPr>
    </w:p>
    <w:p w:rsidR="004C5663" w:rsidRPr="00955FD4" w:rsidP="004C5663">
      <w:pPr>
        <w:ind w:left="709" w:hanging="709"/>
        <w:rPr>
          <w:rFonts w:ascii="Arial" w:hAnsi="Arial" w:cs="Arial"/>
          <w:b/>
          <w:lang w:val="cs-CZ"/>
        </w:rPr>
      </w:pPr>
      <w:r w:rsidRPr="00955FD4">
        <w:rPr>
          <w:rFonts w:ascii="Arial" w:hAnsi="Arial" w:cs="Arial"/>
          <w:b/>
          <w:lang w:val="cs-CZ"/>
        </w:rPr>
        <w:t>……………………………..</w:t>
      </w:r>
      <w:r w:rsidRPr="00955FD4">
        <w:rPr>
          <w:rFonts w:ascii="Arial" w:hAnsi="Arial" w:cs="Arial"/>
          <w:b/>
          <w:lang w:val="cs-CZ"/>
        </w:rPr>
        <w:tab/>
        <w:t xml:space="preserve">                                                    ……………………………………….</w:t>
      </w:r>
      <w:r w:rsidRPr="00955FD4">
        <w:rPr>
          <w:rFonts w:ascii="Arial" w:hAnsi="Arial" w:cs="Arial"/>
          <w:b/>
          <w:lang w:val="cs-CZ"/>
        </w:rPr>
        <w:tab/>
      </w:r>
      <w:r w:rsidRPr="00955FD4">
        <w:rPr>
          <w:rFonts w:ascii="Arial" w:hAnsi="Arial" w:cs="Arial"/>
          <w:b/>
          <w:lang w:val="cs-CZ"/>
        </w:rPr>
        <w:tab/>
      </w:r>
      <w:r w:rsidRPr="00955FD4">
        <w:rPr>
          <w:rFonts w:ascii="Arial" w:hAnsi="Arial" w:cs="Arial"/>
          <w:b/>
          <w:lang w:val="cs-CZ"/>
        </w:rPr>
        <w:tab/>
      </w:r>
      <w:r w:rsidRPr="00955FD4">
        <w:rPr>
          <w:rFonts w:ascii="Arial" w:hAnsi="Arial" w:cs="Arial"/>
          <w:b/>
          <w:lang w:val="cs-CZ"/>
        </w:rPr>
        <w:tab/>
      </w:r>
      <w:r w:rsidRPr="00955FD4">
        <w:rPr>
          <w:rFonts w:ascii="Arial" w:hAnsi="Arial" w:cs="Arial"/>
          <w:b/>
          <w:lang w:val="cs-CZ"/>
        </w:rPr>
        <w:tab/>
      </w:r>
    </w:p>
    <w:p w:rsidR="004C5663" w:rsidRPr="00955FD4" w:rsidP="004C5663">
      <w:pPr>
        <w:rPr>
          <w:rFonts w:ascii="Arial" w:hAnsi="Arial" w:cs="Arial"/>
          <w:lang w:val="cs-CZ"/>
        </w:rPr>
      </w:pPr>
      <w:r w:rsidRPr="00955FD4">
        <w:rPr>
          <w:rStyle w:val="platne1"/>
          <w:rFonts w:ascii="Arial" w:hAnsi="Arial" w:cs="Arial"/>
          <w:lang w:val="cs-CZ"/>
        </w:rPr>
        <w:t>Ing. arch. Miroslava </w:t>
      </w:r>
      <w:r w:rsidRPr="00955FD4">
        <w:rPr>
          <w:rStyle w:val="platne1"/>
          <w:rFonts w:ascii="Arial" w:hAnsi="Arial" w:cs="Arial"/>
          <w:lang w:val="cs-CZ"/>
        </w:rPr>
        <w:t>Tylšová</w:t>
      </w:r>
      <w:r w:rsidRPr="00955FD4">
        <w:rPr>
          <w:rStyle w:val="platne1"/>
          <w:rFonts w:ascii="Arial" w:hAnsi="Arial" w:cs="Arial"/>
          <w:lang w:val="cs-CZ"/>
        </w:rPr>
        <w:t xml:space="preserve">                   </w:t>
      </w:r>
      <w:r w:rsidRPr="00955FD4">
        <w:rPr>
          <w:rStyle w:val="platne1"/>
          <w:rFonts w:ascii="Arial" w:hAnsi="Arial" w:cs="Arial"/>
          <w:lang w:val="cs-CZ"/>
        </w:rPr>
        <w:tab/>
      </w:r>
      <w:r w:rsidRPr="00955FD4">
        <w:rPr>
          <w:rStyle w:val="platne1"/>
          <w:rFonts w:ascii="Arial" w:hAnsi="Arial" w:cs="Arial"/>
          <w:lang w:val="cs-CZ"/>
        </w:rPr>
        <w:tab/>
      </w:r>
      <w:r w:rsidRPr="00955FD4">
        <w:rPr>
          <w:rStyle w:val="platne1"/>
          <w:rFonts w:ascii="Arial" w:hAnsi="Arial" w:cs="Arial"/>
          <w:lang w:val="cs-CZ"/>
        </w:rPr>
        <w:tab/>
        <w:t>Bc. Petr Mottl</w:t>
      </w:r>
    </w:p>
    <w:p w:rsidR="004C5663" w:rsidRPr="00955FD4" w:rsidP="004C5663">
      <w:pPr>
        <w:rPr>
          <w:rFonts w:ascii="Arial" w:hAnsi="Arial" w:cs="Arial"/>
          <w:lang w:val="cs-CZ"/>
        </w:rPr>
      </w:pPr>
      <w:r w:rsidRPr="00955FD4">
        <w:rPr>
          <w:rFonts w:ascii="Arial" w:hAnsi="Arial" w:cs="Arial"/>
          <w:lang w:val="cs-CZ"/>
        </w:rPr>
        <w:t>Jednatelka společnosti</w:t>
      </w:r>
      <w:r w:rsidRPr="00955FD4">
        <w:rPr>
          <w:rFonts w:ascii="Arial" w:hAnsi="Arial" w:cs="Arial"/>
          <w:lang w:val="cs-CZ"/>
        </w:rPr>
        <w:tab/>
      </w:r>
      <w:r w:rsidRPr="00955FD4">
        <w:rPr>
          <w:rFonts w:ascii="Arial" w:hAnsi="Arial" w:cs="Arial"/>
          <w:lang w:val="cs-CZ"/>
        </w:rPr>
        <w:tab/>
        <w:t xml:space="preserve">                                                   </w:t>
      </w:r>
      <w:r>
        <w:rPr>
          <w:rFonts w:ascii="Arial" w:hAnsi="Arial" w:cs="Arial"/>
          <w:lang w:val="cs-CZ"/>
        </w:rPr>
        <w:t>s</w:t>
      </w:r>
      <w:r w:rsidRPr="00955FD4">
        <w:rPr>
          <w:rFonts w:ascii="Arial" w:hAnsi="Arial" w:cs="Arial"/>
          <w:lang w:val="cs-CZ"/>
        </w:rPr>
        <w:t>tarosta města</w:t>
      </w:r>
      <w:r>
        <w:rPr>
          <w:rFonts w:ascii="Arial" w:hAnsi="Arial" w:cs="Arial"/>
          <w:lang w:val="cs-CZ"/>
        </w:rPr>
        <w:t xml:space="preserve"> Sušice</w:t>
      </w:r>
    </w:p>
    <w:p w:rsidR="004C5663" w:rsidRPr="00955FD4" w:rsidP="004C5663">
      <w:pPr>
        <w:ind w:left="709" w:hanging="709"/>
        <w:rPr>
          <w:rFonts w:ascii="Arial" w:hAnsi="Arial" w:cs="Arial"/>
          <w:lang w:val="cs-CZ"/>
        </w:rPr>
      </w:pPr>
    </w:p>
    <w:p w:rsidR="00F140B1"/>
    <w:sectPr w:rsidSect="00482E84">
      <w:footerReference w:type="default" r:id="rId4"/>
      <w:pgSz w:w="12240" w:h="15840"/>
      <w:pgMar w:top="1078" w:right="1260" w:bottom="1079" w:left="1260" w:header="708" w:footer="5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in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C7DD3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4F6D8A"/>
    <w:multiLevelType w:val="multilevel"/>
    <w:tmpl w:val="AC945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EC0356F"/>
    <w:multiLevelType w:val="hybridMultilevel"/>
    <w:tmpl w:val="474EC8E0"/>
    <w:lvl w:ilvl="0">
      <w:start w:val="0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284E5D"/>
    <w:multiLevelType w:val="hybridMultilevel"/>
    <w:tmpl w:val="FEDCE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C4D18"/>
    <w:multiLevelType w:val="hybridMultilevel"/>
    <w:tmpl w:val="C66E0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4">
    <w:nsid w:val="3A300F1D"/>
    <w:multiLevelType w:val="hybridMultilevel"/>
    <w:tmpl w:val="FCF4A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66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ZpatChar"/>
    <w:rsid w:val="004C56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rsid w:val="004C5663"/>
    <w:rPr>
      <w:rFonts w:ascii="MS Sans Serif" w:eastAsia="Times New Roman" w:hAnsi="MS Sans Serif" w:cs="Times New Roman"/>
      <w:sz w:val="20"/>
      <w:szCs w:val="20"/>
      <w:lang w:val="en-US" w:eastAsia="cs-CZ"/>
    </w:rPr>
  </w:style>
  <w:style w:type="character" w:styleId="PageNumber">
    <w:name w:val="page number"/>
    <w:basedOn w:val="DefaultParagraphFont"/>
    <w:rsid w:val="004C5663"/>
  </w:style>
  <w:style w:type="paragraph" w:customStyle="1" w:styleId="Normal01">
    <w:name w:val="Normal 01"/>
    <w:basedOn w:val="Normal"/>
    <w:rsid w:val="004C566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7"/>
      <w:lang w:val="cs-CZ"/>
    </w:rPr>
  </w:style>
  <w:style w:type="character" w:customStyle="1" w:styleId="platne1">
    <w:name w:val="platne1"/>
    <w:basedOn w:val="DefaultParagraphFont"/>
    <w:rsid w:val="004C5663"/>
  </w:style>
  <w:style w:type="paragraph" w:customStyle="1" w:styleId="Import5">
    <w:name w:val="Import 5"/>
    <w:rsid w:val="004C5663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character" w:customStyle="1" w:styleId="nowrap">
    <w:name w:val="nowrap"/>
    <w:basedOn w:val="DefaultParagraphFont"/>
    <w:rsid w:val="004C5663"/>
  </w:style>
  <w:style w:type="paragraph" w:customStyle="1" w:styleId="Text">
    <w:name w:val="Text"/>
    <w:basedOn w:val="Normal"/>
    <w:rsid w:val="004C5663"/>
    <w:pPr>
      <w:tabs>
        <w:tab w:val="left" w:pos="227"/>
      </w:tabs>
      <w:overflowPunct w:val="0"/>
      <w:autoSpaceDE w:val="0"/>
      <w:autoSpaceDN w:val="0"/>
      <w:adjustRightInd w:val="0"/>
      <w:spacing w:line="220" w:lineRule="atLeast"/>
      <w:jc w:val="both"/>
    </w:pPr>
    <w:rPr>
      <w:rFonts w:ascii="Book Antiqua" w:hAnsi="Book Antiqua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4C566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714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Vošalík</dc:creator>
  <cp:lastModifiedBy>J. Vošalík</cp:lastModifiedBy>
  <cp:revision>4</cp:revision>
  <dcterms:created xsi:type="dcterms:W3CDTF">2017-10-11T09:25:00Z</dcterms:created>
  <dcterms:modified xsi:type="dcterms:W3CDTF">2017-11-06T12:39:00Z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869/17/MRM/</vt:lpwstr>
  </property>
  <property fmtid="{D5CDD505-2E9C-101B-9397-08002B2CF9AE}" pid="4" name="CJ_PostaDoruc_PisemnostOdpovedNa_Pisemnost">
    <vt:lpwstr>XXX-XXX-XXX</vt:lpwstr>
  </property>
  <property fmtid="{D5CDD505-2E9C-101B-9397-08002B2CF9AE}" pid="5" name="CJ_Spis_Pisemnost">
    <vt:lpwstr>306/16/MRM</vt:lpwstr>
  </property>
  <property fmtid="{D5CDD505-2E9C-101B-9397-08002B2CF9AE}" pid="6" name="Contact_PostaOdes_All">
    <vt:lpwstr>ROZDĚLOVNÍK...</vt:lpwstr>
  </property>
  <property fmtid="{D5CDD505-2E9C-101B-9397-08002B2CF9AE}" pid="7" name="DatumPlatnosti_PisemnostTypZpristupneniInformaciZOSZ_Pisemnost">
    <vt:lpwstr>ZOSZ_DatumPlatnosti</vt:lpwstr>
  </property>
  <property fmtid="{D5CDD505-2E9C-101B-9397-08002B2CF9AE}" pid="8" name="DatumPoriz_Pisemnost">
    <vt:lpwstr>6.11.2017</vt:lpwstr>
  </property>
  <property fmtid="{D5CDD505-2E9C-101B-9397-08002B2CF9AE}" pid="9" name="DisplayName_SpisovyUzel_PoziceZodpo_Pisemnost">
    <vt:lpwstr>Odbor majetku a rozvoje města</vt:lpwstr>
  </property>
  <property fmtid="{D5CDD505-2E9C-101B-9397-08002B2CF9AE}" pid="10" name="DisplayName_UserPoriz_Pisemnost">
    <vt:lpwstr>Jan Vošalík</vt:lpwstr>
  </property>
  <property fmtid="{D5CDD505-2E9C-101B-9397-08002B2CF9AE}" pid="11" name="EC_Pisemnost">
    <vt:lpwstr>SUS-30142/2017</vt:lpwstr>
  </property>
  <property fmtid="{D5CDD505-2E9C-101B-9397-08002B2CF9AE}" pid="12" name="Key_BarCode_Pisemnost">
    <vt:lpwstr>*B000972939*</vt:lpwstr>
  </property>
  <property fmtid="{D5CDD505-2E9C-101B-9397-08002B2CF9AE}" pid="13" name="KRukam">
    <vt:lpwstr>{KRukam}</vt:lpwstr>
  </property>
  <property fmtid="{D5CDD505-2E9C-101B-9397-08002B2CF9AE}" pid="14" name="NameAddress_Contact_SpisovyUzel_PoziceZodpo_Pisemnost">
    <vt:lpwstr>ADRESÁT SU...</vt:lpwstr>
  </property>
  <property fmtid="{D5CDD505-2E9C-101B-9397-08002B2CF9AE}" pid="15" name="Odkaz">
    <vt:lpwstr>ODKAZ</vt:lpwstr>
  </property>
  <property fmtid="{D5CDD505-2E9C-101B-9397-08002B2CF9AE}" pid="16" name="Password_PisemnostTypZpristupneniInformaciZOSZ_Pisemnost">
    <vt:lpwstr>ZOSZ_Password</vt:lpwstr>
  </property>
  <property fmtid="{D5CDD505-2E9C-101B-9397-08002B2CF9AE}" pid="17" name="PocetListuDokumentu_Pisemnost">
    <vt:lpwstr>1</vt:lpwstr>
  </property>
  <property fmtid="{D5CDD505-2E9C-101B-9397-08002B2CF9AE}" pid="18" name="PocetListu_Pisemnost">
    <vt:lpwstr>1</vt:lpwstr>
  </property>
  <property fmtid="{D5CDD505-2E9C-101B-9397-08002B2CF9AE}" pid="19" name="PocetPriloh_Pisemnost">
    <vt:lpwstr>0</vt:lpwstr>
  </property>
  <property fmtid="{D5CDD505-2E9C-101B-9397-08002B2CF9AE}" pid="20" name="Podpis">
    <vt:lpwstr/>
  </property>
  <property fmtid="{D5CDD505-2E9C-101B-9397-08002B2CF9AE}" pid="21" name="PostalAddress_Contact_SpisovyUzel_PoziceZodpo_Pisemnost">
    <vt:lpwstr>ADRESA SU...</vt:lpwstr>
  </property>
  <property fmtid="{D5CDD505-2E9C-101B-9397-08002B2CF9AE}" pid="22" name="SkartacniZnakLhuta_PisemnostZnak">
    <vt:lpwstr>V/10</vt:lpwstr>
  </property>
  <property fmtid="{D5CDD505-2E9C-101B-9397-08002B2CF9AE}" pid="23" name="SmlouvaCislo">
    <vt:lpwstr>ČÍSLO SMLOUVY</vt:lpwstr>
  </property>
  <property fmtid="{D5CDD505-2E9C-101B-9397-08002B2CF9AE}" pid="24" name="SZ_Spis_Pisemnost">
    <vt:lpwstr>ZN/23/16/MRM</vt:lpwstr>
  </property>
  <property fmtid="{D5CDD505-2E9C-101B-9397-08002B2CF9AE}" pid="25" name="TEST">
    <vt:lpwstr>testovací pole</vt:lpwstr>
  </property>
  <property fmtid="{D5CDD505-2E9C-101B-9397-08002B2CF9AE}" pid="26" name="TypPrilohy_Pisemnost">
    <vt:lpwstr>TYP PŘÍLOHY</vt:lpwstr>
  </property>
  <property fmtid="{D5CDD505-2E9C-101B-9397-08002B2CF9AE}" pid="27" name="UserName_PisemnostTypZpristupneniInformaciZOSZ_Pisemnost">
    <vt:lpwstr>ZOSZ_UserName</vt:lpwstr>
  </property>
  <property fmtid="{D5CDD505-2E9C-101B-9397-08002B2CF9AE}" pid="28" name="Vec_Pisemnost">
    <vt:lpwstr>Zveřejnění do Registru smluv MVČR - dodatek č. 2 - "Sportovní hala Sušice -projektová dokumentace"</vt:lpwstr>
  </property>
  <property fmtid="{D5CDD505-2E9C-101B-9397-08002B2CF9AE}" pid="29" name="Zkratka_SpisovyUzel_PoziceZodpo_Pisemnost">
    <vt:lpwstr>MRM</vt:lpwstr>
  </property>
</Properties>
</file>