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FEDE s. r. o., Jeruzalemská 3, 110 00 Praha 1</w:t>
      </w:r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IČO:64939308, DIČ:CZ64939308</w:t>
      </w:r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  <w:proofErr w:type="spellStart"/>
      <w:proofErr w:type="gramStart"/>
      <w:r>
        <w:rPr>
          <w:rFonts w:ascii="Arial,Bold" w:hAnsi="Arial,Bold" w:cs="Arial,Bold"/>
          <w:b/>
          <w:bCs/>
          <w:sz w:val="16"/>
          <w:szCs w:val="16"/>
        </w:rPr>
        <w:t>Č.účtu</w:t>
      </w:r>
      <w:proofErr w:type="spellEnd"/>
      <w:proofErr w:type="gramEnd"/>
      <w:r>
        <w:rPr>
          <w:rFonts w:ascii="Arial,Bold" w:hAnsi="Arial,Bold" w:cs="Arial,Bold"/>
          <w:b/>
          <w:bCs/>
          <w:sz w:val="16"/>
          <w:szCs w:val="16"/>
        </w:rPr>
        <w:t xml:space="preserve"> 4030007113/6800 </w:t>
      </w:r>
      <w:proofErr w:type="spellStart"/>
      <w:r>
        <w:rPr>
          <w:rFonts w:ascii="Arial,Bold" w:hAnsi="Arial,Bold" w:cs="Arial,Bold"/>
          <w:b/>
          <w:bCs/>
          <w:sz w:val="14"/>
          <w:szCs w:val="14"/>
        </w:rPr>
        <w:t>Sberbank</w:t>
      </w:r>
      <w:proofErr w:type="spellEnd"/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TEL: 00420 224 142 340/350/356</w:t>
      </w:r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FAX: 00420 224 142 341</w:t>
      </w:r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Mobil: Itálie 00420 731 551 652, Chorvatsko 00420 731 471 690</w:t>
      </w:r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E-mail: fede@fede.cz, http://www.fede.cz</w:t>
      </w:r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Objednávající, kontaktní adresa:</w:t>
      </w:r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00412066</w:t>
      </w:r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Spojení: detskydomov@krlipa.cz</w:t>
      </w:r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Dětský domov a Školní jídelna</w:t>
      </w:r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Smetanova 12</w:t>
      </w:r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407 46 Krásná Lípa</w:t>
      </w:r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7"/>
          <w:szCs w:val="27"/>
        </w:rPr>
      </w:pPr>
      <w:r>
        <w:rPr>
          <w:rFonts w:ascii="Arial,Bold" w:hAnsi="Arial,Bold" w:cs="Arial,Bold"/>
          <w:b/>
          <w:bCs/>
          <w:sz w:val="27"/>
          <w:szCs w:val="27"/>
        </w:rPr>
        <w:t>FAKTURA - DAŇOVÝ DOKLAD (variabilní symbol) 1700792</w:t>
      </w:r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Vyúčtování zájezdu (objednávka čís. 39924)</w:t>
      </w:r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Vystaveno dle zákona 235/2004 sb. §89 ve zvláštním režimu.</w:t>
      </w:r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Splatnost: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15.1.2018</w:t>
      </w:r>
      <w:proofErr w:type="gramEnd"/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vystavení: </w:t>
      </w:r>
      <w:proofErr w:type="gramStart"/>
      <w:r>
        <w:rPr>
          <w:rFonts w:ascii="Arial" w:hAnsi="Arial" w:cs="Arial"/>
          <w:sz w:val="20"/>
          <w:szCs w:val="20"/>
        </w:rPr>
        <w:t>23.10.2017</w:t>
      </w:r>
      <w:proofErr w:type="gramEnd"/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zdanitelného plnění: </w:t>
      </w:r>
      <w:proofErr w:type="gramStart"/>
      <w:r>
        <w:rPr>
          <w:rFonts w:ascii="Arial" w:hAnsi="Arial" w:cs="Arial"/>
          <w:sz w:val="20"/>
          <w:szCs w:val="20"/>
        </w:rPr>
        <w:t>11.2.2018</w:t>
      </w:r>
      <w:proofErr w:type="gramEnd"/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Číslo účtu: 4030007113/6800 </w:t>
      </w:r>
      <w:proofErr w:type="spellStart"/>
      <w:r>
        <w:rPr>
          <w:rFonts w:ascii="Arial,Bold" w:hAnsi="Arial,Bold" w:cs="Arial,Bold"/>
          <w:b/>
          <w:bCs/>
          <w:sz w:val="17"/>
          <w:szCs w:val="17"/>
        </w:rPr>
        <w:t>Sberbank</w:t>
      </w:r>
      <w:proofErr w:type="spellEnd"/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Fakturujeme Vám:</w:t>
      </w:r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doplatek za lyžařský zájezd do Itálie </w:t>
      </w:r>
      <w:proofErr w:type="spellStart"/>
      <w:r>
        <w:rPr>
          <w:rFonts w:ascii="Arial" w:hAnsi="Arial" w:cs="Arial"/>
          <w:sz w:val="20"/>
          <w:szCs w:val="20"/>
        </w:rPr>
        <w:t>Livigno</w:t>
      </w:r>
      <w:proofErr w:type="spellEnd"/>
      <w:r>
        <w:rPr>
          <w:rFonts w:ascii="Arial" w:hAnsi="Arial" w:cs="Arial"/>
          <w:sz w:val="20"/>
          <w:szCs w:val="20"/>
        </w:rPr>
        <w:t xml:space="preserve"> - hotel </w:t>
      </w:r>
      <w:proofErr w:type="spellStart"/>
      <w:r>
        <w:rPr>
          <w:rFonts w:ascii="Arial" w:hAnsi="Arial" w:cs="Arial"/>
          <w:sz w:val="20"/>
          <w:szCs w:val="20"/>
        </w:rPr>
        <w:t>Alpen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Village</w:t>
      </w:r>
      <w:proofErr w:type="spellEnd"/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5.2-</w:t>
      </w:r>
      <w:proofErr w:type="gramStart"/>
      <w:r>
        <w:rPr>
          <w:rFonts w:ascii="Arial" w:hAnsi="Arial" w:cs="Arial"/>
          <w:sz w:val="20"/>
          <w:szCs w:val="20"/>
        </w:rPr>
        <w:t>10.2.2017</w:t>
      </w:r>
      <w:proofErr w:type="gramEnd"/>
      <w:r>
        <w:rPr>
          <w:rFonts w:ascii="Arial" w:hAnsi="Arial" w:cs="Arial"/>
          <w:sz w:val="20"/>
          <w:szCs w:val="20"/>
        </w:rPr>
        <w:t xml:space="preserve"> pro 8 osob: </w:t>
      </w:r>
      <w:proofErr w:type="spellStart"/>
      <w:r>
        <w:rPr>
          <w:rFonts w:ascii="Arial" w:hAnsi="Arial" w:cs="Arial"/>
          <w:sz w:val="20"/>
          <w:szCs w:val="20"/>
        </w:rPr>
        <w:t>Medžidová</w:t>
      </w:r>
      <w:proofErr w:type="spellEnd"/>
      <w:r>
        <w:rPr>
          <w:rFonts w:ascii="Arial" w:hAnsi="Arial" w:cs="Arial"/>
          <w:sz w:val="20"/>
          <w:szCs w:val="20"/>
        </w:rPr>
        <w:t xml:space="preserve"> Aneta cena 13.290 Kč, </w:t>
      </w:r>
      <w:proofErr w:type="spellStart"/>
      <w:r>
        <w:rPr>
          <w:rFonts w:ascii="Arial" w:hAnsi="Arial" w:cs="Arial"/>
          <w:sz w:val="20"/>
          <w:szCs w:val="20"/>
        </w:rPr>
        <w:t>Alešová</w:t>
      </w:r>
      <w:proofErr w:type="spellEnd"/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Dominika </w:t>
      </w:r>
      <w:r w:rsidRPr="005451E8">
        <w:rPr>
          <w:rFonts w:ascii="Arial" w:hAnsi="Arial" w:cs="Arial"/>
          <w:b/>
          <w:sz w:val="20"/>
          <w:szCs w:val="20"/>
        </w:rPr>
        <w:t>13.290</w:t>
      </w:r>
      <w:r>
        <w:rPr>
          <w:rFonts w:ascii="Arial" w:hAnsi="Arial" w:cs="Arial"/>
          <w:sz w:val="20"/>
          <w:szCs w:val="20"/>
        </w:rPr>
        <w:t xml:space="preserve"> Kč, Havlíček Martin </w:t>
      </w:r>
      <w:r w:rsidRPr="005451E8">
        <w:rPr>
          <w:rFonts w:ascii="Arial" w:hAnsi="Arial" w:cs="Arial"/>
          <w:b/>
          <w:sz w:val="20"/>
          <w:szCs w:val="20"/>
        </w:rPr>
        <w:t>14.690</w:t>
      </w:r>
      <w:r>
        <w:rPr>
          <w:rFonts w:ascii="Arial" w:hAnsi="Arial" w:cs="Arial"/>
          <w:sz w:val="20"/>
          <w:szCs w:val="20"/>
        </w:rPr>
        <w:t xml:space="preserve"> Kč, </w:t>
      </w:r>
      <w:proofErr w:type="spellStart"/>
      <w:r>
        <w:rPr>
          <w:rFonts w:ascii="Arial" w:hAnsi="Arial" w:cs="Arial"/>
          <w:sz w:val="20"/>
          <w:szCs w:val="20"/>
        </w:rPr>
        <w:t>Gilák</w:t>
      </w:r>
      <w:proofErr w:type="spellEnd"/>
      <w:r>
        <w:rPr>
          <w:rFonts w:ascii="Arial" w:hAnsi="Arial" w:cs="Arial"/>
          <w:sz w:val="20"/>
          <w:szCs w:val="20"/>
        </w:rPr>
        <w:t xml:space="preserve"> Ondřej </w:t>
      </w:r>
      <w:r w:rsidRPr="005451E8">
        <w:rPr>
          <w:rFonts w:ascii="Arial" w:hAnsi="Arial" w:cs="Arial"/>
          <w:b/>
          <w:sz w:val="20"/>
          <w:szCs w:val="20"/>
        </w:rPr>
        <w:t>13.590</w:t>
      </w:r>
      <w:r>
        <w:rPr>
          <w:rFonts w:ascii="Arial" w:hAnsi="Arial" w:cs="Arial"/>
          <w:sz w:val="20"/>
          <w:szCs w:val="20"/>
        </w:rPr>
        <w:t xml:space="preserve"> Kč,</w:t>
      </w:r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Lukáš </w:t>
      </w:r>
      <w:proofErr w:type="spellStart"/>
      <w:r>
        <w:rPr>
          <w:rFonts w:ascii="Arial" w:hAnsi="Arial" w:cs="Arial"/>
          <w:sz w:val="20"/>
          <w:szCs w:val="20"/>
        </w:rPr>
        <w:t>Vobora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451E8">
        <w:rPr>
          <w:rFonts w:ascii="Arial" w:hAnsi="Arial" w:cs="Arial"/>
          <w:b/>
          <w:sz w:val="20"/>
          <w:szCs w:val="20"/>
        </w:rPr>
        <w:t>13.290</w:t>
      </w:r>
      <w:r>
        <w:rPr>
          <w:rFonts w:ascii="Arial" w:hAnsi="Arial" w:cs="Arial"/>
          <w:sz w:val="20"/>
          <w:szCs w:val="20"/>
        </w:rPr>
        <w:t xml:space="preserve"> Kč, </w:t>
      </w:r>
      <w:proofErr w:type="spellStart"/>
      <w:r>
        <w:rPr>
          <w:rFonts w:ascii="Arial" w:hAnsi="Arial" w:cs="Arial"/>
          <w:sz w:val="20"/>
          <w:szCs w:val="20"/>
        </w:rPr>
        <w:t>Jasmin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Daghstani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451E8">
        <w:rPr>
          <w:rFonts w:ascii="Arial" w:hAnsi="Arial" w:cs="Arial"/>
          <w:b/>
          <w:sz w:val="20"/>
          <w:szCs w:val="20"/>
        </w:rPr>
        <w:t>13.290</w:t>
      </w:r>
      <w:r>
        <w:rPr>
          <w:rFonts w:ascii="Arial" w:hAnsi="Arial" w:cs="Arial"/>
          <w:sz w:val="20"/>
          <w:szCs w:val="20"/>
        </w:rPr>
        <w:t>, Kortusová Lucie</w:t>
      </w:r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51E8">
        <w:rPr>
          <w:rFonts w:ascii="Arial" w:hAnsi="Arial" w:cs="Arial"/>
          <w:b/>
          <w:sz w:val="20"/>
          <w:szCs w:val="20"/>
        </w:rPr>
        <w:t>14.690</w:t>
      </w:r>
      <w:r>
        <w:rPr>
          <w:rFonts w:ascii="Arial" w:hAnsi="Arial" w:cs="Arial"/>
          <w:sz w:val="20"/>
          <w:szCs w:val="20"/>
        </w:rPr>
        <w:t xml:space="preserve"> Kč, </w:t>
      </w:r>
      <w:proofErr w:type="spellStart"/>
      <w:r>
        <w:rPr>
          <w:rFonts w:ascii="Arial" w:hAnsi="Arial" w:cs="Arial"/>
          <w:sz w:val="20"/>
          <w:szCs w:val="20"/>
        </w:rPr>
        <w:t>Dykastová</w:t>
      </w:r>
      <w:proofErr w:type="spellEnd"/>
      <w:r>
        <w:rPr>
          <w:rFonts w:ascii="Arial" w:hAnsi="Arial" w:cs="Arial"/>
          <w:sz w:val="20"/>
          <w:szCs w:val="20"/>
        </w:rPr>
        <w:t xml:space="preserve"> Jana </w:t>
      </w:r>
      <w:r w:rsidRPr="005451E8">
        <w:rPr>
          <w:rFonts w:ascii="Arial" w:hAnsi="Arial" w:cs="Arial"/>
          <w:b/>
          <w:sz w:val="20"/>
          <w:szCs w:val="20"/>
        </w:rPr>
        <w:t>13.790</w:t>
      </w:r>
      <w:r>
        <w:rPr>
          <w:rFonts w:ascii="Arial" w:hAnsi="Arial" w:cs="Arial"/>
          <w:sz w:val="20"/>
          <w:szCs w:val="20"/>
        </w:rPr>
        <w:t xml:space="preserve"> Kč, </w:t>
      </w:r>
      <w:r w:rsidR="005451E8">
        <w:rPr>
          <w:rFonts w:ascii="Arial" w:hAnsi="Arial" w:cs="Arial"/>
          <w:sz w:val="20"/>
          <w:szCs w:val="20"/>
        </w:rPr>
        <w:t xml:space="preserve">Chudobová </w:t>
      </w:r>
      <w:proofErr w:type="gramStart"/>
      <w:r w:rsidR="005451E8" w:rsidRPr="005451E8">
        <w:rPr>
          <w:rFonts w:ascii="Arial" w:hAnsi="Arial" w:cs="Arial"/>
          <w:b/>
          <w:sz w:val="20"/>
          <w:szCs w:val="20"/>
        </w:rPr>
        <w:t>14.690</w:t>
      </w:r>
      <w:r>
        <w:rPr>
          <w:rFonts w:ascii="Arial" w:hAnsi="Arial" w:cs="Arial"/>
          <w:sz w:val="20"/>
          <w:szCs w:val="20"/>
        </w:rPr>
        <w:t>.</w:t>
      </w:r>
      <w:r w:rsidR="005451E8">
        <w:rPr>
          <w:rFonts w:ascii="Arial" w:hAnsi="Arial" w:cs="Arial"/>
          <w:sz w:val="20"/>
          <w:szCs w:val="20"/>
        </w:rPr>
        <w:t>- Kč</w:t>
      </w:r>
      <w:proofErr w:type="gramEnd"/>
      <w:r w:rsidR="005451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v Celkové výši </w:t>
      </w:r>
      <w:r w:rsidR="005451E8" w:rsidRPr="005451E8">
        <w:rPr>
          <w:rFonts w:ascii="Arial" w:hAnsi="Arial" w:cs="Arial"/>
          <w:b/>
          <w:sz w:val="20"/>
          <w:szCs w:val="20"/>
        </w:rPr>
        <w:t>124.610,-</w:t>
      </w:r>
      <w:r w:rsidRPr="005451E8">
        <w:rPr>
          <w:rFonts w:ascii="Arial" w:hAnsi="Arial" w:cs="Arial"/>
          <w:b/>
          <w:sz w:val="20"/>
          <w:szCs w:val="20"/>
        </w:rPr>
        <w:t xml:space="preserve"> Kč,</w:t>
      </w:r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záloha ve výši </w:t>
      </w:r>
      <w:r w:rsidRPr="005451E8">
        <w:rPr>
          <w:rFonts w:ascii="Arial" w:hAnsi="Arial" w:cs="Arial"/>
          <w:b/>
          <w:sz w:val="20"/>
          <w:szCs w:val="20"/>
        </w:rPr>
        <w:t>34.000 Kč</w:t>
      </w:r>
      <w:r>
        <w:rPr>
          <w:rFonts w:ascii="Arial" w:hAnsi="Arial" w:cs="Arial"/>
          <w:sz w:val="20"/>
          <w:szCs w:val="20"/>
        </w:rPr>
        <w:t xml:space="preserve"> hrazena fakturou 1700718 uhrazenou dne11.10.2017</w:t>
      </w:r>
    </w:p>
    <w:p w:rsidR="0020757D" w:rsidRDefault="005451E8" w:rsidP="0020757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5"/>
          <w:szCs w:val="15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DOPLATEK </w:t>
      </w:r>
      <w:r w:rsidR="0020757D">
        <w:rPr>
          <w:rFonts w:ascii="Arial" w:hAnsi="Arial" w:cs="Arial"/>
          <w:sz w:val="20"/>
          <w:szCs w:val="20"/>
        </w:rPr>
        <w:t xml:space="preserve">CELKEM: </w:t>
      </w:r>
      <w:r>
        <w:rPr>
          <w:rFonts w:ascii="Arial,Bold" w:hAnsi="Arial,Bold" w:cs="Arial,Bold"/>
          <w:b/>
          <w:bCs/>
          <w:sz w:val="20"/>
          <w:szCs w:val="20"/>
        </w:rPr>
        <w:t>90.610,-</w:t>
      </w:r>
      <w:r w:rsidR="0020757D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20757D">
        <w:rPr>
          <w:rFonts w:ascii="Arial,Bold" w:hAnsi="Arial,Bold" w:cs="Arial,Bold"/>
          <w:b/>
          <w:bCs/>
          <w:sz w:val="15"/>
          <w:szCs w:val="15"/>
        </w:rPr>
        <w:t>Kč</w:t>
      </w:r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Úhrady:</w:t>
      </w:r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K úhradě: </w:t>
      </w:r>
      <w:r>
        <w:rPr>
          <w:rFonts w:ascii="Arial,Bold" w:hAnsi="Arial,Bold" w:cs="Arial,Bold"/>
          <w:b/>
          <w:bCs/>
          <w:sz w:val="20"/>
          <w:szCs w:val="20"/>
        </w:rPr>
        <w:t xml:space="preserve">(účtováno ve zvláštním režimu CK) </w:t>
      </w:r>
      <w:r w:rsidR="005451E8">
        <w:rPr>
          <w:rFonts w:ascii="Arial,Bold" w:hAnsi="Arial,Bold" w:cs="Arial,Bold"/>
          <w:b/>
          <w:bCs/>
          <w:sz w:val="24"/>
          <w:szCs w:val="24"/>
        </w:rPr>
        <w:t>90.610</w:t>
      </w:r>
      <w:r>
        <w:rPr>
          <w:rFonts w:ascii="Arial,Bold" w:hAnsi="Arial,Bold" w:cs="Arial,Bold"/>
          <w:b/>
          <w:bCs/>
          <w:sz w:val="24"/>
          <w:szCs w:val="24"/>
        </w:rPr>
        <w:t xml:space="preserve">,00 </w:t>
      </w:r>
      <w:r>
        <w:rPr>
          <w:rFonts w:ascii="Arial,Bold" w:hAnsi="Arial,Bold" w:cs="Arial,Bold"/>
          <w:b/>
          <w:bCs/>
          <w:sz w:val="20"/>
          <w:szCs w:val="20"/>
        </w:rPr>
        <w:t>Kč</w:t>
      </w:r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Výše uvedenou částku uhraďte na náš účet do výše uvedené doby splatnosti.</w:t>
      </w:r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razítko a podpis CK</w:t>
      </w:r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Vyřizoval: Petra </w:t>
      </w:r>
      <w:proofErr w:type="spellStart"/>
      <w:r>
        <w:rPr>
          <w:rFonts w:ascii="Arial" w:hAnsi="Arial" w:cs="Arial"/>
          <w:sz w:val="15"/>
          <w:szCs w:val="15"/>
        </w:rPr>
        <w:t>Silbernáglová</w:t>
      </w:r>
      <w:proofErr w:type="spellEnd"/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BEDRNA - </w:t>
      </w:r>
      <w:proofErr w:type="gramStart"/>
      <w:r>
        <w:rPr>
          <w:rFonts w:ascii="Arial" w:hAnsi="Arial" w:cs="Arial"/>
          <w:sz w:val="15"/>
          <w:szCs w:val="15"/>
        </w:rPr>
        <w:t>SOFTWARE.CZ</w:t>
      </w:r>
      <w:proofErr w:type="gramEnd"/>
    </w:p>
    <w:p w:rsidR="0020757D" w:rsidRDefault="0020757D" w:rsidP="0020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IČO: 64939308 DIČ: CZ64939308</w:t>
      </w:r>
    </w:p>
    <w:p w:rsidR="00976347" w:rsidRDefault="0020757D" w:rsidP="0020757D">
      <w:r>
        <w:rPr>
          <w:rFonts w:ascii="Arial" w:hAnsi="Arial" w:cs="Arial"/>
          <w:sz w:val="15"/>
          <w:szCs w:val="15"/>
        </w:rPr>
        <w:t xml:space="preserve">Zapsaná v OR vedeného u Městského soudu v Praze, oddíl C vložka 42004 ze dne </w:t>
      </w:r>
      <w:proofErr w:type="gramStart"/>
      <w:r>
        <w:rPr>
          <w:rFonts w:ascii="Arial" w:hAnsi="Arial" w:cs="Arial"/>
          <w:sz w:val="15"/>
          <w:szCs w:val="15"/>
        </w:rPr>
        <w:t>18.12.1995</w:t>
      </w:r>
      <w:proofErr w:type="gramEnd"/>
      <w:r>
        <w:rPr>
          <w:rFonts w:ascii="Arial" w:hAnsi="Arial" w:cs="Arial"/>
          <w:sz w:val="15"/>
          <w:szCs w:val="15"/>
        </w:rPr>
        <w:t>.</w:t>
      </w:r>
    </w:p>
    <w:sectPr w:rsidR="00976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7D"/>
    <w:rsid w:val="0020757D"/>
    <w:rsid w:val="005451E8"/>
    <w:rsid w:val="00887166"/>
    <w:rsid w:val="0097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2017-11-01T11:43:00Z</dcterms:created>
  <dcterms:modified xsi:type="dcterms:W3CDTF">2017-11-06T06:13:00Z</dcterms:modified>
</cp:coreProperties>
</file>