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FD1" w:rsidRDefault="005D4872">
      <w:pPr>
        <w:pStyle w:val="Nadpis10"/>
        <w:keepNext/>
        <w:keepLines/>
        <w:shd w:val="clear" w:color="auto" w:fill="auto"/>
        <w:spacing w:line="280" w:lineRule="exact"/>
      </w:pPr>
      <w:r>
        <w:rPr>
          <w:noProof/>
          <w:lang w:bidi="ar-SA"/>
        </w:rPr>
        <w:drawing>
          <wp:anchor distT="0" distB="0" distL="63500" distR="63500" simplePos="0" relativeHeight="377487104" behindDoc="1" locked="0" layoutInCell="1" allowOverlap="1">
            <wp:simplePos x="0" y="0"/>
            <wp:positionH relativeFrom="margin">
              <wp:posOffset>18415</wp:posOffset>
            </wp:positionH>
            <wp:positionV relativeFrom="paragraph">
              <wp:posOffset>454025</wp:posOffset>
            </wp:positionV>
            <wp:extent cx="6150610" cy="267970"/>
            <wp:effectExtent l="0" t="0" r="2540" b="0"/>
            <wp:wrapTopAndBottom/>
            <wp:docPr id="2" name="obrázek 2" descr="C:\Users\MS27~1.OST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S27~1.OST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61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ookmark0"/>
      <w:r>
        <w:t>DODATEK KE SMLOUVĚ</w:t>
      </w:r>
      <w:bookmarkEnd w:id="0"/>
    </w:p>
    <w:p w:rsidR="005A2FD1" w:rsidRDefault="005D4872">
      <w:pPr>
        <w:pStyle w:val="Zkladntext20"/>
        <w:shd w:val="clear" w:color="auto" w:fill="auto"/>
        <w:ind w:left="580"/>
      </w:pPr>
      <w:r>
        <w:rPr>
          <w:noProof/>
          <w:lang w:bidi="ar-SA"/>
        </w:rPr>
        <mc:AlternateContent>
          <mc:Choice Requires="wps">
            <w:drawing>
              <wp:anchor distT="0" distB="0" distL="115570" distR="63500" simplePos="0" relativeHeight="377487105" behindDoc="1" locked="0" layoutInCell="1" allowOverlap="1">
                <wp:simplePos x="0" y="0"/>
                <wp:positionH relativeFrom="margin">
                  <wp:posOffset>115570</wp:posOffset>
                </wp:positionH>
                <wp:positionV relativeFrom="paragraph">
                  <wp:posOffset>966470</wp:posOffset>
                </wp:positionV>
                <wp:extent cx="2910840" cy="514350"/>
                <wp:effectExtent l="1270" t="4445" r="2540" b="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84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2FD1" w:rsidRDefault="005D4872">
                            <w:pPr>
                              <w:pStyle w:val="Titulekobrzku2"/>
                              <w:shd w:val="clear" w:color="auto" w:fill="auto"/>
                              <w:spacing w:line="80" w:lineRule="exact"/>
                            </w:pPr>
                            <w:r>
                              <w:t>' ' ' ''</w:t>
                            </w:r>
                          </w:p>
                          <w:p w:rsidR="005A2FD1" w:rsidRDefault="005A2FD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5A2FD1" w:rsidRDefault="005D4872">
                            <w:pPr>
                              <w:pStyle w:val="Titulekobrzku3"/>
                              <w:shd w:val="clear" w:color="auto" w:fill="auto"/>
                              <w:spacing w:after="71" w:line="180" w:lineRule="exact"/>
                            </w:pPr>
                            <w:r>
                              <w:t>vlastnoruční podpis</w:t>
                            </w:r>
                          </w:p>
                          <w:p w:rsidR="005A2FD1" w:rsidRDefault="005D4872">
                            <w:pPr>
                              <w:pStyle w:val="Titulekobrzku"/>
                              <w:shd w:val="clear" w:color="auto" w:fill="auto"/>
                              <w:spacing w:before="0" w:after="64" w:line="190" w:lineRule="exact"/>
                            </w:pPr>
                            <w:r>
                              <w:rPr>
                                <w:rStyle w:val="TitulekobrzkuMicrosoftSansSerif9ptExact"/>
                              </w:rPr>
                              <w:t xml:space="preserve">Jméno: </w:t>
                            </w:r>
                            <w:r>
                              <w:t>Bc. Michala Zemanová</w:t>
                            </w:r>
                          </w:p>
                          <w:p w:rsidR="005A2FD1" w:rsidRDefault="005D4872">
                            <w:pPr>
                              <w:pStyle w:val="Titulekobrzku"/>
                              <w:shd w:val="clear" w:color="auto" w:fill="auto"/>
                              <w:spacing w:before="0" w:after="0" w:line="190" w:lineRule="exact"/>
                            </w:pPr>
                            <w:r>
                              <w:rPr>
                                <w:rStyle w:val="TitulekobrzkuMicrosoftSansSerif9ptExact"/>
                              </w:rPr>
                              <w:t xml:space="preserve">Funkce: </w:t>
                            </w:r>
                            <w:r>
                              <w:t>bankovní poradce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.1pt;margin-top:76.1pt;width:229.2pt;height:40.5pt;z-index:-125829375;visibility:visible;mso-wrap-style:square;mso-width-percent:0;mso-height-percent:0;mso-wrap-distance-left:9.1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" filled="f" stroked="f">
                <v:textbox style="mso-fit-shape-to-text:t" inset="0,0,0,0">
                  <w:txbxContent>
                    <w:p w:rsidR="005A2FD1" w:rsidRDefault="005D4872">
                      <w:pPr>
                        <w:pStyle w:val="Titulekobrzku2"/>
                        <w:shd w:val="clear" w:color="auto" w:fill="auto"/>
                        <w:spacing w:line="80" w:lineRule="exact"/>
                      </w:pPr>
                      <w:r>
                        <w:t>' ' ' ''</w:t>
                      </w:r>
                    </w:p>
                    <w:p w:rsidR="005A2FD1" w:rsidRDefault="005A2FD1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5A2FD1" w:rsidRDefault="005D4872">
                      <w:pPr>
                        <w:pStyle w:val="Titulekobrzku3"/>
                        <w:shd w:val="clear" w:color="auto" w:fill="auto"/>
                        <w:spacing w:after="71" w:line="180" w:lineRule="exact"/>
                      </w:pPr>
                      <w:r>
                        <w:t>vlastnoruční podpis</w:t>
                      </w:r>
                    </w:p>
                    <w:p w:rsidR="005A2FD1" w:rsidRDefault="005D4872">
                      <w:pPr>
                        <w:pStyle w:val="Titulekobrzku"/>
                        <w:shd w:val="clear" w:color="auto" w:fill="auto"/>
                        <w:spacing w:before="0" w:after="64" w:line="190" w:lineRule="exact"/>
                      </w:pPr>
                      <w:r>
                        <w:rPr>
                          <w:rStyle w:val="TitulekobrzkuMicrosoftSansSerif9ptExact"/>
                        </w:rPr>
                        <w:t xml:space="preserve">Jméno: </w:t>
                      </w:r>
                      <w:r>
                        <w:t>Bc. Michala Zemanová</w:t>
                      </w:r>
                    </w:p>
                    <w:p w:rsidR="005A2FD1" w:rsidRDefault="005D4872">
                      <w:pPr>
                        <w:pStyle w:val="Titulekobrzku"/>
                        <w:shd w:val="clear" w:color="auto" w:fill="auto"/>
                        <w:spacing w:before="0" w:after="0" w:line="190" w:lineRule="exact"/>
                      </w:pPr>
                      <w:r>
                        <w:rPr>
                          <w:rStyle w:val="TitulekobrzkuMicrosoftSansSerif9ptExact"/>
                        </w:rPr>
                        <w:t xml:space="preserve">Funkce: </w:t>
                      </w:r>
                      <w:r>
                        <w:t>bankovní poradce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Klient se zavazuje odeslat tuto smlouvu (včetně všech dokumentů, které tvoří její součást) k uveřejnění v registru smluv bez prodlení po jejím uzav</w:t>
      </w:r>
      <w:r>
        <w:t>ření. Klient se dále se zavazuje, že Banka obdrží potvrzení o uveřejnění v registru smluv zasílané správcem registru smluv na e-mailovou adresu Banky .</w:t>
      </w:r>
      <w:r>
        <w:t>Za tím účelem zašle Banka Klientovi znění této smlou</w:t>
      </w:r>
      <w:r>
        <w:t xml:space="preserve">vy (včetně všech dokumentů, které tvoří její součást) na e- maílovou adresu </w:t>
      </w:r>
      <w:bookmarkStart w:id="1" w:name="_GoBack"/>
      <w:bookmarkEnd w:id="1"/>
    </w:p>
    <w:p w:rsidR="005A2FD1" w:rsidRDefault="005D4872">
      <w:pPr>
        <w:pStyle w:val="Zkladntext20"/>
        <w:shd w:val="clear" w:color="auto" w:fill="auto"/>
        <w:spacing w:after="11" w:line="180" w:lineRule="exact"/>
        <w:ind w:left="220"/>
      </w:pPr>
      <w:r>
        <w:t>V Plzni dne 21.09.2017</w:t>
      </w:r>
    </w:p>
    <w:p w:rsidR="005A2FD1" w:rsidRDefault="005D4872">
      <w:pPr>
        <w:pStyle w:val="Zkladntext30"/>
        <w:shd w:val="clear" w:color="auto" w:fill="auto"/>
        <w:spacing w:before="0" w:after="4" w:line="190" w:lineRule="exact"/>
        <w:ind w:left="220"/>
      </w:pPr>
      <w:r>
        <w:t>27. mateřská škola Plzeň, Dvořákova 4,</w:t>
      </w:r>
    </w:p>
    <w:p w:rsidR="005A2FD1" w:rsidRDefault="005D4872">
      <w:pPr>
        <w:pStyle w:val="Zkladntext30"/>
        <w:shd w:val="clear" w:color="auto" w:fill="auto"/>
        <w:spacing w:before="0" w:after="5" w:line="190" w:lineRule="exact"/>
        <w:ind w:left="220"/>
      </w:pPr>
      <w:r>
        <w:t xml:space="preserve">příspěvková organizace </w:t>
      </w:r>
      <w:r>
        <w:rPr>
          <w:rStyle w:val="Zkladntext2"/>
        </w:rPr>
        <w:t xml:space="preserve">vlastnoruční </w:t>
      </w:r>
      <w:r>
        <w:rPr>
          <w:rStyle w:val="Zkladntext2"/>
        </w:rPr>
        <w:t>podpis</w:t>
      </w:r>
    </w:p>
    <w:p w:rsidR="005A2FD1" w:rsidRDefault="005D4872">
      <w:pPr>
        <w:pStyle w:val="Zkladntext30"/>
        <w:shd w:val="clear" w:color="auto" w:fill="auto"/>
        <w:spacing w:before="0" w:after="6159" w:line="264" w:lineRule="exact"/>
        <w:ind w:left="220" w:right="6140"/>
      </w:pPr>
      <w:r>
        <w:rPr>
          <w:rStyle w:val="Zkladntext3MicrosoftSansSerif9pt"/>
        </w:rPr>
        <w:t xml:space="preserve">Jméno: </w:t>
      </w:r>
      <w:r>
        <w:rPr>
          <w:lang w:val="en-US" w:eastAsia="en-US" w:bidi="en-US"/>
        </w:rPr>
        <w:t xml:space="preserve">PAVLINA </w:t>
      </w:r>
      <w:r>
        <w:t xml:space="preserve">OSTROVSKÁ </w:t>
      </w:r>
      <w:r>
        <w:rPr>
          <w:rStyle w:val="Zkladntext3MicrosoftSansSerif9pt"/>
        </w:rPr>
        <w:t xml:space="preserve">Funkce: </w:t>
      </w:r>
      <w:r>
        <w:t>ředitel</w:t>
      </w:r>
    </w:p>
    <w:p w:rsidR="005A2FD1" w:rsidRDefault="005D4872">
      <w:pPr>
        <w:pStyle w:val="Zkladntext40"/>
        <w:shd w:val="clear" w:color="auto" w:fill="auto"/>
        <w:spacing w:before="0" w:after="80" w:line="140" w:lineRule="exact"/>
      </w:pPr>
      <w:r>
        <w:t>2/2</w:t>
      </w:r>
    </w:p>
    <w:p w:rsidR="005A2FD1" w:rsidRDefault="005D4872">
      <w:pPr>
        <w:pStyle w:val="Zkladntext50"/>
        <w:shd w:val="clear" w:color="auto" w:fill="auto"/>
        <w:tabs>
          <w:tab w:val="left" w:pos="8362"/>
          <w:tab w:val="left" w:leader="dot" w:pos="9507"/>
        </w:tabs>
        <w:spacing w:before="0" w:after="34" w:line="210" w:lineRule="exact"/>
      </w:pPr>
      <w:r>
        <w:t>Komerční banka, a. s., se sídlem:</w:t>
      </w:r>
      <w:r>
        <w:tab/>
      </w:r>
      <w:r>
        <w:rPr>
          <w:rStyle w:val="Zkladntext5105ptNetun"/>
        </w:rPr>
        <w:t xml:space="preserve">\ </w:t>
      </w:r>
      <w:r>
        <w:rPr>
          <w:rStyle w:val="Zkladntext5105ptNetun0"/>
        </w:rPr>
        <w:t xml:space="preserve">L </w:t>
      </w:r>
      <w:r>
        <w:rPr>
          <w:rStyle w:val="Zkladntext5NetunMalpsmena"/>
        </w:rPr>
        <w:t xml:space="preserve">'Ll' </w:t>
      </w:r>
      <w:r>
        <w:rPr>
          <w:rStyle w:val="Zkladntext5105ptNetun0"/>
        </w:rPr>
        <w:t xml:space="preserve">I;! </w:t>
      </w:r>
      <w:r>
        <w:rPr>
          <w:rStyle w:val="Zkladntext59ptNetun"/>
        </w:rPr>
        <w:t xml:space="preserve">L </w:t>
      </w:r>
      <w:r>
        <w:rPr>
          <w:rStyle w:val="Zkladntext5105ptNetun"/>
        </w:rPr>
        <w:t>I</w:t>
      </w:r>
      <w:r>
        <w:rPr>
          <w:rStyle w:val="Zkladntext5FranklinGothicDemi5ptNetunMalpsmenadkovn0pt"/>
        </w:rPr>
        <w:tab/>
        <w:t>„j</w:t>
      </w:r>
    </w:p>
    <w:p w:rsidR="005A2FD1" w:rsidRDefault="005D4872">
      <w:pPr>
        <w:pStyle w:val="Zkladntext50"/>
        <w:shd w:val="clear" w:color="auto" w:fill="auto"/>
        <w:tabs>
          <w:tab w:val="left" w:pos="8362"/>
        </w:tabs>
        <w:spacing w:before="0" w:after="50" w:line="160" w:lineRule="exact"/>
      </w:pPr>
      <w:r>
        <w:t>Praha 1, Na Příkopě 33 čp. 969, PSČ 114 07, IČO: 45317054</w:t>
      </w:r>
      <w:r>
        <w:tab/>
        <w:t>10310103681549</w:t>
      </w:r>
    </w:p>
    <w:p w:rsidR="005A2FD1" w:rsidRDefault="005D4872">
      <w:pPr>
        <w:pStyle w:val="Zkladntext60"/>
        <w:shd w:val="clear" w:color="auto" w:fill="auto"/>
        <w:tabs>
          <w:tab w:val="left" w:pos="6288"/>
        </w:tabs>
        <w:spacing w:before="0" w:line="80" w:lineRule="exact"/>
      </w:pPr>
      <w:r>
        <w:t xml:space="preserve">ZAPSANÁ V OBCHODNÍM REJSTŘÍKU VEDENÉM MĚSTSKÝM SOUDEM V PRAZE. ODDÍL B. </w:t>
      </w:r>
      <w:r>
        <w:t>VLOŽKA 1360</w:t>
      </w:r>
      <w:r>
        <w:tab/>
        <w:t>DATUM ÚČINNOSTI ŠABLONY 1.4. 2015 TSS_CKAPPEEB.DOCM 21.09.2017 10:54:05</w:t>
      </w:r>
    </w:p>
    <w:sectPr w:rsidR="005A2FD1">
      <w:pgSz w:w="11900" w:h="16840"/>
      <w:pgMar w:top="1035" w:right="1093" w:bottom="574" w:left="11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872" w:rsidRDefault="005D4872">
      <w:r>
        <w:separator/>
      </w:r>
    </w:p>
  </w:endnote>
  <w:endnote w:type="continuationSeparator" w:id="0">
    <w:p w:rsidR="005D4872" w:rsidRDefault="005D4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872" w:rsidRDefault="005D4872"/>
  </w:footnote>
  <w:footnote w:type="continuationSeparator" w:id="0">
    <w:p w:rsidR="005D4872" w:rsidRDefault="005D487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FD1"/>
    <w:rsid w:val="005A2FD1"/>
    <w:rsid w:val="005D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MicrosoftSansSerif9ptExact">
    <w:name w:val="Titulek obrázku + Microsoft Sans Serif;9 pt Exact"/>
    <w:basedOn w:val="Titulekobrzku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MicrosoftSansSerif9pt">
    <w:name w:val="Základní text (3) + Microsoft Sans Serif;9 pt"/>
    <w:basedOn w:val="Zkladntext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105ptNetun">
    <w:name w:val="Základní text (5) + 10;5 pt;Ne tučné"/>
    <w:basedOn w:val="Zkladntext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5105ptNetun0">
    <w:name w:val="Základní text (5) + 10;5 pt;Ne tučné"/>
    <w:basedOn w:val="Zkladntext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5NetunMalpsmena">
    <w:name w:val="Základní text (5) + Ne tučné;Malá písmena"/>
    <w:basedOn w:val="Zkladntext5"/>
    <w:rPr>
      <w:rFonts w:ascii="Microsoft Sans Serif" w:eastAsia="Microsoft Sans Serif" w:hAnsi="Microsoft Sans Serif" w:cs="Microsoft Sans Serif"/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59ptNetun">
    <w:name w:val="Základní text (5) + 9 pt;Ne tučné"/>
    <w:basedOn w:val="Zkladntext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FranklinGothicDemi5ptNetunMalpsmenadkovn0pt">
    <w:name w:val="Základní text (5) + Franklin Gothic Demi;5 pt;Ne tučné;Malá písmena;Řádkování 0 pt"/>
    <w:basedOn w:val="Zkladntext5"/>
    <w:rPr>
      <w:rFonts w:ascii="Franklin Gothic Demi" w:eastAsia="Franklin Gothic Demi" w:hAnsi="Franklin Gothic Demi" w:cs="Franklin Gothic Demi"/>
      <w:b/>
      <w:bCs/>
      <w:i w:val="0"/>
      <w:iCs w:val="0"/>
      <w:smallCaps/>
      <w:strike w:val="0"/>
      <w:color w:val="000000"/>
      <w:spacing w:val="1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FrankRuehl" w:eastAsia="FrankRuehl" w:hAnsi="FrankRuehl" w:cs="FrankRuehl"/>
      <w:sz w:val="8"/>
      <w:szCs w:val="8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after="120" w:line="0" w:lineRule="atLeas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before="120" w:after="120" w:line="0" w:lineRule="atLeast"/>
    </w:pPr>
    <w:rPr>
      <w:rFonts w:ascii="Franklin Gothic Demi" w:eastAsia="Franklin Gothic Demi" w:hAnsi="Franklin Gothic Demi" w:cs="Franklin Gothic Demi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Microsoft Sans Serif" w:eastAsia="Microsoft Sans Serif" w:hAnsi="Microsoft Sans Serif" w:cs="Microsoft Sans Serif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06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60" w:line="0" w:lineRule="atLeast"/>
    </w:pPr>
    <w:rPr>
      <w:rFonts w:ascii="Franklin Gothic Demi" w:eastAsia="Franklin Gothic Demi" w:hAnsi="Franklin Gothic Demi" w:cs="Franklin Gothic Demi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60" w:after="60" w:line="0" w:lineRule="atLeast"/>
      <w:jc w:val="right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after="60" w:line="0" w:lineRule="atLeast"/>
      <w:jc w:val="both"/>
    </w:pPr>
    <w:rPr>
      <w:rFonts w:ascii="Microsoft Sans Serif" w:eastAsia="Microsoft Sans Serif" w:hAnsi="Microsoft Sans Serif" w:cs="Microsoft Sans Serif"/>
      <w:b/>
      <w:bCs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" w:line="0" w:lineRule="atLeast"/>
      <w:jc w:val="both"/>
    </w:pPr>
    <w:rPr>
      <w:rFonts w:ascii="Microsoft Sans Serif" w:eastAsia="Microsoft Sans Serif" w:hAnsi="Microsoft Sans Serif" w:cs="Microsoft Sans Serif"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MicrosoftSansSerif9ptExact">
    <w:name w:val="Titulek obrázku + Microsoft Sans Serif;9 pt Exact"/>
    <w:basedOn w:val="Titulekobrzku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MicrosoftSansSerif9pt">
    <w:name w:val="Základní text (3) + Microsoft Sans Serif;9 pt"/>
    <w:basedOn w:val="Zkladntext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105ptNetun">
    <w:name w:val="Základní text (5) + 10;5 pt;Ne tučné"/>
    <w:basedOn w:val="Zkladntext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5105ptNetun0">
    <w:name w:val="Základní text (5) + 10;5 pt;Ne tučné"/>
    <w:basedOn w:val="Zkladntext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5NetunMalpsmena">
    <w:name w:val="Základní text (5) + Ne tučné;Malá písmena"/>
    <w:basedOn w:val="Zkladntext5"/>
    <w:rPr>
      <w:rFonts w:ascii="Microsoft Sans Serif" w:eastAsia="Microsoft Sans Serif" w:hAnsi="Microsoft Sans Serif" w:cs="Microsoft Sans Serif"/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59ptNetun">
    <w:name w:val="Základní text (5) + 9 pt;Ne tučné"/>
    <w:basedOn w:val="Zkladntext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FranklinGothicDemi5ptNetunMalpsmenadkovn0pt">
    <w:name w:val="Základní text (5) + Franklin Gothic Demi;5 pt;Ne tučné;Malá písmena;Řádkování 0 pt"/>
    <w:basedOn w:val="Zkladntext5"/>
    <w:rPr>
      <w:rFonts w:ascii="Franklin Gothic Demi" w:eastAsia="Franklin Gothic Demi" w:hAnsi="Franklin Gothic Demi" w:cs="Franklin Gothic Demi"/>
      <w:b/>
      <w:bCs/>
      <w:i w:val="0"/>
      <w:iCs w:val="0"/>
      <w:smallCaps/>
      <w:strike w:val="0"/>
      <w:color w:val="000000"/>
      <w:spacing w:val="1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FrankRuehl" w:eastAsia="FrankRuehl" w:hAnsi="FrankRuehl" w:cs="FrankRuehl"/>
      <w:sz w:val="8"/>
      <w:szCs w:val="8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after="120" w:line="0" w:lineRule="atLeas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before="120" w:after="120" w:line="0" w:lineRule="atLeast"/>
    </w:pPr>
    <w:rPr>
      <w:rFonts w:ascii="Franklin Gothic Demi" w:eastAsia="Franklin Gothic Demi" w:hAnsi="Franklin Gothic Demi" w:cs="Franklin Gothic Demi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Microsoft Sans Serif" w:eastAsia="Microsoft Sans Serif" w:hAnsi="Microsoft Sans Serif" w:cs="Microsoft Sans Serif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06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60" w:line="0" w:lineRule="atLeast"/>
    </w:pPr>
    <w:rPr>
      <w:rFonts w:ascii="Franklin Gothic Demi" w:eastAsia="Franklin Gothic Demi" w:hAnsi="Franklin Gothic Demi" w:cs="Franklin Gothic Demi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60" w:after="60" w:line="0" w:lineRule="atLeast"/>
      <w:jc w:val="right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after="60" w:line="0" w:lineRule="atLeast"/>
      <w:jc w:val="both"/>
    </w:pPr>
    <w:rPr>
      <w:rFonts w:ascii="Microsoft Sans Serif" w:eastAsia="Microsoft Sans Serif" w:hAnsi="Microsoft Sans Serif" w:cs="Microsoft Sans Serif"/>
      <w:b/>
      <w:bCs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" w:line="0" w:lineRule="atLeast"/>
      <w:jc w:val="both"/>
    </w:pPr>
    <w:rPr>
      <w:rFonts w:ascii="Microsoft Sans Serif" w:eastAsia="Microsoft Sans Serif" w:hAnsi="Microsoft Sans Serif" w:cs="Microsoft Sans Serif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2C3E4A5E.dotm</Template>
  <TotalTime>1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Ostrovská Pavlína</dc:creator>
  <cp:lastModifiedBy>Ostrovská Pavlína</cp:lastModifiedBy>
  <cp:revision>1</cp:revision>
  <dcterms:created xsi:type="dcterms:W3CDTF">2017-11-03T12:48:00Z</dcterms:created>
  <dcterms:modified xsi:type="dcterms:W3CDTF">2017-11-03T12:49:00Z</dcterms:modified>
</cp:coreProperties>
</file>