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Alois </w:t>
      </w:r>
      <w:proofErr w:type="spellStart"/>
      <w:r>
        <w:rPr>
          <w:b/>
          <w:bCs/>
          <w:sz w:val="24"/>
          <w:szCs w:val="24"/>
        </w:rPr>
        <w:t>Tacl</w:t>
      </w:r>
      <w:proofErr w:type="spellEnd"/>
      <w:r>
        <w:rPr>
          <w:b/>
          <w:bCs/>
          <w:sz w:val="24"/>
          <w:szCs w:val="24"/>
        </w:rPr>
        <w:t xml:space="preserve"> - servis průmyslového chlazení</w:t>
      </w:r>
      <w:r>
        <w:rPr>
          <w:sz w:val="24"/>
          <w:szCs w:val="24"/>
        </w:rPr>
        <w:t xml:space="preserve"> 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Orlice 4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561 51 LETOHRAD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IČ: 11147423 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DIČ: CZ530729009 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Tel.: (+420) 465 621 242</w:t>
      </w:r>
    </w:p>
    <w:p w:rsidR="00A90D43" w:rsidRDefault="00A90D43" w:rsidP="00A90D43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>
          <w:rPr>
            <w:rStyle w:val="Hypertextovodkaz"/>
            <w:sz w:val="24"/>
            <w:szCs w:val="24"/>
          </w:rPr>
          <w:t>info@tacl.cz</w:t>
        </w:r>
      </w:hyperlink>
      <w:r>
        <w:rPr>
          <w:sz w:val="24"/>
          <w:szCs w:val="24"/>
        </w:rPr>
        <w:t xml:space="preserve"> </w:t>
      </w:r>
    </w:p>
    <w:p w:rsidR="00A90D43" w:rsidRDefault="00A90D43" w:rsidP="00A90D43">
      <w:pPr>
        <w:rPr>
          <w:color w:val="1F497D"/>
        </w:rPr>
      </w:pPr>
    </w:p>
    <w:p w:rsidR="00A90D43" w:rsidRDefault="00A90D43" w:rsidP="00A90D43">
      <w:pPr>
        <w:rPr>
          <w:color w:val="1F497D"/>
        </w:rPr>
      </w:pPr>
    </w:p>
    <w:p w:rsidR="00A90D43" w:rsidRDefault="00A90D43" w:rsidP="00A90D43">
      <w:pPr>
        <w:rPr>
          <w:rFonts w:ascii="Tahoma" w:hAnsi="Tahoma" w:cs="Tahoma"/>
          <w:b/>
          <w:bCs/>
          <w:sz w:val="16"/>
          <w:szCs w:val="16"/>
        </w:rPr>
      </w:pPr>
    </w:p>
    <w:p w:rsidR="00A90D43" w:rsidRDefault="00A90D43" w:rsidP="00A90D43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PODLE ZÁKONA 340/2015 Sb. O REGISTRU SMLUV, KTERÝ NABYL ÚČINNOSTI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1.7.2016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 xml:space="preserve">, ŽÁDÁME O ELEKTRONICKÉ </w:t>
      </w:r>
    </w:p>
    <w:p w:rsidR="00A90D43" w:rsidRDefault="00A90D43" w:rsidP="00A90D43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POTVRZENÍ OBJEDNÁVKY, KTERÉ MUSÍ V PŘEDMĚTU OBSAHOVAT JEJÍ ČÍSLO, NA TYTO 2 e-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mailové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ADRESY V PŘÍPADĚ, </w:t>
      </w:r>
    </w:p>
    <w:p w:rsidR="00A90D43" w:rsidRDefault="00A90D43" w:rsidP="00A90D43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ŽE HODNOTA OBJEDNÁVKY BEZ DPH PŘESÁHNE 50 000,-Kč:</w:t>
      </w:r>
    </w:p>
    <w:p w:rsidR="00A90D43" w:rsidRDefault="00A90D43" w:rsidP="00A90D43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5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technicke@nemocnice-st.cz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A90D43" w:rsidRDefault="00A90D43" w:rsidP="00A90D43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6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registrsmluv@nemocnice-st.cz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A90D43" w:rsidRDefault="00A90D43" w:rsidP="00A90D43">
      <w:pPr>
        <w:rPr>
          <w:rFonts w:ascii="Tahoma" w:hAnsi="Tahoma" w:cs="Tahoma"/>
          <w:b/>
          <w:bCs/>
          <w:color w:val="0070C0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V případě objednávky s nižší částkou stačí zaslat její potvrzení pouze na adresu </w:t>
      </w:r>
      <w:hyperlink r:id="rId7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technik@nemocnice-st.cz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>.</w:t>
      </w:r>
    </w:p>
    <w:p w:rsidR="00A90D43" w:rsidRDefault="00A90D43" w:rsidP="00A90D43">
      <w:pPr>
        <w:rPr>
          <w:b/>
          <w:bCs/>
          <w:i/>
          <w:iCs/>
          <w:sz w:val="20"/>
          <w:szCs w:val="20"/>
        </w:rPr>
      </w:pPr>
    </w:p>
    <w:p w:rsidR="00A90D43" w:rsidRDefault="00A90D43" w:rsidP="00A90D43">
      <w:pPr>
        <w:rPr>
          <w:b/>
          <w:bCs/>
          <w:i/>
          <w:iCs/>
          <w:sz w:val="20"/>
          <w:szCs w:val="20"/>
        </w:rPr>
      </w:pPr>
    </w:p>
    <w:p w:rsidR="00A90D43" w:rsidRDefault="00A90D43" w:rsidP="00A90D43">
      <w:pPr>
        <w:rPr>
          <w:b/>
          <w:bCs/>
          <w:i/>
          <w:iCs/>
          <w:sz w:val="20"/>
          <w:szCs w:val="20"/>
        </w:rPr>
      </w:pPr>
    </w:p>
    <w:p w:rsidR="00A90D43" w:rsidRDefault="00A90D43" w:rsidP="00A90D43">
      <w:pPr>
        <w:rPr>
          <w:b/>
          <w:bCs/>
          <w:i/>
          <w:iCs/>
        </w:rPr>
      </w:pPr>
      <w:r>
        <w:rPr>
          <w:b/>
          <w:bCs/>
          <w:i/>
          <w:iCs/>
        </w:rPr>
        <w:t>VÁŠ DOPIS ZNAČKY/ZE DNE</w:t>
      </w:r>
      <w:r>
        <w:rPr>
          <w:i/>
          <w:iCs/>
        </w:rPr>
        <w:t xml:space="preserve">         </w:t>
      </w:r>
      <w:r>
        <w:rPr>
          <w:b/>
          <w:bCs/>
          <w:i/>
          <w:iCs/>
        </w:rPr>
        <w:t>NAŠE ZNAČKA</w:t>
      </w:r>
      <w:r>
        <w:rPr>
          <w:i/>
          <w:iCs/>
        </w:rPr>
        <w:t xml:space="preserve">                               </w:t>
      </w:r>
      <w:r>
        <w:rPr>
          <w:b/>
          <w:bCs/>
          <w:i/>
          <w:iCs/>
        </w:rPr>
        <w:t>VYŘIZUJE</w:t>
      </w:r>
      <w:r>
        <w:rPr>
          <w:i/>
          <w:iCs/>
        </w:rPr>
        <w:t>                          </w:t>
      </w:r>
      <w:r>
        <w:rPr>
          <w:b/>
          <w:bCs/>
          <w:i/>
          <w:iCs/>
        </w:rPr>
        <w:t>VE STRAKONICÍCH</w:t>
      </w:r>
    </w:p>
    <w:p w:rsidR="00A90D43" w:rsidRDefault="00A90D43" w:rsidP="00A90D43">
      <w:pPr>
        <w:rPr>
          <w:b/>
          <w:bCs/>
        </w:rPr>
      </w:pPr>
      <w:r>
        <w:t>                                                                   17/TO/5</w:t>
      </w:r>
      <w:r>
        <w:rPr>
          <w:color w:val="1F497D"/>
        </w:rPr>
        <w:t>17</w:t>
      </w:r>
      <w:r>
        <w:t>                                    ing. Matas                         </w:t>
      </w:r>
      <w:r>
        <w:rPr>
          <w:color w:val="1F497D"/>
        </w:rPr>
        <w:t xml:space="preserve">   </w:t>
      </w:r>
      <w:proofErr w:type="gramStart"/>
      <w:r>
        <w:rPr>
          <w:color w:val="1F497D"/>
        </w:rPr>
        <w:t>11</w:t>
      </w:r>
      <w:r>
        <w:t>.10.2017</w:t>
      </w:r>
      <w:proofErr w:type="gramEnd"/>
      <w:r>
        <w:t xml:space="preserve">                                                              </w:t>
      </w:r>
    </w:p>
    <w:p w:rsidR="00A90D43" w:rsidRDefault="00A90D43" w:rsidP="00A90D43"/>
    <w:p w:rsidR="00A90D43" w:rsidRDefault="00A90D43" w:rsidP="00A90D43"/>
    <w:p w:rsidR="00A90D43" w:rsidRDefault="00A90D43" w:rsidP="00A90D43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u w:val="single"/>
        </w:rPr>
        <w:t>Věc :</w:t>
      </w:r>
      <w:r>
        <w:rPr>
          <w:rFonts w:ascii="Arial" w:hAnsi="Arial" w:cs="Arial"/>
          <w:b/>
          <w:bCs/>
        </w:rPr>
        <w:t xml:space="preserve">     </w:t>
      </w:r>
      <w:r>
        <w:rPr>
          <w:rFonts w:ascii="Arial" w:hAnsi="Arial" w:cs="Arial"/>
        </w:rPr>
        <w:t>Objednávka</w:t>
      </w:r>
      <w:proofErr w:type="gramEnd"/>
      <w:r>
        <w:rPr>
          <w:rFonts w:ascii="Arial" w:hAnsi="Arial" w:cs="Arial"/>
        </w:rPr>
        <w:t xml:space="preserve">  servisu </w:t>
      </w: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Objednáváme u Vás servisní opravy kompresoru UB411 dle CN  č. 17NA486 ze dne </w:t>
      </w:r>
      <w:proofErr w:type="gramStart"/>
      <w:r>
        <w:rPr>
          <w:rFonts w:ascii="Arial" w:hAnsi="Arial" w:cs="Arial"/>
        </w:rPr>
        <w:t>5.10.2017</w:t>
      </w:r>
      <w:proofErr w:type="gramEnd"/>
      <w:r>
        <w:rPr>
          <w:rFonts w:ascii="Arial" w:hAnsi="Arial" w:cs="Arial"/>
        </w:rPr>
        <w:t xml:space="preserve"> a 17NA491 pro chlazení VZT _budova NORD.</w:t>
      </w:r>
    </w:p>
    <w:p w:rsidR="00A90D43" w:rsidRDefault="00A90D43" w:rsidP="00A90D43">
      <w:pPr>
        <w:rPr>
          <w:rFonts w:ascii="Arial" w:hAnsi="Arial" w:cs="Arial"/>
          <w:b/>
          <w:bCs/>
          <w:i/>
          <w:iCs/>
          <w:color w:val="1F497D"/>
          <w:u w:val="single"/>
        </w:rPr>
      </w:pPr>
    </w:p>
    <w:p w:rsidR="00A90D43" w:rsidRDefault="00A90D43" w:rsidP="00A90D43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Předmět smlouvy, požadavky:</w:t>
      </w:r>
      <w:r>
        <w:rPr>
          <w:rFonts w:ascii="Arial" w:hAnsi="Arial" w:cs="Arial"/>
          <w:b/>
          <w:bCs/>
        </w:rPr>
        <w:t xml:space="preserve">        </w:t>
      </w: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pPr>
        <w:rPr>
          <w:rFonts w:ascii="Arial" w:hAnsi="Arial" w:cs="Arial"/>
        </w:rPr>
      </w:pPr>
      <w:r>
        <w:rPr>
          <w:rFonts w:ascii="Arial" w:hAnsi="Arial" w:cs="Arial"/>
        </w:rPr>
        <w:t>servisní oprava kompresoru UB411.</w:t>
      </w: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Celková cena v Kč bez DPH:</w:t>
      </w:r>
    </w:p>
    <w:p w:rsidR="00A90D43" w:rsidRDefault="00A90D43" w:rsidP="00A90D43">
      <w:pPr>
        <w:rPr>
          <w:color w:val="1F497D"/>
        </w:rPr>
      </w:pPr>
    </w:p>
    <w:p w:rsidR="00A90D43" w:rsidRDefault="00A90D43" w:rsidP="00A90D43">
      <w:pPr>
        <w:rPr>
          <w:rFonts w:ascii="Arial" w:hAnsi="Arial" w:cs="Arial"/>
        </w:rPr>
      </w:pPr>
      <w:r>
        <w:rPr>
          <w:rFonts w:ascii="Arial" w:hAnsi="Arial" w:cs="Arial"/>
        </w:rPr>
        <w:t>Cena celkem  92 392,00 Kč bez DPH</w:t>
      </w:r>
      <w:r>
        <w:rPr>
          <w:rFonts w:ascii="Arial" w:hAnsi="Arial" w:cs="Arial"/>
          <w:color w:val="1F497D"/>
        </w:rPr>
        <w:t>.</w:t>
      </w: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pPr>
        <w:rPr>
          <w:rFonts w:ascii="Arial" w:hAnsi="Arial" w:cs="Arial"/>
          <w:color w:val="1F497D"/>
        </w:rPr>
      </w:pPr>
    </w:p>
    <w:p w:rsidR="00A90D43" w:rsidRDefault="00A90D43" w:rsidP="00A90D43">
      <w:pPr>
        <w:rPr>
          <w:color w:val="1F497D"/>
        </w:rPr>
      </w:pPr>
    </w:p>
    <w:p w:rsidR="00A90D43" w:rsidRDefault="00A90D43" w:rsidP="00A90D43">
      <w:pPr>
        <w:rPr>
          <w:rFonts w:ascii="Arial" w:hAnsi="Arial" w:cs="Arial"/>
        </w:rPr>
      </w:pPr>
      <w:r>
        <w:rPr>
          <w:rFonts w:ascii="Arial" w:hAnsi="Arial" w:cs="Arial"/>
        </w:rPr>
        <w:t>S pozdravem a přáním krásného dne</w:t>
      </w:r>
    </w:p>
    <w:p w:rsidR="00A90D43" w:rsidRDefault="00A90D43" w:rsidP="00A90D43">
      <w:pPr>
        <w:rPr>
          <w:rFonts w:ascii="Arial" w:hAnsi="Arial" w:cs="Arial"/>
        </w:rPr>
      </w:pPr>
    </w:p>
    <w:p w:rsidR="00A90D43" w:rsidRDefault="00A90D43" w:rsidP="00A90D43">
      <w:r>
        <w:rPr>
          <w:b/>
          <w:bCs/>
        </w:rPr>
        <w:t>Ing. Karel Matas</w:t>
      </w:r>
      <w:r>
        <w:rPr>
          <w:b/>
          <w:bCs/>
        </w:rPr>
        <w:br/>
        <w:t>vedoucí technického odboru </w:t>
      </w:r>
    </w:p>
    <w:p w:rsidR="00A90D43" w:rsidRDefault="00A90D43" w:rsidP="00A90D43">
      <w:pPr>
        <w:rPr>
          <w:b/>
          <w:bCs/>
        </w:rPr>
      </w:pPr>
    </w:p>
    <w:p w:rsidR="00A90D43" w:rsidRDefault="00A90D43" w:rsidP="00A90D43">
      <w:pPr>
        <w:rPr>
          <w:b/>
          <w:bCs/>
        </w:rPr>
      </w:pPr>
      <w:r>
        <w:rPr>
          <w:b/>
          <w:bCs/>
        </w:rPr>
        <w:t>Nemocnice Strakonice, a.s.</w:t>
      </w:r>
      <w:r>
        <w:br/>
      </w:r>
      <w:proofErr w:type="spellStart"/>
      <w:r>
        <w:rPr>
          <w:b/>
          <w:bCs/>
        </w:rPr>
        <w:t>Radomyšlská</w:t>
      </w:r>
      <w:proofErr w:type="spellEnd"/>
      <w:r>
        <w:rPr>
          <w:b/>
          <w:bCs/>
        </w:rPr>
        <w:t xml:space="preserve"> 336</w:t>
      </w:r>
    </w:p>
    <w:p w:rsidR="00A90D43" w:rsidRDefault="00A90D43" w:rsidP="00A90D43">
      <w:pPr>
        <w:rPr>
          <w:b/>
          <w:bCs/>
        </w:rPr>
      </w:pPr>
      <w:r>
        <w:rPr>
          <w:b/>
          <w:bCs/>
        </w:rPr>
        <w:t>386 29 Strakonice</w:t>
      </w:r>
    </w:p>
    <w:p w:rsidR="00A90D43" w:rsidRDefault="00A90D43" w:rsidP="00A90D43">
      <w:r>
        <w:rPr>
          <w:rFonts w:ascii="Wingdings" w:hAnsi="Wingdings"/>
        </w:rPr>
        <w:t></w:t>
      </w:r>
      <w:r>
        <w:t>tel.: 383 314 157</w:t>
      </w:r>
      <w:r>
        <w:br/>
      </w:r>
      <w:r>
        <w:rPr>
          <w:rFonts w:ascii="Wingdings" w:hAnsi="Wingdings"/>
        </w:rPr>
        <w:t></w:t>
      </w:r>
      <w:r>
        <w:t>GSM: +420 728 784 906</w:t>
      </w:r>
      <w:r>
        <w:br/>
      </w:r>
      <w:r>
        <w:rPr>
          <w:rFonts w:ascii="Wingdings" w:hAnsi="Wingdings"/>
        </w:rPr>
        <w:t></w:t>
      </w:r>
      <w:r>
        <w:t xml:space="preserve">e-mail: </w:t>
      </w:r>
      <w:hyperlink r:id="rId8" w:tooltip="blocked::mailto:odpady@nemocnice-st.cz" w:history="1">
        <w:r>
          <w:rPr>
            <w:rStyle w:val="Hypertextovodkaz"/>
            <w:color w:val="auto"/>
          </w:rPr>
          <w:t>technicke@nemocnice-st.cz</w:t>
        </w:r>
      </w:hyperlink>
    </w:p>
    <w:p w:rsidR="00A90D43" w:rsidRDefault="00A90D43" w:rsidP="00A90D43">
      <w:pPr>
        <w:rPr>
          <w:color w:val="000080"/>
        </w:rPr>
      </w:pPr>
    </w:p>
    <w:p w:rsidR="00AD1576" w:rsidRDefault="00AD1576"/>
    <w:sectPr w:rsidR="00AD1576" w:rsidSect="00AD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D43"/>
    <w:rsid w:val="00512F58"/>
    <w:rsid w:val="0055301C"/>
    <w:rsid w:val="00A90D43"/>
    <w:rsid w:val="00AD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D4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0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ke@nemocnice-s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chnik@nemocnice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smluv@nemocnice-st.cz" TargetMode="External"/><Relationship Id="rId5" Type="http://schemas.openxmlformats.org/officeDocument/2006/relationships/hyperlink" Target="mailto:technicke@nemocnice-s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tac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2017-11-03T06:46:00Z</dcterms:created>
  <dcterms:modified xsi:type="dcterms:W3CDTF">2017-11-03T06:46:00Z</dcterms:modified>
</cp:coreProperties>
</file>