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B" w:rsidRDefault="00AB38A5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bottomMargin">
                  <wp:posOffset>-2880360</wp:posOffset>
                </wp:positionV>
                <wp:extent cx="5363845" cy="2879725"/>
                <wp:effectExtent l="635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A1" w:rsidRDefault="00E962A1" w:rsidP="00E962A1">
                            <w:r>
                              <w:t xml:space="preserve">číslo smlouvy objednatele: </w:t>
                            </w:r>
                            <w:r w:rsidR="00EE2EEB" w:rsidRPr="00EE2EEB">
                              <w:t>17/S/330/259</w:t>
                            </w:r>
                          </w:p>
                          <w:p w:rsidR="00E962A1" w:rsidRDefault="00E962A1" w:rsidP="00E962A1">
                            <w:r>
                              <w:t xml:space="preserve">číslo smlouvy </w:t>
                            </w:r>
                            <w:r w:rsidR="005B397A">
                              <w:t>zhotovitele</w:t>
                            </w:r>
                            <w:r>
                              <w:t>:</w:t>
                            </w:r>
                          </w:p>
                          <w:p w:rsidR="00E962A1" w:rsidRDefault="00E962A1" w:rsidP="00E962A1"/>
                          <w:p w:rsidR="00E962A1" w:rsidRDefault="00E962A1" w:rsidP="00E962A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-226.8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" o:allowoverlap="f" filled="f" fillcolor="#e7f4fa" stroked="f">
                <v:textbox inset="0,0,0,0">
                  <w:txbxContent>
                    <w:p w:rsidR="00E962A1" w:rsidRDefault="00E962A1" w:rsidP="00E962A1">
                      <w:r>
                        <w:t xml:space="preserve">číslo smlouvy objednatele: </w:t>
                      </w:r>
                      <w:r w:rsidR="00EE2EEB" w:rsidRPr="00EE2EEB">
                        <w:t>17/S/330/259</w:t>
                      </w:r>
                    </w:p>
                    <w:p w:rsidR="00E962A1" w:rsidRDefault="00E962A1" w:rsidP="00E962A1">
                      <w:r>
                        <w:t xml:space="preserve">číslo smlouvy </w:t>
                      </w:r>
                      <w:r w:rsidR="005B397A">
                        <w:t>zhotovitele</w:t>
                      </w:r>
                      <w:r>
                        <w:t>:</w:t>
                      </w:r>
                    </w:p>
                    <w:p w:rsidR="00E962A1" w:rsidRDefault="00E962A1" w:rsidP="00E962A1"/>
                    <w:p w:rsidR="00E962A1" w:rsidRDefault="00E962A1" w:rsidP="00E962A1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5B" w:rsidRDefault="00AB38A5" w:rsidP="0050155B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50155B" w:rsidRDefault="0050155B" w:rsidP="0050155B">
                            <w:pPr>
                              <w:pStyle w:val="Nzev"/>
                            </w:pPr>
                          </w:p>
                          <w:p w:rsidR="00EE2EEB" w:rsidRPr="007C6360" w:rsidRDefault="00EE2EEB" w:rsidP="00EE2EEB">
                            <w:pPr>
                              <w:pStyle w:val="Nzev"/>
                            </w:pPr>
                            <w:r w:rsidRPr="00EF36AF">
                              <w:rPr>
                                <w:b/>
                              </w:rPr>
                              <w:t>HART PRESS, spol. s.r.o.</w:t>
                            </w:r>
                          </w:p>
                          <w:p w:rsidR="0050155B" w:rsidRDefault="0050155B" w:rsidP="00EE2EEB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2.05pt;margin-top:280.65pt;width:422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:rsidR="0050155B" w:rsidRDefault="00AB38A5" w:rsidP="0050155B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50155B" w:rsidRDefault="0050155B" w:rsidP="0050155B">
                      <w:pPr>
                        <w:pStyle w:val="Nzev"/>
                      </w:pPr>
                      <w:r>
                        <w:t>a</w:t>
                      </w:r>
                    </w:p>
                    <w:p w:rsidR="0050155B" w:rsidRDefault="0050155B" w:rsidP="0050155B">
                      <w:pPr>
                        <w:pStyle w:val="Nzev"/>
                      </w:pPr>
                    </w:p>
                    <w:p w:rsidR="00EE2EEB" w:rsidRPr="007C6360" w:rsidRDefault="00EE2EEB" w:rsidP="00EE2EEB">
                      <w:pPr>
                        <w:pStyle w:val="Nzev"/>
                      </w:pPr>
                      <w:r w:rsidRPr="00EF36AF">
                        <w:rPr>
                          <w:b/>
                        </w:rPr>
                        <w:t>HART PRESS, spol. s.r.o.</w:t>
                      </w:r>
                    </w:p>
                    <w:p w:rsidR="0050155B" w:rsidRDefault="0050155B" w:rsidP="00EE2EE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635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8A5" w:rsidRPr="00BD560C" w:rsidRDefault="00D77315" w:rsidP="00AB38A5">
                            <w:pPr>
                              <w:pStyle w:val="Nze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Dodatek č. 3</w:t>
                            </w:r>
                            <w:r w:rsidR="00E62980" w:rsidRPr="00BD56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33F9E" w:rsidRDefault="00533F9E" w:rsidP="00533F9E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2.05pt;margin-top:138.9pt;width:422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:rsidR="00AB38A5" w:rsidRPr="00BD560C" w:rsidRDefault="00D77315" w:rsidP="00AB38A5">
                      <w:pPr>
                        <w:pStyle w:val="Nze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Dodatek č. 3</w:t>
                      </w:r>
                      <w:r w:rsidR="00E62980" w:rsidRPr="00BD560C">
                        <w:rPr>
                          <w:b/>
                        </w:rPr>
                        <w:t xml:space="preserve"> </w:t>
                      </w:r>
                    </w:p>
                    <w:p w:rsidR="00533F9E" w:rsidRDefault="00533F9E" w:rsidP="00533F9E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:rsidR="00AB38A5" w:rsidRDefault="00AB38A5" w:rsidP="00AB38A5">
      <w:pPr>
        <w:pStyle w:val="Heading1CzechTourism"/>
      </w:pPr>
    </w:p>
    <w:p w:rsidR="00AB38A5" w:rsidRPr="00871D1A" w:rsidRDefault="00AB38A5" w:rsidP="00AB38A5">
      <w:pPr>
        <w:pStyle w:val="Heading1CzechTourism"/>
      </w:pPr>
      <w:r w:rsidRPr="00871D1A">
        <w:t>Smluvní strany</w:t>
      </w:r>
    </w:p>
    <w:p w:rsidR="00AB38A5" w:rsidRPr="00871D1A" w:rsidRDefault="00AB38A5" w:rsidP="00AB38A5">
      <w:pPr>
        <w:pStyle w:val="Heading2CzechTourism"/>
      </w:pPr>
      <w:r w:rsidRPr="00871D1A">
        <w:t xml:space="preserve">Česká centrála cestovního ruchu – CzechTourism </w:t>
      </w: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Vinohradská 46, 20 41 Praha 2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CZ 49 27 76 00</w:t>
            </w:r>
          </w:p>
        </w:tc>
      </w:tr>
      <w:tr w:rsidR="00AB38A5" w:rsidRPr="00871D1A" w:rsidTr="006E23B0">
        <w:tc>
          <w:tcPr>
            <w:tcW w:w="2500" w:type="pct"/>
          </w:tcPr>
          <w:p w:rsidR="00AB38A5" w:rsidRPr="006B0117" w:rsidRDefault="00AB38A5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>Zastoupené:</w:t>
            </w:r>
          </w:p>
        </w:tc>
        <w:tc>
          <w:tcPr>
            <w:tcW w:w="2500" w:type="pct"/>
          </w:tcPr>
          <w:p w:rsidR="00AB38A5" w:rsidRPr="006B0117" w:rsidRDefault="00826F93" w:rsidP="00826F93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6B0117">
              <w:rPr>
                <w:rFonts w:ascii="Georgia" w:hAnsi="Georgia"/>
                <w:sz w:val="22"/>
                <w:szCs w:val="22"/>
              </w:rPr>
              <w:t xml:space="preserve">Monikou </w:t>
            </w:r>
            <w:proofErr w:type="spellStart"/>
            <w:r w:rsidRPr="006B0117">
              <w:rPr>
                <w:rFonts w:ascii="Georgia" w:hAnsi="Georgia"/>
                <w:sz w:val="22"/>
                <w:szCs w:val="22"/>
              </w:rPr>
              <w:t>Palatkovou</w:t>
            </w:r>
            <w:proofErr w:type="spellEnd"/>
            <w:r w:rsidRPr="006B0117">
              <w:rPr>
                <w:rFonts w:ascii="Georgia" w:hAnsi="Georgia"/>
                <w:sz w:val="22"/>
                <w:szCs w:val="22"/>
              </w:rPr>
              <w:t>, ředitelkou ČCCR - CzechTourism</w:t>
            </w:r>
          </w:p>
        </w:tc>
      </w:tr>
    </w:tbl>
    <w:p w:rsidR="00AB38A5" w:rsidRPr="00871D1A" w:rsidRDefault="00AB38A5" w:rsidP="00AB38A5"/>
    <w:p w:rsidR="00AB38A5" w:rsidRPr="00871D1A" w:rsidRDefault="00AB38A5" w:rsidP="00AB38A5">
      <w:pPr>
        <w:pStyle w:val="Zhlavzprvy"/>
      </w:pPr>
      <w:r w:rsidRPr="00871D1A">
        <w:t>(dále jen „</w:t>
      </w:r>
      <w:r>
        <w:t>O</w:t>
      </w:r>
      <w:r w:rsidRPr="00871D1A">
        <w:t>bjednatel“)</w:t>
      </w:r>
    </w:p>
    <w:p w:rsidR="00AB38A5" w:rsidRPr="00871D1A" w:rsidRDefault="00AB38A5" w:rsidP="00AB38A5"/>
    <w:p w:rsidR="00AB38A5" w:rsidRPr="00B44FB4" w:rsidRDefault="00AB38A5" w:rsidP="00AB38A5">
      <w:pPr>
        <w:pStyle w:val="Zhlavzprvy"/>
        <w:rPr>
          <w:b w:val="0"/>
        </w:rPr>
      </w:pPr>
      <w:r w:rsidRPr="00B44FB4">
        <w:rPr>
          <w:b w:val="0"/>
        </w:rPr>
        <w:t>a</w:t>
      </w:r>
    </w:p>
    <w:p w:rsidR="00AB38A5" w:rsidRPr="007367C5" w:rsidRDefault="00AB38A5" w:rsidP="00AB38A5"/>
    <w:p w:rsidR="00AB38A5" w:rsidRDefault="00AB38A5" w:rsidP="00AB38A5"/>
    <w:tbl>
      <w:tblPr>
        <w:tblW w:w="5001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327"/>
      </w:tblGrid>
      <w:tr w:rsidR="00EE2EEB" w:rsidRPr="00101C08" w:rsidTr="0075133C">
        <w:trPr>
          <w:trHeight w:val="27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HART PRESS, spol. s.r.o.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Tř. Tomáše Bati 1574, 765 02 Otrokovice</w:t>
            </w:r>
          </w:p>
        </w:tc>
      </w:tr>
      <w:tr w:rsidR="00EE2EEB" w:rsidRPr="00101C08" w:rsidTr="0075133C"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pStyle w:val="TableTextCzechTourism"/>
              <w:rPr>
                <w:rFonts w:ascii="Georgia" w:hAnsi="Georgia"/>
                <w:sz w:val="22"/>
                <w:szCs w:val="22"/>
              </w:rPr>
            </w:pPr>
            <w:r w:rsidRPr="00EE2EEB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bookmarkStart w:id="0" w:name="_GoBack"/>
            <w:r w:rsidRPr="00EE2EEB">
              <w:rPr>
                <w:szCs w:val="22"/>
              </w:rPr>
              <w:t>60736437</w:t>
            </w:r>
            <w:bookmarkEnd w:id="0"/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DIČ: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>CZ60736437</w:t>
            </w:r>
          </w:p>
        </w:tc>
      </w:tr>
      <w:tr w:rsidR="00EE2EEB" w:rsidTr="0075133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EEB" w:rsidRPr="00EE2EEB" w:rsidRDefault="00EE2EEB" w:rsidP="006E23B0">
            <w:pPr>
              <w:rPr>
                <w:szCs w:val="22"/>
              </w:rPr>
            </w:pPr>
            <w:r w:rsidRPr="00EE2EEB">
              <w:rPr>
                <w:szCs w:val="22"/>
              </w:rPr>
              <w:t>Zastoupená: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EE2EEB" w:rsidRPr="00EE2EEB" w:rsidRDefault="00EE2EEB" w:rsidP="00995EA1">
            <w:pPr>
              <w:rPr>
                <w:szCs w:val="22"/>
              </w:rPr>
            </w:pPr>
            <w:r w:rsidRPr="00EE2EEB">
              <w:rPr>
                <w:szCs w:val="22"/>
              </w:rPr>
              <w:t xml:space="preserve">Oldřichem </w:t>
            </w:r>
            <w:proofErr w:type="spellStart"/>
            <w:r w:rsidRPr="00EE2EEB">
              <w:rPr>
                <w:szCs w:val="22"/>
              </w:rPr>
              <w:t>Hotařem</w:t>
            </w:r>
            <w:proofErr w:type="spellEnd"/>
            <w:r w:rsidRPr="00EE2EEB">
              <w:rPr>
                <w:szCs w:val="22"/>
              </w:rPr>
              <w:t xml:space="preserve"> – jednatelem společnosti</w:t>
            </w:r>
          </w:p>
        </w:tc>
      </w:tr>
    </w:tbl>
    <w:p w:rsidR="00AB38A5" w:rsidRPr="003C2247" w:rsidRDefault="00AB38A5" w:rsidP="00AB38A5">
      <w:pPr>
        <w:rPr>
          <w:rFonts w:ascii="Arial" w:hAnsi="Arial"/>
          <w:sz w:val="20"/>
        </w:rPr>
      </w:pPr>
    </w:p>
    <w:p w:rsidR="00AB38A5" w:rsidRDefault="00AB38A5" w:rsidP="00AB38A5">
      <w:pPr>
        <w:pStyle w:val="Zhlavzprvy"/>
      </w:pPr>
      <w:r>
        <w:t>(dále jen „</w:t>
      </w:r>
      <w:r w:rsidR="005B397A">
        <w:t>Zhotovitel</w:t>
      </w:r>
      <w:r>
        <w:t>“)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>uzavírají níže uvedeného dne, měsíce a roku tento</w:t>
      </w: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AB38A5" w:rsidRPr="00871D1A" w:rsidRDefault="00AB38A5" w:rsidP="00AB38A5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  <w:r w:rsidRPr="00871D1A">
        <w:rPr>
          <w:color w:val="000000"/>
          <w:szCs w:val="22"/>
        </w:rPr>
        <w:t xml:space="preserve">Dodatek č. </w:t>
      </w:r>
      <w:r w:rsidR="00D77315">
        <w:rPr>
          <w:color w:val="000000"/>
          <w:szCs w:val="22"/>
        </w:rPr>
        <w:t>3</w:t>
      </w:r>
      <w:r w:rsidRPr="00871D1A">
        <w:rPr>
          <w:color w:val="000000"/>
          <w:szCs w:val="22"/>
        </w:rPr>
        <w:t xml:space="preserve"> ke smlouvě o </w:t>
      </w:r>
      <w:r>
        <w:rPr>
          <w:color w:val="000000"/>
          <w:szCs w:val="22"/>
        </w:rPr>
        <w:t>d</w:t>
      </w:r>
      <w:r w:rsidRPr="00871D1A">
        <w:rPr>
          <w:color w:val="000000"/>
          <w:szCs w:val="22"/>
        </w:rPr>
        <w:t xml:space="preserve">ílo č.: </w:t>
      </w:r>
      <w:r w:rsidR="00EE2EEB" w:rsidRPr="00EE2EEB">
        <w:rPr>
          <w:color w:val="000000"/>
          <w:szCs w:val="22"/>
        </w:rPr>
        <w:t xml:space="preserve">17/S/330/259 </w:t>
      </w:r>
      <w:r w:rsidRPr="00EA2B7E">
        <w:rPr>
          <w:color w:val="000000"/>
          <w:szCs w:val="22"/>
        </w:rPr>
        <w:t xml:space="preserve">(dále jen „Dodatek č. </w:t>
      </w:r>
      <w:r w:rsidR="00D77315">
        <w:rPr>
          <w:color w:val="000000"/>
          <w:szCs w:val="22"/>
        </w:rPr>
        <w:t>3</w:t>
      </w:r>
      <w:r w:rsidRPr="00EA2B7E">
        <w:rPr>
          <w:color w:val="000000"/>
          <w:szCs w:val="22"/>
        </w:rPr>
        <w:t>“)</w:t>
      </w: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>Základní ustanovení</w:t>
      </w:r>
    </w:p>
    <w:p w:rsidR="00E62980" w:rsidRPr="00B64578" w:rsidRDefault="00AB38A5" w:rsidP="00D609D7">
      <w:pPr>
        <w:pStyle w:val="ListNumber-ContinueHeadingCzechTourism"/>
        <w:numPr>
          <w:ilvl w:val="0"/>
          <w:numId w:val="23"/>
        </w:numPr>
        <w:jc w:val="both"/>
      </w:pPr>
      <w:r w:rsidRPr="00EC2532">
        <w:t>Dn</w:t>
      </w:r>
      <w:r w:rsidRPr="0020202C">
        <w:t xml:space="preserve">e </w:t>
      </w:r>
      <w:proofErr w:type="gramStart"/>
      <w:r w:rsidR="00EE2EEB">
        <w:t>4.9.2017</w:t>
      </w:r>
      <w:proofErr w:type="gramEnd"/>
      <w:r w:rsidRPr="00871D1A">
        <w:t xml:space="preserve"> byla mezi Objednatelem a </w:t>
      </w:r>
      <w:r w:rsidR="005B397A">
        <w:t>Zhotovitelem</w:t>
      </w:r>
      <w:r w:rsidRPr="00871D1A">
        <w:t xml:space="preserve"> uzavřena smlouva</w:t>
      </w:r>
      <w:r>
        <w:t xml:space="preserve"> o dílo </w:t>
      </w:r>
      <w:r w:rsidRPr="00464E1D">
        <w:rPr>
          <w:color w:val="000000"/>
          <w:szCs w:val="22"/>
        </w:rPr>
        <w:t xml:space="preserve">č.: </w:t>
      </w:r>
      <w:r w:rsidR="00EE2EEB" w:rsidRPr="00EE2EEB">
        <w:rPr>
          <w:color w:val="000000"/>
          <w:szCs w:val="22"/>
        </w:rPr>
        <w:t xml:space="preserve">17/S/330/259 </w:t>
      </w:r>
      <w:r>
        <w:t>(dále jen „Smlouva“)</w:t>
      </w:r>
      <w:r w:rsidR="00F169F1">
        <w:t>, jejímž předmětem je</w:t>
      </w:r>
      <w:r w:rsidR="00464E1D">
        <w:t xml:space="preserve"> </w:t>
      </w:r>
      <w:r w:rsidR="00826F93">
        <w:t xml:space="preserve">závazek Zhotovitele zajistit a realizovat </w:t>
      </w:r>
      <w:r w:rsidR="00EE2EEB" w:rsidRPr="00EE2EEB">
        <w:t>tisk, knihařské zpracování, balení a dodání 26 publikací v různých jazykových mutacích</w:t>
      </w:r>
      <w:r w:rsidR="00E62980" w:rsidRPr="00B64578">
        <w:t xml:space="preserve"> dle specifikace v </w:t>
      </w:r>
      <w:r w:rsidR="00E62980" w:rsidRPr="00464E1D">
        <w:rPr>
          <w:u w:val="single"/>
        </w:rPr>
        <w:t>příloze č. 1 této smlouvy.</w:t>
      </w:r>
      <w:r w:rsidR="00E62980" w:rsidRPr="00B64578">
        <w:t xml:space="preserve"> Jedná se o brožury, skládačky, letáky, mapy a kalendář.</w:t>
      </w:r>
    </w:p>
    <w:p w:rsidR="00E62980" w:rsidRDefault="00E62980" w:rsidP="00AB38A5">
      <w:pPr>
        <w:pStyle w:val="ListNumber-ContinueHeadingCzechTourism"/>
        <w:numPr>
          <w:ilvl w:val="0"/>
          <w:numId w:val="0"/>
        </w:numPr>
        <w:ind w:left="567"/>
        <w:jc w:val="both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br/>
        <w:t xml:space="preserve">Předmět dodatku č. </w:t>
      </w:r>
      <w:r w:rsidR="00704184">
        <w:t>3</w:t>
      </w:r>
    </w:p>
    <w:p w:rsidR="00FA4EA4" w:rsidRDefault="00781BAB" w:rsidP="00D609D7">
      <w:pPr>
        <w:pStyle w:val="Odstavecseseznamem"/>
        <w:numPr>
          <w:ilvl w:val="0"/>
          <w:numId w:val="22"/>
        </w:numPr>
        <w:tabs>
          <w:tab w:val="clear" w:pos="454"/>
          <w:tab w:val="clear" w:pos="907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</w:pPr>
      <w:r>
        <w:t xml:space="preserve">Předmětem tohoto dodatku je využití Objednatelem </w:t>
      </w:r>
      <w:r w:rsidR="00EE2EEB" w:rsidRPr="00D7061F">
        <w:t>na poskytnutí dalších služeb odpovídajících původní veřejné zakázce</w:t>
      </w:r>
      <w:r w:rsidR="00EE2EEB" w:rsidRPr="00FA7466">
        <w:t xml:space="preserve"> </w:t>
      </w:r>
      <w:r w:rsidR="00EE2EEB">
        <w:t xml:space="preserve">ve smyslu § 100 ZZVZ </w:t>
      </w:r>
      <w:r>
        <w:t>dle čl. 2.5 Smlouvy</w:t>
      </w:r>
      <w:r w:rsidR="00EE2EEB">
        <w:t>. Předpokládaná hodnota dalších služeb nebude převyšovat 30% ceny za plnění služeb specifikovaných v příloze č. 1 této smlouvy</w:t>
      </w:r>
    </w:p>
    <w:p w:rsidR="002D6B80" w:rsidRDefault="002D6B80" w:rsidP="00AB26DF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680" w:hanging="680"/>
        <w:jc w:val="both"/>
      </w:pPr>
    </w:p>
    <w:p w:rsidR="002D6B80" w:rsidRDefault="00DB5ED4" w:rsidP="00D609D7">
      <w:pPr>
        <w:pStyle w:val="ListNumber-ContinueHeadingCzechTourism"/>
        <w:numPr>
          <w:ilvl w:val="0"/>
          <w:numId w:val="22"/>
        </w:numPr>
        <w:tabs>
          <w:tab w:val="left" w:pos="-6237"/>
        </w:tabs>
        <w:ind w:hanging="720"/>
        <w:jc w:val="both"/>
      </w:pPr>
      <w:r>
        <w:t xml:space="preserve">Přesnou specifikací </w:t>
      </w:r>
      <w:r w:rsidR="002D6B80" w:rsidRPr="00B64578">
        <w:t>předmětu</w:t>
      </w:r>
      <w:r w:rsidR="00F458DF">
        <w:t xml:space="preserve"> plnění je:</w:t>
      </w:r>
    </w:p>
    <w:p w:rsidR="00EE2EEB" w:rsidRDefault="00EE2EEB" w:rsidP="00EE2EEB">
      <w:pPr>
        <w:pStyle w:val="Odstavecseseznamem"/>
      </w:pPr>
    </w:p>
    <w:p w:rsidR="00EE2EEB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  <w:r>
        <w:t>Výroba a dodání titul</w:t>
      </w:r>
      <w:r w:rsidR="006F6D8C">
        <w:t>u</w:t>
      </w:r>
      <w:r>
        <w:t>:</w:t>
      </w:r>
    </w:p>
    <w:p w:rsidR="0057177A" w:rsidRDefault="0057177A" w:rsidP="00EE2EEB">
      <w:pPr>
        <w:pStyle w:val="ListNumber-ContinueHeadingCzechTourism"/>
        <w:numPr>
          <w:ilvl w:val="0"/>
          <w:numId w:val="0"/>
        </w:numPr>
        <w:tabs>
          <w:tab w:val="left" w:pos="-6237"/>
        </w:tabs>
        <w:ind w:left="720"/>
        <w:jc w:val="both"/>
      </w:pPr>
    </w:p>
    <w:p w:rsidR="00704184" w:rsidRDefault="00704184" w:rsidP="00704184">
      <w:pPr>
        <w:rPr>
          <w:b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77A" w:rsidRPr="006F6D8C">
        <w:rPr>
          <w:b/>
        </w:rPr>
        <w:sym w:font="Wingdings" w:char="F0A7"/>
      </w:r>
      <w:r w:rsidR="0057177A" w:rsidRPr="006F6D8C">
        <w:rPr>
          <w:b/>
        </w:rPr>
        <w:t xml:space="preserve"> </w:t>
      </w:r>
      <w:r>
        <w:rPr>
          <w:b/>
          <w:szCs w:val="22"/>
        </w:rPr>
        <w:t xml:space="preserve">Destinační manuál: 100 </w:t>
      </w:r>
      <w:proofErr w:type="spellStart"/>
      <w:r>
        <w:rPr>
          <w:b/>
          <w:szCs w:val="22"/>
        </w:rPr>
        <w:t>Years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of</w:t>
      </w:r>
      <w:proofErr w:type="spellEnd"/>
      <w:r>
        <w:rPr>
          <w:b/>
          <w:szCs w:val="22"/>
        </w:rPr>
        <w:t xml:space="preserve"> Czech Republic Story </w:t>
      </w:r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t xml:space="preserve">mutace: </w:t>
      </w:r>
      <w:r>
        <w:rPr>
          <w:szCs w:val="22"/>
        </w:rPr>
        <w:t>angličtina</w:t>
      </w:r>
    </w:p>
    <w:p w:rsidR="00704184" w:rsidRPr="008209A6" w:rsidRDefault="00704184" w:rsidP="00704184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celkový náklad: 3</w:t>
      </w:r>
      <w:r w:rsidRPr="008209A6">
        <w:rPr>
          <w:szCs w:val="22"/>
        </w:rPr>
        <w:t>000</w:t>
      </w:r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lastRenderedPageBreak/>
        <w:t>formát: B5 (176 x 250 mm)</w:t>
      </w:r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t>barevnost: 4/4</w:t>
      </w:r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t>materiál: blok G-</w:t>
      </w:r>
      <w:proofErr w:type="spellStart"/>
      <w:r w:rsidRPr="000E2046">
        <w:rPr>
          <w:szCs w:val="22"/>
        </w:rPr>
        <w:t>print</w:t>
      </w:r>
      <w:proofErr w:type="spellEnd"/>
      <w:r w:rsidRPr="000E2046">
        <w:rPr>
          <w:szCs w:val="22"/>
        </w:rPr>
        <w:t xml:space="preserve"> 130 g/m</w:t>
      </w:r>
      <w:r w:rsidRPr="000E2046">
        <w:rPr>
          <w:szCs w:val="22"/>
          <w:vertAlign w:val="superscript"/>
        </w:rPr>
        <w:t>2</w:t>
      </w:r>
      <w:r w:rsidRPr="000E2046">
        <w:rPr>
          <w:szCs w:val="22"/>
        </w:rPr>
        <w:t>, obálka 200 g křída, povrchová úprava matný lak</w:t>
      </w:r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t>vazba: V1</w:t>
      </w:r>
    </w:p>
    <w:p w:rsidR="00704184" w:rsidRDefault="00704184" w:rsidP="00704184">
      <w:pPr>
        <w:numPr>
          <w:ilvl w:val="0"/>
          <w:numId w:val="34"/>
        </w:numPr>
        <w:rPr>
          <w:szCs w:val="22"/>
        </w:rPr>
      </w:pPr>
      <w:r w:rsidRPr="000E2046">
        <w:rPr>
          <w:szCs w:val="22"/>
        </w:rPr>
        <w:t xml:space="preserve">podklady: tiskové </w:t>
      </w:r>
      <w:proofErr w:type="spellStart"/>
      <w:r w:rsidRPr="000E2046">
        <w:rPr>
          <w:szCs w:val="22"/>
        </w:rPr>
        <w:t>pdf</w:t>
      </w:r>
      <w:proofErr w:type="spellEnd"/>
    </w:p>
    <w:p w:rsidR="00704184" w:rsidRPr="000E2046" w:rsidRDefault="00704184" w:rsidP="00704184">
      <w:pPr>
        <w:numPr>
          <w:ilvl w:val="0"/>
          <w:numId w:val="34"/>
        </w:numPr>
        <w:rPr>
          <w:szCs w:val="22"/>
        </w:rPr>
      </w:pPr>
      <w:r>
        <w:rPr>
          <w:szCs w:val="22"/>
        </w:rPr>
        <w:t>c</w:t>
      </w:r>
      <w:r w:rsidRPr="00CC0E70">
        <w:rPr>
          <w:szCs w:val="22"/>
        </w:rPr>
        <w:t>elkem 52 stran + obálka</w:t>
      </w:r>
    </w:p>
    <w:p w:rsidR="006F6D8C" w:rsidRPr="0066638A" w:rsidRDefault="006F6D8C" w:rsidP="00704184">
      <w:pPr>
        <w:ind w:left="720"/>
        <w:rPr>
          <w:szCs w:val="22"/>
        </w:rPr>
      </w:pPr>
    </w:p>
    <w:p w:rsidR="00DB5ED4" w:rsidRDefault="00DB5ED4" w:rsidP="002D6B80">
      <w:pPr>
        <w:pStyle w:val="ListNumber-ContinueHeadingCzechTourism"/>
        <w:numPr>
          <w:ilvl w:val="0"/>
          <w:numId w:val="0"/>
        </w:numPr>
        <w:jc w:val="both"/>
      </w:pPr>
    </w:p>
    <w:p w:rsidR="00DB5ED4" w:rsidRPr="005015AC" w:rsidRDefault="00DB5ED4" w:rsidP="00F458DF">
      <w:pPr>
        <w:jc w:val="both"/>
        <w:rPr>
          <w:szCs w:val="22"/>
        </w:rPr>
      </w:pPr>
      <w:r w:rsidRPr="002A0B5C">
        <w:rPr>
          <w:szCs w:val="22"/>
        </w:rPr>
        <w:t>Vyroben</w:t>
      </w:r>
      <w:r w:rsidR="006F6D8C">
        <w:rPr>
          <w:szCs w:val="22"/>
        </w:rPr>
        <w:t>ý</w:t>
      </w:r>
      <w:r w:rsidRPr="002A0B5C">
        <w:rPr>
          <w:szCs w:val="22"/>
        </w:rPr>
        <w:t xml:space="preserve"> </w:t>
      </w:r>
      <w:r>
        <w:rPr>
          <w:szCs w:val="22"/>
        </w:rPr>
        <w:t>titul</w:t>
      </w:r>
      <w:r w:rsidRPr="002A0B5C">
        <w:rPr>
          <w:szCs w:val="22"/>
        </w:rPr>
        <w:t xml:space="preserve"> spolu s dodacím listem </w:t>
      </w:r>
      <w:r>
        <w:rPr>
          <w:szCs w:val="22"/>
        </w:rPr>
        <w:t xml:space="preserve">(adresa, IČO, počet ks.) </w:t>
      </w:r>
      <w:r w:rsidRPr="002A0B5C">
        <w:rPr>
          <w:szCs w:val="22"/>
        </w:rPr>
        <w:t>bud</w:t>
      </w:r>
      <w:r w:rsidR="006F6D8C">
        <w:rPr>
          <w:szCs w:val="22"/>
        </w:rPr>
        <w:t>e</w:t>
      </w:r>
      <w:r w:rsidRPr="002A0B5C">
        <w:rPr>
          <w:szCs w:val="22"/>
        </w:rPr>
        <w:t xml:space="preserve"> dodán na adresu Objednatele.</w:t>
      </w:r>
      <w:r>
        <w:rPr>
          <w:szCs w:val="22"/>
        </w:rPr>
        <w:t xml:space="preserve"> </w:t>
      </w:r>
      <w:r w:rsidRPr="005015AC">
        <w:rPr>
          <w:szCs w:val="22"/>
        </w:rPr>
        <w:t>Standartní způsob dodání je na paletách o maximální výšce 90 cm (paleta včetně zboží). Palety musí být označeny údaji: název Publikace; název jazykové mutace; počet ks na paletě; počet ks v jednom balení; Publikace budou na paletách zabaleny do fólií v obvyklém počtu kusů (50ks).</w:t>
      </w:r>
    </w:p>
    <w:p w:rsidR="00FA4EA4" w:rsidRDefault="00FA4EA4" w:rsidP="00826F93">
      <w:pPr>
        <w:jc w:val="both"/>
      </w:pPr>
    </w:p>
    <w:p w:rsidR="00A95F5B" w:rsidRDefault="00A95F5B" w:rsidP="00D609D7">
      <w:pPr>
        <w:pStyle w:val="Heading1-Number-FollowNumberCzechTourism"/>
        <w:numPr>
          <w:ilvl w:val="0"/>
          <w:numId w:val="20"/>
        </w:numPr>
      </w:pPr>
      <w:r>
        <w:t>Termín dodání</w:t>
      </w:r>
    </w:p>
    <w:p w:rsidR="00A95F5B" w:rsidRDefault="00A95F5B" w:rsidP="00D609D7">
      <w:pPr>
        <w:pStyle w:val="Odstavecseseznamem"/>
        <w:numPr>
          <w:ilvl w:val="0"/>
          <w:numId w:val="24"/>
        </w:numPr>
        <w:tabs>
          <w:tab w:val="clear" w:pos="454"/>
        </w:tabs>
        <w:ind w:hanging="720"/>
        <w:jc w:val="both"/>
      </w:pPr>
      <w:r w:rsidRPr="0054731E">
        <w:t xml:space="preserve">Termín pro splnění zakázky je do </w:t>
      </w:r>
      <w:r w:rsidRPr="00A95F5B">
        <w:rPr>
          <w:b/>
        </w:rPr>
        <w:t xml:space="preserve">14 dnů </w:t>
      </w:r>
      <w:r w:rsidRPr="0054731E">
        <w:t>od podpisu</w:t>
      </w:r>
      <w:r>
        <w:t xml:space="preserve"> tohoto</w:t>
      </w:r>
      <w:r w:rsidRPr="0054731E">
        <w:t xml:space="preserve"> dodatku ke smlouvě.</w:t>
      </w:r>
    </w:p>
    <w:p w:rsidR="00A95F5B" w:rsidRDefault="00A95F5B" w:rsidP="00A95F5B">
      <w:pPr>
        <w:pStyle w:val="Odstavecseseznamem"/>
        <w:tabs>
          <w:tab w:val="clear" w:pos="454"/>
        </w:tabs>
        <w:ind w:left="720"/>
      </w:pPr>
    </w:p>
    <w:p w:rsidR="00FA4EA4" w:rsidRDefault="00FA4EA4" w:rsidP="00D609D7">
      <w:pPr>
        <w:pStyle w:val="Heading1-Number-FollowNumberCzechTourism"/>
        <w:numPr>
          <w:ilvl w:val="0"/>
          <w:numId w:val="20"/>
        </w:numPr>
      </w:pPr>
      <w:r>
        <w:t>Cena opčního díla</w:t>
      </w:r>
    </w:p>
    <w:p w:rsidR="00015F03" w:rsidRPr="00A839E1" w:rsidRDefault="00D609D7" w:rsidP="00D609D7">
      <w:pPr>
        <w:pStyle w:val="Odstavecseseznamem"/>
        <w:numPr>
          <w:ilvl w:val="0"/>
          <w:numId w:val="2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-6237"/>
        </w:tabs>
        <w:ind w:hanging="720"/>
        <w:jc w:val="both"/>
        <w:rPr>
          <w:szCs w:val="22"/>
        </w:rPr>
      </w:pPr>
      <w:r>
        <w:rPr>
          <w:szCs w:val="22"/>
        </w:rPr>
        <w:t>Cena díla je</w:t>
      </w:r>
      <w:r w:rsidR="00A839E1" w:rsidRPr="0036552C">
        <w:t>:</w:t>
      </w:r>
      <w:r>
        <w:t xml:space="preserve"> </w:t>
      </w:r>
      <w:r w:rsidR="00704184">
        <w:rPr>
          <w:szCs w:val="22"/>
        </w:rPr>
        <w:t>63 000</w:t>
      </w:r>
      <w:r>
        <w:rPr>
          <w:szCs w:val="22"/>
        </w:rPr>
        <w:t xml:space="preserve"> Kč bez DPH, tj.</w:t>
      </w:r>
      <w:r w:rsidR="00A839E1" w:rsidRPr="0036552C">
        <w:t>:</w:t>
      </w:r>
      <w:r w:rsidR="000B6D9C" w:rsidRPr="000B6D9C">
        <w:rPr>
          <w:szCs w:val="22"/>
        </w:rPr>
        <w:t xml:space="preserve"> </w:t>
      </w:r>
      <w:r w:rsidR="00704184">
        <w:rPr>
          <w:szCs w:val="22"/>
        </w:rPr>
        <w:t>76 230</w:t>
      </w:r>
      <w:r>
        <w:rPr>
          <w:szCs w:val="22"/>
        </w:rPr>
        <w:t xml:space="preserve"> </w:t>
      </w:r>
      <w:r w:rsidR="000B6D9C">
        <w:rPr>
          <w:szCs w:val="22"/>
        </w:rPr>
        <w:t>Kč</w:t>
      </w:r>
      <w:r w:rsidR="000B6D9C" w:rsidRPr="00DD13A8">
        <w:rPr>
          <w:szCs w:val="22"/>
        </w:rPr>
        <w:t xml:space="preserve"> </w:t>
      </w:r>
      <w:r w:rsidR="00015F03" w:rsidRPr="00AB26DF">
        <w:rPr>
          <w:szCs w:val="22"/>
        </w:rPr>
        <w:t>včetně DPH.</w:t>
      </w:r>
    </w:p>
    <w:p w:rsidR="007F1C58" w:rsidRPr="00611AB1" w:rsidRDefault="007F1C58" w:rsidP="00611AB1"/>
    <w:p w:rsidR="00AB38A5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Ostatní ujednání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Smluvní strany shodně prohlašují, že v ostatním zůstává obsah Smlouvy tímto Dodatkem č. </w:t>
      </w:r>
      <w:r w:rsidR="00704184">
        <w:t>3</w:t>
      </w:r>
      <w:r w:rsidRPr="00871D1A">
        <w:t xml:space="preserve"> nedotčen.</w:t>
      </w:r>
    </w:p>
    <w:p w:rsidR="00AB38A5" w:rsidRPr="00F84513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871D1A" w:rsidRDefault="00AB38A5" w:rsidP="00D609D7">
      <w:pPr>
        <w:pStyle w:val="Heading1-Number-FollowNumberCzechTourism"/>
        <w:numPr>
          <w:ilvl w:val="0"/>
          <w:numId w:val="20"/>
        </w:numPr>
      </w:pPr>
      <w:r w:rsidRPr="00871D1A">
        <w:t>Závěrečná ustanovení</w:t>
      </w:r>
    </w:p>
    <w:p w:rsidR="00AB38A5" w:rsidRPr="00871D1A" w:rsidRDefault="00AB38A5" w:rsidP="00D609D7">
      <w:pPr>
        <w:pStyle w:val="ListNumber-ContinueHeadingCzechTourism"/>
        <w:numPr>
          <w:ilvl w:val="1"/>
          <w:numId w:val="20"/>
        </w:numPr>
        <w:jc w:val="both"/>
      </w:pPr>
      <w:r w:rsidRPr="00871D1A">
        <w:t xml:space="preserve">Tento Dodatek č. </w:t>
      </w:r>
      <w:r w:rsidR="00704184">
        <w:t>3</w:t>
      </w:r>
      <w:r w:rsidRPr="00871D1A">
        <w:t xml:space="preserve"> nabývá platnosti a účinnosti dnem podpisu oběma smluvními stranami. Dnem uzavření tohoto Dodatku č. </w:t>
      </w:r>
      <w:r w:rsidR="00704184">
        <w:t>3</w:t>
      </w:r>
      <w:r w:rsidR="00543B26">
        <w:t xml:space="preserve"> </w:t>
      </w:r>
      <w:r w:rsidRPr="00871D1A">
        <w:t xml:space="preserve">je den označený datem u podpisů smluvních stran. Je-li takto označeno více dní, je dnem uzavření tohoto Dodatku č. </w:t>
      </w:r>
      <w:r w:rsidR="00704184">
        <w:t>3</w:t>
      </w:r>
      <w:r w:rsidRPr="00871D1A">
        <w:t xml:space="preserve"> den z označených dnů nejpozdější.</w:t>
      </w:r>
    </w:p>
    <w:p w:rsidR="00AB38A5" w:rsidRPr="00871D1A" w:rsidRDefault="00AB38A5" w:rsidP="00AB38A5">
      <w:pPr>
        <w:pStyle w:val="ListNumber-ContinueHeadingCzechTourism"/>
        <w:numPr>
          <w:ilvl w:val="0"/>
          <w:numId w:val="0"/>
        </w:numPr>
        <w:ind w:left="680"/>
      </w:pPr>
    </w:p>
    <w:p w:rsidR="00AB38A5" w:rsidRPr="00491D4F" w:rsidRDefault="00AB38A5" w:rsidP="00D609D7">
      <w:pPr>
        <w:pStyle w:val="ListNumber-ContinueHeadingCzechTourism"/>
        <w:numPr>
          <w:ilvl w:val="1"/>
          <w:numId w:val="20"/>
        </w:numPr>
        <w:tabs>
          <w:tab w:val="left" w:pos="0"/>
          <w:tab w:val="left" w:pos="851"/>
        </w:tabs>
        <w:spacing w:line="280" w:lineRule="atLeast"/>
        <w:jc w:val="both"/>
        <w:rPr>
          <w:szCs w:val="22"/>
        </w:rPr>
      </w:pPr>
      <w:r w:rsidRPr="00871D1A">
        <w:t xml:space="preserve">Tento Dodatek č. </w:t>
      </w:r>
      <w:r w:rsidR="00704184">
        <w:t>3</w:t>
      </w:r>
      <w:r w:rsidRPr="00871D1A">
        <w:t xml:space="preserve"> je vyhotoven ve </w:t>
      </w:r>
      <w:r>
        <w:t>dvou</w:t>
      </w:r>
      <w:r w:rsidRPr="00871D1A">
        <w:t xml:space="preserve"> stejnopisech, </w:t>
      </w:r>
      <w:r w:rsidR="00491D4F">
        <w:t>přičemž každá ze smluvních stran obdrží po jednom stejnopisu</w:t>
      </w:r>
      <w:r w:rsidR="001D2AD9">
        <w:t>.</w:t>
      </w:r>
    </w:p>
    <w:p w:rsidR="000E3FDA" w:rsidRDefault="000E3FDA" w:rsidP="000E3FDA">
      <w:pPr>
        <w:pStyle w:val="Podpis"/>
      </w:pPr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V Praze dne 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2081">
        <w:rPr>
          <w:b w:val="0"/>
        </w:rPr>
        <w:t>V </w:t>
      </w:r>
      <w:r w:rsidR="006B0117">
        <w:rPr>
          <w:b w:val="0"/>
          <w:szCs w:val="22"/>
        </w:rPr>
        <w:t>Otrokovicích</w:t>
      </w:r>
      <w:r w:rsidRPr="00EC055A">
        <w:rPr>
          <w:b w:val="0"/>
          <w:szCs w:val="22"/>
        </w:rPr>
        <w:t xml:space="preserve"> </w:t>
      </w:r>
      <w:r w:rsidRPr="008D2081">
        <w:rPr>
          <w:b w:val="0"/>
        </w:rPr>
        <w:t>dne 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</w:p>
    <w:p w:rsidR="000E3FDA" w:rsidRDefault="000E3FDA" w:rsidP="000E3FDA">
      <w:pPr>
        <w:pStyle w:val="Podpis"/>
        <w:spacing w:before="0" w:line="240" w:lineRule="auto"/>
      </w:pPr>
    </w:p>
    <w:p w:rsidR="000E3FDA" w:rsidRDefault="000E3FDA" w:rsidP="000E3FDA">
      <w:pPr>
        <w:pStyle w:val="Podpis"/>
        <w:spacing w:before="0" w:line="240" w:lineRule="auto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Monika Palatková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A6D07">
        <w:rPr>
          <w:b w:val="0"/>
          <w:szCs w:val="22"/>
        </w:rPr>
        <w:t>Radim</w:t>
      </w:r>
      <w:r w:rsidR="006B0117">
        <w:rPr>
          <w:b w:val="0"/>
          <w:szCs w:val="22"/>
        </w:rPr>
        <w:t xml:space="preserve"> Hotař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>
        <w:rPr>
          <w:b w:val="0"/>
        </w:rPr>
        <w:t>Ř</w:t>
      </w:r>
      <w:r w:rsidRPr="008D2081">
        <w:rPr>
          <w:b w:val="0"/>
        </w:rPr>
        <w:t>editel</w:t>
      </w:r>
      <w:r>
        <w:rPr>
          <w:b w:val="0"/>
        </w:rPr>
        <w:t>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A6D07">
        <w:rPr>
          <w:b w:val="0"/>
        </w:rPr>
        <w:tab/>
      </w:r>
      <w:r w:rsidR="00BA6D07">
        <w:rPr>
          <w:b w:val="0"/>
        </w:rPr>
        <w:tab/>
      </w:r>
      <w:r w:rsidR="00BA6D07">
        <w:rPr>
          <w:b w:val="0"/>
        </w:rPr>
        <w:tab/>
      </w:r>
      <w:r w:rsidR="00BA6D07">
        <w:rPr>
          <w:b w:val="0"/>
        </w:rPr>
        <w:tab/>
        <w:t>prokurista</w:t>
      </w:r>
      <w:r w:rsidR="006B0117">
        <w:rPr>
          <w:b w:val="0"/>
        </w:rPr>
        <w:t xml:space="preserve"> společnosti</w:t>
      </w:r>
    </w:p>
    <w:p w:rsidR="000E3FDA" w:rsidRPr="008D2081" w:rsidRDefault="000E3FDA" w:rsidP="000E3FDA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České centrály cestovního ruchu-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B0117">
        <w:rPr>
          <w:b w:val="0"/>
          <w:szCs w:val="22"/>
        </w:rPr>
        <w:t>HART PRESS, spol. s.r.o.</w:t>
      </w:r>
    </w:p>
    <w:p w:rsidR="000E3FDA" w:rsidRPr="00704184" w:rsidRDefault="000E3FDA" w:rsidP="00704184">
      <w:pPr>
        <w:pStyle w:val="Podpis"/>
        <w:spacing w:before="0" w:line="240" w:lineRule="auto"/>
        <w:rPr>
          <w:b w:val="0"/>
        </w:rPr>
      </w:pPr>
      <w:r w:rsidRPr="008D2081">
        <w:rPr>
          <w:b w:val="0"/>
        </w:rPr>
        <w:t>CzechTourism</w:t>
      </w:r>
    </w:p>
    <w:sectPr w:rsidR="000E3FDA" w:rsidRPr="00704184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55" w:rsidRDefault="000F2155" w:rsidP="00D067DD">
      <w:pPr>
        <w:spacing w:line="240" w:lineRule="auto"/>
      </w:pPr>
      <w:r>
        <w:separator/>
      </w:r>
    </w:p>
  </w:endnote>
  <w:endnote w:type="continuationSeparator" w:id="0">
    <w:p w:rsidR="000F2155" w:rsidRDefault="000F2155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AB38A5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FC31024" wp14:editId="394F1A88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AB9AB00" wp14:editId="2FE1DF71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07" w:rsidRDefault="00A01F07" w:rsidP="00A01F07">
                          <w:pPr>
                            <w:pStyle w:val="Zpat"/>
                          </w:pPr>
                          <w:r>
                            <w:t>Objednatel: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A01F07" w:rsidRDefault="00A01F07" w:rsidP="00A01F07">
                    <w:pPr>
                      <w:pStyle w:val="Zpat"/>
                    </w:pPr>
                    <w:r>
                      <w:t>Objednatel: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45AD9F" wp14:editId="17226FC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AB" w:rsidRPr="00301F9F" w:rsidRDefault="004A3F0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0C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007A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710CC8">
                            <w:fldChar w:fldCharType="begin"/>
                          </w:r>
                          <w:r w:rsidR="00710CC8">
                            <w:instrText xml:space="preserve"> NUMPAGES  \* Arabic  \* MERGEFORMAT </w:instrText>
                          </w:r>
                          <w:r w:rsidR="00710CC8">
                            <w:fldChar w:fldCharType="separate"/>
                          </w:r>
                          <w:r w:rsidR="00710CC8" w:rsidRPr="00710C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710CC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:rsidR="002007AB" w:rsidRPr="00301F9F" w:rsidRDefault="004A3F0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710C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2007A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710CC8">
                      <w:fldChar w:fldCharType="begin"/>
                    </w:r>
                    <w:r w:rsidR="00710CC8">
                      <w:instrText xml:space="preserve"> NUMPAGES  \* Arabic  \* MERGEFORMAT </w:instrText>
                    </w:r>
                    <w:r w:rsidR="00710CC8">
                      <w:fldChar w:fldCharType="separate"/>
                    </w:r>
                    <w:r w:rsidR="00710CC8" w:rsidRPr="00710C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 w:rsidR="00710CC8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55" w:rsidRDefault="000F2155" w:rsidP="00D067DD">
      <w:pPr>
        <w:spacing w:line="240" w:lineRule="auto"/>
      </w:pPr>
      <w:r>
        <w:separator/>
      </w:r>
    </w:p>
  </w:footnote>
  <w:footnote w:type="continuationSeparator" w:id="0">
    <w:p w:rsidR="000F2155" w:rsidRDefault="000F2155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B" w:rsidRDefault="002007AB" w:rsidP="004A5274">
    <w:pPr>
      <w:pStyle w:val="Zhlav"/>
    </w:pPr>
  </w:p>
  <w:p w:rsidR="002007AB" w:rsidRDefault="002007A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1F25DB10" wp14:editId="0A51C5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904" cy="1187533"/>
          <wp:effectExtent l="1905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 Tourism - pro elektronicke A4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904" cy="11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8A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049EC3" wp14:editId="124B90E2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A5" w:rsidRPr="006C7931" w:rsidRDefault="00543B26" w:rsidP="00AB38A5">
                          <w:pPr>
                            <w:pStyle w:val="DocumentTypeCzechTourism"/>
                          </w:pPr>
                          <w:r>
                            <w:t xml:space="preserve">Dodatek č. </w:t>
                          </w:r>
                          <w:r w:rsidR="00D77315">
                            <w:t>3</w:t>
                          </w:r>
                        </w:p>
                        <w:p w:rsidR="002007AB" w:rsidRPr="006C7931" w:rsidRDefault="002007AB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AB38A5" w:rsidRPr="006C7931" w:rsidRDefault="00543B26" w:rsidP="00AB38A5">
                    <w:pPr>
                      <w:pStyle w:val="DocumentTypeCzechTourism"/>
                    </w:pPr>
                    <w:r>
                      <w:t xml:space="preserve">Dodatek č. </w:t>
                    </w:r>
                    <w:r w:rsidR="00D77315">
                      <w:t>3</w:t>
                    </w:r>
                  </w:p>
                  <w:p w:rsidR="002007AB" w:rsidRPr="006C7931" w:rsidRDefault="002007AB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FC237EA"/>
    <w:multiLevelType w:val="hybridMultilevel"/>
    <w:tmpl w:val="DBC468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60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7894"/>
    <w:multiLevelType w:val="hybridMultilevel"/>
    <w:tmpl w:val="1742BD26"/>
    <w:lvl w:ilvl="0" w:tplc="374EF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5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6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7">
    <w:nsid w:val="202678A9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C789F"/>
    <w:multiLevelType w:val="multilevel"/>
    <w:tmpl w:val="B1F47AE6"/>
    <w:numStyleLink w:val="Heading-Number-FollowNumber"/>
  </w:abstractNum>
  <w:abstractNum w:abstractNumId="9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0">
    <w:nsid w:val="29FE1E7A"/>
    <w:multiLevelType w:val="multilevel"/>
    <w:tmpl w:val="C882B7AA"/>
    <w:numStyleLink w:val="Headings"/>
  </w:abstractNum>
  <w:abstractNum w:abstractNumId="11">
    <w:nsid w:val="2DBE7D94"/>
    <w:multiLevelType w:val="hybridMultilevel"/>
    <w:tmpl w:val="C9ECDA8A"/>
    <w:lvl w:ilvl="0" w:tplc="D9A635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3">
    <w:nsid w:val="322F645F"/>
    <w:multiLevelType w:val="multilevel"/>
    <w:tmpl w:val="E06C1F70"/>
    <w:numStyleLink w:val="numberingtext"/>
  </w:abstractNum>
  <w:abstractNum w:abstractNumId="14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5">
    <w:nsid w:val="39FA6431"/>
    <w:multiLevelType w:val="multilevel"/>
    <w:tmpl w:val="BC4E701E"/>
    <w:numStyleLink w:val="Headings-Number"/>
  </w:abstractNum>
  <w:abstractNum w:abstractNumId="16">
    <w:nsid w:val="3A521485"/>
    <w:multiLevelType w:val="multilevel"/>
    <w:tmpl w:val="2E3626A2"/>
    <w:numStyleLink w:val="CaptionNumbering"/>
  </w:abstractNum>
  <w:abstractNum w:abstractNumId="17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8">
    <w:nsid w:val="45D82F99"/>
    <w:multiLevelType w:val="multilevel"/>
    <w:tmpl w:val="6E2AC5D8"/>
    <w:numStyleLink w:val="BalloonTextBullet"/>
  </w:abstractNum>
  <w:abstractNum w:abstractNumId="19">
    <w:nsid w:val="47001A89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FF7"/>
    <w:multiLevelType w:val="hybridMultilevel"/>
    <w:tmpl w:val="264A3C3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2">
    <w:nsid w:val="4D4E7BDE"/>
    <w:multiLevelType w:val="hybridMultilevel"/>
    <w:tmpl w:val="A81A903C"/>
    <w:lvl w:ilvl="0" w:tplc="AC12A7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4">
    <w:nsid w:val="51475171"/>
    <w:multiLevelType w:val="hybridMultilevel"/>
    <w:tmpl w:val="5872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C28ED"/>
    <w:multiLevelType w:val="multilevel"/>
    <w:tmpl w:val="5E928FD0"/>
    <w:numStyleLink w:val="SchemeLetter"/>
  </w:abstractNum>
  <w:abstractNum w:abstractNumId="26">
    <w:nsid w:val="6877595B"/>
    <w:multiLevelType w:val="hybridMultilevel"/>
    <w:tmpl w:val="DFD0F19E"/>
    <w:lvl w:ilvl="0" w:tplc="704EF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50CC"/>
    <w:multiLevelType w:val="hybridMultilevel"/>
    <w:tmpl w:val="C428E7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9">
    <w:nsid w:val="72FE40BB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241AD"/>
    <w:multiLevelType w:val="multilevel"/>
    <w:tmpl w:val="D8E42092"/>
    <w:numStyleLink w:val="text"/>
  </w:abstractNum>
  <w:abstractNum w:abstractNumId="31">
    <w:nsid w:val="7EB700F1"/>
    <w:multiLevelType w:val="hybridMultilevel"/>
    <w:tmpl w:val="D6483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B46EA"/>
    <w:multiLevelType w:val="hybridMultilevel"/>
    <w:tmpl w:val="79EE078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25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17"/>
  </w:num>
  <w:num w:numId="18">
    <w:abstractNumId w:val="30"/>
  </w:num>
  <w:num w:numId="19">
    <w:abstractNumId w:val="8"/>
  </w:num>
  <w:num w:numId="20">
    <w:abstractNumId w:val="8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1">
    <w:abstractNumId w:val="26"/>
  </w:num>
  <w:num w:numId="22">
    <w:abstractNumId w:val="22"/>
  </w:num>
  <w:num w:numId="23">
    <w:abstractNumId w:val="3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  <w:num w:numId="33">
    <w:abstractNumId w:val="24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Tourism"/>
  <w:drawingGridHorizontalSpacing w:val="110"/>
  <w:displayHorizontalDrawingGridEvery w:val="2"/>
  <w:characterSpacingControl w:val="doNotCompress"/>
  <w:hdrShapeDefaults>
    <o:shapedefaults v:ext="edit" spidmax="3276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1"/>
    <w:rsid w:val="00001703"/>
    <w:rsid w:val="0000453F"/>
    <w:rsid w:val="0000503F"/>
    <w:rsid w:val="000051A9"/>
    <w:rsid w:val="00005379"/>
    <w:rsid w:val="000066D6"/>
    <w:rsid w:val="00015F03"/>
    <w:rsid w:val="00017E04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84A"/>
    <w:rsid w:val="0006036E"/>
    <w:rsid w:val="000630DC"/>
    <w:rsid w:val="000635AE"/>
    <w:rsid w:val="0007161E"/>
    <w:rsid w:val="0007261F"/>
    <w:rsid w:val="00076B7D"/>
    <w:rsid w:val="00086354"/>
    <w:rsid w:val="00091051"/>
    <w:rsid w:val="000941F4"/>
    <w:rsid w:val="000A1486"/>
    <w:rsid w:val="000B223C"/>
    <w:rsid w:val="000B2FF0"/>
    <w:rsid w:val="000B43D2"/>
    <w:rsid w:val="000B5E02"/>
    <w:rsid w:val="000B6D9C"/>
    <w:rsid w:val="000C2222"/>
    <w:rsid w:val="000C6CD8"/>
    <w:rsid w:val="000C7C96"/>
    <w:rsid w:val="000D108C"/>
    <w:rsid w:val="000D2035"/>
    <w:rsid w:val="000E3C94"/>
    <w:rsid w:val="000E3FDA"/>
    <w:rsid w:val="000E48AB"/>
    <w:rsid w:val="000E7064"/>
    <w:rsid w:val="000F2155"/>
    <w:rsid w:val="000F302D"/>
    <w:rsid w:val="000F3AF9"/>
    <w:rsid w:val="000F7777"/>
    <w:rsid w:val="0010316D"/>
    <w:rsid w:val="00113D7F"/>
    <w:rsid w:val="001151E5"/>
    <w:rsid w:val="0012243A"/>
    <w:rsid w:val="00122F46"/>
    <w:rsid w:val="0012382A"/>
    <w:rsid w:val="00124CF1"/>
    <w:rsid w:val="0012652F"/>
    <w:rsid w:val="00142BB5"/>
    <w:rsid w:val="001515D7"/>
    <w:rsid w:val="00153162"/>
    <w:rsid w:val="00153267"/>
    <w:rsid w:val="001564B0"/>
    <w:rsid w:val="00156577"/>
    <w:rsid w:val="001611B5"/>
    <w:rsid w:val="00162560"/>
    <w:rsid w:val="001651C7"/>
    <w:rsid w:val="001705C8"/>
    <w:rsid w:val="00171124"/>
    <w:rsid w:val="0018535B"/>
    <w:rsid w:val="0018686A"/>
    <w:rsid w:val="00195477"/>
    <w:rsid w:val="001A13D8"/>
    <w:rsid w:val="001A3D49"/>
    <w:rsid w:val="001A67CE"/>
    <w:rsid w:val="001A6B3A"/>
    <w:rsid w:val="001B3132"/>
    <w:rsid w:val="001C09B0"/>
    <w:rsid w:val="001C7B68"/>
    <w:rsid w:val="001D1FB6"/>
    <w:rsid w:val="001D2AD9"/>
    <w:rsid w:val="001D321F"/>
    <w:rsid w:val="001D4163"/>
    <w:rsid w:val="001E2B32"/>
    <w:rsid w:val="001E4B1F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40854"/>
    <w:rsid w:val="002408C2"/>
    <w:rsid w:val="00240C62"/>
    <w:rsid w:val="00242A96"/>
    <w:rsid w:val="002631CE"/>
    <w:rsid w:val="00265117"/>
    <w:rsid w:val="0027070E"/>
    <w:rsid w:val="00270B89"/>
    <w:rsid w:val="00282E09"/>
    <w:rsid w:val="00284EC4"/>
    <w:rsid w:val="00294DA0"/>
    <w:rsid w:val="002952C1"/>
    <w:rsid w:val="002A0BD6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D5E52"/>
    <w:rsid w:val="002D6B80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200C7"/>
    <w:rsid w:val="003222CB"/>
    <w:rsid w:val="0033283E"/>
    <w:rsid w:val="00337079"/>
    <w:rsid w:val="00343911"/>
    <w:rsid w:val="00355B5A"/>
    <w:rsid w:val="00364327"/>
    <w:rsid w:val="00367947"/>
    <w:rsid w:val="0036794B"/>
    <w:rsid w:val="0037257D"/>
    <w:rsid w:val="00374A44"/>
    <w:rsid w:val="003753A4"/>
    <w:rsid w:val="00382041"/>
    <w:rsid w:val="00382DC0"/>
    <w:rsid w:val="00384C88"/>
    <w:rsid w:val="00384CCC"/>
    <w:rsid w:val="0038643B"/>
    <w:rsid w:val="00387554"/>
    <w:rsid w:val="003976BC"/>
    <w:rsid w:val="003A041E"/>
    <w:rsid w:val="003A1A8F"/>
    <w:rsid w:val="003A417B"/>
    <w:rsid w:val="003B6C3F"/>
    <w:rsid w:val="003C0FDB"/>
    <w:rsid w:val="003C207C"/>
    <w:rsid w:val="003C5A68"/>
    <w:rsid w:val="003D0C8A"/>
    <w:rsid w:val="003D1833"/>
    <w:rsid w:val="003D1FB6"/>
    <w:rsid w:val="003D33E8"/>
    <w:rsid w:val="003D3E7C"/>
    <w:rsid w:val="003E6C5D"/>
    <w:rsid w:val="003F1960"/>
    <w:rsid w:val="003F1FFA"/>
    <w:rsid w:val="003F35D1"/>
    <w:rsid w:val="003F5871"/>
    <w:rsid w:val="00400E43"/>
    <w:rsid w:val="0040176C"/>
    <w:rsid w:val="00403953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3E9A"/>
    <w:rsid w:val="0045574A"/>
    <w:rsid w:val="00455FB0"/>
    <w:rsid w:val="00456FF6"/>
    <w:rsid w:val="00457C21"/>
    <w:rsid w:val="00462053"/>
    <w:rsid w:val="00464E1D"/>
    <w:rsid w:val="00465EAD"/>
    <w:rsid w:val="00476503"/>
    <w:rsid w:val="00481599"/>
    <w:rsid w:val="00481D73"/>
    <w:rsid w:val="0048299C"/>
    <w:rsid w:val="00483C88"/>
    <w:rsid w:val="0048569D"/>
    <w:rsid w:val="00486A38"/>
    <w:rsid w:val="00491D4F"/>
    <w:rsid w:val="004936B1"/>
    <w:rsid w:val="004938AF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F70"/>
    <w:rsid w:val="004F654E"/>
    <w:rsid w:val="004F75B2"/>
    <w:rsid w:val="0050155B"/>
    <w:rsid w:val="00502974"/>
    <w:rsid w:val="00504440"/>
    <w:rsid w:val="0050528C"/>
    <w:rsid w:val="00507E8F"/>
    <w:rsid w:val="00512883"/>
    <w:rsid w:val="00531032"/>
    <w:rsid w:val="00533F9E"/>
    <w:rsid w:val="00534864"/>
    <w:rsid w:val="00534DC9"/>
    <w:rsid w:val="00535001"/>
    <w:rsid w:val="00543B26"/>
    <w:rsid w:val="00544D71"/>
    <w:rsid w:val="00550263"/>
    <w:rsid w:val="005575FD"/>
    <w:rsid w:val="00567256"/>
    <w:rsid w:val="005702BB"/>
    <w:rsid w:val="0057085F"/>
    <w:rsid w:val="0057177A"/>
    <w:rsid w:val="00577774"/>
    <w:rsid w:val="0058514F"/>
    <w:rsid w:val="0058581A"/>
    <w:rsid w:val="00592B21"/>
    <w:rsid w:val="00595A12"/>
    <w:rsid w:val="00596ABE"/>
    <w:rsid w:val="005A6B6C"/>
    <w:rsid w:val="005B1248"/>
    <w:rsid w:val="005B3898"/>
    <w:rsid w:val="005B397A"/>
    <w:rsid w:val="005B56F5"/>
    <w:rsid w:val="005B691B"/>
    <w:rsid w:val="005C26AE"/>
    <w:rsid w:val="005C4618"/>
    <w:rsid w:val="005D589C"/>
    <w:rsid w:val="005E3E24"/>
    <w:rsid w:val="005E57ED"/>
    <w:rsid w:val="005F347C"/>
    <w:rsid w:val="005F537E"/>
    <w:rsid w:val="005F7555"/>
    <w:rsid w:val="005F7C20"/>
    <w:rsid w:val="0060083E"/>
    <w:rsid w:val="006107ED"/>
    <w:rsid w:val="00611AB1"/>
    <w:rsid w:val="00611FF9"/>
    <w:rsid w:val="00613184"/>
    <w:rsid w:val="006167A4"/>
    <w:rsid w:val="00617310"/>
    <w:rsid w:val="00617AE3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1812"/>
    <w:rsid w:val="006A3FA4"/>
    <w:rsid w:val="006B0117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6D8C"/>
    <w:rsid w:val="006F76BC"/>
    <w:rsid w:val="00702D02"/>
    <w:rsid w:val="00703D2C"/>
    <w:rsid w:val="00704184"/>
    <w:rsid w:val="007051A2"/>
    <w:rsid w:val="00710CC8"/>
    <w:rsid w:val="00711755"/>
    <w:rsid w:val="00711ABD"/>
    <w:rsid w:val="00712D08"/>
    <w:rsid w:val="00714216"/>
    <w:rsid w:val="00716788"/>
    <w:rsid w:val="00717C4A"/>
    <w:rsid w:val="00722A2E"/>
    <w:rsid w:val="00732893"/>
    <w:rsid w:val="00736229"/>
    <w:rsid w:val="00740B1B"/>
    <w:rsid w:val="00740BAA"/>
    <w:rsid w:val="0074266D"/>
    <w:rsid w:val="00747148"/>
    <w:rsid w:val="007527AD"/>
    <w:rsid w:val="00753652"/>
    <w:rsid w:val="00753CAB"/>
    <w:rsid w:val="007568F1"/>
    <w:rsid w:val="00757866"/>
    <w:rsid w:val="00760E4A"/>
    <w:rsid w:val="007639FF"/>
    <w:rsid w:val="00767AFB"/>
    <w:rsid w:val="00767B8E"/>
    <w:rsid w:val="00774055"/>
    <w:rsid w:val="00780938"/>
    <w:rsid w:val="00781BAB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B6A64"/>
    <w:rsid w:val="007C0289"/>
    <w:rsid w:val="007C19FC"/>
    <w:rsid w:val="007C1A39"/>
    <w:rsid w:val="007C57B2"/>
    <w:rsid w:val="007D2EE8"/>
    <w:rsid w:val="007D3EC3"/>
    <w:rsid w:val="007D440B"/>
    <w:rsid w:val="007D6E95"/>
    <w:rsid w:val="007E170F"/>
    <w:rsid w:val="007E3129"/>
    <w:rsid w:val="007E5164"/>
    <w:rsid w:val="007F01BE"/>
    <w:rsid w:val="007F15F0"/>
    <w:rsid w:val="007F1C58"/>
    <w:rsid w:val="007F2F4D"/>
    <w:rsid w:val="007F3C13"/>
    <w:rsid w:val="007F73B4"/>
    <w:rsid w:val="00802C04"/>
    <w:rsid w:val="00803A61"/>
    <w:rsid w:val="0081094F"/>
    <w:rsid w:val="008131C2"/>
    <w:rsid w:val="00822CD7"/>
    <w:rsid w:val="00823A9C"/>
    <w:rsid w:val="00823FD5"/>
    <w:rsid w:val="00826F93"/>
    <w:rsid w:val="0083132A"/>
    <w:rsid w:val="008410D1"/>
    <w:rsid w:val="00845DE3"/>
    <w:rsid w:val="00847D7B"/>
    <w:rsid w:val="00853FBB"/>
    <w:rsid w:val="00857521"/>
    <w:rsid w:val="00866DDE"/>
    <w:rsid w:val="008673A7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6F17"/>
    <w:rsid w:val="008B7380"/>
    <w:rsid w:val="008C2300"/>
    <w:rsid w:val="008C57BE"/>
    <w:rsid w:val="008C6473"/>
    <w:rsid w:val="008C69E8"/>
    <w:rsid w:val="008D4CF3"/>
    <w:rsid w:val="008D4E78"/>
    <w:rsid w:val="008D518C"/>
    <w:rsid w:val="008E4A7C"/>
    <w:rsid w:val="008E74E4"/>
    <w:rsid w:val="008F3D0C"/>
    <w:rsid w:val="00911308"/>
    <w:rsid w:val="00920E5E"/>
    <w:rsid w:val="00922406"/>
    <w:rsid w:val="009239C8"/>
    <w:rsid w:val="009300BA"/>
    <w:rsid w:val="0093703F"/>
    <w:rsid w:val="00937DA9"/>
    <w:rsid w:val="00950965"/>
    <w:rsid w:val="00953D18"/>
    <w:rsid w:val="00956487"/>
    <w:rsid w:val="00957980"/>
    <w:rsid w:val="0096191F"/>
    <w:rsid w:val="0096314D"/>
    <w:rsid w:val="00965FA8"/>
    <w:rsid w:val="00966818"/>
    <w:rsid w:val="009763C7"/>
    <w:rsid w:val="00980099"/>
    <w:rsid w:val="0098470F"/>
    <w:rsid w:val="009866AE"/>
    <w:rsid w:val="00987D48"/>
    <w:rsid w:val="00995972"/>
    <w:rsid w:val="00997C9C"/>
    <w:rsid w:val="009A18C9"/>
    <w:rsid w:val="009A2A44"/>
    <w:rsid w:val="009A5129"/>
    <w:rsid w:val="009B54C5"/>
    <w:rsid w:val="009B65BB"/>
    <w:rsid w:val="009C1C25"/>
    <w:rsid w:val="009C7276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532E"/>
    <w:rsid w:val="00A46CE5"/>
    <w:rsid w:val="00A509B2"/>
    <w:rsid w:val="00A53D7F"/>
    <w:rsid w:val="00A57A12"/>
    <w:rsid w:val="00A6080B"/>
    <w:rsid w:val="00A6099F"/>
    <w:rsid w:val="00A64133"/>
    <w:rsid w:val="00A73DE9"/>
    <w:rsid w:val="00A75B94"/>
    <w:rsid w:val="00A81ED5"/>
    <w:rsid w:val="00A827EC"/>
    <w:rsid w:val="00A82DC5"/>
    <w:rsid w:val="00A839E1"/>
    <w:rsid w:val="00A8756A"/>
    <w:rsid w:val="00A915CA"/>
    <w:rsid w:val="00A95F5B"/>
    <w:rsid w:val="00A96A78"/>
    <w:rsid w:val="00AA3BDD"/>
    <w:rsid w:val="00AB15C8"/>
    <w:rsid w:val="00AB246A"/>
    <w:rsid w:val="00AB26DF"/>
    <w:rsid w:val="00AB38A5"/>
    <w:rsid w:val="00AB5DF4"/>
    <w:rsid w:val="00AC1DD0"/>
    <w:rsid w:val="00AC4DB9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78D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6858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5C13"/>
    <w:rsid w:val="00B66264"/>
    <w:rsid w:val="00B703A2"/>
    <w:rsid w:val="00B83762"/>
    <w:rsid w:val="00B90ABA"/>
    <w:rsid w:val="00B965FC"/>
    <w:rsid w:val="00B96D44"/>
    <w:rsid w:val="00BA034B"/>
    <w:rsid w:val="00BA24C1"/>
    <w:rsid w:val="00BA6254"/>
    <w:rsid w:val="00BA6D07"/>
    <w:rsid w:val="00BB25DB"/>
    <w:rsid w:val="00BB55E7"/>
    <w:rsid w:val="00BC0D6C"/>
    <w:rsid w:val="00BC609A"/>
    <w:rsid w:val="00BD09B0"/>
    <w:rsid w:val="00BD546D"/>
    <w:rsid w:val="00BD560C"/>
    <w:rsid w:val="00BD77C7"/>
    <w:rsid w:val="00BE3380"/>
    <w:rsid w:val="00BE383A"/>
    <w:rsid w:val="00BE3996"/>
    <w:rsid w:val="00BF22AD"/>
    <w:rsid w:val="00C02FAF"/>
    <w:rsid w:val="00C0596E"/>
    <w:rsid w:val="00C13706"/>
    <w:rsid w:val="00C13A07"/>
    <w:rsid w:val="00C16A73"/>
    <w:rsid w:val="00C17F4A"/>
    <w:rsid w:val="00C212EC"/>
    <w:rsid w:val="00C24066"/>
    <w:rsid w:val="00C264DC"/>
    <w:rsid w:val="00C27B9C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7C27"/>
    <w:rsid w:val="00C63B42"/>
    <w:rsid w:val="00C67651"/>
    <w:rsid w:val="00C7082C"/>
    <w:rsid w:val="00C721A4"/>
    <w:rsid w:val="00C80B14"/>
    <w:rsid w:val="00C81613"/>
    <w:rsid w:val="00C86E1F"/>
    <w:rsid w:val="00C90994"/>
    <w:rsid w:val="00C947E0"/>
    <w:rsid w:val="00CA0909"/>
    <w:rsid w:val="00CB1645"/>
    <w:rsid w:val="00CB339F"/>
    <w:rsid w:val="00CB3C49"/>
    <w:rsid w:val="00CB65D5"/>
    <w:rsid w:val="00CD0B70"/>
    <w:rsid w:val="00CD0C58"/>
    <w:rsid w:val="00CD4247"/>
    <w:rsid w:val="00CD43E9"/>
    <w:rsid w:val="00CE0592"/>
    <w:rsid w:val="00CE05C3"/>
    <w:rsid w:val="00CE0FD5"/>
    <w:rsid w:val="00CE145B"/>
    <w:rsid w:val="00CE6277"/>
    <w:rsid w:val="00CF4658"/>
    <w:rsid w:val="00D01572"/>
    <w:rsid w:val="00D0274C"/>
    <w:rsid w:val="00D03B52"/>
    <w:rsid w:val="00D06163"/>
    <w:rsid w:val="00D067DD"/>
    <w:rsid w:val="00D13573"/>
    <w:rsid w:val="00D13AF2"/>
    <w:rsid w:val="00D1781F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09D7"/>
    <w:rsid w:val="00D6246B"/>
    <w:rsid w:val="00D62C13"/>
    <w:rsid w:val="00D656F4"/>
    <w:rsid w:val="00D71693"/>
    <w:rsid w:val="00D72D6E"/>
    <w:rsid w:val="00D747E1"/>
    <w:rsid w:val="00D7488E"/>
    <w:rsid w:val="00D75D37"/>
    <w:rsid w:val="00D77315"/>
    <w:rsid w:val="00D93EEA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5ED4"/>
    <w:rsid w:val="00DB6C24"/>
    <w:rsid w:val="00DC34D0"/>
    <w:rsid w:val="00DC388A"/>
    <w:rsid w:val="00DD13A8"/>
    <w:rsid w:val="00DD45B5"/>
    <w:rsid w:val="00DD5A5B"/>
    <w:rsid w:val="00DE5E9E"/>
    <w:rsid w:val="00DE703C"/>
    <w:rsid w:val="00DE7E8C"/>
    <w:rsid w:val="00DF084A"/>
    <w:rsid w:val="00DF086F"/>
    <w:rsid w:val="00E01A87"/>
    <w:rsid w:val="00E04F7F"/>
    <w:rsid w:val="00E12D85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2980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6D92"/>
    <w:rsid w:val="00EA78CE"/>
    <w:rsid w:val="00EB1545"/>
    <w:rsid w:val="00EB2C18"/>
    <w:rsid w:val="00EB4D72"/>
    <w:rsid w:val="00EC1A87"/>
    <w:rsid w:val="00EC23D2"/>
    <w:rsid w:val="00EC72D5"/>
    <w:rsid w:val="00ED1B22"/>
    <w:rsid w:val="00ED2251"/>
    <w:rsid w:val="00ED4BD6"/>
    <w:rsid w:val="00EE2EEB"/>
    <w:rsid w:val="00EE4727"/>
    <w:rsid w:val="00EE7C59"/>
    <w:rsid w:val="00EF4CFC"/>
    <w:rsid w:val="00EF5DFF"/>
    <w:rsid w:val="00F05644"/>
    <w:rsid w:val="00F0594E"/>
    <w:rsid w:val="00F06BF9"/>
    <w:rsid w:val="00F11ED9"/>
    <w:rsid w:val="00F169F1"/>
    <w:rsid w:val="00F21CD6"/>
    <w:rsid w:val="00F25941"/>
    <w:rsid w:val="00F2616A"/>
    <w:rsid w:val="00F300BF"/>
    <w:rsid w:val="00F42377"/>
    <w:rsid w:val="00F458DF"/>
    <w:rsid w:val="00F46AD3"/>
    <w:rsid w:val="00F473E8"/>
    <w:rsid w:val="00F55C7A"/>
    <w:rsid w:val="00F636AB"/>
    <w:rsid w:val="00F66E7D"/>
    <w:rsid w:val="00F76C07"/>
    <w:rsid w:val="00F77055"/>
    <w:rsid w:val="00F80C8E"/>
    <w:rsid w:val="00F80FEB"/>
    <w:rsid w:val="00F85EB5"/>
    <w:rsid w:val="00F86660"/>
    <w:rsid w:val="00F95DAA"/>
    <w:rsid w:val="00FA11DB"/>
    <w:rsid w:val="00FA230E"/>
    <w:rsid w:val="00FA4EA4"/>
    <w:rsid w:val="00FA50D4"/>
    <w:rsid w:val="00FB1235"/>
    <w:rsid w:val="00FB27E6"/>
    <w:rsid w:val="00FB632A"/>
    <w:rsid w:val="00FC1710"/>
    <w:rsid w:val="00FC2E27"/>
    <w:rsid w:val="00FD49C2"/>
    <w:rsid w:val="00FD4C1C"/>
    <w:rsid w:val="00FD7909"/>
    <w:rsid w:val="00FE0BAE"/>
    <w:rsid w:val="00FE279B"/>
    <w:rsid w:val="00FE3371"/>
    <w:rsid w:val="00FE3B01"/>
    <w:rsid w:val="00FE64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FA230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Default">
    <w:name w:val="Default"/>
    <w:rsid w:val="00AB38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-%20Dropbox\Dropbox\_CZECH%20TOURISM%20MANUAL\_merkantil\_elektronicke\Czech%20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9038-30EB-4EE3-8F76-DFE8209C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hlavickovy papir</Template>
  <TotalTime>0</TotalTime>
  <Pages>3</Pages>
  <Words>429</Words>
  <Characters>2537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Procházka</dc:creator>
  <cp:lastModifiedBy>Filipová Iva</cp:lastModifiedBy>
  <cp:revision>2</cp:revision>
  <dcterms:created xsi:type="dcterms:W3CDTF">2017-11-03T11:55:00Z</dcterms:created>
  <dcterms:modified xsi:type="dcterms:W3CDTF">2017-11-03T11:55:00Z</dcterms:modified>
</cp:coreProperties>
</file>