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A7" w:rsidRDefault="006929A7" w:rsidP="006929A7">
      <w:pPr>
        <w:pStyle w:val="Nzev"/>
        <w:spacing w:before="600"/>
        <w:rPr>
          <w:sz w:val="28"/>
        </w:rPr>
      </w:pPr>
      <w:bookmarkStart w:id="0" w:name="_GoBack"/>
      <w:bookmarkEnd w:id="0"/>
      <w:r>
        <w:rPr>
          <w:sz w:val="28"/>
        </w:rPr>
        <w:t>SMLOUVA O DÍLO</w:t>
      </w:r>
    </w:p>
    <w:p w:rsidR="006929A7" w:rsidRDefault="006929A7" w:rsidP="006929A7">
      <w:pPr>
        <w:pStyle w:val="Nzev"/>
        <w:spacing w:after="240"/>
        <w:rPr>
          <w:b w:val="0"/>
          <w:bCs w:val="0"/>
        </w:rPr>
        <w:sectPr w:rsidR="006929A7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pStyle w:val="Zkladntext3"/>
      </w:pPr>
      <w:r>
        <w:t>uzavřená podle ustanovení § </w:t>
      </w:r>
      <w:r w:rsidR="00E66A06">
        <w:t>258</w:t>
      </w:r>
      <w:r>
        <w:t xml:space="preserve">6 a následujících </w:t>
      </w:r>
      <w:r>
        <w:rPr>
          <w:rFonts w:cs="Arial"/>
          <w:szCs w:val="22"/>
        </w:rPr>
        <w:t xml:space="preserve">zákona </w:t>
      </w:r>
      <w:r w:rsidR="00E66A06">
        <w:rPr>
          <w:rFonts w:cs="Arial"/>
          <w:szCs w:val="22"/>
        </w:rPr>
        <w:t>č. 89/2012</w:t>
      </w:r>
      <w:r w:rsidRPr="00A467FD">
        <w:rPr>
          <w:rFonts w:cs="Arial"/>
          <w:szCs w:val="22"/>
        </w:rPr>
        <w:t xml:space="preserve"> Sb.</w:t>
      </w:r>
      <w:r w:rsidR="00546CE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E66A06">
        <w:rPr>
          <w:rFonts w:cs="Arial"/>
          <w:szCs w:val="22"/>
        </w:rPr>
        <w:t>v platném znění (dále</w:t>
      </w:r>
      <w:r w:rsidR="007F4EF4">
        <w:rPr>
          <w:rFonts w:cs="Arial"/>
          <w:szCs w:val="22"/>
        </w:rPr>
        <w:t xml:space="preserve"> jen</w:t>
      </w:r>
      <w:r w:rsidR="00E66A06">
        <w:rPr>
          <w:rFonts w:cs="Arial"/>
          <w:szCs w:val="22"/>
        </w:rPr>
        <w:t xml:space="preserve"> „občanský</w:t>
      </w:r>
      <w:r>
        <w:rPr>
          <w:rFonts w:cs="Arial"/>
          <w:szCs w:val="22"/>
        </w:rPr>
        <w:t xml:space="preserve"> zákoník“)</w:t>
      </w:r>
      <w:r>
        <w:t xml:space="preserve"> mezi těmito smluvními stranami: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I.</w:t>
      </w:r>
    </w:p>
    <w:p w:rsidR="006929A7" w:rsidRDefault="006929A7" w:rsidP="006929A7">
      <w:pPr>
        <w:pStyle w:val="Nadpis2"/>
        <w:keepNext w:val="0"/>
      </w:pPr>
      <w:r>
        <w:t>Smluvní strany</w:t>
      </w:r>
    </w:p>
    <w:p w:rsidR="001D29F6" w:rsidRDefault="001D29F6" w:rsidP="001D29F6">
      <w:pPr>
        <w:pStyle w:val="Nadpis4"/>
        <w:keepNext w:val="0"/>
        <w:tabs>
          <w:tab w:val="left" w:pos="1985"/>
        </w:tabs>
        <w:spacing w:before="60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Obchodní firma:         DIAMO, státní podnik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Máchova 201, 471 27 </w:t>
      </w:r>
      <w:r w:rsidR="0056204D">
        <w:rPr>
          <w:rFonts w:ascii="Arial" w:hAnsi="Arial"/>
          <w:sz w:val="22"/>
        </w:rPr>
        <w:t xml:space="preserve"> </w:t>
      </w:r>
      <w:r w:rsidR="00771865">
        <w:rPr>
          <w:rFonts w:ascii="Arial" w:hAnsi="Arial"/>
          <w:sz w:val="22"/>
        </w:rPr>
        <w:t>Stráž pod Ralskem</w:t>
      </w:r>
    </w:p>
    <w:p w:rsidR="001D29F6" w:rsidRDefault="001D29F6" w:rsidP="001D29F6">
      <w:pPr>
        <w:pStyle w:val="Nadpis2"/>
        <w:keepNext w:val="0"/>
        <w:tabs>
          <w:tab w:val="left" w:pos="1985"/>
        </w:tabs>
        <w:ind w:left="0" w:firstLine="0"/>
        <w:jc w:val="both"/>
        <w:rPr>
          <w:b w:val="0"/>
        </w:rPr>
      </w:pPr>
      <w:r>
        <w:rPr>
          <w:b w:val="0"/>
        </w:rPr>
        <w:t>Zastoupený</w:t>
      </w:r>
      <w:r>
        <w:rPr>
          <w:b w:val="0"/>
        </w:rPr>
        <w:tab/>
      </w:r>
      <w:r>
        <w:rPr>
          <w:b w:val="0"/>
        </w:rPr>
        <w:tab/>
        <w:t>Ing. Josefem Havelkou, vedoucím odštěpného závodu ODRA</w:t>
      </w:r>
    </w:p>
    <w:p w:rsidR="001D29F6" w:rsidRDefault="001D29F6" w:rsidP="001D29F6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00002739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DIAMO, státní podnik, odštěpný závod ODRA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Sirotčí 1145/7, Vítkovice, 703 00</w:t>
      </w:r>
      <w:r w:rsidR="0056204D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 xml:space="preserve">Ostrava 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Zapsaný u Krajského soudu v Ostravě oddíl A X, vložka 642</w:t>
      </w:r>
    </w:p>
    <w:p w:rsidR="001D29F6" w:rsidRDefault="001D29F6" w:rsidP="001D29F6">
      <w:pPr>
        <w:pStyle w:val="Nadpis2"/>
        <w:keepNext w:val="0"/>
        <w:tabs>
          <w:tab w:val="left" w:pos="1985"/>
        </w:tabs>
        <w:jc w:val="left"/>
        <w:rPr>
          <w:b w:val="0"/>
        </w:rPr>
      </w:pPr>
      <w:r>
        <w:rPr>
          <w:b w:val="0"/>
        </w:rPr>
        <w:t>DIČ:</w:t>
      </w:r>
      <w:r>
        <w:rPr>
          <w:b w:val="0"/>
        </w:rPr>
        <w:tab/>
      </w:r>
      <w:r>
        <w:rPr>
          <w:b w:val="0"/>
        </w:rPr>
        <w:tab/>
        <w:t>CZ00002739, plátce DPH</w:t>
      </w:r>
    </w:p>
    <w:p w:rsidR="001D29F6" w:rsidRPr="009F6941" w:rsidRDefault="001D29F6" w:rsidP="001D29F6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Bankovní spojení</w:t>
      </w:r>
      <w:r>
        <w:rPr>
          <w:rFonts w:ascii="Arial" w:hAnsi="Arial"/>
          <w:bCs/>
          <w:sz w:val="22"/>
        </w:rPr>
        <w:t>:</w:t>
      </w:r>
      <w:r>
        <w:rPr>
          <w:rFonts w:ascii="Arial" w:hAnsi="Arial"/>
          <w:b/>
          <w:sz w:val="22"/>
        </w:rPr>
        <w:tab/>
      </w:r>
      <w:r w:rsidR="00416DE2">
        <w:rPr>
          <w:rFonts w:ascii="Arial" w:hAnsi="Arial" w:cs="Arial"/>
          <w:sz w:val="22"/>
          <w:szCs w:val="22"/>
        </w:rPr>
        <w:t>xxxxxxxxxxxxxxxxxxxxxxxxxxxxxxxxxx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16DE2">
        <w:rPr>
          <w:rFonts w:ascii="Arial" w:hAnsi="Arial"/>
          <w:sz w:val="22"/>
        </w:rPr>
        <w:t>xxxxxxxxxxxxxxxxxxxxxx</w:t>
      </w:r>
    </w:p>
    <w:p w:rsidR="006929A7" w:rsidRDefault="001D29F6" w:rsidP="006929A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</w:t>
      </w:r>
      <w:r w:rsidR="00496D6E"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 w:rsidR="00496D6E"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objednatel</w:t>
      </w:r>
      <w:r w:rsidR="00496D6E">
        <w:rPr>
          <w:rFonts w:ascii="Arial" w:hAnsi="Arial" w:cs="Arial"/>
          <w:bCs/>
          <w:sz w:val="22"/>
        </w:rPr>
        <w:t>“)</w:t>
      </w:r>
    </w:p>
    <w:p w:rsidR="00D65304" w:rsidRDefault="00D65304" w:rsidP="006929A7">
      <w:pPr>
        <w:spacing w:before="240"/>
        <w:rPr>
          <w:rFonts w:ascii="Arial" w:hAnsi="Arial" w:cs="Arial"/>
          <w:bCs/>
          <w:sz w:val="22"/>
        </w:rPr>
      </w:pPr>
    </w:p>
    <w:p w:rsidR="006929A7" w:rsidRDefault="006929A7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</w:p>
    <w:p w:rsidR="006929A7" w:rsidRDefault="006929A7" w:rsidP="006929A7">
      <w:pPr>
        <w:pStyle w:val="Zkladntext2"/>
        <w:tabs>
          <w:tab w:val="left" w:pos="1980"/>
        </w:tabs>
        <w:spacing w:before="240"/>
      </w:pPr>
    </w:p>
    <w:p w:rsidR="00D65304" w:rsidRDefault="00D65304" w:rsidP="006929A7">
      <w:pPr>
        <w:pStyle w:val="Zkladntext2"/>
        <w:tabs>
          <w:tab w:val="left" w:pos="1980"/>
        </w:tabs>
        <w:spacing w:before="240"/>
        <w:sectPr w:rsidR="00D653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5304" w:rsidRPr="007714EB" w:rsidRDefault="00D65304" w:rsidP="00D65304">
      <w:pPr>
        <w:pStyle w:val="Zkladntext2"/>
        <w:tabs>
          <w:tab w:val="left" w:pos="1980"/>
        </w:tabs>
        <w:spacing w:before="240"/>
        <w:sectPr w:rsidR="00D65304" w:rsidRPr="007714E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Obchodní firma</w:t>
      </w:r>
      <w:r w:rsidRPr="007714EB">
        <w:t>:</w:t>
      </w:r>
      <w:bookmarkStart w:id="1" w:name="OLE_LINK2"/>
      <w:r w:rsidRPr="007714EB">
        <w:t xml:space="preserve">         </w:t>
      </w:r>
      <w:bookmarkEnd w:id="1"/>
      <w:r>
        <w:t>JANKOSTAV s.r.o.</w:t>
      </w:r>
    </w:p>
    <w:p w:rsidR="00D65304" w:rsidRPr="007714EB" w:rsidRDefault="00D65304" w:rsidP="00D65304">
      <w:pPr>
        <w:tabs>
          <w:tab w:val="left" w:pos="1980"/>
        </w:tabs>
        <w:rPr>
          <w:rFonts w:ascii="Arial" w:hAnsi="Arial" w:cs="Arial"/>
          <w:sz w:val="22"/>
        </w:rPr>
        <w:sectPr w:rsidR="00D65304" w:rsidRPr="007714E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714EB">
        <w:rPr>
          <w:rFonts w:ascii="Arial" w:hAnsi="Arial" w:cs="Arial"/>
          <w:sz w:val="22"/>
        </w:rPr>
        <w:t xml:space="preserve">Sídlo:                       </w:t>
      </w:r>
      <w:r w:rsidRPr="007714E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Štěpaňákova 714/31, Kunčice , 719 00 Ostrava</w:t>
      </w:r>
    </w:p>
    <w:p w:rsidR="00D65304" w:rsidRPr="007714EB" w:rsidRDefault="00D65304" w:rsidP="00D65304">
      <w:pPr>
        <w:tabs>
          <w:tab w:val="left" w:pos="1980"/>
        </w:tabs>
        <w:rPr>
          <w:rFonts w:ascii="Arial" w:hAnsi="Arial" w:cs="Arial"/>
          <w:sz w:val="22"/>
        </w:rPr>
        <w:sectPr w:rsidR="00D65304" w:rsidRPr="007714EB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 w:rsidRPr="007714EB">
        <w:rPr>
          <w:rFonts w:ascii="Arial" w:hAnsi="Arial" w:cs="Arial"/>
          <w:sz w:val="22"/>
        </w:rPr>
        <w:t>Zastoupena:</w:t>
      </w:r>
      <w:r w:rsidRPr="007714EB">
        <w:rPr>
          <w:rFonts w:ascii="Arial" w:hAnsi="Arial" w:cs="Arial"/>
          <w:sz w:val="22"/>
        </w:rPr>
        <w:tab/>
      </w:r>
      <w:r w:rsidRPr="007714E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Bc. Lukášem Jankem, MBA, jednatelem</w:t>
      </w:r>
    </w:p>
    <w:p w:rsidR="00D65304" w:rsidRPr="007714EB" w:rsidRDefault="00D65304" w:rsidP="00D65304">
      <w:pPr>
        <w:tabs>
          <w:tab w:val="left" w:pos="1980"/>
        </w:tabs>
        <w:rPr>
          <w:rFonts w:ascii="Arial" w:hAnsi="Arial" w:cs="Arial"/>
          <w:sz w:val="22"/>
        </w:rPr>
        <w:sectPr w:rsidR="00D65304" w:rsidRPr="007714E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714EB">
        <w:rPr>
          <w:rFonts w:ascii="Arial" w:hAnsi="Arial" w:cs="Arial"/>
          <w:sz w:val="22"/>
        </w:rPr>
        <w:t>IČO:</w:t>
      </w:r>
      <w:r w:rsidRPr="007714EB">
        <w:rPr>
          <w:rFonts w:ascii="Arial" w:hAnsi="Arial" w:cs="Arial"/>
          <w:sz w:val="22"/>
        </w:rPr>
        <w:tab/>
      </w:r>
      <w:r w:rsidRPr="007714E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25855581</w:t>
      </w:r>
    </w:p>
    <w:p w:rsidR="00D65304" w:rsidRDefault="00D65304" w:rsidP="00D65304">
      <w:pPr>
        <w:tabs>
          <w:tab w:val="left" w:pos="0"/>
          <w:tab w:val="left" w:pos="2127"/>
        </w:tabs>
        <w:rPr>
          <w:rFonts w:ascii="Arial" w:hAnsi="Arial" w:cs="Arial"/>
          <w:sz w:val="22"/>
        </w:rPr>
      </w:pPr>
      <w:r w:rsidRPr="007714EB">
        <w:rPr>
          <w:rFonts w:ascii="Arial" w:hAnsi="Arial" w:cs="Arial"/>
          <w:sz w:val="22"/>
        </w:rPr>
        <w:t>DIČ:</w:t>
      </w:r>
      <w:r w:rsidRPr="007714E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CZ25855581, </w:t>
      </w:r>
      <w:r w:rsidRPr="00D65304">
        <w:rPr>
          <w:rFonts w:ascii="Arial" w:hAnsi="Arial" w:cs="Arial"/>
          <w:sz w:val="22"/>
          <w:szCs w:val="22"/>
        </w:rPr>
        <w:t>plátce DPH</w:t>
      </w:r>
    </w:p>
    <w:p w:rsidR="00D65304" w:rsidRPr="007714EB" w:rsidRDefault="00D65304" w:rsidP="00D65304">
      <w:pPr>
        <w:tabs>
          <w:tab w:val="left" w:pos="0"/>
        </w:tabs>
        <w:rPr>
          <w:rFonts w:ascii="Arial" w:hAnsi="Arial" w:cs="Arial"/>
          <w:sz w:val="22"/>
        </w:rPr>
        <w:sectPr w:rsidR="00D65304" w:rsidRPr="007714E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714EB">
        <w:rPr>
          <w:rFonts w:ascii="Arial" w:hAnsi="Arial" w:cs="Arial"/>
          <w:sz w:val="22"/>
        </w:rPr>
        <w:t xml:space="preserve">Bankovní spojení:   </w:t>
      </w:r>
      <w:r w:rsidRPr="007714EB">
        <w:rPr>
          <w:rFonts w:ascii="Arial" w:hAnsi="Arial" w:cs="Arial"/>
          <w:sz w:val="22"/>
        </w:rPr>
        <w:tab/>
      </w:r>
      <w:r w:rsidR="00416DE2">
        <w:rPr>
          <w:rFonts w:ascii="Arial" w:hAnsi="Arial" w:cs="Arial"/>
          <w:sz w:val="22"/>
        </w:rPr>
        <w:t>xxxxxxxxxxxxxxxxxxxx</w:t>
      </w:r>
      <w:r w:rsidRPr="007714EB">
        <w:rPr>
          <w:rFonts w:ascii="Arial" w:hAnsi="Arial" w:cs="Arial"/>
          <w:sz w:val="22"/>
        </w:rPr>
        <w:tab/>
      </w:r>
    </w:p>
    <w:p w:rsidR="00D65304" w:rsidRPr="007714EB" w:rsidRDefault="00D65304" w:rsidP="00D65304">
      <w:pPr>
        <w:tabs>
          <w:tab w:val="left" w:pos="0"/>
          <w:tab w:val="left" w:pos="2127"/>
        </w:tabs>
        <w:rPr>
          <w:rFonts w:ascii="Arial" w:hAnsi="Arial" w:cs="Arial"/>
          <w:sz w:val="22"/>
        </w:rPr>
      </w:pPr>
      <w:r w:rsidRPr="007714EB">
        <w:rPr>
          <w:rFonts w:ascii="Arial" w:hAnsi="Arial" w:cs="Arial"/>
          <w:sz w:val="22"/>
        </w:rPr>
        <w:t>Číslo účtu:</w:t>
      </w:r>
      <w:r>
        <w:rPr>
          <w:rFonts w:ascii="Arial" w:hAnsi="Arial" w:cs="Arial"/>
          <w:sz w:val="22"/>
        </w:rPr>
        <w:t xml:space="preserve">                  </w:t>
      </w:r>
      <w:r w:rsidR="00416DE2">
        <w:rPr>
          <w:rFonts w:ascii="Arial" w:hAnsi="Arial" w:cs="Arial"/>
          <w:sz w:val="22"/>
        </w:rPr>
        <w:t>xxxxxxxxxxxxxxxxxxxx</w:t>
      </w:r>
    </w:p>
    <w:p w:rsidR="006929A7" w:rsidRPr="00BE1DD0" w:rsidRDefault="00D65304" w:rsidP="00D65304">
      <w:pPr>
        <w:tabs>
          <w:tab w:val="left" w:pos="1980"/>
        </w:tabs>
        <w:rPr>
          <w:rFonts w:ascii="Arial" w:hAnsi="Arial" w:cs="Arial"/>
          <w:sz w:val="22"/>
        </w:rPr>
        <w:sectPr w:rsidR="006929A7" w:rsidRPr="00BE1D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714EB">
        <w:rPr>
          <w:rFonts w:ascii="Arial" w:hAnsi="Arial" w:cs="Arial"/>
          <w:sz w:val="22"/>
        </w:rPr>
        <w:t xml:space="preserve">Obchodní rejstřík:     </w:t>
      </w:r>
      <w:r w:rsidRPr="007714EB">
        <w:rPr>
          <w:rFonts w:ascii="Arial" w:hAnsi="Arial" w:cs="Arial"/>
          <w:sz w:val="22"/>
        </w:rPr>
        <w:tab/>
        <w:t>zapsaný u Krajského sou</w:t>
      </w:r>
      <w:r>
        <w:rPr>
          <w:rFonts w:ascii="Arial" w:hAnsi="Arial" w:cs="Arial"/>
          <w:sz w:val="22"/>
        </w:rPr>
        <w:t>du v Ostravě</w:t>
      </w:r>
      <w:r w:rsidRPr="007714EB">
        <w:rPr>
          <w:rFonts w:ascii="Arial" w:hAnsi="Arial" w:cs="Arial"/>
          <w:sz w:val="22"/>
        </w:rPr>
        <w:t xml:space="preserve"> oddíl</w:t>
      </w:r>
      <w:r>
        <w:rPr>
          <w:rFonts w:ascii="Arial" w:hAnsi="Arial" w:cs="Arial"/>
          <w:sz w:val="22"/>
        </w:rPr>
        <w:t xml:space="preserve"> C,</w:t>
      </w:r>
      <w:r w:rsidRPr="007714EB">
        <w:rPr>
          <w:rFonts w:ascii="Arial" w:hAnsi="Arial" w:cs="Arial"/>
          <w:sz w:val="22"/>
        </w:rPr>
        <w:t xml:space="preserve"> vložka </w:t>
      </w:r>
      <w:r>
        <w:rPr>
          <w:rFonts w:ascii="Arial" w:hAnsi="Arial" w:cs="Arial"/>
          <w:sz w:val="22"/>
        </w:rPr>
        <w:t>22270</w:t>
      </w:r>
    </w:p>
    <w:p w:rsidR="006929A7" w:rsidRPr="00BE1DD0" w:rsidRDefault="006929A7" w:rsidP="00BE1DD0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</w:t>
      </w:r>
      <w:r w:rsidR="00E66A06">
        <w:rPr>
          <w:rFonts w:ascii="Arial" w:hAnsi="Arial" w:cs="Arial"/>
          <w:sz w:val="22"/>
        </w:rPr>
        <w:tab/>
      </w:r>
    </w:p>
    <w:p w:rsidR="006929A7" w:rsidRDefault="00496D6E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zhotovitel</w:t>
      </w:r>
      <w:r>
        <w:rPr>
          <w:rFonts w:ascii="Arial" w:hAnsi="Arial" w:cs="Arial"/>
          <w:bCs/>
          <w:sz w:val="22"/>
        </w:rPr>
        <w:t>“)</w:t>
      </w:r>
    </w:p>
    <w:p w:rsidR="0008459D" w:rsidRDefault="0008459D" w:rsidP="00C81A7A">
      <w:pPr>
        <w:spacing w:before="240" w:after="1680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(dále společně objednatel a zhotovitel jako „smluvní strany“)</w:t>
      </w:r>
    </w:p>
    <w:p w:rsidR="006929A7" w:rsidRDefault="006929A7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  <w:sectPr w:rsidR="00BE1D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5304" w:rsidRDefault="00D65304" w:rsidP="00C81A7A">
      <w:pPr>
        <w:keepNext/>
        <w:spacing w:before="360" w:after="60"/>
        <w:rPr>
          <w:rFonts w:ascii="Arial" w:hAnsi="Arial" w:cs="Arial"/>
          <w:b/>
          <w:bCs/>
          <w:sz w:val="22"/>
        </w:rPr>
      </w:pPr>
    </w:p>
    <w:p w:rsidR="006929A7" w:rsidRDefault="006929A7" w:rsidP="004A37C1">
      <w:pPr>
        <w:keepNext/>
        <w:spacing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II.</w:t>
      </w:r>
    </w:p>
    <w:p w:rsidR="006929A7" w:rsidRDefault="006929A7" w:rsidP="006929A7">
      <w:pPr>
        <w:pStyle w:val="Nadpis2"/>
        <w:keepNext w:val="0"/>
      </w:pPr>
      <w:r>
        <w:t>Předmět smlouvy a místo plnění</w:t>
      </w:r>
    </w:p>
    <w:p w:rsidR="006929A7" w:rsidRDefault="006929A7" w:rsidP="006929A7">
      <w:pPr>
        <w:spacing w:before="240"/>
        <w:jc w:val="center"/>
        <w:rPr>
          <w:rFonts w:ascii="Arial" w:hAnsi="Arial" w:cs="Arial"/>
          <w:sz w:val="22"/>
        </w:rPr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3F1F71">
      <w:pPr>
        <w:spacing w:before="240"/>
        <w:jc w:val="center"/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</w:rPr>
        <w:t xml:space="preserve">    </w:t>
      </w:r>
      <w:r w:rsidR="00771865">
        <w:rPr>
          <w:rFonts w:ascii="Arial" w:hAnsi="Arial" w:cs="Arial"/>
          <w:sz w:val="22"/>
        </w:rPr>
        <w:t xml:space="preserve">CZ-CPA: 42.11.20      </w:t>
      </w:r>
      <w:r w:rsidR="00771865" w:rsidRPr="00E650F0">
        <w:rPr>
          <w:rFonts w:ascii="Arial" w:hAnsi="Arial" w:cs="Arial"/>
          <w:sz w:val="22"/>
        </w:rPr>
        <w:t>CPV</w:t>
      </w:r>
      <w:r w:rsidR="00771865">
        <w:rPr>
          <w:rFonts w:ascii="Arial" w:hAnsi="Arial" w:cs="Arial"/>
          <w:sz w:val="22"/>
        </w:rPr>
        <w:t>: 452331</w:t>
      </w:r>
      <w:r w:rsidR="000C5D1D">
        <w:rPr>
          <w:rFonts w:ascii="Arial" w:hAnsi="Arial" w:cs="Arial"/>
          <w:sz w:val="22"/>
        </w:rPr>
        <w:t>42-6</w:t>
      </w:r>
      <w:r w:rsidR="00771865">
        <w:rPr>
          <w:rFonts w:ascii="Arial" w:hAnsi="Arial" w:cs="Arial"/>
          <w:sz w:val="22"/>
        </w:rPr>
        <w:t xml:space="preserve">      </w:t>
      </w:r>
    </w:p>
    <w:p w:rsidR="00456C57" w:rsidRDefault="006929A7" w:rsidP="00131DB1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>
        <w:t xml:space="preserve">Předmětem smlouvy je </w:t>
      </w:r>
      <w:r w:rsidR="00935BFC">
        <w:t xml:space="preserve">závazek zhotovitele </w:t>
      </w:r>
      <w:r>
        <w:t>prov</w:t>
      </w:r>
      <w:r w:rsidR="00935BFC">
        <w:t>ést</w:t>
      </w:r>
      <w:r>
        <w:t xml:space="preserve"> </w:t>
      </w:r>
      <w:r w:rsidR="00935BFC">
        <w:t xml:space="preserve">na svůj náklad a nebezpečí </w:t>
      </w:r>
      <w:r>
        <w:t>díl</w:t>
      </w:r>
      <w:r w:rsidR="00935BFC">
        <w:t>o</w:t>
      </w:r>
      <w:r>
        <w:t xml:space="preserve"> </w:t>
      </w:r>
      <w:r w:rsidRPr="00E650F0">
        <w:t>„</w:t>
      </w:r>
      <w:r w:rsidR="00771865">
        <w:t>Oprava areálových komunikací v areálu Barbora a Pokrok</w:t>
      </w:r>
      <w:r w:rsidRPr="00E650F0">
        <w:t>“</w:t>
      </w:r>
      <w:r>
        <w:t xml:space="preserve"> </w:t>
      </w:r>
      <w:r w:rsidR="00935BFC">
        <w:t>a závazek objednatele dílo převzít a uhradit cenu díla za podmínek uvedených níže v této smlouvě.</w:t>
      </w:r>
    </w:p>
    <w:p w:rsidR="009E4C38" w:rsidRDefault="00D4792B" w:rsidP="00131DB1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  <w:rPr>
          <w:b/>
          <w:bCs/>
          <w:iCs/>
        </w:rPr>
      </w:pPr>
      <w:r w:rsidRPr="00131DB1">
        <w:rPr>
          <w:b/>
        </w:rPr>
        <w:t xml:space="preserve">a)  </w:t>
      </w:r>
      <w:r>
        <w:rPr>
          <w:b/>
          <w:bCs/>
          <w:iCs/>
        </w:rPr>
        <w:t>A</w:t>
      </w:r>
      <w:r w:rsidR="00771865" w:rsidRPr="009E4C38">
        <w:rPr>
          <w:b/>
          <w:bCs/>
          <w:iCs/>
        </w:rPr>
        <w:t>reál  Barbora (U Barbory č. p. 198, PSČ 735 02, Karviná – Doly)</w:t>
      </w:r>
    </w:p>
    <w:p w:rsidR="00D4792B" w:rsidRPr="00771865" w:rsidRDefault="00D4792B" w:rsidP="00D4792B">
      <w:pPr>
        <w:pStyle w:val="Zkladntext"/>
        <w:tabs>
          <w:tab w:val="left" w:pos="425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71865">
        <w:rPr>
          <w:rFonts w:ascii="Arial" w:hAnsi="Arial" w:cs="Arial"/>
          <w:sz w:val="22"/>
          <w:szCs w:val="22"/>
        </w:rPr>
        <w:t xml:space="preserve">Stručný popis prací na díle: </w:t>
      </w:r>
    </w:p>
    <w:p w:rsidR="00D4792B" w:rsidRPr="00855B98" w:rsidRDefault="00D4792B" w:rsidP="00D4792B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frézování starého živičného krytu </w:t>
      </w:r>
    </w:p>
    <w:p w:rsidR="00D4792B" w:rsidRDefault="00D4792B" w:rsidP="00D4792B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odstranění</w:t>
      </w:r>
      <w:r w:rsidRPr="00855B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starých poškozených podkladních panelů</w:t>
      </w:r>
    </w:p>
    <w:p w:rsidR="00D4792B" w:rsidRDefault="00D4792B" w:rsidP="00D4792B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výšková úprava 2 ks uličních vpustí</w:t>
      </w:r>
    </w:p>
    <w:p w:rsidR="00D4792B" w:rsidRDefault="00D4792B" w:rsidP="00D4792B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položení podkladní vrstvy</w:t>
      </w:r>
    </w:p>
    <w:p w:rsidR="00D4792B" w:rsidRPr="00855B98" w:rsidRDefault="00D4792B" w:rsidP="00D4792B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855B98">
        <w:rPr>
          <w:rFonts w:ascii="Arial" w:hAnsi="Arial" w:cs="Arial"/>
          <w:sz w:val="22"/>
          <w:szCs w:val="22"/>
        </w:rPr>
        <w:t>položení asfaltového betonu</w:t>
      </w:r>
      <w:r>
        <w:rPr>
          <w:rFonts w:ascii="Arial" w:hAnsi="Arial" w:cs="Arial"/>
          <w:sz w:val="22"/>
          <w:szCs w:val="22"/>
        </w:rPr>
        <w:t xml:space="preserve"> ložného </w:t>
      </w:r>
      <w:r w:rsidRPr="00855B98">
        <w:rPr>
          <w:rFonts w:ascii="Arial" w:hAnsi="Arial" w:cs="Arial"/>
          <w:sz w:val="22"/>
          <w:szCs w:val="22"/>
        </w:rPr>
        <w:t xml:space="preserve"> AC</w:t>
      </w:r>
      <w:r>
        <w:rPr>
          <w:rFonts w:ascii="Arial" w:hAnsi="Arial" w:cs="Arial"/>
          <w:sz w:val="22"/>
          <w:szCs w:val="22"/>
        </w:rPr>
        <w:t>L</w:t>
      </w:r>
      <w:r w:rsidRPr="00855B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16</w:t>
      </w:r>
      <w:r w:rsidRPr="00855B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(OKS) </w:t>
      </w:r>
      <w:r w:rsidRPr="00855B98">
        <w:rPr>
          <w:rFonts w:ascii="Arial" w:hAnsi="Arial" w:cs="Arial"/>
          <w:sz w:val="22"/>
          <w:szCs w:val="22"/>
        </w:rPr>
        <w:t xml:space="preserve">tl. </w:t>
      </w:r>
      <w:r>
        <w:rPr>
          <w:rFonts w:ascii="Arial" w:hAnsi="Arial" w:cs="Arial"/>
          <w:sz w:val="22"/>
          <w:szCs w:val="22"/>
        </w:rPr>
        <w:t>6</w:t>
      </w:r>
      <w:r w:rsidRPr="00855B9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855B98">
        <w:rPr>
          <w:rFonts w:ascii="Arial" w:hAnsi="Arial" w:cs="Arial"/>
          <w:sz w:val="22"/>
          <w:szCs w:val="22"/>
        </w:rPr>
        <w:t xml:space="preserve">mm </w:t>
      </w:r>
    </w:p>
    <w:p w:rsidR="00D4792B" w:rsidRPr="000642DE" w:rsidRDefault="00D4792B" w:rsidP="00D4792B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bCs/>
          <w:iCs/>
          <w:sz w:val="22"/>
          <w:szCs w:val="22"/>
        </w:rPr>
      </w:pPr>
      <w:r w:rsidRPr="000642DE">
        <w:rPr>
          <w:rFonts w:ascii="Arial" w:hAnsi="Arial" w:cs="Arial"/>
          <w:sz w:val="22"/>
          <w:szCs w:val="22"/>
        </w:rPr>
        <w:t xml:space="preserve">  položení asfaltového betonu obrusného ACO 11 (ABS)</w:t>
      </w:r>
      <w:r>
        <w:rPr>
          <w:rFonts w:ascii="Arial" w:hAnsi="Arial" w:cs="Arial"/>
          <w:sz w:val="22"/>
          <w:szCs w:val="22"/>
        </w:rPr>
        <w:t>, tř.I,</w:t>
      </w:r>
      <w:r w:rsidRPr="000642DE">
        <w:rPr>
          <w:rFonts w:ascii="Arial" w:hAnsi="Arial" w:cs="Arial"/>
          <w:sz w:val="22"/>
          <w:szCs w:val="22"/>
        </w:rPr>
        <w:t xml:space="preserve"> tl. </w:t>
      </w:r>
      <w:r>
        <w:rPr>
          <w:rFonts w:ascii="Arial" w:hAnsi="Arial" w:cs="Arial"/>
          <w:sz w:val="22"/>
          <w:szCs w:val="22"/>
        </w:rPr>
        <w:t>4</w:t>
      </w:r>
      <w:r w:rsidRPr="000642DE">
        <w:rPr>
          <w:rFonts w:ascii="Arial" w:hAnsi="Arial" w:cs="Arial"/>
          <w:sz w:val="22"/>
          <w:szCs w:val="22"/>
        </w:rPr>
        <w:t xml:space="preserve">0 mm </w:t>
      </w:r>
    </w:p>
    <w:p w:rsidR="00D4792B" w:rsidRPr="00C476AB" w:rsidRDefault="00D4792B" w:rsidP="00C476AB">
      <w:pPr>
        <w:pStyle w:val="Zkladntext"/>
        <w:numPr>
          <w:ilvl w:val="2"/>
          <w:numId w:val="65"/>
        </w:numPr>
        <w:tabs>
          <w:tab w:val="clear" w:pos="2160"/>
          <w:tab w:val="left" w:pos="425"/>
          <w:tab w:val="num" w:pos="709"/>
        </w:tabs>
        <w:spacing w:after="0"/>
        <w:ind w:hanging="1734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celková plocha komunikace je cca 840 m²</w:t>
      </w:r>
    </w:p>
    <w:p w:rsidR="00D4792B" w:rsidRPr="00131DB1" w:rsidRDefault="00D4792B" w:rsidP="00131DB1">
      <w:pPr>
        <w:pStyle w:val="Zkladntext"/>
        <w:tabs>
          <w:tab w:val="left" w:pos="425"/>
        </w:tabs>
        <w:spacing w:after="0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C476AB">
        <w:rPr>
          <w:rFonts w:ascii="Arial" w:hAnsi="Arial" w:cs="Arial"/>
          <w:sz w:val="22"/>
          <w:szCs w:val="22"/>
        </w:rPr>
        <w:t xml:space="preserve">Rozsah prací je </w:t>
      </w:r>
      <w:r>
        <w:rPr>
          <w:rFonts w:ascii="Arial" w:hAnsi="Arial" w:cs="Arial"/>
          <w:sz w:val="22"/>
          <w:szCs w:val="22"/>
        </w:rPr>
        <w:t xml:space="preserve">blíže </w:t>
      </w:r>
      <w:r w:rsidRPr="00C476AB">
        <w:rPr>
          <w:rFonts w:ascii="Arial" w:hAnsi="Arial" w:cs="Arial"/>
          <w:sz w:val="22"/>
          <w:szCs w:val="22"/>
        </w:rPr>
        <w:t>určen v</w:t>
      </w:r>
      <w:r w:rsidR="003B16F2">
        <w:rPr>
          <w:rFonts w:ascii="Arial" w:hAnsi="Arial" w:cs="Arial"/>
          <w:sz w:val="22"/>
          <w:szCs w:val="22"/>
        </w:rPr>
        <w:t xml:space="preserve"> závazném </w:t>
      </w:r>
      <w:r w:rsidRPr="00C476AB">
        <w:rPr>
          <w:rFonts w:ascii="Arial" w:hAnsi="Arial" w:cs="Arial"/>
          <w:sz w:val="22"/>
          <w:szCs w:val="22"/>
        </w:rPr>
        <w:t xml:space="preserve">rozpočtu s výkazem výměr pro opravu komunikace </w:t>
      </w:r>
      <w:r>
        <w:rPr>
          <w:rFonts w:ascii="Arial" w:hAnsi="Arial" w:cs="Arial"/>
          <w:sz w:val="22"/>
          <w:szCs w:val="22"/>
        </w:rPr>
        <w:t xml:space="preserve"> </w:t>
      </w:r>
      <w:r w:rsidRPr="00D4792B">
        <w:rPr>
          <w:rFonts w:ascii="Arial" w:hAnsi="Arial" w:cs="Arial"/>
          <w:sz w:val="22"/>
          <w:szCs w:val="22"/>
        </w:rPr>
        <w:t>v areálu Barbora, který je přílohou č. 1 této smlouvy.</w:t>
      </w:r>
    </w:p>
    <w:p w:rsidR="00771865" w:rsidRPr="009E4C38" w:rsidRDefault="00771865" w:rsidP="00131DB1">
      <w:pPr>
        <w:tabs>
          <w:tab w:val="left" w:pos="426"/>
        </w:tabs>
        <w:ind w:left="42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E4C38">
        <w:rPr>
          <w:rFonts w:ascii="Arial" w:hAnsi="Arial" w:cs="Arial"/>
          <w:bCs/>
          <w:iCs/>
          <w:sz w:val="22"/>
          <w:szCs w:val="22"/>
        </w:rPr>
        <w:t xml:space="preserve">Místo provádění díla: areálové komunikace na pozemku p. č. 6333/22 a p. č. 6333/1 </w:t>
      </w:r>
      <w:r w:rsidR="009E4C3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E4C38">
        <w:rPr>
          <w:rFonts w:ascii="Arial" w:hAnsi="Arial" w:cs="Arial"/>
          <w:bCs/>
          <w:iCs/>
          <w:sz w:val="22"/>
          <w:szCs w:val="22"/>
        </w:rPr>
        <w:t>v katastrálním území Karviná - Doly.</w:t>
      </w:r>
    </w:p>
    <w:p w:rsidR="00D4792B" w:rsidRDefault="009E4C38" w:rsidP="00131DB1">
      <w:pPr>
        <w:pStyle w:val="Zkladntext"/>
        <w:tabs>
          <w:tab w:val="left" w:pos="426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771865" w:rsidRDefault="00D4792B" w:rsidP="00131DB1">
      <w:pPr>
        <w:pStyle w:val="Zkladntext"/>
        <w:tabs>
          <w:tab w:val="left" w:pos="426"/>
        </w:tabs>
        <w:spacing w:after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31DB1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) </w:t>
      </w:r>
      <w:r w:rsidRPr="00131DB1">
        <w:rPr>
          <w:rFonts w:ascii="Arial" w:hAnsi="Arial" w:cs="Arial"/>
          <w:b/>
          <w:sz w:val="22"/>
          <w:szCs w:val="22"/>
        </w:rPr>
        <w:t>A</w:t>
      </w:r>
      <w:r w:rsidR="00771865" w:rsidRPr="00C476AB">
        <w:rPr>
          <w:rFonts w:ascii="Arial" w:hAnsi="Arial" w:cs="Arial"/>
          <w:b/>
          <w:bCs/>
          <w:iCs/>
          <w:sz w:val="22"/>
          <w:szCs w:val="22"/>
        </w:rPr>
        <w:t>r</w:t>
      </w:r>
      <w:r w:rsidR="00771865" w:rsidRPr="00A719A6">
        <w:rPr>
          <w:rFonts w:ascii="Arial" w:hAnsi="Arial" w:cs="Arial"/>
          <w:b/>
          <w:bCs/>
          <w:iCs/>
          <w:sz w:val="22"/>
          <w:szCs w:val="22"/>
        </w:rPr>
        <w:t xml:space="preserve">eál  </w:t>
      </w:r>
      <w:r w:rsidR="00771865">
        <w:rPr>
          <w:rFonts w:ascii="Arial" w:hAnsi="Arial" w:cs="Arial"/>
          <w:b/>
          <w:bCs/>
          <w:iCs/>
          <w:sz w:val="22"/>
          <w:szCs w:val="22"/>
        </w:rPr>
        <w:t xml:space="preserve">Pokrok </w:t>
      </w:r>
      <w:r w:rsidR="00771865" w:rsidRPr="00A719A6">
        <w:rPr>
          <w:rFonts w:ascii="Arial" w:hAnsi="Arial" w:cs="Arial"/>
          <w:b/>
          <w:bCs/>
          <w:iCs/>
          <w:sz w:val="22"/>
          <w:szCs w:val="22"/>
        </w:rPr>
        <w:t>(</w:t>
      </w:r>
      <w:r w:rsidR="00771865">
        <w:rPr>
          <w:rFonts w:ascii="Arial" w:hAnsi="Arial" w:cs="Arial"/>
          <w:b/>
          <w:bCs/>
          <w:iCs/>
          <w:sz w:val="22"/>
          <w:szCs w:val="22"/>
        </w:rPr>
        <w:t>Závodní č. p. 1755</w:t>
      </w:r>
      <w:r w:rsidR="00771865" w:rsidRPr="00A719A6">
        <w:rPr>
          <w:rFonts w:ascii="Arial" w:hAnsi="Arial" w:cs="Arial"/>
          <w:b/>
          <w:bCs/>
          <w:iCs/>
          <w:sz w:val="22"/>
          <w:szCs w:val="22"/>
        </w:rPr>
        <w:t>, PSČ 7</w:t>
      </w:r>
      <w:r w:rsidR="00771865">
        <w:rPr>
          <w:rFonts w:ascii="Arial" w:hAnsi="Arial" w:cs="Arial"/>
          <w:b/>
          <w:bCs/>
          <w:iCs/>
          <w:sz w:val="22"/>
          <w:szCs w:val="22"/>
        </w:rPr>
        <w:t>35</w:t>
      </w:r>
      <w:r w:rsidR="00771865" w:rsidRPr="00A719A6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71865">
        <w:rPr>
          <w:rFonts w:ascii="Arial" w:hAnsi="Arial" w:cs="Arial"/>
          <w:b/>
          <w:bCs/>
          <w:iCs/>
          <w:sz w:val="22"/>
          <w:szCs w:val="22"/>
        </w:rPr>
        <w:t>41</w:t>
      </w:r>
      <w:r w:rsidR="00771865" w:rsidRPr="00A719A6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="00771865">
        <w:rPr>
          <w:rFonts w:ascii="Arial" w:hAnsi="Arial" w:cs="Arial"/>
          <w:b/>
          <w:bCs/>
          <w:iCs/>
          <w:sz w:val="22"/>
          <w:szCs w:val="22"/>
        </w:rPr>
        <w:t>Petřvald u Karviné</w:t>
      </w:r>
      <w:r w:rsidR="00771865" w:rsidRPr="00A719A6">
        <w:rPr>
          <w:rFonts w:ascii="Arial" w:hAnsi="Arial" w:cs="Arial"/>
          <w:b/>
          <w:bCs/>
          <w:iCs/>
          <w:sz w:val="22"/>
          <w:szCs w:val="22"/>
        </w:rPr>
        <w:t>)</w:t>
      </w:r>
    </w:p>
    <w:p w:rsidR="00D4792B" w:rsidRPr="00771865" w:rsidRDefault="00D4792B" w:rsidP="00D4792B">
      <w:pPr>
        <w:pStyle w:val="Zkladntext"/>
        <w:tabs>
          <w:tab w:val="left" w:pos="425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ab/>
      </w:r>
      <w:r w:rsidRPr="00771865">
        <w:rPr>
          <w:rFonts w:ascii="Arial" w:hAnsi="Arial" w:cs="Arial"/>
          <w:sz w:val="22"/>
          <w:szCs w:val="22"/>
        </w:rPr>
        <w:t>Stručný popis prací na díle:</w:t>
      </w:r>
      <w:r w:rsidRPr="00771865">
        <w:rPr>
          <w:rFonts w:ascii="Arial" w:hAnsi="Arial" w:cs="Arial"/>
        </w:rPr>
        <w:t xml:space="preserve"> </w:t>
      </w:r>
    </w:p>
    <w:p w:rsidR="00D4792B" w:rsidRPr="00771865" w:rsidRDefault="00D4792B" w:rsidP="00D4792B">
      <w:pPr>
        <w:pStyle w:val="Zkladntext"/>
        <w:numPr>
          <w:ilvl w:val="2"/>
          <w:numId w:val="66"/>
        </w:numPr>
        <w:tabs>
          <w:tab w:val="left" w:pos="425"/>
        </w:tabs>
        <w:spacing w:after="0"/>
        <w:ind w:left="851" w:hanging="425"/>
        <w:rPr>
          <w:rFonts w:ascii="Arial" w:hAnsi="Arial" w:cs="Arial"/>
          <w:sz w:val="22"/>
          <w:szCs w:val="22"/>
        </w:rPr>
      </w:pPr>
      <w:r w:rsidRPr="00771865">
        <w:rPr>
          <w:rFonts w:ascii="Arial" w:hAnsi="Arial" w:cs="Arial"/>
          <w:sz w:val="22"/>
          <w:szCs w:val="22"/>
        </w:rPr>
        <w:t>vyspravení výtluků asfaltovým betonem ACO (AB</w:t>
      </w:r>
      <w:r>
        <w:rPr>
          <w:rFonts w:ascii="Arial" w:hAnsi="Arial" w:cs="Arial"/>
          <w:sz w:val="22"/>
          <w:szCs w:val="22"/>
        </w:rPr>
        <w:t>S</w:t>
      </w:r>
      <w:r w:rsidRPr="00771865">
        <w:rPr>
          <w:rFonts w:ascii="Arial" w:hAnsi="Arial" w:cs="Arial"/>
          <w:sz w:val="22"/>
          <w:szCs w:val="22"/>
        </w:rPr>
        <w:t>) tl. do 100 mm</w:t>
      </w:r>
    </w:p>
    <w:p w:rsidR="00D4792B" w:rsidRPr="00813155" w:rsidRDefault="00D4792B" w:rsidP="00D4792B">
      <w:pPr>
        <w:numPr>
          <w:ilvl w:val="0"/>
          <w:numId w:val="66"/>
        </w:numPr>
        <w:tabs>
          <w:tab w:val="left" w:pos="426"/>
        </w:tabs>
        <w:ind w:left="851" w:hanging="425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plocha výtluků je cca 250 m²</w:t>
      </w:r>
    </w:p>
    <w:p w:rsidR="00D4792B" w:rsidRDefault="00D4792B" w:rsidP="00131DB1">
      <w:pPr>
        <w:pStyle w:val="Zkladntext"/>
        <w:tabs>
          <w:tab w:val="left" w:pos="426"/>
        </w:tabs>
        <w:spacing w:after="0"/>
        <w:ind w:left="397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Rozsah prací je blíže určen v</w:t>
      </w:r>
      <w:r w:rsidR="003B16F2">
        <w:rPr>
          <w:rFonts w:ascii="Arial" w:hAnsi="Arial" w:cs="Arial"/>
          <w:sz w:val="22"/>
          <w:szCs w:val="22"/>
        </w:rPr>
        <w:t xml:space="preserve"> závazném</w:t>
      </w:r>
      <w:r>
        <w:rPr>
          <w:rFonts w:ascii="Arial" w:hAnsi="Arial" w:cs="Arial"/>
          <w:sz w:val="22"/>
          <w:szCs w:val="22"/>
        </w:rPr>
        <w:t xml:space="preserve"> rozpočtu s výkazem výměr pro opravu komunikací v areálu Pokrok, který je přílohou č. 2 této smlouvy.</w:t>
      </w:r>
    </w:p>
    <w:p w:rsidR="00771865" w:rsidRDefault="00771865" w:rsidP="00131DB1">
      <w:pPr>
        <w:tabs>
          <w:tab w:val="left" w:pos="426"/>
        </w:tabs>
        <w:ind w:left="39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Místo provádění díla: areálové komunikace na pozemku p. č. 4916/17 a p. č. 4916/18 v katastrálním území Petřvald u Karviné.</w:t>
      </w:r>
    </w:p>
    <w:p w:rsidR="00F71ECC" w:rsidRPr="00F71ECC" w:rsidRDefault="006929A7" w:rsidP="00D65304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 w:rsidRPr="00C0097C">
        <w:t>Zhotovitel se zavazuje provést dílo</w:t>
      </w:r>
      <w:r w:rsidR="00C0097C">
        <w:t xml:space="preserve"> v souladu s příslušnými ČSN, obecně závaznými předpisy a podmínkami stanovenými v této smlouvě</w:t>
      </w:r>
      <w:r w:rsidR="00C0097C" w:rsidRPr="003716C7">
        <w:t xml:space="preserve">, a to </w:t>
      </w:r>
      <w:r w:rsidRPr="003716C7">
        <w:t>formou komplexní dodávky vlastními technickými prostředky a vlastními zaměstnanci</w:t>
      </w:r>
    </w:p>
    <w:p w:rsidR="00381EEA" w:rsidRDefault="00C0097C" w:rsidP="00381EEA">
      <w:pPr>
        <w:pStyle w:val="Zkladntextodsazen"/>
        <w:numPr>
          <w:ilvl w:val="0"/>
          <w:numId w:val="3"/>
        </w:numPr>
        <w:tabs>
          <w:tab w:val="clear" w:pos="681"/>
        </w:tabs>
        <w:spacing w:before="120"/>
        <w:ind w:left="426" w:hanging="426"/>
        <w:jc w:val="both"/>
      </w:pPr>
      <w:r w:rsidRPr="00C0097C">
        <w:rPr>
          <w:szCs w:val="22"/>
        </w:rPr>
        <w:t xml:space="preserve">Součástí díla jsou i práce v této smlouvě výslovně nespecifikované, které jsou </w:t>
      </w:r>
      <w:r>
        <w:rPr>
          <w:szCs w:val="22"/>
        </w:rPr>
        <w:t xml:space="preserve">k řádnému </w:t>
      </w:r>
      <w:r w:rsidR="00422A8A">
        <w:rPr>
          <w:szCs w:val="22"/>
        </w:rPr>
        <w:t>provedení díla nez</w:t>
      </w:r>
      <w:r>
        <w:rPr>
          <w:szCs w:val="22"/>
        </w:rPr>
        <w:t>b</w:t>
      </w:r>
      <w:r w:rsidR="00422A8A">
        <w:rPr>
          <w:szCs w:val="22"/>
        </w:rPr>
        <w:t>y</w:t>
      </w:r>
      <w:r>
        <w:rPr>
          <w:szCs w:val="22"/>
        </w:rPr>
        <w:t>tné a o kterých zhotovitel vzh</w:t>
      </w:r>
      <w:r w:rsidR="00422A8A">
        <w:rPr>
          <w:szCs w:val="22"/>
        </w:rPr>
        <w:t xml:space="preserve">ledem ke své kvalifikaci a zkušenostem </w:t>
      </w:r>
      <w:r w:rsidRPr="00C0097C">
        <w:rPr>
          <w:szCs w:val="22"/>
        </w:rPr>
        <w:t>věděl nebo vědět mohl a měl</w:t>
      </w:r>
      <w:r w:rsidR="000320D8">
        <w:rPr>
          <w:szCs w:val="22"/>
        </w:rPr>
        <w:t xml:space="preserve"> </w:t>
      </w:r>
      <w:r w:rsidR="000320D8" w:rsidRPr="00F71ECC">
        <w:rPr>
          <w:szCs w:val="22"/>
        </w:rPr>
        <w:t>(</w:t>
      </w:r>
      <w:r w:rsidR="000F58BB">
        <w:rPr>
          <w:szCs w:val="22"/>
        </w:rPr>
        <w:t xml:space="preserve">jako např. </w:t>
      </w:r>
      <w:r w:rsidR="000320D8" w:rsidRPr="00F71ECC">
        <w:t xml:space="preserve">odvoz, uložení odpadů a sutí, </w:t>
      </w:r>
      <w:r w:rsidR="00FD67BB" w:rsidRPr="00FD67BB">
        <w:rPr>
          <w:szCs w:val="22"/>
        </w:rPr>
        <w:t>předání dokumentace skutečného provedení a příslušných dokladů k provozování</w:t>
      </w:r>
      <w:r w:rsidR="000320D8" w:rsidRPr="00F71ECC">
        <w:t>, provedení potřebných zkoušek, atestů a revizí aj.)</w:t>
      </w:r>
      <w:r w:rsidRPr="00F71ECC">
        <w:rPr>
          <w:szCs w:val="22"/>
        </w:rPr>
        <w:t>.</w:t>
      </w:r>
      <w:r w:rsidR="00381EEA">
        <w:rPr>
          <w:szCs w:val="22"/>
        </w:rPr>
        <w:t xml:space="preserve"> </w:t>
      </w:r>
      <w:r w:rsidR="00381EEA" w:rsidRPr="00381EEA">
        <w:rPr>
          <w:szCs w:val="22"/>
        </w:rPr>
        <w:t xml:space="preserve">Odpad zhotovitel předá do vlastnictví </w:t>
      </w:r>
      <w:r w:rsidR="00381EEA" w:rsidRPr="00BA2CAF">
        <w:rPr>
          <w:szCs w:val="22"/>
        </w:rPr>
        <w:t xml:space="preserve">oprávněné osoby dle § 12 odst. 3 zákona č. 185/2001 Sb., o odpadech, v platném znění a tuto skutečnost doloží objednateli. </w:t>
      </w:r>
    </w:p>
    <w:p w:rsidR="00DE5042" w:rsidRPr="00771865" w:rsidRDefault="006929A7" w:rsidP="00771865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  <w:rPr>
          <w:b/>
          <w:bCs/>
        </w:rPr>
      </w:pPr>
      <w:r w:rsidRPr="008006DC">
        <w:t xml:space="preserve">Objednatel má právo </w:t>
      </w:r>
      <w:r w:rsidR="00C0097C">
        <w:t xml:space="preserve">jednostranně </w:t>
      </w:r>
      <w:r w:rsidRPr="008006DC">
        <w:t>rozsah díla omezit nebo rozšířit a zhotovitel se zavazuje v tomto případě jeho požadavky respektovat</w:t>
      </w:r>
      <w:r w:rsidR="00422A8A">
        <w:t xml:space="preserve">, a to bez </w:t>
      </w:r>
      <w:r w:rsidR="00B644C9">
        <w:t xml:space="preserve">jakýchkoliv sankcí či </w:t>
      </w:r>
      <w:r w:rsidR="00422A8A">
        <w:t>náhrady</w:t>
      </w:r>
      <w:r w:rsidR="00B644C9">
        <w:t xml:space="preserve"> újmy</w:t>
      </w:r>
      <w:r w:rsidR="00422A8A">
        <w:t>.</w:t>
      </w:r>
    </w:p>
    <w:p w:rsidR="00C81A7A" w:rsidRDefault="00C81A7A" w:rsidP="00C81A7A">
      <w:pPr>
        <w:keepNext/>
        <w:spacing w:before="600" w:after="1440"/>
        <w:jc w:val="center"/>
        <w:rPr>
          <w:rFonts w:ascii="Arial" w:hAnsi="Arial" w:cs="Arial"/>
          <w:b/>
          <w:bCs/>
          <w:sz w:val="22"/>
        </w:rPr>
      </w:pPr>
    </w:p>
    <w:p w:rsidR="00C165B7" w:rsidRDefault="00C165B7" w:rsidP="00C81A7A">
      <w:pPr>
        <w:keepNext/>
        <w:spacing w:before="600" w:after="1440"/>
        <w:jc w:val="center"/>
        <w:rPr>
          <w:rFonts w:ascii="Arial" w:hAnsi="Arial" w:cs="Arial"/>
          <w:b/>
          <w:bCs/>
          <w:sz w:val="22"/>
        </w:rPr>
        <w:sectPr w:rsidR="00C165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Článek I</w:t>
      </w:r>
      <w:r w:rsidR="00284E8F">
        <w:rPr>
          <w:rFonts w:ascii="Arial" w:hAnsi="Arial" w:cs="Arial"/>
          <w:b/>
          <w:bCs/>
          <w:sz w:val="22"/>
        </w:rPr>
        <w:t>II</w:t>
      </w:r>
      <w:r>
        <w:rPr>
          <w:rFonts w:ascii="Arial" w:hAnsi="Arial" w:cs="Arial"/>
          <w:b/>
          <w:bCs/>
          <w:sz w:val="22"/>
        </w:rPr>
        <w:t>.</w:t>
      </w:r>
    </w:p>
    <w:p w:rsidR="006929A7" w:rsidRDefault="006929A7" w:rsidP="006929A7">
      <w:pPr>
        <w:pStyle w:val="Nadpis2"/>
        <w:keepNext w:val="0"/>
      </w:pPr>
      <w:r>
        <w:t>Doba plnění</w:t>
      </w:r>
    </w:p>
    <w:p w:rsidR="006929A7" w:rsidRPr="00131763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Práce na provedení předmětu díla vymezeného v čl. II. této smlouvy budou zahájeny </w:t>
      </w:r>
      <w:r w:rsidR="00771865">
        <w:t>v</w:t>
      </w:r>
      <w:r w:rsidR="00905D4B">
        <w:t> </w:t>
      </w:r>
      <w:r w:rsidR="00771865">
        <w:t>listopadu</w:t>
      </w:r>
      <w:r w:rsidR="00905D4B">
        <w:t xml:space="preserve"> 2017</w:t>
      </w:r>
      <w:r w:rsidR="00E40513" w:rsidRPr="00DC68D7">
        <w:rPr>
          <w:b/>
        </w:rPr>
        <w:t xml:space="preserve"> </w:t>
      </w:r>
      <w:r w:rsidRPr="00131763">
        <w:t xml:space="preserve">a dílo bude </w:t>
      </w:r>
      <w:r w:rsidR="00D4792B">
        <w:t>proved</w:t>
      </w:r>
      <w:r w:rsidRPr="00131763">
        <w:t xml:space="preserve">eno </w:t>
      </w:r>
      <w:r w:rsidRPr="00131763">
        <w:rPr>
          <w:b/>
          <w:bCs/>
        </w:rPr>
        <w:t>do</w:t>
      </w:r>
      <w:r w:rsidRPr="00131763">
        <w:t xml:space="preserve"> </w:t>
      </w:r>
      <w:r w:rsidR="00E66A06" w:rsidRPr="00131763">
        <w:rPr>
          <w:b/>
          <w:bCs/>
        </w:rPr>
        <w:t>201</w:t>
      </w:r>
      <w:r w:rsidR="00ED0D7D">
        <w:rPr>
          <w:b/>
          <w:bCs/>
        </w:rPr>
        <w:t>7</w:t>
      </w:r>
      <w:r w:rsidR="00015D91" w:rsidRPr="00131763">
        <w:rPr>
          <w:b/>
          <w:bCs/>
        </w:rPr>
        <w:t>-</w:t>
      </w:r>
      <w:r w:rsidR="00E973D1">
        <w:rPr>
          <w:b/>
          <w:bCs/>
        </w:rPr>
        <w:t>1</w:t>
      </w:r>
      <w:r w:rsidR="00905D4B">
        <w:rPr>
          <w:b/>
          <w:bCs/>
        </w:rPr>
        <w:t>2</w:t>
      </w:r>
      <w:r w:rsidRPr="00131763">
        <w:rPr>
          <w:b/>
          <w:bCs/>
        </w:rPr>
        <w:t>-</w:t>
      </w:r>
      <w:r w:rsidR="00905D4B">
        <w:rPr>
          <w:b/>
          <w:bCs/>
        </w:rPr>
        <w:t>08</w:t>
      </w:r>
      <w:r w:rsidR="00131763">
        <w:rPr>
          <w:b/>
          <w:bCs/>
        </w:rPr>
        <w:t>.</w:t>
      </w:r>
    </w:p>
    <w:p w:rsidR="006929A7" w:rsidRPr="00E650F0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Objednatel se zavazuje předat </w:t>
      </w:r>
      <w:r w:rsidR="00131763">
        <w:t xml:space="preserve">staveniště </w:t>
      </w:r>
      <w:r w:rsidRPr="00131763">
        <w:t>do 5 dnů po výzvě zhotovitele.</w:t>
      </w:r>
    </w:p>
    <w:p w:rsidR="006929A7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>Bude-li objednatelem dán příkaz k dočas</w:t>
      </w:r>
      <w:r w:rsidR="00E66A06">
        <w:t xml:space="preserve">nému zastavení prací na díle </w:t>
      </w:r>
      <w:r>
        <w:t>(sistace)</w:t>
      </w:r>
      <w:r w:rsidR="00E66A06">
        <w:t>, ať už z</w:t>
      </w:r>
      <w:r>
        <w:t xml:space="preserve"> jakéhokoliv důvodu, je zhotovitel povinen tento příkaz uposlechnout, </w:t>
      </w:r>
      <w:r w:rsidR="00E66A06">
        <w:t xml:space="preserve">bez zbytečného odkladu </w:t>
      </w:r>
      <w:r>
        <w:t xml:space="preserve">práce </w:t>
      </w:r>
      <w:r w:rsidR="00E66A06">
        <w:t xml:space="preserve">zastavit </w:t>
      </w:r>
      <w:r>
        <w:t xml:space="preserve">a při provádění zabezpečovacích prací na stavbě /pracovišti/ postupovat dle pokynů objednatele tak, aby nedošlo k poškození či znehodnocení díla. Objednatel má právo vydat příkaz k zastavení nebo přerušení prací na nezbytně nutnou dobu, v kterékoliv fázi provádění díla. Výše uvedenými příkazy přestávají běžet lhůty ke splnění povinností zhotovitele vyplývající z této smlouvy. O dobu, na kterou je třeba práce přerušit, se prodlužuje lhůta dohodnutá pro jeho dokončení. </w:t>
      </w:r>
    </w:p>
    <w:p w:rsidR="00456C57" w:rsidRDefault="00FF33A3" w:rsidP="004A37C1">
      <w:pPr>
        <w:pStyle w:val="Odstavecseseznamem"/>
        <w:keepNext/>
        <w:spacing w:before="600" w:after="0"/>
        <w:ind w:left="3935" w:firstLine="312"/>
        <w:rPr>
          <w:rFonts w:ascii="Arial" w:hAnsi="Arial" w:cs="Arial"/>
          <w:b/>
          <w:bCs/>
        </w:rPr>
      </w:pPr>
      <w:r w:rsidRPr="00FF33A3">
        <w:rPr>
          <w:rFonts w:ascii="Arial" w:hAnsi="Arial" w:cs="Arial"/>
          <w:b/>
          <w:bCs/>
        </w:rPr>
        <w:t>Článek I</w:t>
      </w:r>
      <w:r w:rsidR="00284E8F">
        <w:rPr>
          <w:rFonts w:ascii="Arial" w:hAnsi="Arial" w:cs="Arial"/>
          <w:b/>
          <w:bCs/>
        </w:rPr>
        <w:t>V</w:t>
      </w:r>
      <w:r w:rsidRPr="00FF33A3">
        <w:rPr>
          <w:rFonts w:ascii="Arial" w:hAnsi="Arial" w:cs="Arial"/>
          <w:b/>
          <w:bCs/>
        </w:rPr>
        <w:t>.</w:t>
      </w:r>
    </w:p>
    <w:p w:rsidR="00456C57" w:rsidRDefault="00FF33A3" w:rsidP="00456C57">
      <w:pPr>
        <w:pStyle w:val="Nadpis2"/>
        <w:keepNext w:val="0"/>
        <w:ind w:left="3626" w:firstLine="622"/>
        <w:jc w:val="left"/>
      </w:pPr>
      <w:r>
        <w:t xml:space="preserve">Cena díla </w:t>
      </w:r>
    </w:p>
    <w:p w:rsidR="00FA1589" w:rsidRPr="001F67BE" w:rsidRDefault="00FA1589" w:rsidP="0037249F">
      <w:pPr>
        <w:jc w:val="both"/>
        <w:rPr>
          <w:rFonts w:ascii="Arial" w:hAnsi="Arial" w:cs="Arial"/>
          <w:sz w:val="22"/>
          <w:szCs w:val="22"/>
        </w:rPr>
      </w:pPr>
    </w:p>
    <w:p w:rsidR="000839AC" w:rsidRDefault="006929A7" w:rsidP="000839AC">
      <w:pPr>
        <w:pStyle w:val="Odstavecseseznamem"/>
        <w:numPr>
          <w:ilvl w:val="0"/>
          <w:numId w:val="57"/>
        </w:numPr>
        <w:tabs>
          <w:tab w:val="decimal" w:pos="5220"/>
        </w:tabs>
        <w:spacing w:before="60" w:after="120"/>
        <w:ind w:left="425" w:hanging="357"/>
        <w:jc w:val="both"/>
        <w:rPr>
          <w:rFonts w:ascii="Arial" w:hAnsi="Arial" w:cs="Arial"/>
          <w:bCs/>
        </w:rPr>
      </w:pPr>
      <w:r w:rsidRPr="000839AC">
        <w:rPr>
          <w:rFonts w:ascii="Arial" w:hAnsi="Arial" w:cs="Arial"/>
        </w:rPr>
        <w:t>Cena díla uvedeného v čl. II. této smlouvy je stanovena na základě dohody obou smluvních stran v</w:t>
      </w:r>
      <w:r w:rsidR="00E66A06" w:rsidRPr="000839AC">
        <w:rPr>
          <w:rFonts w:ascii="Arial" w:hAnsi="Arial" w:cs="Arial"/>
        </w:rPr>
        <w:t xml:space="preserve"> konečné a </w:t>
      </w:r>
      <w:r w:rsidRPr="000839AC">
        <w:rPr>
          <w:rFonts w:ascii="Arial" w:hAnsi="Arial" w:cs="Arial"/>
        </w:rPr>
        <w:t xml:space="preserve">nepřekročitelné výši  bez  DPH </w:t>
      </w:r>
      <w:r w:rsidR="00D65304">
        <w:rPr>
          <w:rFonts w:ascii="Arial" w:hAnsi="Arial" w:cs="Arial"/>
          <w:b/>
        </w:rPr>
        <w:t>996 346</w:t>
      </w:r>
      <w:r w:rsidRPr="00D65304">
        <w:rPr>
          <w:rFonts w:ascii="Arial" w:hAnsi="Arial" w:cs="Arial"/>
          <w:b/>
          <w:bCs/>
        </w:rPr>
        <w:t>,-</w:t>
      </w:r>
      <w:r w:rsidRPr="000839AC">
        <w:rPr>
          <w:rFonts w:ascii="Arial" w:hAnsi="Arial" w:cs="Arial"/>
          <w:b/>
          <w:bCs/>
        </w:rPr>
        <w:t xml:space="preserve"> CZK</w:t>
      </w:r>
      <w:r w:rsidRPr="000839AC">
        <w:rPr>
          <w:rFonts w:ascii="Arial" w:hAnsi="Arial" w:cs="Arial"/>
          <w:bCs/>
        </w:rPr>
        <w:t xml:space="preserve">  </w:t>
      </w:r>
      <w:r w:rsidRPr="000839AC">
        <w:rPr>
          <w:rFonts w:ascii="Arial" w:hAnsi="Arial" w:cs="Arial"/>
        </w:rPr>
        <w:t xml:space="preserve">(slovy:  </w:t>
      </w:r>
      <w:r w:rsidR="00D65304">
        <w:rPr>
          <w:rFonts w:ascii="Arial" w:hAnsi="Arial" w:cs="Arial"/>
        </w:rPr>
        <w:t>devětsetdevadesátšesttisíctřistačtyřicetšest</w:t>
      </w:r>
      <w:r w:rsidRPr="000839AC">
        <w:rPr>
          <w:rFonts w:ascii="Arial" w:hAnsi="Arial" w:cs="Arial"/>
        </w:rPr>
        <w:t>CZK</w:t>
      </w:r>
      <w:r w:rsidR="0037249F" w:rsidRPr="000839AC">
        <w:rPr>
          <w:rFonts w:ascii="Arial" w:hAnsi="Arial" w:cs="Arial"/>
        </w:rPr>
        <w:t xml:space="preserve">). </w:t>
      </w:r>
      <w:r w:rsidRPr="000839AC">
        <w:rPr>
          <w:rFonts w:ascii="Arial" w:hAnsi="Arial" w:cs="Arial"/>
        </w:rPr>
        <w:t>Tato cena je stanovena jako cena nejvýše přípustná mimo DPH, vycházející z nabídkové ceny zhotovitele, je platná po celou dobu realizace díla, a to i po případném prodloužení termínu dokončení realizace díla</w:t>
      </w:r>
      <w:r w:rsidR="0037249F" w:rsidRPr="000839AC">
        <w:rPr>
          <w:rFonts w:ascii="Arial" w:hAnsi="Arial" w:cs="Arial"/>
        </w:rPr>
        <w:t xml:space="preserve">. </w:t>
      </w:r>
      <w:r w:rsidR="00CD7CC5" w:rsidRPr="000839AC">
        <w:rPr>
          <w:rFonts w:ascii="Arial" w:hAnsi="Arial" w:cs="Arial"/>
        </w:rPr>
        <w:t>Na cenu díla nemá vliv ani zcela mimořádná nepředvídatelná okolnost, která dokončení díla podstatně ztěžuje</w:t>
      </w:r>
      <w:r w:rsidR="00131763" w:rsidRPr="000839AC">
        <w:rPr>
          <w:rFonts w:ascii="Arial" w:hAnsi="Arial" w:cs="Arial"/>
        </w:rPr>
        <w:t>.</w:t>
      </w:r>
      <w:r w:rsidR="00CD7CC5" w:rsidRPr="000839AC">
        <w:rPr>
          <w:rFonts w:ascii="Arial" w:hAnsi="Arial" w:cs="Arial"/>
          <w:bCs/>
        </w:rPr>
        <w:t xml:space="preserve"> </w:t>
      </w:r>
    </w:p>
    <w:p w:rsidR="005A6B0B" w:rsidRPr="00CB0A84" w:rsidRDefault="00CB0A84" w:rsidP="00CB0A84">
      <w:pPr>
        <w:tabs>
          <w:tab w:val="decimal" w:pos="5220"/>
        </w:tabs>
        <w:spacing w:before="60"/>
        <w:jc w:val="both"/>
        <w:rPr>
          <w:rFonts w:ascii="Arial" w:hAnsi="Arial" w:cs="Arial"/>
          <w:sz w:val="22"/>
          <w:szCs w:val="22"/>
          <w:u w:val="single"/>
        </w:rPr>
      </w:pPr>
      <w:r w:rsidRPr="00CB0A84">
        <w:rPr>
          <w:rFonts w:ascii="Arial" w:hAnsi="Arial" w:cs="Arial"/>
          <w:sz w:val="22"/>
          <w:szCs w:val="22"/>
        </w:rPr>
        <w:t xml:space="preserve">       </w:t>
      </w:r>
      <w:r w:rsidR="005A6B0B" w:rsidRPr="00CB0A84">
        <w:rPr>
          <w:rFonts w:ascii="Arial" w:hAnsi="Arial" w:cs="Arial"/>
          <w:sz w:val="22"/>
          <w:szCs w:val="22"/>
          <w:u w:val="single"/>
        </w:rPr>
        <w:t>Rozpis ceny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5A6B0B" w:rsidRPr="005A6B0B" w:rsidRDefault="005A6B0B" w:rsidP="005A6B0B">
      <w:pPr>
        <w:tabs>
          <w:tab w:val="decimal" w:pos="5220"/>
        </w:tabs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     </w:t>
      </w:r>
      <w:r>
        <w:t xml:space="preserve"> </w:t>
      </w:r>
      <w:r>
        <w:rPr>
          <w:rFonts w:ascii="Arial" w:hAnsi="Arial" w:cs="Arial"/>
          <w:b/>
          <w:sz w:val="22"/>
          <w:szCs w:val="22"/>
        </w:rPr>
        <w:t>Areál Barbora -</w:t>
      </w:r>
      <w:r w:rsidRPr="005A6B0B">
        <w:rPr>
          <w:rFonts w:ascii="Arial" w:hAnsi="Arial" w:cs="Arial"/>
          <w:b/>
          <w:bCs/>
          <w:iCs/>
          <w:szCs w:val="22"/>
        </w:rPr>
        <w:t xml:space="preserve"> </w:t>
      </w:r>
      <w:r w:rsidRPr="005A6B0B">
        <w:rPr>
          <w:rFonts w:ascii="Arial" w:hAnsi="Arial" w:cs="Arial"/>
        </w:rPr>
        <w:t xml:space="preserve">cena bez DPH:         </w:t>
      </w:r>
      <w:r w:rsidRPr="005A6B0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D65304" w:rsidRPr="00D65304">
        <w:rPr>
          <w:rFonts w:ascii="Arial" w:hAnsi="Arial" w:cs="Arial"/>
          <w:sz w:val="22"/>
          <w:szCs w:val="22"/>
        </w:rPr>
        <w:t>771 346</w:t>
      </w:r>
      <w:r w:rsidRPr="00D65304">
        <w:rPr>
          <w:rFonts w:ascii="Arial" w:hAnsi="Arial" w:cs="Arial"/>
          <w:sz w:val="22"/>
          <w:szCs w:val="22"/>
        </w:rPr>
        <w:t>,- CZK</w:t>
      </w:r>
    </w:p>
    <w:p w:rsidR="005A6B0B" w:rsidRDefault="005A6B0B" w:rsidP="005A6B0B">
      <w:pPr>
        <w:pStyle w:val="Zkladntextodsazen"/>
        <w:jc w:val="both"/>
      </w:pPr>
      <w:r w:rsidRPr="00C0141B">
        <w:t xml:space="preserve"> </w:t>
      </w:r>
      <w:r>
        <w:t xml:space="preserve">      </w:t>
      </w:r>
      <w:r w:rsidRPr="00C0141B">
        <w:t>(slovy:</w:t>
      </w:r>
      <w:r w:rsidR="00D65304">
        <w:t xml:space="preserve"> sedmsetsedmdesátjednatisíc</w:t>
      </w:r>
      <w:r w:rsidR="009C531A">
        <w:t>třistačtyřicetšest</w:t>
      </w:r>
      <w:r>
        <w:t>CZK)</w:t>
      </w:r>
    </w:p>
    <w:p w:rsidR="005A6B0B" w:rsidRPr="009C531A" w:rsidRDefault="005A6B0B" w:rsidP="005A6B0B">
      <w:pPr>
        <w:tabs>
          <w:tab w:val="decimal" w:pos="5220"/>
        </w:tabs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2"/>
        </w:rPr>
        <w:t xml:space="preserve">      </w:t>
      </w:r>
      <w:r w:rsidRPr="005A6B0B">
        <w:rPr>
          <w:rFonts w:ascii="Arial" w:hAnsi="Arial" w:cs="Arial"/>
          <w:b/>
          <w:sz w:val="22"/>
          <w:szCs w:val="22"/>
        </w:rPr>
        <w:t>Areál</w:t>
      </w:r>
      <w:r w:rsidRPr="005A6B0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Pokrok </w:t>
      </w:r>
      <w:r w:rsidRPr="005A6B0B">
        <w:rPr>
          <w:rFonts w:ascii="Arial" w:hAnsi="Arial" w:cs="Arial"/>
          <w:b/>
          <w:bCs/>
          <w:iCs/>
          <w:sz w:val="22"/>
          <w:szCs w:val="22"/>
        </w:rPr>
        <w:t xml:space="preserve">- </w:t>
      </w:r>
      <w:r w:rsidRPr="005A6B0B">
        <w:rPr>
          <w:rFonts w:ascii="Arial" w:hAnsi="Arial" w:cs="Arial"/>
          <w:sz w:val="22"/>
          <w:szCs w:val="22"/>
        </w:rPr>
        <w:t xml:space="preserve">cena bez DPH:        </w:t>
      </w:r>
      <w:r w:rsidRPr="005A6B0B"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="009C531A">
        <w:rPr>
          <w:rFonts w:ascii="Arial" w:hAnsi="Arial" w:cs="Arial"/>
          <w:sz w:val="22"/>
          <w:szCs w:val="22"/>
        </w:rPr>
        <w:t>225 000</w:t>
      </w:r>
      <w:r w:rsidRPr="009C531A">
        <w:rPr>
          <w:rFonts w:ascii="Arial" w:hAnsi="Arial" w:cs="Arial"/>
          <w:sz w:val="22"/>
          <w:szCs w:val="22"/>
        </w:rPr>
        <w:t>,- CZK</w:t>
      </w:r>
    </w:p>
    <w:p w:rsidR="005A6B0B" w:rsidRPr="009C531A" w:rsidRDefault="005A6B0B" w:rsidP="005A6B0B">
      <w:pPr>
        <w:pStyle w:val="Zkladntextodsazen"/>
        <w:ind w:left="0" w:firstLine="0"/>
        <w:jc w:val="both"/>
      </w:pPr>
      <w:r w:rsidRPr="009C531A">
        <w:t xml:space="preserve">       (slovy: </w:t>
      </w:r>
      <w:r w:rsidR="009C531A">
        <w:t>dvěstědvacetpěttisíc</w:t>
      </w:r>
      <w:r w:rsidRPr="009C531A">
        <w:t>CZK)</w:t>
      </w:r>
    </w:p>
    <w:p w:rsidR="005A6B0B" w:rsidRPr="009C531A" w:rsidRDefault="005A6B0B" w:rsidP="005A6B0B">
      <w:pPr>
        <w:pStyle w:val="Zkladntextodsazen"/>
        <w:spacing w:before="120"/>
        <w:jc w:val="both"/>
      </w:pPr>
      <w:r w:rsidRPr="009C531A">
        <w:rPr>
          <w:b/>
        </w:rPr>
        <w:t xml:space="preserve">       Celková cena bez DPH :</w:t>
      </w:r>
      <w:r w:rsidRPr="009C531A">
        <w:t xml:space="preserve">                        </w:t>
      </w:r>
      <w:r w:rsidR="00CB0A84" w:rsidRPr="009C531A">
        <w:t xml:space="preserve">                              </w:t>
      </w:r>
      <w:r w:rsidR="009C531A">
        <w:t xml:space="preserve">   </w:t>
      </w:r>
      <w:r w:rsidR="009C531A" w:rsidRPr="009C531A">
        <w:t>996 346</w:t>
      </w:r>
      <w:r w:rsidRPr="009C531A">
        <w:t>,- CZK</w:t>
      </w:r>
    </w:p>
    <w:p w:rsidR="005A6B0B" w:rsidRDefault="005A6B0B" w:rsidP="005A6B0B">
      <w:pPr>
        <w:pStyle w:val="Zkladntextodsazen"/>
        <w:jc w:val="both"/>
      </w:pPr>
      <w:r w:rsidRPr="009C531A">
        <w:t xml:space="preserve">       (slovy: </w:t>
      </w:r>
      <w:r w:rsidR="009C531A">
        <w:t>devětsetdevadesátšesttisíctřistačtyřicetšest</w:t>
      </w:r>
      <w:r w:rsidRPr="009C531A">
        <w:t>CZK)</w:t>
      </w:r>
    </w:p>
    <w:p w:rsidR="005A6B0B" w:rsidRPr="000839AC" w:rsidRDefault="005A6B0B" w:rsidP="005A6B0B">
      <w:pPr>
        <w:pStyle w:val="Odstavecseseznamem"/>
        <w:tabs>
          <w:tab w:val="decimal" w:pos="5220"/>
        </w:tabs>
        <w:spacing w:before="60" w:after="120"/>
        <w:ind w:left="425"/>
        <w:jc w:val="both"/>
        <w:rPr>
          <w:rFonts w:ascii="Arial" w:hAnsi="Arial" w:cs="Arial"/>
          <w:bCs/>
        </w:rPr>
      </w:pPr>
    </w:p>
    <w:p w:rsidR="006929A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 xml:space="preserve">Zhotovitel prohlašuje, že celková cena zahrnuje veškeré náklady spojené s realizací jednotlivých částí díla a díla jako celku. Součástí ceny díla jsou i práce a dodávky, které v této smlouvě výslovně uvedené nejsou a zhotovitel jakožto odborník o nich </w:t>
      </w:r>
      <w:r w:rsidR="00BE33F2">
        <w:t xml:space="preserve">věděl nebo vědět </w:t>
      </w:r>
      <w:r>
        <w:t>mohl</w:t>
      </w:r>
      <w:r w:rsidR="00984804">
        <w:t xml:space="preserve"> a měl</w:t>
      </w:r>
      <w:r w:rsidR="00CD7CC5">
        <w:t xml:space="preserve">. </w:t>
      </w:r>
    </w:p>
    <w:p w:rsidR="006929A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 xml:space="preserve">Cena </w:t>
      </w:r>
      <w:r w:rsidR="009D50A6">
        <w:t xml:space="preserve">a rozsah </w:t>
      </w:r>
      <w:r>
        <w:t>případných méněprací, které budou zjištěny na základě porovnání mezi množstvím skutečně provedených prací a množstvím prací, které tvoří předmět dí</w:t>
      </w:r>
      <w:r w:rsidR="009D50A6">
        <w:t>la, bude řešena písemným dodatkem k této smlouvě</w:t>
      </w:r>
      <w:r>
        <w:t>.</w:t>
      </w:r>
    </w:p>
    <w:p w:rsidR="00456C5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>Cena a rozsah případných víceprací provedených nad rozsah předmětu smlouvy bude řešen</w:t>
      </w:r>
      <w:r w:rsidR="0054413B">
        <w:t>a</w:t>
      </w:r>
      <w:r>
        <w:t xml:space="preserve"> formou písemného doda</w:t>
      </w:r>
      <w:r w:rsidR="00B47F8E">
        <w:t>tku  k této smlouvě. Bez uzavření</w:t>
      </w:r>
      <w:r>
        <w:t xml:space="preserve"> tohoto dodatku hradí veškeré provedené vícepráce zhotovitel.</w:t>
      </w:r>
    </w:p>
    <w:p w:rsidR="00C35A63" w:rsidRDefault="00C35A63" w:rsidP="00F676A1">
      <w:pPr>
        <w:pStyle w:val="Zkladntextodsazen"/>
        <w:spacing w:before="120"/>
        <w:ind w:left="0" w:firstLine="0"/>
        <w:jc w:val="both"/>
      </w:pPr>
    </w:p>
    <w:p w:rsidR="00D4792B" w:rsidRDefault="00D4792B" w:rsidP="00F676A1">
      <w:pPr>
        <w:pStyle w:val="Zkladntextodsazen"/>
        <w:spacing w:before="120"/>
        <w:ind w:left="0" w:firstLine="0"/>
        <w:jc w:val="both"/>
      </w:pPr>
    </w:p>
    <w:p w:rsidR="00D4792B" w:rsidRPr="004A37C1" w:rsidRDefault="00D4792B" w:rsidP="00F676A1">
      <w:pPr>
        <w:pStyle w:val="Zkladntextodsazen"/>
        <w:spacing w:before="120"/>
        <w:ind w:left="0" w:firstLine="0"/>
        <w:jc w:val="both"/>
      </w:pPr>
    </w:p>
    <w:p w:rsidR="006929A7" w:rsidRPr="00597E87" w:rsidRDefault="006929A7" w:rsidP="006929A7">
      <w:pPr>
        <w:pStyle w:val="Zkladntextodsazen"/>
        <w:spacing w:before="360"/>
        <w:jc w:val="center"/>
      </w:pPr>
      <w:r>
        <w:rPr>
          <w:b/>
          <w:bCs/>
        </w:rPr>
        <w:lastRenderedPageBreak/>
        <w:t>Článek V.</w:t>
      </w:r>
    </w:p>
    <w:p w:rsidR="006929A7" w:rsidRDefault="006929A7" w:rsidP="006929A7">
      <w:pPr>
        <w:pStyle w:val="Nadpis2"/>
        <w:keepNext w:val="0"/>
      </w:pPr>
      <w:r>
        <w:t>Platební a daňové podmínky</w:t>
      </w:r>
    </w:p>
    <w:p w:rsidR="00F11879" w:rsidRDefault="006929A7" w:rsidP="00F11879">
      <w:pPr>
        <w:pStyle w:val="Zkladntextodsazen"/>
        <w:numPr>
          <w:ilvl w:val="0"/>
          <w:numId w:val="37"/>
        </w:numPr>
        <w:spacing w:before="120"/>
        <w:jc w:val="both"/>
      </w:pPr>
      <w:r>
        <w:t>Platební podmínky</w:t>
      </w:r>
    </w:p>
    <w:p w:rsidR="00CD22F5" w:rsidRPr="00C50935" w:rsidRDefault="00CD22F5" w:rsidP="00CD22F5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 w:rsidRPr="007A4D93">
        <w:t>Zálohy nebudou poskytnuty.</w:t>
      </w:r>
      <w:r w:rsidRPr="006D38F8">
        <w:t xml:space="preserve"> </w:t>
      </w:r>
    </w:p>
    <w:p w:rsidR="00CD22F5" w:rsidRPr="002673EF" w:rsidRDefault="00CD22F5" w:rsidP="00CD22F5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 w:rsidRPr="006D38F8">
        <w:t>Předmět plnění bude uhrazen bezhotovostně převodním příkazem na účet zhotovit</w:t>
      </w:r>
      <w:r>
        <w:t>ele na základě daňového dokladu po řádném provedení díla.</w:t>
      </w:r>
    </w:p>
    <w:p w:rsidR="00CD22F5" w:rsidRPr="00E973D1" w:rsidRDefault="00CD22F5" w:rsidP="00E973D1">
      <w:pPr>
        <w:pStyle w:val="Zkladntextodsazen"/>
        <w:numPr>
          <w:ilvl w:val="0"/>
          <w:numId w:val="41"/>
        </w:numPr>
        <w:spacing w:before="120"/>
        <w:ind w:left="714" w:hanging="357"/>
        <w:jc w:val="both"/>
        <w:rPr>
          <w:bCs/>
        </w:rPr>
      </w:pPr>
      <w:r>
        <w:t xml:space="preserve">Daňový doklad za poskytnuté plnění bude doručen do sídla objednatele nebo na e-mail: </w:t>
      </w:r>
      <w:hyperlink r:id="rId9" w:history="1">
        <w:r w:rsidRPr="00853C38">
          <w:rPr>
            <w:rStyle w:val="Hypertextovodkaz"/>
          </w:rPr>
          <w:t>fakturyodra@diamo.cz</w:t>
        </w:r>
      </w:hyperlink>
      <w:r>
        <w:t xml:space="preserve"> </w:t>
      </w:r>
      <w:r w:rsidR="00E973D1">
        <w:t xml:space="preserve">nejpozději </w:t>
      </w:r>
      <w:r w:rsidR="00E973D1" w:rsidRPr="00F72D47">
        <w:t xml:space="preserve">do 5. </w:t>
      </w:r>
      <w:r w:rsidR="00E973D1">
        <w:t>d</w:t>
      </w:r>
      <w:r w:rsidR="00E973D1" w:rsidRPr="00F72D47">
        <w:t>n</w:t>
      </w:r>
      <w:r w:rsidR="00E973D1">
        <w:t xml:space="preserve">e </w:t>
      </w:r>
      <w:r w:rsidR="00E973D1" w:rsidRPr="00954E78">
        <w:t>měsíce</w:t>
      </w:r>
      <w:r w:rsidR="00E973D1">
        <w:t xml:space="preserve"> následujícího po měsíci</w:t>
      </w:r>
      <w:r w:rsidR="00E973D1" w:rsidRPr="00954E78">
        <w:t>, ve kterém proběhlo zdanitelné plnění</w:t>
      </w:r>
      <w:r w:rsidR="00E973D1">
        <w:t>.</w:t>
      </w:r>
    </w:p>
    <w:p w:rsidR="00CD22F5" w:rsidRDefault="00CD22F5" w:rsidP="00CD22F5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>
        <w:rPr>
          <w:bCs/>
        </w:rPr>
        <w:t>Úhrada díla bude prováděna v české měně.</w:t>
      </w:r>
    </w:p>
    <w:p w:rsidR="00CD22F5" w:rsidRDefault="00CD22F5" w:rsidP="00CD22F5">
      <w:pPr>
        <w:pStyle w:val="Zkladntextodsazen2"/>
        <w:numPr>
          <w:ilvl w:val="0"/>
          <w:numId w:val="2"/>
        </w:numPr>
        <w:tabs>
          <w:tab w:val="num" w:pos="720"/>
        </w:tabs>
        <w:ind w:left="720"/>
        <w:rPr>
          <w:bCs/>
        </w:rPr>
      </w:pPr>
      <w:r>
        <w:rPr>
          <w:bCs/>
        </w:rPr>
        <w:t>Splatnost podle této smlouvy se sjednává na 30</w:t>
      </w:r>
      <w:r w:rsidRPr="00C51D01">
        <w:rPr>
          <w:bCs/>
        </w:rPr>
        <w:t xml:space="preserve"> dnů</w:t>
      </w:r>
      <w:r>
        <w:rPr>
          <w:bCs/>
        </w:rPr>
        <w:t xml:space="preserve"> ode dne doručení daňového dokladu. Ve sporných případech doručení se má za to, že faktura byla doručena nejpozději třetí den ode dne odeslání.</w:t>
      </w:r>
    </w:p>
    <w:p w:rsidR="006929A7" w:rsidRDefault="006929A7" w:rsidP="006929A7">
      <w:pPr>
        <w:pStyle w:val="Zkladntextodsazen2"/>
        <w:numPr>
          <w:ilvl w:val="0"/>
          <w:numId w:val="2"/>
        </w:numPr>
        <w:tabs>
          <w:tab w:val="num" w:pos="720"/>
        </w:tabs>
        <w:ind w:left="720"/>
        <w:rPr>
          <w:bCs/>
        </w:rPr>
      </w:pPr>
      <w:r>
        <w:rPr>
          <w:bCs/>
        </w:rPr>
        <w:t>Objednatel je oprávněn pozastavit úhra</w:t>
      </w:r>
      <w:r w:rsidR="00C50935">
        <w:rPr>
          <w:bCs/>
        </w:rPr>
        <w:t>du ceny díla</w:t>
      </w:r>
      <w:r>
        <w:rPr>
          <w:bCs/>
        </w:rPr>
        <w:t xml:space="preserve"> v případech, kdy:</w:t>
      </w:r>
    </w:p>
    <w:p w:rsidR="00630A1D" w:rsidRDefault="006929A7" w:rsidP="006929A7">
      <w:pPr>
        <w:pStyle w:val="Zkladntextodsazen2"/>
        <w:numPr>
          <w:ilvl w:val="1"/>
          <w:numId w:val="37"/>
        </w:numPr>
      </w:pPr>
      <w:r>
        <w:t>nedojde k odsouhlasení soupisu provedených prací,</w:t>
      </w:r>
    </w:p>
    <w:p w:rsidR="00284E8F" w:rsidRDefault="006929A7" w:rsidP="00756035">
      <w:pPr>
        <w:pStyle w:val="Zkladntextodsazen2"/>
        <w:numPr>
          <w:ilvl w:val="1"/>
          <w:numId w:val="37"/>
        </w:numPr>
      </w:pPr>
      <w:r>
        <w:rPr>
          <w:bCs/>
        </w:rPr>
        <w:t>zhotovitel</w:t>
      </w:r>
      <w:r>
        <w:t xml:space="preserve"> </w:t>
      </w:r>
      <w:r w:rsidR="009D50A6">
        <w:t>provádí přes</w:t>
      </w:r>
      <w:r w:rsidR="00CB5BD1">
        <w:t xml:space="preserve"> </w:t>
      </w:r>
      <w:r w:rsidR="009D50A6">
        <w:t xml:space="preserve">písemné upozornění </w:t>
      </w:r>
      <w:r>
        <w:t>obj</w:t>
      </w:r>
      <w:r w:rsidR="009D50A6">
        <w:t xml:space="preserve">ednatele </w:t>
      </w:r>
      <w:r>
        <w:t>práce</w:t>
      </w:r>
      <w:r w:rsidR="00CB5BD1">
        <w:t xml:space="preserve"> </w:t>
      </w:r>
      <w:r>
        <w:t>v</w:t>
      </w:r>
      <w:r w:rsidR="009D50A6">
        <w:t> rozporu se smlouvou</w:t>
      </w:r>
      <w:r>
        <w:t>.</w:t>
      </w:r>
    </w:p>
    <w:p w:rsidR="002359F0" w:rsidRDefault="002359F0" w:rsidP="00F81881">
      <w:pPr>
        <w:pStyle w:val="Zkladntextodsazen2"/>
        <w:ind w:left="1440" w:firstLine="0"/>
      </w:pPr>
    </w:p>
    <w:p w:rsidR="006929A7" w:rsidRDefault="006929A7" w:rsidP="006929A7">
      <w:pPr>
        <w:pStyle w:val="Zkladntextodsazen"/>
        <w:numPr>
          <w:ilvl w:val="0"/>
          <w:numId w:val="37"/>
        </w:numPr>
        <w:spacing w:before="120"/>
        <w:jc w:val="both"/>
      </w:pPr>
      <w:r>
        <w:t>Daňové podmínky:</w:t>
      </w:r>
    </w:p>
    <w:p w:rsidR="00CD22F5" w:rsidRPr="00C97748" w:rsidRDefault="00CD22F5" w:rsidP="00CD22F5">
      <w:pPr>
        <w:pStyle w:val="Zkladntextodsazen2"/>
        <w:numPr>
          <w:ilvl w:val="0"/>
          <w:numId w:val="2"/>
        </w:numPr>
        <w:tabs>
          <w:tab w:val="clear" w:pos="1080"/>
        </w:tabs>
        <w:ind w:left="709" w:hanging="654"/>
        <w:rPr>
          <w:bCs/>
          <w:szCs w:val="22"/>
        </w:rPr>
      </w:pPr>
      <w:r w:rsidRPr="00EC3D06">
        <w:rPr>
          <w:bCs/>
        </w:rPr>
        <w:t>Vystavený</w:t>
      </w:r>
      <w:r w:rsidRPr="00C97748">
        <w:rPr>
          <w:bCs/>
          <w:szCs w:val="22"/>
        </w:rPr>
        <w:t xml:space="preserve"> daňový doklad bude mít náležitosti zákona </w:t>
      </w:r>
      <w:r>
        <w:rPr>
          <w:bCs/>
          <w:szCs w:val="22"/>
        </w:rPr>
        <w:t>o dani z přidané hodnoty v platném znění</w:t>
      </w:r>
      <w:r w:rsidRPr="00C97748">
        <w:rPr>
          <w:bCs/>
          <w:szCs w:val="22"/>
        </w:rPr>
        <w:t xml:space="preserve"> a dále </w:t>
      </w:r>
      <w:r>
        <w:rPr>
          <w:bCs/>
          <w:szCs w:val="22"/>
        </w:rPr>
        <w:t>bude obsahovat</w:t>
      </w:r>
      <w:r w:rsidRPr="00C97748">
        <w:rPr>
          <w:bCs/>
          <w:szCs w:val="22"/>
        </w:rPr>
        <w:t>:</w:t>
      </w:r>
    </w:p>
    <w:p w:rsidR="004B6CD1" w:rsidRPr="00C97748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zhotovitele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</w:p>
    <w:p w:rsidR="004B6CD1" w:rsidRPr="00C97748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Pr="009D3192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>
        <w:t xml:space="preserve"> </w:t>
      </w:r>
    </w:p>
    <w:p w:rsidR="008D68D3" w:rsidRDefault="008D68D3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předmět zdanitelného plnění včetně CPV, </w:t>
      </w:r>
      <w:r w:rsidR="00DC6E8D" w:rsidRPr="00C32C31">
        <w:rPr>
          <w:rFonts w:ascii="Arial" w:hAnsi="Arial"/>
          <w:sz w:val="22"/>
          <w:szCs w:val="20"/>
        </w:rPr>
        <w:t>CZ-CPA a rozsah zdanitelného plnění – jednotka, počet jednotek, cena za jednotku a cena celkem</w:t>
      </w:r>
    </w:p>
    <w:p w:rsidR="00DC6E8D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bCs/>
          <w:sz w:val="22"/>
          <w:szCs w:val="22"/>
        </w:rPr>
        <w:t>DIČ zhotovitele i objednatele, základ daně, sazbu daně</w:t>
      </w:r>
    </w:p>
    <w:p w:rsidR="00CD22F5" w:rsidRDefault="00CD22F5" w:rsidP="00CD22F5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odsouhlasený zápis o předání a převzetí díla, </w:t>
      </w:r>
      <w:r w:rsidRPr="00C97748">
        <w:rPr>
          <w:rFonts w:ascii="Arial" w:hAnsi="Arial" w:cs="Arial"/>
          <w:bCs/>
          <w:sz w:val="22"/>
          <w:szCs w:val="22"/>
        </w:rPr>
        <w:t>podepsaný oběma stranami</w:t>
      </w:r>
      <w:r>
        <w:rPr>
          <w:rFonts w:ascii="Arial" w:hAnsi="Arial" w:cs="Arial"/>
          <w:bCs/>
          <w:sz w:val="22"/>
          <w:szCs w:val="22"/>
        </w:rPr>
        <w:t xml:space="preserve"> včetně soupisu provedených prací (zjišťovací protokol).</w:t>
      </w:r>
    </w:p>
    <w:p w:rsidR="004B6CD1" w:rsidRDefault="004B6CD1" w:rsidP="004B6CD1">
      <w:pPr>
        <w:ind w:left="349"/>
        <w:jc w:val="both"/>
        <w:rPr>
          <w:rFonts w:ascii="Arial" w:hAnsi="Arial" w:cs="Arial"/>
          <w:bCs/>
          <w:sz w:val="22"/>
          <w:szCs w:val="22"/>
        </w:rPr>
      </w:pPr>
    </w:p>
    <w:p w:rsidR="00927E1E" w:rsidRPr="004B6CD1" w:rsidRDefault="006E3E8C" w:rsidP="004B6CD1">
      <w:pPr>
        <w:pStyle w:val="Zkladntextodsazen2"/>
        <w:numPr>
          <w:ilvl w:val="0"/>
          <w:numId w:val="2"/>
        </w:numPr>
        <w:tabs>
          <w:tab w:val="clear" w:pos="1080"/>
        </w:tabs>
        <w:ind w:left="709" w:hanging="654"/>
        <w:rPr>
          <w:bCs/>
          <w:szCs w:val="22"/>
        </w:rPr>
      </w:pPr>
      <w:r>
        <w:t>Daňov</w:t>
      </w:r>
      <w:r w:rsidR="00284E8F">
        <w:t>é</w:t>
      </w:r>
      <w:r>
        <w:t xml:space="preserve"> doklad</w:t>
      </w:r>
      <w:r w:rsidR="00284E8F">
        <w:t>y</w:t>
      </w:r>
      <w:r>
        <w:t xml:space="preserve"> bud</w:t>
      </w:r>
      <w:r w:rsidR="00284E8F">
        <w:t>ou</w:t>
      </w:r>
      <w:r>
        <w:t xml:space="preserve"> vystaven</w:t>
      </w:r>
      <w:r w:rsidR="00284E8F">
        <w:t>y</w:t>
      </w:r>
      <w:r>
        <w:t xml:space="preserve">: </w:t>
      </w:r>
    </w:p>
    <w:p w:rsidR="00A63C66" w:rsidRPr="00C32C31" w:rsidRDefault="00A63C66" w:rsidP="00A63C66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32C31">
        <w:rPr>
          <w:rFonts w:ascii="Arial" w:hAnsi="Arial" w:cs="Arial"/>
          <w:sz w:val="22"/>
          <w:szCs w:val="20"/>
        </w:rPr>
        <w:t xml:space="preserve">se zdanitelným plněním ke dni předání a převzetí </w:t>
      </w:r>
      <w:r w:rsidR="00CD22F5">
        <w:rPr>
          <w:rFonts w:ascii="Arial" w:hAnsi="Arial" w:cs="Arial"/>
          <w:sz w:val="22"/>
          <w:szCs w:val="20"/>
        </w:rPr>
        <w:t>celého</w:t>
      </w:r>
      <w:r w:rsidRPr="00C32C31">
        <w:rPr>
          <w:rFonts w:ascii="Arial" w:hAnsi="Arial" w:cs="Arial"/>
          <w:sz w:val="22"/>
          <w:szCs w:val="20"/>
        </w:rPr>
        <w:t xml:space="preserve"> plnění.</w:t>
      </w:r>
    </w:p>
    <w:p w:rsidR="006929A7" w:rsidRDefault="006929A7" w:rsidP="00630A1D">
      <w:pPr>
        <w:pStyle w:val="Zkladntextodsazen"/>
        <w:numPr>
          <w:ilvl w:val="0"/>
          <w:numId w:val="37"/>
        </w:numPr>
        <w:spacing w:before="120"/>
        <w:jc w:val="both"/>
        <w:rPr>
          <w:bCs/>
          <w:szCs w:val="22"/>
        </w:rPr>
      </w:pPr>
      <w:r w:rsidRPr="00630A1D">
        <w:t>Objednatel je oprávněn daňový doklad do data</w:t>
      </w:r>
      <w:r w:rsidR="00CC0D86" w:rsidRPr="00630A1D">
        <w:t xml:space="preserve"> </w:t>
      </w:r>
      <w:r w:rsidRPr="00630A1D">
        <w:t>jeho splatnosti vrátit zhotoviteli, pokud</w:t>
      </w:r>
      <w:r w:rsidR="00630A1D">
        <w:t xml:space="preserve"> </w:t>
      </w:r>
      <w:r>
        <w:t>bude obsahovat nesprávné</w:t>
      </w:r>
      <w:r w:rsidR="00CC0D86">
        <w:t xml:space="preserve"> </w:t>
      </w:r>
      <w:r>
        <w:t xml:space="preserve">nebo </w:t>
      </w:r>
      <w:r w:rsidR="000A1A4D">
        <w:t>neúplné náležitosti či údaje. P</w:t>
      </w:r>
      <w:r>
        <w:t xml:space="preserve">o </w:t>
      </w:r>
      <w:r w:rsidR="000A1A4D">
        <w:t xml:space="preserve">tuto dobu neběží </w:t>
      </w:r>
      <w:r w:rsidR="000A1A4D">
        <w:rPr>
          <w:bCs/>
          <w:szCs w:val="22"/>
        </w:rPr>
        <w:t>lhůta</w:t>
      </w:r>
      <w:r>
        <w:rPr>
          <w:bCs/>
          <w:szCs w:val="22"/>
        </w:rPr>
        <w:t xml:space="preserve"> </w:t>
      </w:r>
      <w:r w:rsidR="000A1A4D">
        <w:rPr>
          <w:bCs/>
          <w:szCs w:val="22"/>
        </w:rPr>
        <w:t>k zaplacení daňového dokladu, po doručení</w:t>
      </w:r>
      <w:r w:rsidR="004F45A7">
        <w:rPr>
          <w:bCs/>
          <w:szCs w:val="22"/>
        </w:rPr>
        <w:t xml:space="preserve"> </w:t>
      </w:r>
      <w:r w:rsidR="000A1A4D">
        <w:rPr>
          <w:bCs/>
          <w:szCs w:val="22"/>
        </w:rPr>
        <w:t>nového</w:t>
      </w:r>
      <w:r w:rsidR="00CC0D86">
        <w:rPr>
          <w:bCs/>
          <w:szCs w:val="22"/>
        </w:rPr>
        <w:t xml:space="preserve"> </w:t>
      </w:r>
      <w:r w:rsidR="000A1A4D">
        <w:rPr>
          <w:bCs/>
          <w:szCs w:val="22"/>
        </w:rPr>
        <w:t>daňového</w:t>
      </w:r>
      <w:r>
        <w:rPr>
          <w:bCs/>
          <w:szCs w:val="22"/>
        </w:rPr>
        <w:t xml:space="preserve"> doklad</w:t>
      </w:r>
      <w:r w:rsidR="000A1A4D">
        <w:rPr>
          <w:bCs/>
          <w:szCs w:val="22"/>
        </w:rPr>
        <w:t>u</w:t>
      </w:r>
      <w:r>
        <w:rPr>
          <w:bCs/>
          <w:szCs w:val="22"/>
        </w:rPr>
        <w:t xml:space="preserve"> s lhůtou </w:t>
      </w:r>
      <w:r w:rsidRPr="00DC6E8D">
        <w:rPr>
          <w:bCs/>
          <w:szCs w:val="22"/>
        </w:rPr>
        <w:t xml:space="preserve">splatnosti </w:t>
      </w:r>
      <w:r w:rsidR="0058358E" w:rsidRPr="00DC6E8D">
        <w:rPr>
          <w:bCs/>
          <w:szCs w:val="22"/>
        </w:rPr>
        <w:t>30</w:t>
      </w:r>
      <w:r w:rsidRPr="00DC6E8D">
        <w:rPr>
          <w:bCs/>
          <w:szCs w:val="22"/>
        </w:rPr>
        <w:t xml:space="preserve"> dnů</w:t>
      </w:r>
      <w:r w:rsidR="000A1A4D" w:rsidRPr="00DC6E8D">
        <w:rPr>
          <w:bCs/>
          <w:szCs w:val="22"/>
        </w:rPr>
        <w:t xml:space="preserve"> počíná</w:t>
      </w:r>
      <w:r w:rsidR="000A1A4D">
        <w:rPr>
          <w:bCs/>
          <w:szCs w:val="22"/>
        </w:rPr>
        <w:t xml:space="preserve"> běžet lhůta nová.</w:t>
      </w:r>
    </w:p>
    <w:p w:rsidR="00FF0481" w:rsidRPr="00DC6E8D" w:rsidRDefault="00FF0481" w:rsidP="00FF0481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sz w:val="22"/>
        </w:rPr>
        <w:t>V případě, že objednatel ukončí registraci daně z přidané hodnoty, neprodleně oznámí tuto skutečnost zhotovi</w:t>
      </w:r>
      <w:r w:rsidR="006E288D" w:rsidRPr="00DC6E8D">
        <w:rPr>
          <w:rFonts w:ascii="Arial" w:hAnsi="Arial" w:cs="Arial"/>
          <w:sz w:val="22"/>
        </w:rPr>
        <w:t>teli a smluvní strany uzavřou písemný dodatek ke smlouvě.</w:t>
      </w:r>
    </w:p>
    <w:p w:rsidR="00FF0481" w:rsidRDefault="00FF0481" w:rsidP="00F676A1">
      <w:pPr>
        <w:pStyle w:val="Zkladntextodsazen"/>
        <w:ind w:left="397" w:firstLine="0"/>
        <w:jc w:val="both"/>
        <w:rPr>
          <w:bCs/>
          <w:szCs w:val="22"/>
        </w:rPr>
      </w:pPr>
      <w:r w:rsidRPr="00DC6E8D">
        <w:t>V případě, že zhotovitel ukončí registraci daně z přidané hodnoty, neprodleně oznámí tuto skutečnost objednateli a mezi smluvními stranami bude uzavřen dodatek ke smlouvě.</w:t>
      </w:r>
      <w:r w:rsidRPr="00DC6E8D">
        <w:rPr>
          <w:bCs/>
          <w:szCs w:val="22"/>
        </w:rPr>
        <w:t xml:space="preserve"> </w:t>
      </w:r>
    </w:p>
    <w:p w:rsidR="006929A7" w:rsidRDefault="00A1391A" w:rsidP="00A1391A">
      <w:pPr>
        <w:keepNext/>
        <w:spacing w:before="600"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  <w:r w:rsidR="006929A7">
        <w:rPr>
          <w:rFonts w:ascii="Arial" w:hAnsi="Arial" w:cs="Arial"/>
          <w:b/>
          <w:bCs/>
          <w:sz w:val="22"/>
        </w:rPr>
        <w:t>Článek VI.</w:t>
      </w:r>
    </w:p>
    <w:p w:rsidR="006929A7" w:rsidRDefault="006929A7" w:rsidP="006929A7">
      <w:pPr>
        <w:pStyle w:val="Nadpis2"/>
        <w:keepNext w:val="0"/>
      </w:pPr>
      <w:r>
        <w:t>Součinnost objednatele</w:t>
      </w:r>
    </w:p>
    <w:p w:rsidR="006929A7" w:rsidRDefault="006929A7" w:rsidP="00630A1D">
      <w:pPr>
        <w:pStyle w:val="Zkladntextodsazen"/>
        <w:numPr>
          <w:ilvl w:val="0"/>
          <w:numId w:val="39"/>
        </w:numPr>
        <w:spacing w:before="120"/>
        <w:jc w:val="both"/>
      </w:pPr>
      <w:r>
        <w:t>Objednatel zabezpečí:</w:t>
      </w:r>
    </w:p>
    <w:p w:rsidR="006929A7" w:rsidRPr="0056253F" w:rsidRDefault="006929A7" w:rsidP="00630A1D">
      <w:pPr>
        <w:pStyle w:val="Zkladntextodsazen2"/>
        <w:numPr>
          <w:ilvl w:val="0"/>
          <w:numId w:val="32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předání</w:t>
      </w:r>
      <w:r w:rsidR="0056253F">
        <w:t xml:space="preserve"> </w:t>
      </w:r>
      <w:r w:rsidRPr="0056253F">
        <w:t>staveniště</w:t>
      </w:r>
      <w:r w:rsidR="00A1391A">
        <w:t>.</w:t>
      </w:r>
      <w:r w:rsidRPr="0056253F">
        <w:t xml:space="preserve"> O předání staveniště a jeho stavu sepíší smluvní strany zápis, který bude oboustranně podepsán. </w:t>
      </w:r>
      <w:r w:rsidR="0056253F">
        <w:t>Staven</w:t>
      </w:r>
      <w:r w:rsidRPr="0056253F">
        <w:t xml:space="preserve">iště bude zhotoviteli předáno v rozsahu určeném dohodou obou stran </w:t>
      </w:r>
      <w:r w:rsidR="007E5593">
        <w:t>a popisem oprav</w:t>
      </w:r>
      <w:r w:rsidRPr="0056253F">
        <w:t>,</w:t>
      </w:r>
    </w:p>
    <w:p w:rsidR="006929A7" w:rsidRPr="0056253F" w:rsidRDefault="006929A7" w:rsidP="00630A1D">
      <w:pPr>
        <w:pStyle w:val="Zkladntextodsazen2"/>
        <w:numPr>
          <w:ilvl w:val="0"/>
          <w:numId w:val="33"/>
        </w:numPr>
        <w:tabs>
          <w:tab w:val="clear" w:pos="360"/>
          <w:tab w:val="num" w:pos="1080"/>
        </w:tabs>
        <w:ind w:left="1080"/>
      </w:pPr>
      <w:r w:rsidRPr="0056253F">
        <w:t>předání potřebných vnitřních předpisů a seznámení s nimi,</w:t>
      </w:r>
    </w:p>
    <w:p w:rsidR="00C50935" w:rsidRPr="0056253F" w:rsidRDefault="00C50935" w:rsidP="00C50935">
      <w:pPr>
        <w:pStyle w:val="Zkladntextodsazen2"/>
        <w:numPr>
          <w:ilvl w:val="0"/>
          <w:numId w:val="34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součástí zápisu o předání staveniště bude: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dojednání způsobu denního hlášení zahájení a ukončení prací na pracovišti,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lastRenderedPageBreak/>
        <w:t>seznam mechanizačních prostředků a vozidel zhotovitele vč. RZ,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jmenný seznam pracovníků účastnících se prací,</w:t>
      </w:r>
    </w:p>
    <w:p w:rsidR="00C50935" w:rsidRPr="0056253F" w:rsidRDefault="00C50935" w:rsidP="00FF33A3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soupis materiálu a zařízení objednatele nacházejících se na předávaném pracovišti, který nelze před předáním zabezpečit před odcizením,</w:t>
      </w:r>
    </w:p>
    <w:p w:rsidR="00AE27DB" w:rsidRDefault="00C50935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 xml:space="preserve">záznam o seznámení zhotovitele se všemi podmínkami bezpečnosti a ochrany zdraví při práci platícími v místě plnění, včetně informace </w:t>
      </w:r>
      <w:r w:rsidRPr="0056253F">
        <w:rPr>
          <w:rFonts w:ascii="Arial" w:hAnsi="Arial" w:cs="Arial"/>
          <w:sz w:val="22"/>
          <w:szCs w:val="22"/>
        </w:rPr>
        <w:t>o rizicích a přijatých opatřeních k ochraně před jejich působením,</w:t>
      </w:r>
    </w:p>
    <w:p w:rsidR="00F676A1" w:rsidRDefault="00C50935" w:rsidP="00F676A1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specifikace zajištění staveniště (nap</w:t>
      </w:r>
      <w:r w:rsidR="004B379C">
        <w:rPr>
          <w:rFonts w:ascii="Arial" w:hAnsi="Arial" w:cs="Arial"/>
          <w:bCs/>
          <w:sz w:val="22"/>
          <w:szCs w:val="22"/>
        </w:rPr>
        <w:t xml:space="preserve">ř. elektronickým zabezpečovacím </w:t>
      </w:r>
      <w:r w:rsidRPr="0056253F">
        <w:rPr>
          <w:rFonts w:ascii="Arial" w:hAnsi="Arial" w:cs="Arial"/>
          <w:bCs/>
          <w:sz w:val="22"/>
          <w:szCs w:val="22"/>
        </w:rPr>
        <w:t>systémem - dále EZS)</w:t>
      </w:r>
      <w:r w:rsidR="00F676A1">
        <w:rPr>
          <w:rFonts w:ascii="Arial" w:hAnsi="Arial" w:cs="Arial"/>
          <w:bCs/>
          <w:sz w:val="22"/>
          <w:szCs w:val="22"/>
        </w:rPr>
        <w:t>.</w:t>
      </w:r>
    </w:p>
    <w:p w:rsidR="00F676A1" w:rsidRDefault="00F676A1" w:rsidP="00F676A1">
      <w:pPr>
        <w:jc w:val="both"/>
        <w:rPr>
          <w:rFonts w:ascii="Arial" w:hAnsi="Arial" w:cs="Arial"/>
          <w:bCs/>
          <w:sz w:val="22"/>
          <w:szCs w:val="22"/>
        </w:rPr>
      </w:pPr>
    </w:p>
    <w:p w:rsidR="00F676A1" w:rsidRPr="00F676A1" w:rsidRDefault="00F676A1" w:rsidP="00F676A1">
      <w:pPr>
        <w:jc w:val="both"/>
        <w:rPr>
          <w:rFonts w:ascii="Arial" w:hAnsi="Arial" w:cs="Arial"/>
          <w:bCs/>
          <w:sz w:val="22"/>
          <w:szCs w:val="22"/>
        </w:rPr>
      </w:pPr>
    </w:p>
    <w:p w:rsidR="006929A7" w:rsidRDefault="006929A7" w:rsidP="00F676A1">
      <w:pPr>
        <w:keepNext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VII.</w:t>
      </w:r>
    </w:p>
    <w:p w:rsidR="006929A7" w:rsidRDefault="006929A7" w:rsidP="006929A7">
      <w:pPr>
        <w:pStyle w:val="Nadpis2"/>
        <w:keepNext w:val="0"/>
      </w:pPr>
      <w:r>
        <w:t>Součinnost zhotovitele</w:t>
      </w:r>
    </w:p>
    <w:p w:rsidR="006929A7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>
        <w:t xml:space="preserve">Zhotovitel je povinen udržovat na předaném </w:t>
      </w:r>
      <w:r w:rsidRPr="0056253F">
        <w:t>staven</w:t>
      </w:r>
      <w:r w:rsidR="0056253F">
        <w:t xml:space="preserve">išti </w:t>
      </w:r>
      <w:r>
        <w:t>pořádek, čistotu, odstraňovat odpady a nečistoty vzniklé jeho pracemi. O každém úniku ropných a toxických látek bude ihned informovat objednatele a příslušné orgány státní správy a zajistí, aby nedošlo ke kontaminaci vod.</w:t>
      </w:r>
    </w:p>
    <w:p w:rsidR="006929A7" w:rsidRPr="0056253F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56253F">
        <w:t>Zařízení staveniště včetně odběru všech energií, vodného a stočného si zabezpečuje zhotovitel na svůj účet. Zhotovitel rovněž zajišťuje svým jménem a na svůj účet uzavření příslušných smluv s dodavateli všech energií, smlouvu na vodné a stočné a smlouvu řešící odvádění dešťové a splaškové vody. Dodávky energií a vody budou zajištěny z napojovacích bodů objednatele za úhradu přes podružné měření, které zajistí zhotovitel v rámci řešení zařízení staveniště</w:t>
      </w:r>
      <w:r w:rsidR="00D01819">
        <w:t>.</w:t>
      </w:r>
    </w:p>
    <w:p w:rsidR="006929A7" w:rsidRPr="002D375B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2D375B">
        <w:t>Zhotovitel odpovídá z</w:t>
      </w:r>
      <w:r w:rsidR="00D01819" w:rsidRPr="002D375B">
        <w:t>a bezpečnost práce na s</w:t>
      </w:r>
      <w:r w:rsidRPr="002D375B">
        <w:t>taveništi. Zajistí identifikaci svých mechanismů, označení svých pracovníků účastných na provedení díla a jejich prokazatelné seznámení s </w:t>
      </w:r>
      <w:r w:rsidR="00B8577E" w:rsidRPr="002D375B">
        <w:t xml:space="preserve"> </w:t>
      </w:r>
      <w:r w:rsidRPr="002D375B">
        <w:t>místními podmínkami ve vztahu k</w:t>
      </w:r>
      <w:r w:rsidR="00B8577E" w:rsidRPr="002D375B">
        <w:t xml:space="preserve"> </w:t>
      </w:r>
      <w:r w:rsidRPr="002D375B">
        <w:t> bezpečnosti práce</w:t>
      </w:r>
      <w:r w:rsidR="00B8577E" w:rsidRPr="002D375B">
        <w:t xml:space="preserve"> a informuje objednatele o veškerých možných rizicích vyplývajících z  jím provozované činnosti.</w:t>
      </w:r>
      <w:r w:rsidR="006B718F" w:rsidRPr="002D375B">
        <w:t xml:space="preserve"> </w:t>
      </w:r>
    </w:p>
    <w:p w:rsidR="006B718F" w:rsidRDefault="006B718F" w:rsidP="006929A7">
      <w:pPr>
        <w:pStyle w:val="Zkladntextodsazen"/>
        <w:numPr>
          <w:ilvl w:val="0"/>
          <w:numId w:val="6"/>
        </w:numPr>
        <w:spacing w:before="120"/>
        <w:jc w:val="both"/>
      </w:pPr>
      <w:r>
        <w:t xml:space="preserve">Dojde-li ke vzniku mimořádné události v průběhu zhotovování předmětu smlouvy, zavazuje se zhotovitel bez zbytečného odkladu oznámit tuto událost na dispečink objednatele – tel. č. </w:t>
      </w:r>
      <w:r w:rsidR="00416DE2">
        <w:t>xxxxxxxxxxxxx</w:t>
      </w:r>
      <w:r>
        <w:t>. Mimořádnou událostí se rozumí zejména poškození, nebo vážné ohrožení majetku objednatele, včetně příslušných složek životního prostředí, poškození zdraví, požár na předmětu díla, nebo vznik jiné živelné události v průběhu zhotovování předmětu díla.</w:t>
      </w:r>
    </w:p>
    <w:p w:rsidR="006929A7" w:rsidRPr="00D01819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D01819">
        <w:t>Zhotovitel se zavazuje nejpozději před zahájením provádění dí</w:t>
      </w:r>
      <w:r w:rsidR="00FF0481" w:rsidRPr="00D01819">
        <w:t xml:space="preserve">la uzavřít pojistnou smlouvu o </w:t>
      </w:r>
      <w:r w:rsidRPr="00D01819">
        <w:t>odpovědnosti za škodu způsoben</w:t>
      </w:r>
      <w:r w:rsidR="0054413B" w:rsidRPr="00D01819">
        <w:t>ou</w:t>
      </w:r>
      <w:r w:rsidRPr="00D01819">
        <w:t xml:space="preserve"> svou provozní činností (dále jen „pojistná smlouva“) s ročním pojistným plněním minimálně ve výši </w:t>
      </w:r>
      <w:r w:rsidR="00B47F8E" w:rsidRPr="00D01819">
        <w:t xml:space="preserve">2 000 000 CZK </w:t>
      </w:r>
      <w:r w:rsidRPr="00D01819">
        <w:t xml:space="preserve">a tuto udržovat po dobu provádění díla v platnosti. Uzavření platné pojistné smlouvy je zhotovitel povinen na požádání oprávněné osoby objednatele bez zbytečného odkladu prokázat. </w:t>
      </w:r>
    </w:p>
    <w:p w:rsidR="006929A7" w:rsidRPr="00B47F8E" w:rsidRDefault="006929A7" w:rsidP="006929A7">
      <w:pPr>
        <w:pStyle w:val="Zkladntextodsazen"/>
        <w:spacing w:before="360"/>
        <w:ind w:left="0" w:firstLine="0"/>
        <w:jc w:val="center"/>
      </w:pPr>
      <w:r w:rsidRPr="00B47F8E">
        <w:rPr>
          <w:b/>
          <w:bCs/>
        </w:rPr>
        <w:t>Článek VIII.</w:t>
      </w:r>
    </w:p>
    <w:p w:rsidR="006929A7" w:rsidRDefault="006929A7" w:rsidP="006929A7">
      <w:pPr>
        <w:pStyle w:val="Nadpis2"/>
        <w:keepNext w:val="0"/>
      </w:pPr>
      <w:r>
        <w:t>Oprávněné osoby</w:t>
      </w:r>
    </w:p>
    <w:p w:rsidR="006929A7" w:rsidRDefault="006929A7" w:rsidP="006929A7">
      <w:pPr>
        <w:pStyle w:val="Zkladntextodsazen"/>
        <w:numPr>
          <w:ilvl w:val="0"/>
          <w:numId w:val="7"/>
        </w:numPr>
        <w:spacing w:before="120"/>
        <w:jc w:val="both"/>
      </w:pPr>
      <w:r>
        <w:t xml:space="preserve">Za objednatele jsou oprávněni </w:t>
      </w:r>
      <w:r w:rsidRPr="00D01819">
        <w:t>jednat:</w:t>
      </w:r>
    </w:p>
    <w:p w:rsidR="00BE33F2" w:rsidRPr="00D01819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technických včetně kontroly provádění prací, převzetí díla, odsouhla</w:t>
      </w:r>
      <w:r w:rsidR="001319DD">
        <w:rPr>
          <w:bCs/>
        </w:rPr>
        <w:t>s</w:t>
      </w:r>
      <w:r w:rsidR="00642280">
        <w:rPr>
          <w:bCs/>
        </w:rPr>
        <w:t xml:space="preserve">ování </w:t>
      </w:r>
      <w:r w:rsidRPr="00D01819">
        <w:rPr>
          <w:bCs/>
        </w:rPr>
        <w:t xml:space="preserve">faktur </w:t>
      </w:r>
      <w:r w:rsidR="00F07EC9" w:rsidRPr="00D01819">
        <w:rPr>
          <w:bCs/>
        </w:rPr>
        <w:t>a provádění zázn</w:t>
      </w:r>
      <w:r w:rsidR="00642280">
        <w:rPr>
          <w:bCs/>
        </w:rPr>
        <w:t xml:space="preserve">amů </w:t>
      </w:r>
      <w:r w:rsidR="00F07EC9" w:rsidRPr="00D01819">
        <w:rPr>
          <w:bCs/>
        </w:rPr>
        <w:t>v </w:t>
      </w:r>
      <w:r w:rsidRPr="00D01819">
        <w:rPr>
          <w:bCs/>
        </w:rPr>
        <w:t>deníku</w:t>
      </w:r>
      <w:r w:rsidR="00D01819">
        <w:rPr>
          <w:bCs/>
        </w:rPr>
        <w:t xml:space="preserve"> dle čl. IX.</w:t>
      </w:r>
      <w:r w:rsidRPr="00D01819">
        <w:rPr>
          <w:bCs/>
        </w:rPr>
        <w:t>:</w:t>
      </w:r>
      <w:r w:rsidR="006A4D2A" w:rsidRPr="00D01819">
        <w:rPr>
          <w:bCs/>
        </w:rPr>
        <w:br/>
      </w:r>
      <w:r w:rsidR="007B3230">
        <w:rPr>
          <w:bCs/>
        </w:rPr>
        <w:t xml:space="preserve">p. </w:t>
      </w:r>
      <w:r w:rsidR="00416DE2">
        <w:rPr>
          <w:bCs/>
        </w:rPr>
        <w:t>xxxxxxxxxxxxx</w:t>
      </w:r>
      <w:r w:rsidR="007B3230">
        <w:rPr>
          <w:bCs/>
        </w:rPr>
        <w:t xml:space="preserve"> tel. </w:t>
      </w:r>
      <w:r w:rsidR="00416DE2">
        <w:rPr>
          <w:bCs/>
        </w:rPr>
        <w:t>xxxxxxxxxxx</w:t>
      </w:r>
      <w:r w:rsidR="007B3230">
        <w:rPr>
          <w:bCs/>
        </w:rPr>
        <w:t xml:space="preserve">, </w:t>
      </w:r>
      <w:r w:rsidR="00416DE2">
        <w:rPr>
          <w:bCs/>
        </w:rPr>
        <w:t>xxxxxxxxxxx</w:t>
      </w:r>
      <w:r w:rsidR="007B3230">
        <w:rPr>
          <w:bCs/>
        </w:rPr>
        <w:t xml:space="preserve"> </w:t>
      </w:r>
      <w:r w:rsidR="001319DD">
        <w:rPr>
          <w:bCs/>
        </w:rPr>
        <w:t xml:space="preserve">tel. </w:t>
      </w:r>
      <w:r w:rsidR="00416DE2">
        <w:rPr>
          <w:bCs/>
        </w:rPr>
        <w:t>xxxxxxxxxxx</w:t>
      </w:r>
      <w:r w:rsidR="001319DD">
        <w:rPr>
          <w:bCs/>
        </w:rPr>
        <w:t xml:space="preserve"> </w:t>
      </w:r>
      <w:r w:rsidR="00BE33F2" w:rsidRPr="00D01819">
        <w:rPr>
          <w:bCs/>
        </w:rPr>
        <w:t>a osoby k této činnosti písemně pověřené objednatelem</w:t>
      </w:r>
    </w:p>
    <w:p w:rsidR="00AB6DDB" w:rsidRDefault="006929A7" w:rsidP="00AB6DDB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technického dozoru</w:t>
      </w:r>
      <w:r w:rsidR="003A723A" w:rsidRPr="00D01819">
        <w:rPr>
          <w:bCs/>
        </w:rPr>
        <w:t>:</w:t>
      </w:r>
      <w:r w:rsidR="007B3230">
        <w:rPr>
          <w:bCs/>
        </w:rPr>
        <w:t xml:space="preserve"> </w:t>
      </w:r>
      <w:r w:rsidR="001319DD">
        <w:rPr>
          <w:bCs/>
        </w:rPr>
        <w:t xml:space="preserve">p. </w:t>
      </w:r>
      <w:r w:rsidR="00416DE2">
        <w:rPr>
          <w:bCs/>
        </w:rPr>
        <w:t>xxxxxxxxxxxxx</w:t>
      </w:r>
      <w:r w:rsidR="001319DD">
        <w:rPr>
          <w:bCs/>
        </w:rPr>
        <w:t xml:space="preserve"> tel. </w:t>
      </w:r>
      <w:r w:rsidR="00416DE2">
        <w:rPr>
          <w:bCs/>
        </w:rPr>
        <w:t>xxxxxxxxxxxxx</w:t>
      </w:r>
      <w:r w:rsidR="001319DD">
        <w:rPr>
          <w:bCs/>
        </w:rPr>
        <w:t xml:space="preserve">, </w:t>
      </w:r>
      <w:r w:rsidR="00416DE2">
        <w:rPr>
          <w:bCs/>
        </w:rPr>
        <w:t>xxxxxxxxxxx</w:t>
      </w:r>
      <w:r w:rsidR="001319DD">
        <w:rPr>
          <w:bCs/>
        </w:rPr>
        <w:t xml:space="preserve"> tel. </w:t>
      </w:r>
      <w:r w:rsidR="00416DE2">
        <w:rPr>
          <w:bCs/>
        </w:rPr>
        <w:t>xxxxxxxxxxxxxxxxx</w:t>
      </w:r>
      <w:r w:rsidR="00AB6DDB" w:rsidRPr="00AB6DDB">
        <w:rPr>
          <w:bCs/>
        </w:rPr>
        <w:t xml:space="preserve"> </w:t>
      </w:r>
    </w:p>
    <w:p w:rsidR="006929A7" w:rsidRPr="00D01819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smluvních:</w:t>
      </w:r>
      <w:r w:rsidR="007B3230">
        <w:rPr>
          <w:bCs/>
        </w:rPr>
        <w:t xml:space="preserve"> </w:t>
      </w:r>
      <w:r w:rsidR="00416DE2">
        <w:rPr>
          <w:bCs/>
        </w:rPr>
        <w:t>xxxxxxxxxxxxxxxxxxx</w:t>
      </w:r>
    </w:p>
    <w:p w:rsidR="00BE61AF" w:rsidRPr="00CD22F5" w:rsidRDefault="00B8577E" w:rsidP="00BB4239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 w:hanging="371"/>
        <w:rPr>
          <w:bCs/>
        </w:rPr>
      </w:pPr>
      <w:r w:rsidRPr="00CD22F5">
        <w:rPr>
          <w:bCs/>
        </w:rPr>
        <w:lastRenderedPageBreak/>
        <w:t>ve věcech bezpečnosti a ochrany zdraví při práci</w:t>
      </w:r>
      <w:r w:rsidR="008077EE" w:rsidRPr="00CD22F5">
        <w:rPr>
          <w:bCs/>
        </w:rPr>
        <w:t>:</w:t>
      </w:r>
      <w:r w:rsidR="007B3230" w:rsidRPr="00CD22F5">
        <w:rPr>
          <w:bCs/>
        </w:rPr>
        <w:t xml:space="preserve"> </w:t>
      </w:r>
      <w:r w:rsidR="006A38E5">
        <w:rPr>
          <w:bCs/>
        </w:rPr>
        <w:t>p</w:t>
      </w:r>
      <w:r w:rsidR="00DC1475">
        <w:rPr>
          <w:bCs/>
        </w:rPr>
        <w:t xml:space="preserve">. </w:t>
      </w:r>
      <w:r w:rsidR="00416DE2">
        <w:rPr>
          <w:bCs/>
        </w:rPr>
        <w:t>xxxxxxxxxxxxxxxxxxxxxxxxx</w:t>
      </w:r>
      <w:r w:rsidR="00DC1475">
        <w:rPr>
          <w:bCs/>
        </w:rPr>
        <w:t xml:space="preserve"> </w:t>
      </w:r>
      <w:r w:rsidR="007B3230" w:rsidRPr="00CD22F5">
        <w:rPr>
          <w:bCs/>
        </w:rPr>
        <w:t xml:space="preserve">tel. </w:t>
      </w:r>
      <w:r w:rsidR="00416DE2">
        <w:rPr>
          <w:bCs/>
        </w:rPr>
        <w:t>xxxxxxxxxxxxxxxxx</w:t>
      </w:r>
      <w:r w:rsidR="00B048B2" w:rsidRPr="00CD22F5">
        <w:rPr>
          <w:bCs/>
        </w:rPr>
        <w:t xml:space="preserve">, </w:t>
      </w:r>
    </w:p>
    <w:p w:rsidR="006929A7" w:rsidRPr="009C531A" w:rsidRDefault="006929A7" w:rsidP="006929A7">
      <w:pPr>
        <w:pStyle w:val="Zkladntextodsazen"/>
        <w:numPr>
          <w:ilvl w:val="0"/>
          <w:numId w:val="7"/>
        </w:numPr>
        <w:spacing w:before="120"/>
        <w:jc w:val="both"/>
      </w:pPr>
      <w:r w:rsidRPr="009C531A">
        <w:t>Za zhotovitele jsou oprávněni jednat:</w:t>
      </w:r>
    </w:p>
    <w:p w:rsidR="006929A7" w:rsidRPr="009C531A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9C531A">
        <w:rPr>
          <w:bCs/>
        </w:rPr>
        <w:t>bez omezení rozsahu:</w:t>
      </w:r>
      <w:r w:rsidR="009C531A">
        <w:rPr>
          <w:bCs/>
        </w:rPr>
        <w:t xml:space="preserve"> </w:t>
      </w:r>
      <w:r w:rsidR="00416DE2">
        <w:rPr>
          <w:bCs/>
        </w:rPr>
        <w:t>xxxxxxxxxxxxxxxxxxxxxx</w:t>
      </w:r>
      <w:r w:rsidR="009C531A">
        <w:rPr>
          <w:bCs/>
        </w:rPr>
        <w:t xml:space="preserve">, </w:t>
      </w:r>
    </w:p>
    <w:p w:rsidR="006929A7" w:rsidRPr="009C531A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9C531A">
        <w:rPr>
          <w:bCs/>
        </w:rPr>
        <w:t>ve věcech technických (včetně vedení stavby, provádění stavebního dozoru zhotovitele</w:t>
      </w:r>
      <w:r w:rsidR="00F07EC9" w:rsidRPr="009C531A">
        <w:rPr>
          <w:bCs/>
        </w:rPr>
        <w:t xml:space="preserve">, denních záznamů do </w:t>
      </w:r>
      <w:r w:rsidRPr="009C531A">
        <w:rPr>
          <w:bCs/>
        </w:rPr>
        <w:t>deníku</w:t>
      </w:r>
      <w:r w:rsidR="00F07EC9" w:rsidRPr="009C531A">
        <w:rPr>
          <w:bCs/>
        </w:rPr>
        <w:t xml:space="preserve"> dle čl. IX.</w:t>
      </w:r>
      <w:r w:rsidRPr="009C531A">
        <w:rPr>
          <w:bCs/>
        </w:rPr>
        <w:t>, předání díla, přejímání závazků vyplývajících z přejímacího řízení, přijímání uplatňovaných práv z odpovědnosti za vady a nedodělky):</w:t>
      </w:r>
      <w:r w:rsidR="001319DD" w:rsidRPr="009C531A">
        <w:rPr>
          <w:bCs/>
        </w:rPr>
        <w:t xml:space="preserve"> </w:t>
      </w:r>
      <w:r w:rsidR="00F44628">
        <w:rPr>
          <w:bCs/>
        </w:rPr>
        <w:t xml:space="preserve">p. </w:t>
      </w:r>
      <w:r w:rsidR="00416DE2">
        <w:rPr>
          <w:bCs/>
        </w:rPr>
        <w:t>xxxxxxxxxxxxxxxx</w:t>
      </w:r>
      <w:r w:rsidR="00C165B7">
        <w:rPr>
          <w:bCs/>
        </w:rPr>
        <w:t xml:space="preserve"> tel.</w:t>
      </w:r>
      <w:r w:rsidR="004559A4">
        <w:rPr>
          <w:bCs/>
        </w:rPr>
        <w:t xml:space="preserve"> </w:t>
      </w:r>
      <w:r w:rsidR="00416DE2">
        <w:rPr>
          <w:bCs/>
        </w:rPr>
        <w:t>xxxxxxxxxxxxxx</w:t>
      </w:r>
      <w:r w:rsidR="00F44628">
        <w:rPr>
          <w:bCs/>
        </w:rPr>
        <w:t xml:space="preserve"> </w:t>
      </w:r>
      <w:r w:rsidR="00AE7055" w:rsidRPr="009C531A">
        <w:rPr>
          <w:bCs/>
        </w:rPr>
        <w:t>a osoby k této činnosti písemně pověřené zhotovitelem</w:t>
      </w:r>
    </w:p>
    <w:p w:rsidR="006929A7" w:rsidRPr="009C531A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9C531A">
        <w:rPr>
          <w:bCs/>
        </w:rPr>
        <w:t>ve věcech bezpečnosti a ochrany zdraví při práci:</w:t>
      </w:r>
      <w:r w:rsidR="009C531A">
        <w:rPr>
          <w:bCs/>
        </w:rPr>
        <w:t xml:space="preserve"> </w:t>
      </w:r>
      <w:r w:rsidR="004559A4">
        <w:rPr>
          <w:bCs/>
        </w:rPr>
        <w:t xml:space="preserve">p. </w:t>
      </w:r>
      <w:r w:rsidR="00416DE2">
        <w:rPr>
          <w:bCs/>
        </w:rPr>
        <w:t>xxxxxxxxxxxxxxxxxxxxxxxxx</w:t>
      </w:r>
      <w:r w:rsidR="006204AA">
        <w:rPr>
          <w:bCs/>
        </w:rPr>
        <w:t xml:space="preserve"> tel. </w:t>
      </w:r>
      <w:r w:rsidR="00416DE2">
        <w:rPr>
          <w:bCs/>
        </w:rPr>
        <w:t>xxxxxxxxxxxxxxxxx</w:t>
      </w:r>
    </w:p>
    <w:p w:rsidR="00F07EC9" w:rsidRPr="00F07EC9" w:rsidRDefault="00F07EC9" w:rsidP="00F07EC9">
      <w:pPr>
        <w:keepNext/>
        <w:spacing w:before="60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9C531A">
        <w:rPr>
          <w:rFonts w:ascii="Arial" w:hAnsi="Arial" w:cs="Arial"/>
          <w:b/>
          <w:bCs/>
          <w:sz w:val="22"/>
          <w:szCs w:val="22"/>
        </w:rPr>
        <w:t>Článek IX.</w:t>
      </w:r>
    </w:p>
    <w:p w:rsidR="00B048B2" w:rsidRPr="00F07EC9" w:rsidRDefault="00B048B2" w:rsidP="00B048B2">
      <w:pPr>
        <w:pStyle w:val="Nadpis2"/>
        <w:keepNext w:val="0"/>
        <w:rPr>
          <w:szCs w:val="22"/>
        </w:rPr>
      </w:pPr>
      <w:r w:rsidRPr="00D05F72">
        <w:rPr>
          <w:szCs w:val="22"/>
        </w:rPr>
        <w:t>Pracovní</w:t>
      </w:r>
      <w:r w:rsidRPr="00F07EC9">
        <w:rPr>
          <w:szCs w:val="22"/>
        </w:rPr>
        <w:t xml:space="preserve"> deník</w:t>
      </w:r>
    </w:p>
    <w:p w:rsidR="00B048B2" w:rsidRDefault="00B048B2" w:rsidP="00C81A7A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>
        <w:t xml:space="preserve">Zhotovitel je povinen vést ode dne, kdy byly zahájeny práce </w:t>
      </w:r>
      <w:r w:rsidRPr="00D23101">
        <w:t xml:space="preserve">na </w:t>
      </w:r>
      <w:r>
        <w:t>staveništi,</w:t>
      </w:r>
      <w:r w:rsidRPr="00D23101">
        <w:t xml:space="preserve"> pracovní deník (dál jen „deník“). </w:t>
      </w:r>
      <w:r>
        <w:t>Deník musí být v době provádění díla k dispozici na staveništi.</w:t>
      </w:r>
      <w:r w:rsidR="0056204D">
        <w:t xml:space="preserve"> </w:t>
      </w:r>
      <w:r>
        <w:t>P</w:t>
      </w:r>
      <w:r w:rsidRPr="00D23101">
        <w:t>ovinnost vést deník končí dnem, kdy jsou odstraněny vady a nedodělky podle předávacího protokolu.</w:t>
      </w:r>
      <w:r>
        <w:t xml:space="preserve"> </w:t>
      </w:r>
    </w:p>
    <w:p w:rsidR="00B048B2" w:rsidRPr="00D23101" w:rsidRDefault="00B048B2" w:rsidP="00B048B2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 w:rsidRPr="00D23101">
        <w:t xml:space="preserve">Deník bude veden v následujícím rozsahu: </w:t>
      </w:r>
    </w:p>
    <w:p w:rsidR="00B048B2" w:rsidRDefault="00B048B2" w:rsidP="00B048B2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>úvod - název zakázky, číslo smlouvy</w:t>
      </w:r>
    </w:p>
    <w:p w:rsidR="00B048B2" w:rsidRDefault="00B048B2" w:rsidP="00B048B2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 xml:space="preserve">denně - datum, počet pracujících osob, čas zahájení a ukončení prací, popis a množství provedených prací, </w:t>
      </w:r>
      <w:r w:rsidRPr="00D23101">
        <w:t xml:space="preserve">klimatické podmínky, přerušení prací (vč. důvodu), </w:t>
      </w:r>
      <w:r>
        <w:t>příjmení a podpis odpovědné osoby zhotovitele</w:t>
      </w:r>
    </w:p>
    <w:p w:rsidR="00B048B2" w:rsidRDefault="00B048B2" w:rsidP="0078283D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>1 x originál a 2 x kopie (průpis)</w:t>
      </w:r>
    </w:p>
    <w:p w:rsidR="00B048B2" w:rsidRDefault="00B048B2" w:rsidP="00CD22F5">
      <w:pPr>
        <w:pStyle w:val="Zkladntextodsazen"/>
        <w:numPr>
          <w:ilvl w:val="0"/>
          <w:numId w:val="47"/>
        </w:numPr>
        <w:spacing w:before="120"/>
        <w:ind w:left="425" w:hanging="425"/>
        <w:jc w:val="both"/>
      </w:pPr>
      <w:r>
        <w:t>Ve výše uvedeném deníku budou dále dokumentovány zjištěné vady a nedostatky, vícepráce formou výpisu měrných jednotek, neprovedené práce, provedené zkoušky, atesty a doklady pořízené v průběhu provádění díla.</w:t>
      </w:r>
    </w:p>
    <w:p w:rsidR="00CD22F5" w:rsidRPr="00CD22F5" w:rsidRDefault="00B048B2" w:rsidP="00CD22F5">
      <w:pPr>
        <w:pStyle w:val="Zkladntextodsazen"/>
        <w:keepNext/>
        <w:numPr>
          <w:ilvl w:val="0"/>
          <w:numId w:val="47"/>
        </w:numPr>
        <w:spacing w:before="120" w:after="60"/>
        <w:ind w:left="426" w:hanging="426"/>
        <w:rPr>
          <w:b/>
          <w:bCs/>
        </w:rPr>
      </w:pPr>
      <w:r>
        <w:t xml:space="preserve">Originál deníku s 2. kopií deníku předá zhotovitel objednateli při přejímce </w:t>
      </w:r>
      <w:r w:rsidR="00CD22F5">
        <w:t>celého</w:t>
      </w:r>
      <w:r>
        <w:t xml:space="preserve"> plnění</w:t>
      </w:r>
      <w:r w:rsidR="00CD22F5">
        <w:t xml:space="preserve">.  </w:t>
      </w:r>
    </w:p>
    <w:p w:rsidR="006929A7" w:rsidRPr="00CD22F5" w:rsidRDefault="00CD22F5" w:rsidP="00CD22F5">
      <w:pPr>
        <w:pStyle w:val="Zkladntextodsazen"/>
        <w:keepNext/>
        <w:spacing w:before="600" w:after="60"/>
        <w:ind w:left="426" w:firstLine="0"/>
        <w:rPr>
          <w:b/>
          <w:bCs/>
        </w:rPr>
      </w:pPr>
      <w:r>
        <w:t xml:space="preserve">                                                       </w:t>
      </w:r>
      <w:r w:rsidR="00B048B2">
        <w:t xml:space="preserve"> </w:t>
      </w:r>
      <w:r w:rsidR="006929A7" w:rsidRPr="00CD22F5">
        <w:rPr>
          <w:b/>
          <w:bCs/>
        </w:rPr>
        <w:t>Článek X.</w:t>
      </w:r>
    </w:p>
    <w:p w:rsidR="006929A7" w:rsidRPr="0029680C" w:rsidRDefault="006929A7" w:rsidP="006929A7">
      <w:pPr>
        <w:pStyle w:val="Nadpis2"/>
        <w:keepNext w:val="0"/>
      </w:pPr>
      <w:r w:rsidRPr="0029680C">
        <w:t>Kontrola provádění díla</w:t>
      </w:r>
    </w:p>
    <w:p w:rsidR="00456C57" w:rsidRDefault="006929A7" w:rsidP="004A37C1">
      <w:pPr>
        <w:pStyle w:val="Zkladntextodsazen"/>
        <w:numPr>
          <w:ilvl w:val="0"/>
          <w:numId w:val="9"/>
        </w:numPr>
        <w:spacing w:before="120"/>
        <w:jc w:val="both"/>
      </w:pPr>
      <w:r w:rsidRPr="0029680C">
        <w:t xml:space="preserve">Objednatel </w:t>
      </w:r>
      <w:r>
        <w:t xml:space="preserve">nebo jím pověřená osoba </w:t>
      </w:r>
      <w:r w:rsidRPr="0029680C">
        <w:t>je oprávněn</w:t>
      </w:r>
      <w:r>
        <w:t>a</w:t>
      </w:r>
      <w:r w:rsidRPr="0029680C">
        <w:t xml:space="preserve"> vykonávat kontrolu provádění díla, v jeho průběhu sledovat, zda jsou práce prováděny podle smluve</w:t>
      </w:r>
      <w:r w:rsidR="000642D2">
        <w:t>ných podmínek, ČSN</w:t>
      </w:r>
      <w:r w:rsidRPr="0029680C">
        <w:t>, právních předpisů</w:t>
      </w:r>
      <w:r>
        <w:t xml:space="preserve"> a m</w:t>
      </w:r>
      <w:r w:rsidR="00FF0481">
        <w:t>á právo činit opatření dle § 2593 ob</w:t>
      </w:r>
      <w:r w:rsidR="004858F7">
        <w:t>č</w:t>
      </w:r>
      <w:r w:rsidR="00FF0481">
        <w:t>a</w:t>
      </w:r>
      <w:r w:rsidR="004858F7">
        <w:t>n</w:t>
      </w:r>
      <w:r w:rsidR="00FF0481">
        <w:t>ského</w:t>
      </w:r>
      <w:r>
        <w:t xml:space="preserve"> zákoníku</w:t>
      </w:r>
      <w:r w:rsidRPr="00BE61AF">
        <w:t>. Na nedostatky zjištěné v průběhu prací</w:t>
      </w:r>
      <w:r w:rsidR="00F07EC9" w:rsidRPr="00BE61AF">
        <w:t xml:space="preserve"> upozorní zápisem do </w:t>
      </w:r>
      <w:r w:rsidRPr="00BE61AF">
        <w:t>deníku.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XI.</w:t>
      </w:r>
    </w:p>
    <w:p w:rsidR="006929A7" w:rsidRPr="00723335" w:rsidRDefault="006929A7" w:rsidP="006929A7">
      <w:pPr>
        <w:pStyle w:val="Nadpis2"/>
        <w:keepNext w:val="0"/>
        <w:rPr>
          <w:szCs w:val="22"/>
        </w:rPr>
      </w:pPr>
      <w:r>
        <w:t>Způsob provedení díla, vlastnické právo ke zhotovovanému dílu, škody vzniklé prováděním díla</w:t>
      </w:r>
    </w:p>
    <w:p w:rsidR="006929A7" w:rsidRDefault="006929A7" w:rsidP="006929A7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24368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povinen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provést dílo</w:t>
      </w:r>
      <w:r>
        <w:rPr>
          <w:rFonts w:ascii="Arial" w:hAnsi="Arial" w:cs="Arial"/>
          <w:sz w:val="22"/>
          <w:szCs w:val="22"/>
        </w:rPr>
        <w:t xml:space="preserve"> v souladu a za podmínek stanovených touto smlouvou, příslušných obecně závazných předp</w:t>
      </w:r>
      <w:r w:rsidR="000642D2">
        <w:rPr>
          <w:rFonts w:ascii="Arial" w:hAnsi="Arial" w:cs="Arial"/>
          <w:sz w:val="22"/>
          <w:szCs w:val="22"/>
        </w:rPr>
        <w:t>isů, příslušných ČSN</w:t>
      </w:r>
      <w:r>
        <w:rPr>
          <w:rFonts w:ascii="Arial" w:hAnsi="Arial" w:cs="Arial"/>
          <w:sz w:val="22"/>
          <w:szCs w:val="22"/>
        </w:rPr>
        <w:t>,</w:t>
      </w:r>
      <w:r w:rsidR="00872426">
        <w:rPr>
          <w:rFonts w:ascii="Arial" w:hAnsi="Arial" w:cs="Arial"/>
          <w:sz w:val="22"/>
          <w:szCs w:val="22"/>
        </w:rPr>
        <w:t xml:space="preserve"> dle svých odborných oprávnění</w:t>
      </w:r>
      <w:r>
        <w:rPr>
          <w:rFonts w:ascii="Arial" w:hAnsi="Arial" w:cs="Arial"/>
          <w:sz w:val="22"/>
          <w:szCs w:val="22"/>
        </w:rPr>
        <w:t xml:space="preserve"> a vnitřních předpisů objednatele, se kterými byl seznámen dle čl. VI.</w:t>
      </w:r>
    </w:p>
    <w:p w:rsidR="006929A7" w:rsidRPr="006A2DA5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Zhotovitel se zavazuje, že veškeré důsledky porušení </w:t>
      </w:r>
      <w:r w:rsidR="00872426">
        <w:t>obecně závazných předpisů a</w:t>
      </w:r>
      <w:r w:rsidR="000642D2">
        <w:t xml:space="preserve"> ČSN</w:t>
      </w:r>
      <w:r>
        <w:t xml:space="preserve"> při provádění díla vzniklých jeho činností ponese ke své tíži i v případech, že budou uplatňovány vůči objednateli.</w:t>
      </w:r>
    </w:p>
    <w:p w:rsidR="006929A7" w:rsidRDefault="00AA1201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lastRenderedPageBreak/>
        <w:t xml:space="preserve">Převzetím díla nabývá objednatel vlastnické právo k věci. </w:t>
      </w:r>
      <w:r w:rsidR="006929A7">
        <w:t xml:space="preserve">Vlastnické právo </w:t>
      </w:r>
      <w:r>
        <w:t>k zabudovaným věcem</w:t>
      </w:r>
      <w:r w:rsidR="006929A7">
        <w:t xml:space="preserve"> přechází ze zhotovitele na objednatele okamžikem zabudování</w:t>
      </w:r>
      <w:r w:rsidR="003F0BD8">
        <w:t>.</w:t>
      </w:r>
      <w:r w:rsidR="006929A7">
        <w:t xml:space="preserve"> 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se zavazuje, že ponese nebezpečí škody na věci</w:t>
      </w:r>
      <w:r w:rsidR="00AE4FD6">
        <w:t xml:space="preserve"> až</w:t>
      </w:r>
      <w:r>
        <w:t xml:space="preserve"> do předání a převzetí</w:t>
      </w:r>
      <w:r w:rsidR="00AE4FD6">
        <w:t xml:space="preserve"> </w:t>
      </w:r>
      <w:r w:rsidR="00AE4FD6" w:rsidRPr="00AE4FD6">
        <w:t>celého</w:t>
      </w:r>
      <w:r>
        <w:t xml:space="preserve"> díla. V případě, že zhotovitel neodstraní objednatelem oprávněně uplatněné škody v průběhu realizace díla v dohodnutém </w:t>
      </w:r>
      <w:r w:rsidR="00015D91">
        <w:t xml:space="preserve">nebo objednatelem přiměřeně stanoveném </w:t>
      </w:r>
      <w:r>
        <w:t xml:space="preserve">termínu, a ani v následujících 14 dnech po uplynutí </w:t>
      </w:r>
      <w:r w:rsidR="00015D91">
        <w:t xml:space="preserve">tohoto </w:t>
      </w:r>
      <w:r>
        <w:t>termínu, je objednatel oprávněn zajistit odstranění škod na účet zhotovitele.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je povinen vyzvat</w:t>
      </w:r>
      <w:r w:rsidR="00B830D4">
        <w:t xml:space="preserve"> písemně, např. zápisem do </w:t>
      </w:r>
      <w:r>
        <w:t>deníku, objednatele nejméně tři pracovní dny předem k prověření prací a konstrukcí, které budou v dalším pracovním postupu zakryty, anebo se stanou nepřístupnými, takže nebude možno zjistit jejich rozsah nebo kvalitu. Nedostaví-li se objednatel ve stanovené lhůtě k prověření prací, ačkoliv k tomu byl prokazatelně vyzván, je zhotovitel oprávněn pokračovat v provádění prací i bez tohoto prověření. Náklady případně vyžádaného dodatečného odkrytí zakrytých prací a konstrukcí hradí:</w:t>
      </w:r>
    </w:p>
    <w:p w:rsidR="006929A7" w:rsidRDefault="006929A7" w:rsidP="006929A7">
      <w:pPr>
        <w:pStyle w:val="Zkladntextodsazen"/>
        <w:numPr>
          <w:ilvl w:val="0"/>
          <w:numId w:val="1"/>
        </w:numPr>
        <w:jc w:val="both"/>
      </w:pPr>
      <w:r>
        <w:t>v případě neprokázání vadného provedení objednatel,</w:t>
      </w:r>
    </w:p>
    <w:p w:rsidR="006929A7" w:rsidRDefault="006929A7" w:rsidP="006929A7">
      <w:pPr>
        <w:pStyle w:val="Zkladntextodsazen"/>
        <w:numPr>
          <w:ilvl w:val="0"/>
          <w:numId w:val="1"/>
        </w:numPr>
        <w:jc w:val="both"/>
      </w:pPr>
      <w:r>
        <w:t>v případě prokázání vadného provedení zhotovitel.</w:t>
      </w:r>
    </w:p>
    <w:p w:rsidR="006929A7" w:rsidRDefault="006929A7" w:rsidP="003B37DC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Nevyzve-li zhotovitel </w:t>
      </w:r>
      <w:r w:rsidR="00F35C26">
        <w:t xml:space="preserve">nejméně tři pracovní dny předem </w:t>
      </w:r>
      <w:r>
        <w:t>objednatele k</w:t>
      </w:r>
      <w:r w:rsidR="00F35C26">
        <w:t xml:space="preserve"> </w:t>
      </w:r>
      <w:r>
        <w:t xml:space="preserve">prověření </w:t>
      </w:r>
      <w:r w:rsidR="003B37DC">
        <w:t xml:space="preserve">   </w:t>
      </w:r>
      <w:r>
        <w:t>zakrývaných prací a konstrukcí a při jejich kontrole objednatelem budou tyto nepřístupné, hradí náklady na jejich dodatečné odkrytí zhotovitel, a to i v případě, že tyto práce nebyly provedeny vadně.</w:t>
      </w:r>
    </w:p>
    <w:p w:rsidR="006929A7" w:rsidRDefault="006929A7" w:rsidP="00F81881">
      <w:pPr>
        <w:pStyle w:val="Zkladntextodsazen"/>
        <w:numPr>
          <w:ilvl w:val="0"/>
          <w:numId w:val="14"/>
        </w:numPr>
        <w:spacing w:before="120"/>
        <w:jc w:val="both"/>
      </w:pPr>
      <w:r>
        <w:t>Zhotovitel zajistí na stavbě dodržování bezpečnostních a protipožárních předpisů, zajistí proškolení všech pracovníků provádějících stavbu z těchto předpisů a zabezpečí, aby osoby pohybující se po</w:t>
      </w:r>
      <w:r w:rsidR="009C7668">
        <w:t xml:space="preserve"> st</w:t>
      </w:r>
      <w:r w:rsidRPr="00E93313">
        <w:t>aveništi</w:t>
      </w:r>
      <w:r>
        <w:t xml:space="preserve"> byly vybaveny ochrannými pracovními pomůckami. Dále se zavazuje k dodržování obecně platných právních předpisů, zejména hygienických, týkajících se likvidace odpadů, ochrany životního prostředí a ochrany vod před ropnými látkami.</w:t>
      </w:r>
    </w:p>
    <w:p w:rsidR="006929A7" w:rsidRPr="009C7668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 w:rsidRPr="009C7668">
        <w:t>Vstup na staveniště</w:t>
      </w:r>
      <w:r w:rsidR="009C7668">
        <w:t xml:space="preserve"> </w:t>
      </w:r>
      <w:r w:rsidRPr="009C7668">
        <w:t>je povolen pouze oprávněným osobám uvedeným v čl. VIII. této smlouvy. Ostatním osobám je vstup na staveniště</w:t>
      </w:r>
      <w:r w:rsidR="009C7668">
        <w:t xml:space="preserve"> </w:t>
      </w:r>
      <w:r w:rsidRPr="009C7668">
        <w:t>povolen jen se souhlasem odpovědného pracovníka zhotovitele, uvedeného v čl. VIII. této smlouvy.</w:t>
      </w:r>
      <w:r w:rsidR="00CA0ED0">
        <w:t xml:space="preserve"> </w:t>
      </w:r>
      <w:r w:rsidR="00812ED0">
        <w:t>Zaměstnanci zhotovitele</w:t>
      </w:r>
      <w:r w:rsidR="0056204D">
        <w:t>,</w:t>
      </w:r>
      <w:r w:rsidR="00812ED0">
        <w:t xml:space="preserve"> osoby pověřené </w:t>
      </w:r>
      <w:r w:rsidR="00CA0ED0">
        <w:t>zhotovitele</w:t>
      </w:r>
      <w:r w:rsidR="00812ED0">
        <w:t>m k provedení díla</w:t>
      </w:r>
      <w:r w:rsidR="00CA0ED0">
        <w:t xml:space="preserve"> se budou </w:t>
      </w:r>
      <w:r w:rsidR="0056204D">
        <w:t xml:space="preserve">v areálu </w:t>
      </w:r>
      <w:r w:rsidR="00CA0ED0">
        <w:t>pohybovat pouze v místech nezbytných k provedení díla.</w:t>
      </w:r>
    </w:p>
    <w:p w:rsidR="006929A7" w:rsidRPr="009C7668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 w:rsidRPr="009C7668">
        <w:t>Zhotovitel je povinen vybudovat zařízení staveniště a deponie materiálu tak, aby jejich vybudováním nevznikly žádné škody a po ukončení stavby uvést staveniště</w:t>
      </w:r>
      <w:r w:rsidR="009C7668">
        <w:t xml:space="preserve"> </w:t>
      </w:r>
      <w:r w:rsidRPr="009C7668">
        <w:t xml:space="preserve">do původního stavu do </w:t>
      </w:r>
      <w:r w:rsidR="00FF0481" w:rsidRPr="009C7668">
        <w:t>201</w:t>
      </w:r>
      <w:r w:rsidR="00F676A1">
        <w:t>7</w:t>
      </w:r>
      <w:r w:rsidRPr="009C7668">
        <w:t>-</w:t>
      </w:r>
      <w:r w:rsidR="00B82292">
        <w:t>1</w:t>
      </w:r>
      <w:r w:rsidR="005A6B0B">
        <w:t>2</w:t>
      </w:r>
      <w:r w:rsidRPr="009C7668">
        <w:t>-</w:t>
      </w:r>
      <w:r w:rsidR="005A6B0B">
        <w:t>08</w:t>
      </w:r>
      <w:r w:rsidR="00AA1201" w:rsidRPr="009C7668">
        <w:t>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XII.</w:t>
      </w:r>
    </w:p>
    <w:p w:rsidR="006929A7" w:rsidRDefault="006929A7" w:rsidP="006929A7">
      <w:pPr>
        <w:pStyle w:val="Nadpis2"/>
        <w:keepNext w:val="0"/>
      </w:pPr>
      <w:r>
        <w:t>Předání a převzetí díla</w:t>
      </w:r>
    </w:p>
    <w:p w:rsidR="006929A7" w:rsidRPr="00766BBA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Zhotovitel splní svou povinn</w:t>
      </w:r>
      <w:r w:rsidR="00CD2413">
        <w:t>ost provést dílo jeho řádným doko</w:t>
      </w:r>
      <w:r>
        <w:t xml:space="preserve">nčením a předáním objednateli včetně odstranění případných vad a </w:t>
      </w:r>
      <w:r w:rsidRPr="00766BBA">
        <w:t>nedodělků</w:t>
      </w:r>
      <w:r w:rsidR="009C7668">
        <w:t>.</w:t>
      </w:r>
    </w:p>
    <w:p w:rsidR="00A869F0" w:rsidRDefault="006929A7" w:rsidP="00636FA1">
      <w:pPr>
        <w:pStyle w:val="Zkladntextodsazen"/>
        <w:numPr>
          <w:ilvl w:val="0"/>
          <w:numId w:val="10"/>
        </w:numPr>
        <w:spacing w:before="120"/>
        <w:jc w:val="both"/>
      </w:pPr>
      <w:r>
        <w:t>Objednatel splní svůj závazek převzít dílo podepsáním zápisu o předání a převzetí díla</w:t>
      </w:r>
      <w:r w:rsidR="00F676A1">
        <w:t>.</w:t>
      </w:r>
      <w:r w:rsidR="002D2581">
        <w:t xml:space="preserve"> </w:t>
      </w:r>
      <w:r>
        <w:t xml:space="preserve">Nedokončené dílo nebo jeho část </w:t>
      </w:r>
      <w:r w:rsidR="00A869F0">
        <w:t>není objednatel povinen převzít, a to i v případě, že dílo bude vykazovat pouze ojedinělé drobné vady.</w:t>
      </w:r>
      <w:r>
        <w:t xml:space="preserve"> 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Objednatel není</w:t>
      </w:r>
      <w:r w:rsidR="000642D2">
        <w:t xml:space="preserve"> oprávněn odmítnout převzít dílo</w:t>
      </w:r>
      <w:r>
        <w:t xml:space="preserve"> pro závady, jejichž původ je v podkladech, které sám předal. Zhotovitel je však povinen za úplatu tyto vady odstranit v dohodnutém termínu. Toto ustanovení neplatí, jestliže zhotovitel při předání díla věděl nebo o vadách podkladů</w:t>
      </w:r>
      <w:r w:rsidR="00F75655">
        <w:t xml:space="preserve"> mohl a měl</w:t>
      </w:r>
      <w:r>
        <w:t xml:space="preserve"> a na tyto neupozornil, nebo pokud zhotovitel sám poskytl nesprávné údaje, na jejichž základě byly zpracovány objednatelem podklady.</w:t>
      </w:r>
    </w:p>
    <w:p w:rsidR="00F676A1" w:rsidRPr="009C7668" w:rsidRDefault="006929A7" w:rsidP="00F81881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Zhotovitel je povinen písemně oznámit objednateli nejpozději </w:t>
      </w:r>
      <w:r w:rsidR="009C7668">
        <w:t>5</w:t>
      </w:r>
      <w:r w:rsidRPr="009C7668">
        <w:t xml:space="preserve"> kalendářních dnů předem, kdy bude dílo nebo jeho část připravena k předání, kdy bude předání zahájeno a jak bude </w:t>
      </w:r>
      <w:r w:rsidRPr="009C7668">
        <w:lastRenderedPageBreak/>
        <w:t>probíhat. Na základě návrhu zhotovitele smluvní strany dohodnou časový postup přejímajícího řízení.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Zhotovitel zabezpečí k přejímacímu řízení zejména:</w:t>
      </w:r>
    </w:p>
    <w:p w:rsidR="006929A7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  <w:rPr>
          <w:bCs/>
        </w:rPr>
      </w:pPr>
      <w:r>
        <w:rPr>
          <w:bCs/>
        </w:rPr>
        <w:t>účast svého zástupce oprávněného přebírat závazky z tohoto řízení vyplývající,</w:t>
      </w:r>
    </w:p>
    <w:p w:rsidR="006929A7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</w:pPr>
      <w:r>
        <w:rPr>
          <w:bCs/>
        </w:rPr>
        <w:t>účast zástupců svých dodavatelů, je-li k řádnému odevzdání a převzetí nutná</w:t>
      </w:r>
    </w:p>
    <w:p w:rsidR="006929A7" w:rsidRPr="009C7668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Zhotovitel zajistí doklady nezbytné pro provedení přejímacího řízení </w:t>
      </w:r>
      <w:r w:rsidRPr="009C7668">
        <w:t>(zejména dokumentaci skutečného provedení stavby, atesty</w:t>
      </w:r>
      <w:r w:rsidR="009C7668">
        <w:t xml:space="preserve"> použitých materiálů</w:t>
      </w:r>
      <w:r w:rsidRPr="009C7668">
        <w:t xml:space="preserve">, zápisy o provedení prací, zakrytých konstrukcí, o provedení zkoušek, </w:t>
      </w:r>
      <w:r w:rsidR="00F93004" w:rsidRPr="009C7668">
        <w:t xml:space="preserve">revize a </w:t>
      </w:r>
      <w:r w:rsidRPr="009C7668">
        <w:t xml:space="preserve">deníky aj.). Konkrétní seznam nezbytných dokladů bude objednatelem zhotoviteli upřesněn ve lhůtě </w:t>
      </w:r>
      <w:r w:rsidR="000642D2" w:rsidRPr="009C7668">
        <w:t>5</w:t>
      </w:r>
      <w:r w:rsidRPr="009C7668">
        <w:t xml:space="preserve"> dnů před přejímacím řízením.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 předání a převzetí provedených prací sepíší smluvní strany zápis. V tomto zápisu bude uvedeno zejména: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hodnocení prací (díla), zejména jejich kvality,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prohlášení objednatele, že předávané dílo nebo jeho část přejímá,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 xml:space="preserve">soupis zjištěných vad a nedodělků a dohodnuté lhůty </w:t>
      </w:r>
      <w:r w:rsidR="00F96EF5">
        <w:rPr>
          <w:bCs/>
        </w:rPr>
        <w:t>k jejich bezplatnému odstranění a</w:t>
      </w:r>
      <w:r>
        <w:rPr>
          <w:bCs/>
        </w:rPr>
        <w:t xml:space="preserve"> způsob odst</w:t>
      </w:r>
      <w:r w:rsidR="00F96EF5">
        <w:rPr>
          <w:bCs/>
        </w:rPr>
        <w:t>ranění</w:t>
      </w:r>
    </w:p>
    <w:p w:rsidR="006929A7" w:rsidRPr="00E14422" w:rsidRDefault="006929A7" w:rsidP="006929A7">
      <w:pPr>
        <w:pStyle w:val="Zkladntextodsazen2"/>
        <w:ind w:left="360" w:firstLine="0"/>
        <w:rPr>
          <w:bCs/>
        </w:rPr>
      </w:pPr>
      <w:r>
        <w:t>Nedojde-li k dohodě, uvedou se v zápisu stanoviska obou stran.</w:t>
      </w:r>
    </w:p>
    <w:p w:rsidR="00284E8F" w:rsidRPr="00BB626F" w:rsidRDefault="00284E8F" w:rsidP="00284E8F">
      <w:pPr>
        <w:pStyle w:val="Zkladntextodsazen"/>
        <w:numPr>
          <w:ilvl w:val="0"/>
          <w:numId w:val="10"/>
        </w:numPr>
        <w:spacing w:before="120"/>
        <w:jc w:val="both"/>
      </w:pPr>
      <w:r w:rsidRPr="00BB626F">
        <w:t>V případě před</w:t>
      </w:r>
      <w:r w:rsidR="00BA2CAF">
        <w:t xml:space="preserve">ávání </w:t>
      </w:r>
      <w:r w:rsidRPr="00BB626F">
        <w:t xml:space="preserve">díla </w:t>
      </w:r>
      <w:r w:rsidR="00BA2CAF">
        <w:t xml:space="preserve">po částech </w:t>
      </w:r>
      <w:r w:rsidRPr="00BB626F">
        <w:t>přechází nebezpečí škody na věci na objednatele až předáním a převzetím celého díla.</w:t>
      </w:r>
    </w:p>
    <w:p w:rsidR="00872426" w:rsidRDefault="00872426" w:rsidP="004A37C1">
      <w:pPr>
        <w:pStyle w:val="Zkladntextodsazen"/>
        <w:spacing w:before="120"/>
        <w:ind w:left="0" w:firstLine="0"/>
        <w:rPr>
          <w:b/>
          <w:bCs/>
        </w:rPr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  <w:rPr>
          <w:highlight w:val="cyan"/>
        </w:rPr>
      </w:pPr>
      <w:r>
        <w:rPr>
          <w:b/>
          <w:bCs/>
        </w:rPr>
        <w:t>Článek XIII.</w:t>
      </w:r>
    </w:p>
    <w:p w:rsidR="006929A7" w:rsidRDefault="0045489D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O</w:t>
      </w:r>
      <w:r w:rsidR="006929A7">
        <w:rPr>
          <w:b/>
          <w:bCs/>
        </w:rPr>
        <w:t>dpovědnost za vady</w:t>
      </w:r>
      <w:r>
        <w:rPr>
          <w:b/>
          <w:bCs/>
        </w:rPr>
        <w:t>, záruční doba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Dílo má vady, jestliže provedení díla neodpovídá výsledku určenému ve smlouvě. Vadami se rozumí i nedodělky a použití nesprávné technologie.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Zhotovitel poskytuje objednateli na provedení díla bezplatnou záru</w:t>
      </w:r>
      <w:r w:rsidR="0054413B">
        <w:t xml:space="preserve">ku za jakost </w:t>
      </w:r>
      <w:r>
        <w:t xml:space="preserve">v délce </w:t>
      </w:r>
      <w:r w:rsidR="00DC68D7" w:rsidRPr="00DC68D7">
        <w:rPr>
          <w:b/>
        </w:rPr>
        <w:t>36</w:t>
      </w:r>
      <w:r w:rsidRPr="00BB626F">
        <w:t> </w:t>
      </w:r>
      <w:r w:rsidR="0040705D" w:rsidRPr="0040705D">
        <w:rPr>
          <w:b/>
        </w:rPr>
        <w:t>měsíců</w:t>
      </w:r>
      <w:r>
        <w:t xml:space="preserve"> od data uvedeného v zápise o odevzdání a převzetí díla, </w:t>
      </w:r>
      <w:r w:rsidRPr="00BB626F">
        <w:t>resp. jeho částí.</w:t>
      </w:r>
      <w:r>
        <w:t xml:space="preserve"> Po dobu záruční </w:t>
      </w:r>
      <w:r w:rsidR="0054413B">
        <w:t>doby</w:t>
      </w:r>
      <w:r>
        <w:t xml:space="preserve"> ručí zhotovitel za to, že jím provedené dílo bude mít vlastnosti stanovené obecně závaznými p</w:t>
      </w:r>
      <w:r w:rsidR="008D581A">
        <w:t>ředpisy, ČSN</w:t>
      </w:r>
      <w:r>
        <w:t xml:space="preserve"> </w:t>
      </w:r>
      <w:r w:rsidR="0097755C">
        <w:t>(</w:t>
      </w:r>
      <w:r>
        <w:t>pokud se vztahují na předmět díla</w:t>
      </w:r>
      <w:r w:rsidR="0097755C">
        <w:t>)</w:t>
      </w:r>
      <w:r>
        <w:t xml:space="preserve">, právními předpisy, a že bude mít vlastnosti obvyklé. Tato záruka se však nevztahuje na závady vzniklé neodborným užíváním nebo případným poškozením, které nezpůsobil zhotovitel. 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Práva objednatele z vad díla budou uplatněna:</w:t>
      </w:r>
    </w:p>
    <w:p w:rsidR="006929A7" w:rsidRDefault="006929A7" w:rsidP="00D11F0E">
      <w:pPr>
        <w:pStyle w:val="Zkladntextodsazen2"/>
        <w:numPr>
          <w:ilvl w:val="0"/>
          <w:numId w:val="7"/>
        </w:numPr>
        <w:ind w:left="1080"/>
        <w:rPr>
          <w:bCs/>
        </w:rPr>
      </w:pPr>
      <w:r w:rsidRPr="006A4D2A">
        <w:rPr>
          <w:bCs/>
        </w:rPr>
        <w:t>při přejímce, a to bez zbytečného odkladu poté, kdy je zjistí nebo kdy je měl zjistit při vynaložení odborné péče při prohlídce,</w:t>
      </w:r>
    </w:p>
    <w:p w:rsidR="002359F0" w:rsidRPr="00BA2CAF" w:rsidRDefault="002359F0" w:rsidP="00F81881">
      <w:pPr>
        <w:pStyle w:val="Zkladntextodsazen2"/>
        <w:numPr>
          <w:ilvl w:val="0"/>
          <w:numId w:val="7"/>
        </w:numPr>
        <w:ind w:left="1080"/>
        <w:rPr>
          <w:bCs/>
          <w:szCs w:val="22"/>
        </w:rPr>
      </w:pPr>
      <w:r w:rsidRPr="00BA2CAF">
        <w:rPr>
          <w:bCs/>
          <w:szCs w:val="22"/>
        </w:rPr>
        <w:t>do 45 dnů později poté, kdy byly zjištěny nebo mohly být zjištěny při vynaložení odborné péče, a to nejpozději do konce záruční doby.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>
        <w:t xml:space="preserve">Vady a nedodělky, zjištěné při přejímce nebo později v záruční </w:t>
      </w:r>
      <w:r w:rsidR="0054413B">
        <w:t>dob</w:t>
      </w:r>
      <w:r>
        <w:t xml:space="preserve">ě, je zhotovitel povinen odstranit </w:t>
      </w:r>
      <w:r w:rsidRPr="00BB626F">
        <w:t>do 1</w:t>
      </w:r>
      <w:r w:rsidR="00BB626F" w:rsidRPr="00BB626F">
        <w:t>0</w:t>
      </w:r>
      <w:r w:rsidRPr="00BB626F">
        <w:t xml:space="preserve"> dnů</w:t>
      </w:r>
      <w:r>
        <w:t xml:space="preserve"> ode dne písemného oznámení objednatelem, nedojde-li po projednání k dohodě o jiném termínu, a to i v případech, kdy neuznává, že za vadu odpovídá. Pokud tak v tomto te</w:t>
      </w:r>
      <w:r w:rsidR="000B04D8">
        <w:t xml:space="preserve">rmínu neprovede, má objednatel právo, bez ztráty záruk, </w:t>
      </w:r>
      <w:r>
        <w:t>zadat odstranění vad jiné firmě</w:t>
      </w:r>
      <w:r w:rsidR="00194020">
        <w:t>,</w:t>
      </w:r>
      <w:r w:rsidR="00564FA0">
        <w:t xml:space="preserve"> či</w:t>
      </w:r>
      <w:r w:rsidR="004157A3">
        <w:t xml:space="preserve"> provést</w:t>
      </w:r>
      <w:r w:rsidR="00564FA0">
        <w:t xml:space="preserve"> odstranění vad</w:t>
      </w:r>
      <w:r w:rsidR="004157A3">
        <w:t xml:space="preserve"> svépomocí</w:t>
      </w:r>
      <w:r>
        <w:t xml:space="preserve"> a zhotovitel je povinen tyto náklady neprodleně uhradit. Pokud zhotovitel prokáže, že za vady neodpovídá, budou mu vynaložené náklady proplaceny zpětně objednatelem.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 xml:space="preserve">Odstraňování vad havarijního charakteru, které by bránily užívání díla a provozu, a závad na technologickém zařízení bude zahájeno do </w:t>
      </w:r>
      <w:r w:rsidRPr="00BB626F">
        <w:t>24 hodin od</w:t>
      </w:r>
      <w:r>
        <w:t xml:space="preserve"> jejího nahlášení zhotoviteli, přičemž je dostačující způsob nahlášení i telefonem či faxem a dodatečně písemné oznámení.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 xml:space="preserve">Uplatní-li objednavatel během záruční </w:t>
      </w:r>
      <w:r w:rsidR="0054413B">
        <w:t>doby</w:t>
      </w:r>
      <w:r w:rsidR="004F48D5">
        <w:t xml:space="preserve"> </w:t>
      </w:r>
      <w:r>
        <w:t>písemně vady, má se za</w:t>
      </w:r>
      <w:r w:rsidR="0078283D">
        <w:t xml:space="preserve"> </w:t>
      </w:r>
      <w:r>
        <w:t xml:space="preserve">to, že uplatňuje jejich bezplatné odstranění. Zápis o provedené opravě předá zhotovitel písemně objednateli, </w:t>
      </w:r>
      <w:r>
        <w:lastRenderedPageBreak/>
        <w:t xml:space="preserve">který odstranění vady prověří. O dobu reklamace od jejího uplatnění do termínu odstranění vady se sjednaná záruční </w:t>
      </w:r>
      <w:r w:rsidR="003E4E13">
        <w:t>doba</w:t>
      </w:r>
      <w:r>
        <w:t xml:space="preserve"> prodlužuje (u věci nové, dodané za věc neopravitelnou, začíná běžet nová záruční </w:t>
      </w:r>
      <w:r w:rsidR="003E4E13">
        <w:t>dob</w:t>
      </w:r>
      <w:r>
        <w:t>a).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V případě, že zhotovitel odstraňuje vady a nedodělky díla, je povinen provedenou opravu objednateli předat. Pro postup předání platí obdobně ustanovení čl. XII.</w:t>
      </w:r>
    </w:p>
    <w:p w:rsidR="005B157E" w:rsidRDefault="006929A7" w:rsidP="00DC68D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Případná práva z odpovědnosti za vady a nedodělky uplatní objednatel na adrese uvedené v čl. I. této smlouvy.</w:t>
      </w:r>
    </w:p>
    <w:p w:rsidR="00C81A7A" w:rsidRPr="00DC68D7" w:rsidRDefault="00C81A7A" w:rsidP="00AC1994">
      <w:pPr>
        <w:pStyle w:val="Zkladntextodsazen"/>
        <w:spacing w:before="120"/>
        <w:ind w:left="0" w:firstLine="0"/>
        <w:jc w:val="both"/>
      </w:pPr>
    </w:p>
    <w:p w:rsidR="006929A7" w:rsidRPr="001072BE" w:rsidRDefault="006929A7" w:rsidP="001072BE">
      <w:pPr>
        <w:pStyle w:val="Zkladntextodsazen"/>
        <w:spacing w:before="120"/>
        <w:ind w:left="3767" w:firstLine="0"/>
        <w:jc w:val="both"/>
      </w:pPr>
      <w:r>
        <w:rPr>
          <w:b/>
          <w:bCs/>
        </w:rPr>
        <w:t>Článek XIV.</w:t>
      </w:r>
    </w:p>
    <w:p w:rsidR="006929A7" w:rsidRDefault="004725A1" w:rsidP="004725A1">
      <w:pPr>
        <w:pStyle w:val="Zkladntextodsazen2"/>
        <w:ind w:left="3059" w:firstLine="481"/>
        <w:rPr>
          <w:b/>
          <w:bCs/>
        </w:rPr>
      </w:pPr>
      <w:r>
        <w:rPr>
          <w:b/>
          <w:bCs/>
        </w:rPr>
        <w:t xml:space="preserve"> </w:t>
      </w:r>
      <w:r w:rsidR="006929A7">
        <w:rPr>
          <w:b/>
          <w:bCs/>
        </w:rPr>
        <w:t xml:space="preserve">Smluvní pokuty </w:t>
      </w:r>
    </w:p>
    <w:p w:rsidR="006929A7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>
        <w:t>Za prodlení s provedením díla</w:t>
      </w:r>
      <w:r w:rsidR="00D836F3">
        <w:t xml:space="preserve"> nebo jeho části</w:t>
      </w:r>
      <w:r>
        <w:t xml:space="preserve"> ve lhůtě uvedené v čl. III. odst. 1 této smlouvy uhradí zhotovitel objednateli smluvní pokutu ve </w:t>
      </w:r>
      <w:r w:rsidRPr="00BB626F">
        <w:t>výši 0,1 % z</w:t>
      </w:r>
      <w:r w:rsidR="00D836F3">
        <w:t xml:space="preserve"> celkové </w:t>
      </w:r>
      <w:r w:rsidRPr="00BB626F">
        <w:t>ceny</w:t>
      </w:r>
      <w:r>
        <w:t xml:space="preserve"> díla uve</w:t>
      </w:r>
      <w:r w:rsidR="00A16A97">
        <w:t>dené v čl. IV. odst.</w:t>
      </w:r>
      <w:r w:rsidR="00D836F3">
        <w:t xml:space="preserve"> </w:t>
      </w:r>
      <w:r w:rsidR="00A16A97">
        <w:t xml:space="preserve">1 </w:t>
      </w:r>
      <w:r>
        <w:t xml:space="preserve">za každý započatý den prodlení. </w:t>
      </w:r>
    </w:p>
    <w:p w:rsidR="006929A7" w:rsidRPr="00BB626F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 xml:space="preserve">Za prodlení s odstraněním vad nebo nedodělků díla ve lhůtě uvedené v čl. XIII. odst. </w:t>
      </w:r>
      <w:smartTag w:uri="urn:schemas-microsoft-com:office:smarttags" w:element="time">
        <w:smartTagPr>
          <w:attr w:name="Minute" w:val="0"/>
          <w:attr w:name="Hour" w:val="4"/>
        </w:smartTagPr>
        <w:r w:rsidRPr="00BB626F">
          <w:t>4 uhr</w:t>
        </w:r>
      </w:smartTag>
      <w:r w:rsidRPr="00BB626F">
        <w:t>adí zhotovitel objednateli smluvní pokutu ve výši 1 000 CZK za každý den prodlení, a to za každou vadu nebo nedodělek zvlášť.</w:t>
      </w:r>
    </w:p>
    <w:p w:rsidR="006929A7" w:rsidRPr="00BB626F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>Za prodlení s uvedením staveniště do původního stavu dle čl. XI.</w:t>
      </w:r>
      <w:r w:rsidR="00F76792" w:rsidRPr="00BB626F">
        <w:t xml:space="preserve"> odst. </w:t>
      </w:r>
      <w:r w:rsidR="00BA2CAF">
        <w:t>9</w:t>
      </w:r>
      <w:r w:rsidRPr="00BB626F">
        <w:t xml:space="preserve"> zaplatí zhotovitel objednateli smluvní pokutu ve výši 1 000 CZK za každý i započatý den prodlení.</w:t>
      </w:r>
    </w:p>
    <w:p w:rsidR="006929A7" w:rsidRPr="00BB626F" w:rsidRDefault="00DC7F5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>V</w:t>
      </w:r>
      <w:r w:rsidR="003E4E13">
        <w:t> </w:t>
      </w:r>
      <w:r w:rsidRPr="00BB626F">
        <w:t>případě</w:t>
      </w:r>
      <w:r w:rsidR="003E4E13">
        <w:t xml:space="preserve">, že zhotovitel bude provádět dílo pomocí </w:t>
      </w:r>
      <w:r w:rsidR="003B16F2">
        <w:t>pod</w:t>
      </w:r>
      <w:r w:rsidR="003E4E13">
        <w:t>dodavatele, který není uveden v této smlouvě</w:t>
      </w:r>
      <w:r w:rsidRPr="00BB626F">
        <w:t>,</w:t>
      </w:r>
      <w:r w:rsidR="006929A7" w:rsidRPr="00BB626F">
        <w:t xml:space="preserve"> uhradí zhotovitel smluvní pokutu ve výši </w:t>
      </w:r>
      <w:r w:rsidR="00C35A63">
        <w:t>1</w:t>
      </w:r>
      <w:r w:rsidR="006929A7" w:rsidRPr="00BB626F">
        <w:t>0</w:t>
      </w:r>
      <w:r w:rsidRPr="00BB626F">
        <w:t> </w:t>
      </w:r>
      <w:r w:rsidR="006929A7" w:rsidRPr="00BB626F">
        <w:t>000</w:t>
      </w:r>
      <w:r w:rsidRPr="00BB626F">
        <w:t xml:space="preserve"> </w:t>
      </w:r>
      <w:r w:rsidR="006929A7" w:rsidRPr="00BB626F">
        <w:t>CZK na účet objednatele za každé takové porušení zvlášť.</w:t>
      </w:r>
    </w:p>
    <w:p w:rsidR="00DC7F57" w:rsidRDefault="00DC7F5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 xml:space="preserve">V případě neplnění </w:t>
      </w:r>
      <w:r w:rsidR="002A2B33">
        <w:t>povinnosti</w:t>
      </w:r>
      <w:r w:rsidR="002A2B33" w:rsidRPr="00BB626F">
        <w:t xml:space="preserve"> </w:t>
      </w:r>
      <w:r w:rsidRPr="00BB626F">
        <w:t xml:space="preserve">denního hlášení dle čl. VI. odst. 1 odr. </w:t>
      </w:r>
      <w:r w:rsidR="00DC68D7">
        <w:t>4</w:t>
      </w:r>
      <w:r w:rsidRPr="00BB626F">
        <w:t xml:space="preserve"> se sjednává ve prospěch objednatele smluvní pokuta ve výši 500 CZK za každý jednotlivý případ.</w:t>
      </w:r>
    </w:p>
    <w:p w:rsidR="00381EEA" w:rsidRPr="00381EEA" w:rsidRDefault="00381EEA" w:rsidP="00381EEA">
      <w:pPr>
        <w:pStyle w:val="Zkladntextodsazen"/>
        <w:numPr>
          <w:ilvl w:val="0"/>
          <w:numId w:val="11"/>
        </w:numPr>
        <w:spacing w:before="120"/>
        <w:jc w:val="both"/>
        <w:rPr>
          <w:szCs w:val="22"/>
        </w:rPr>
      </w:pPr>
      <w:r>
        <w:rPr>
          <w:szCs w:val="22"/>
        </w:rPr>
        <w:t>V případě, že zhotovitel nepředloží objednateli nejpozději ke dni předání a převzetí díla doklad o převzetí veškerého odpadu oprávn</w:t>
      </w:r>
      <w:r w:rsidR="002359F0">
        <w:rPr>
          <w:szCs w:val="22"/>
        </w:rPr>
        <w:t xml:space="preserve">ěnou osobou dle čl. II. odst. </w:t>
      </w:r>
      <w:r w:rsidR="003B16F2">
        <w:rPr>
          <w:szCs w:val="22"/>
        </w:rPr>
        <w:t>4</w:t>
      </w:r>
      <w:r>
        <w:rPr>
          <w:szCs w:val="22"/>
        </w:rPr>
        <w:t xml:space="preserve"> smlouvy, uhradí zhotovitel objednateli smluvní pokutu ve výši </w:t>
      </w:r>
      <w:r w:rsidR="00002B06">
        <w:rPr>
          <w:szCs w:val="22"/>
        </w:rPr>
        <w:t>1</w:t>
      </w:r>
      <w:r w:rsidR="00F75430">
        <w:rPr>
          <w:szCs w:val="22"/>
        </w:rPr>
        <w:t>0</w:t>
      </w:r>
      <w:r w:rsidR="00002B06">
        <w:rPr>
          <w:szCs w:val="22"/>
        </w:rPr>
        <w:t xml:space="preserve"> 000 </w:t>
      </w:r>
      <w:r>
        <w:rPr>
          <w:szCs w:val="22"/>
        </w:rPr>
        <w:t>CZK.</w:t>
      </w:r>
    </w:p>
    <w:p w:rsidR="001C5260" w:rsidRDefault="001C5260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773CD9">
        <w:rPr>
          <w:szCs w:val="22"/>
        </w:rPr>
        <w:t xml:space="preserve">Vznikne-li z této smlouvy pohledávka </w:t>
      </w:r>
      <w:r>
        <w:rPr>
          <w:szCs w:val="22"/>
        </w:rPr>
        <w:t>zhotovitele</w:t>
      </w:r>
      <w:r w:rsidRPr="00773CD9">
        <w:rPr>
          <w:szCs w:val="22"/>
        </w:rPr>
        <w:t xml:space="preserve"> vůči</w:t>
      </w:r>
      <w:r>
        <w:rPr>
          <w:szCs w:val="22"/>
        </w:rPr>
        <w:t xml:space="preserve"> objednateli</w:t>
      </w:r>
      <w:r w:rsidRPr="00773CD9">
        <w:rPr>
          <w:szCs w:val="22"/>
        </w:rPr>
        <w:t xml:space="preserve">, je </w:t>
      </w:r>
      <w:r>
        <w:rPr>
          <w:szCs w:val="22"/>
        </w:rPr>
        <w:t>zhotovitel</w:t>
      </w:r>
      <w:r w:rsidRPr="00773CD9">
        <w:rPr>
          <w:szCs w:val="22"/>
        </w:rPr>
        <w:t xml:space="preserve"> oprávněn tuto pohledávku postoupit jinému subjektu, nebo tuto zastavit pouze se souhlasem </w:t>
      </w:r>
      <w:r>
        <w:rPr>
          <w:szCs w:val="22"/>
        </w:rPr>
        <w:t>objednatele</w:t>
      </w:r>
      <w:r w:rsidRPr="00773CD9">
        <w:rPr>
          <w:szCs w:val="22"/>
        </w:rPr>
        <w:t xml:space="preserve">. V případě porušení tohoto ustanovení je dohodnuta smluvní pokuta ve výši </w:t>
      </w:r>
      <w:r w:rsidR="00CC029F">
        <w:rPr>
          <w:szCs w:val="22"/>
        </w:rPr>
        <w:t>1</w:t>
      </w:r>
      <w:r w:rsidRPr="00773CD9">
        <w:rPr>
          <w:szCs w:val="22"/>
        </w:rPr>
        <w:t xml:space="preserve">0 % z předmětné pohledávky ve prospěch </w:t>
      </w:r>
      <w:r>
        <w:rPr>
          <w:szCs w:val="22"/>
        </w:rPr>
        <w:t>objednatele</w:t>
      </w:r>
    </w:p>
    <w:p w:rsidR="001072BE" w:rsidRDefault="006929A7" w:rsidP="00AA1201">
      <w:pPr>
        <w:pStyle w:val="Zkladntextodsazen"/>
        <w:numPr>
          <w:ilvl w:val="0"/>
          <w:numId w:val="11"/>
        </w:numPr>
        <w:spacing w:before="120"/>
        <w:jc w:val="both"/>
      </w:pPr>
      <w:r>
        <w:t>Ujednáním o smluvní pokutě dle předchozích odstavců tohoto článku není dotčeno právo objednatele na náhradu škody.</w:t>
      </w:r>
    </w:p>
    <w:p w:rsidR="00AA1201" w:rsidRDefault="00AA1201" w:rsidP="00AA1201">
      <w:pPr>
        <w:pStyle w:val="Zkladntextodsazen"/>
        <w:spacing w:before="120"/>
        <w:ind w:left="397" w:firstLine="0"/>
        <w:jc w:val="both"/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t>Článek XV.</w:t>
      </w:r>
    </w:p>
    <w:p w:rsidR="006929A7" w:rsidRDefault="006929A7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Zvláštní ustanovení</w:t>
      </w:r>
    </w:p>
    <w:p w:rsidR="006929A7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 w:rsidR="002359F0">
        <w:t xml:space="preserve">odstavci </w:t>
      </w:r>
      <w:r>
        <w:t>nedopustila.</w:t>
      </w:r>
    </w:p>
    <w:p w:rsidR="006929A7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6929A7" w:rsidRPr="00BB626F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lastRenderedPageBreak/>
        <w:t>Smluvní strany mohou smlouvu ukončit dohodou nebo odstoupením. Dohoda o zrušení práv a závazků musí být písemná, jinak je neplatná. Objednatel nebo zhotovitel mají právo od smlouvy odstoupit</w:t>
      </w:r>
      <w:r w:rsidR="00DB1FF2">
        <w:t xml:space="preserve"> v </w:t>
      </w:r>
      <w:r>
        <w:t xml:space="preserve">případě podstatného porušení smluvních povinností zakotvených v této smlouvě </w:t>
      </w:r>
      <w:r w:rsidR="00C0007E">
        <w:t xml:space="preserve">druhou smluvní stranou </w:t>
      </w:r>
      <w:r w:rsidR="00DB1FF2">
        <w:t>a</w:t>
      </w:r>
      <w:r>
        <w:t>nebo v</w:t>
      </w:r>
      <w:r w:rsidR="00DB1FF2">
        <w:t> </w:t>
      </w:r>
      <w:r>
        <w:t>případ</w:t>
      </w:r>
      <w:r w:rsidR="00DB1FF2">
        <w:t>ech stanovených</w:t>
      </w:r>
      <w:r>
        <w:t xml:space="preserve">  </w:t>
      </w:r>
      <w:r w:rsidR="00B644C9">
        <w:t xml:space="preserve">občanským </w:t>
      </w:r>
      <w:r>
        <w:t xml:space="preserve">zákoníkem. Odstoupení musí mít písemnou formu </w:t>
      </w:r>
      <w:r w:rsidR="00DB1FF2">
        <w:t xml:space="preserve">a </w:t>
      </w:r>
      <w:r>
        <w:t>je účinné od jeho doručení druhé smluvní straně</w:t>
      </w:r>
      <w:r w:rsidR="00B644C9">
        <w:t xml:space="preserve"> (ex nunc)</w:t>
      </w:r>
      <w:r>
        <w:t xml:space="preserve">. V případě pochybností se má za to, že je odstoupení doručeno třetí den od jeho odeslání. Za podstatné porušení smlouvy </w:t>
      </w:r>
      <w:r w:rsidRPr="00BB626F">
        <w:t>pokládají smluvní strany porušení těchto smluvních závazků:</w:t>
      </w:r>
    </w:p>
    <w:p w:rsidR="006929A7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  <w:rPr>
          <w:szCs w:val="22"/>
        </w:rPr>
      </w:pPr>
      <w:r w:rsidRPr="00BB626F">
        <w:rPr>
          <w:szCs w:val="22"/>
        </w:rPr>
        <w:t xml:space="preserve">prodlení objednatele s předáním staveniště </w:t>
      </w:r>
      <w:r w:rsidR="008D581A" w:rsidRPr="00BB626F">
        <w:rPr>
          <w:szCs w:val="22"/>
        </w:rPr>
        <w:t>zhotoviteli o více než 1</w:t>
      </w:r>
      <w:r w:rsidR="00BB626F">
        <w:rPr>
          <w:szCs w:val="22"/>
        </w:rPr>
        <w:t>0</w:t>
      </w:r>
      <w:r w:rsidR="008D581A" w:rsidRPr="00BB626F">
        <w:rPr>
          <w:szCs w:val="22"/>
        </w:rPr>
        <w:t xml:space="preserve"> dnů</w:t>
      </w:r>
    </w:p>
    <w:p w:rsidR="003B16F2" w:rsidRPr="003B16F2" w:rsidRDefault="003B16F2" w:rsidP="00C476AB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  <w:rPr>
          <w:szCs w:val="22"/>
        </w:rPr>
      </w:pPr>
      <w:r w:rsidRPr="00C476AB">
        <w:rPr>
          <w:szCs w:val="22"/>
        </w:rPr>
        <w:t>prodlení objednatele s úhradou ceny díla o více než 30 dnů, ačkoliv byl objednatel na tuto skutečnost zhotovitelem písemně upozorněn a nezjednal ve lhůtě 10</w:t>
      </w:r>
      <w:r w:rsidRPr="003B16F2">
        <w:rPr>
          <w:szCs w:val="22"/>
        </w:rPr>
        <w:t xml:space="preserve"> dnů nápravu </w:t>
      </w:r>
    </w:p>
    <w:p w:rsidR="00A9076D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prodlení zhotovitele s konečným termínem pro dokončení díla</w:t>
      </w:r>
      <w:r w:rsidR="00B644C9" w:rsidRPr="00BB626F">
        <w:rPr>
          <w:szCs w:val="22"/>
        </w:rPr>
        <w:t xml:space="preserve"> o více než 1</w:t>
      </w:r>
      <w:r w:rsidR="00BB626F">
        <w:rPr>
          <w:szCs w:val="22"/>
        </w:rPr>
        <w:t>0</w:t>
      </w:r>
      <w:r w:rsidR="00B644C9" w:rsidRPr="00BB626F">
        <w:rPr>
          <w:szCs w:val="22"/>
        </w:rPr>
        <w:t xml:space="preserve"> dnů </w:t>
      </w:r>
    </w:p>
    <w:p w:rsidR="00324BE6" w:rsidRPr="00BB626F" w:rsidRDefault="002445B8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opakované porušení podmínek jakosti díla</w:t>
      </w:r>
      <w:r w:rsidR="00E07FE0" w:rsidRPr="00BB626F">
        <w:rPr>
          <w:szCs w:val="22"/>
        </w:rPr>
        <w:t xml:space="preserve"> nebo bezpečnosti práce</w:t>
      </w:r>
    </w:p>
    <w:p w:rsidR="006929A7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prodlení zhotovitele s prokázáním uzavřené platné pojistné smlouvy</w:t>
      </w:r>
      <w:r w:rsidR="008D581A" w:rsidRPr="00BB626F">
        <w:rPr>
          <w:szCs w:val="22"/>
        </w:rPr>
        <w:t xml:space="preserve"> dle čl.</w:t>
      </w:r>
      <w:r w:rsidR="00324BE6" w:rsidRPr="00BB626F">
        <w:rPr>
          <w:szCs w:val="22"/>
        </w:rPr>
        <w:t xml:space="preserve"> </w:t>
      </w:r>
      <w:r w:rsidR="008D581A" w:rsidRPr="00BB626F">
        <w:rPr>
          <w:szCs w:val="22"/>
        </w:rPr>
        <w:t>VII. odst.</w:t>
      </w:r>
      <w:r w:rsidR="003E4E13">
        <w:rPr>
          <w:szCs w:val="22"/>
        </w:rPr>
        <w:t xml:space="preserve"> </w:t>
      </w:r>
      <w:r w:rsidR="00D836F3">
        <w:rPr>
          <w:szCs w:val="22"/>
        </w:rPr>
        <w:t>5</w:t>
      </w:r>
    </w:p>
    <w:p w:rsidR="002445B8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 w:after="120"/>
        <w:ind w:left="709" w:hanging="352"/>
        <w:jc w:val="both"/>
      </w:pPr>
      <w:r w:rsidRPr="00BB626F">
        <w:rPr>
          <w:szCs w:val="22"/>
        </w:rPr>
        <w:t>prohlášení úpadku na zhotovitele, nebo jeho vstup do likvidace.</w:t>
      </w:r>
    </w:p>
    <w:p w:rsidR="00AE27DB" w:rsidRDefault="006929A7">
      <w:pPr>
        <w:pStyle w:val="Odstavecseseznamem"/>
        <w:spacing w:after="240" w:line="240" w:lineRule="auto"/>
        <w:ind w:left="360"/>
        <w:jc w:val="both"/>
      </w:pPr>
      <w:r w:rsidRPr="00BB626F">
        <w:rPr>
          <w:rFonts w:ascii="Arial" w:hAnsi="Arial" w:cs="Arial"/>
        </w:rPr>
        <w:t xml:space="preserve">V případě odstoupení od smlouvy smluvní strany provedou inventuru a vyúčtování dosud provedených prací na díle. Zhotovitel zároveň do </w:t>
      </w:r>
      <w:r w:rsidR="00BB626F">
        <w:rPr>
          <w:rFonts w:ascii="Arial" w:hAnsi="Arial" w:cs="Arial"/>
        </w:rPr>
        <w:t>5</w:t>
      </w:r>
      <w:r w:rsidRPr="00BB626F">
        <w:rPr>
          <w:rFonts w:ascii="Arial" w:hAnsi="Arial" w:cs="Arial"/>
        </w:rPr>
        <w:t xml:space="preserve"> dnů od účinného odstoupení vyklidí </w:t>
      </w:r>
      <w:r w:rsidR="00BB626F">
        <w:rPr>
          <w:rFonts w:ascii="Arial" w:hAnsi="Arial" w:cs="Arial"/>
        </w:rPr>
        <w:t>staveniště</w:t>
      </w:r>
      <w:r w:rsidRPr="00BB626F">
        <w:rPr>
          <w:rFonts w:ascii="Arial" w:hAnsi="Arial" w:cs="Arial"/>
        </w:rPr>
        <w:t>.</w:t>
      </w:r>
      <w:r w:rsidR="002445B8" w:rsidRPr="00BB626F">
        <w:rPr>
          <w:rFonts w:ascii="Arial" w:hAnsi="Arial" w:cs="Arial"/>
        </w:rPr>
        <w:t xml:space="preserve"> Zánikem smlouvy </w:t>
      </w:r>
      <w:r w:rsidR="00E07FE0" w:rsidRPr="00BB626F">
        <w:rPr>
          <w:rFonts w:ascii="Arial" w:hAnsi="Arial" w:cs="Arial"/>
        </w:rPr>
        <w:t xml:space="preserve">odstoupením </w:t>
      </w:r>
      <w:r w:rsidR="002445B8" w:rsidRPr="00BB626F">
        <w:rPr>
          <w:rFonts w:ascii="Arial" w:hAnsi="Arial" w:cs="Arial"/>
        </w:rPr>
        <w:t>nejsou dotčeny nároky obou s</w:t>
      </w:r>
      <w:r w:rsidR="00A87218" w:rsidRPr="00BB626F">
        <w:rPr>
          <w:rFonts w:ascii="Arial" w:hAnsi="Arial" w:cs="Arial"/>
        </w:rPr>
        <w:t>mluvních stran na náhradu škody, odpovědnost za vady a sankc</w:t>
      </w:r>
      <w:r w:rsidR="003E4E13">
        <w:rPr>
          <w:rFonts w:ascii="Arial" w:hAnsi="Arial" w:cs="Arial"/>
        </w:rPr>
        <w:t>í</w:t>
      </w:r>
      <w:r w:rsidR="002445B8" w:rsidRPr="00BB626F">
        <w:rPr>
          <w:rFonts w:ascii="Arial" w:hAnsi="Arial" w:cs="Arial"/>
        </w:rPr>
        <w:t>, které za trvání smlouvy vznikly.</w:t>
      </w:r>
    </w:p>
    <w:p w:rsidR="00C35A63" w:rsidRPr="00D836F3" w:rsidRDefault="00C35A63" w:rsidP="00E07FE0">
      <w:pPr>
        <w:pStyle w:val="Odstavecseseznamem"/>
        <w:spacing w:after="240" w:line="240" w:lineRule="auto"/>
        <w:ind w:left="360"/>
        <w:jc w:val="both"/>
      </w:pPr>
    </w:p>
    <w:p w:rsidR="006929A7" w:rsidRPr="00D836F3" w:rsidRDefault="0040705D" w:rsidP="00990075">
      <w:pPr>
        <w:pStyle w:val="Zkladntextodsazen"/>
        <w:spacing w:before="120"/>
        <w:ind w:left="360" w:firstLine="0"/>
        <w:jc w:val="center"/>
        <w:rPr>
          <w:b/>
        </w:rPr>
      </w:pPr>
      <w:r>
        <w:rPr>
          <w:b/>
          <w:bCs/>
        </w:rPr>
        <w:t>Článek XVI.</w:t>
      </w:r>
    </w:p>
    <w:p w:rsidR="006929A7" w:rsidRDefault="006929A7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676A1" w:rsidRDefault="00F676A1" w:rsidP="00F676A1">
      <w:pPr>
        <w:pStyle w:val="Zkladntextodsazen"/>
        <w:numPr>
          <w:ilvl w:val="0"/>
          <w:numId w:val="13"/>
        </w:numPr>
        <w:spacing w:before="120"/>
        <w:jc w:val="both"/>
      </w:pPr>
      <w:r>
        <w:t>Na právní vztahy touto smlouvou založené a v ní výslovně neupravené se použijí příslušná ustanovení občanského zákoníku.</w:t>
      </w:r>
    </w:p>
    <w:p w:rsidR="00F676A1" w:rsidRDefault="00F676A1" w:rsidP="00F676A1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Jsou-li v této smlouvě uvedeny přílohy, tvoří její nedílnou součást. Existuje-li mezi ujednáními v této smlouvě a jejími přílohami rozpor, platí to, co je uvedeno v této smlouvě. </w:t>
      </w:r>
    </w:p>
    <w:p w:rsidR="00F676A1" w:rsidRDefault="00F676A1" w:rsidP="00F676A1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Tato smlouva je uzavřena podle českého práva, vztahy z  ní vyplývající se řídí právním řádem České republiky, a pokud nedojde k dohodě smluvních stran, bude tyto spory rozhodovat </w:t>
      </w:r>
      <w:r w:rsidRPr="00CB0DD3">
        <w:t>věcně a místně příslušný soud v</w:t>
      </w:r>
      <w:r>
        <w:t> České republice podle sídla objednatele</w:t>
      </w:r>
      <w:r w:rsidRPr="00CB0DD3">
        <w:t>.</w:t>
      </w:r>
    </w:p>
    <w:p w:rsidR="00F676A1" w:rsidRDefault="00F676A1" w:rsidP="00F676A1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Veškeré změny a doplňky této smlouvy musí být učiněny písemně ve formě číslovaného dodatku k této smlouvě, podepsaného oprávněnými zástupci obou smluvních stran. Ujednání o možnosti změnit smlouvu písemně, lze změnit jen písemným dodatkem. </w:t>
      </w:r>
      <w:r w:rsidRPr="00CB0DD3">
        <w:t>Smlouva je vyhotovena ve dvou výtiscích, z nichž každý má platnost originálu</w:t>
      </w:r>
      <w:r>
        <w:t>.</w:t>
      </w:r>
      <w:r w:rsidRPr="00CB0DD3">
        <w:t xml:space="preserve"> </w:t>
      </w:r>
      <w:r>
        <w:t>K</w:t>
      </w:r>
      <w:r w:rsidRPr="00CB0DD3">
        <w:t>aždá ze</w:t>
      </w:r>
      <w:r>
        <w:t xml:space="preserve"> smluvních stran obdrží po jednom vyhotovení smlouvy.</w:t>
      </w:r>
    </w:p>
    <w:p w:rsidR="00F676A1" w:rsidRDefault="00C476AB" w:rsidP="00F676A1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Smluvní strany </w:t>
      </w:r>
      <w:r w:rsidR="00F676A1">
        <w:t>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F676A1" w:rsidRDefault="00F676A1" w:rsidP="00F676A1">
      <w:pPr>
        <w:pStyle w:val="Zkladntextodsazen"/>
        <w:numPr>
          <w:ilvl w:val="0"/>
          <w:numId w:val="13"/>
        </w:numPr>
        <w:spacing w:before="120"/>
        <w:jc w:val="both"/>
      </w:pPr>
      <w:r w:rsidRPr="00F676A1">
        <w:t>Skutečnosti uvedené v této smlouvě nepovažují smluvní strany za důvěrné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:rsidR="00812ED0" w:rsidRDefault="00F676A1" w:rsidP="00C81A7A">
      <w:pPr>
        <w:pStyle w:val="Zkladntext"/>
        <w:numPr>
          <w:ilvl w:val="0"/>
          <w:numId w:val="13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2A6612">
        <w:rPr>
          <w:rFonts w:ascii="Arial" w:hAnsi="Arial" w:cs="Arial"/>
          <w:sz w:val="22"/>
          <w:szCs w:val="22"/>
        </w:rPr>
        <w:t xml:space="preserve">Platnost této smlouvy nastává dnem podpisu smlouvy oběma smluvními stranami </w:t>
      </w:r>
      <w:r w:rsidR="002359F0">
        <w:rPr>
          <w:rFonts w:ascii="Arial" w:hAnsi="Arial" w:cs="Arial"/>
          <w:sz w:val="22"/>
          <w:szCs w:val="22"/>
        </w:rPr>
        <w:t xml:space="preserve">a </w:t>
      </w:r>
      <w:r w:rsidR="000276DC">
        <w:rPr>
          <w:rFonts w:ascii="Arial" w:hAnsi="Arial" w:cs="Arial"/>
          <w:sz w:val="22"/>
          <w:szCs w:val="22"/>
        </w:rPr>
        <w:t>účinnosti</w:t>
      </w:r>
      <w:r w:rsidRPr="002A6612">
        <w:rPr>
          <w:rFonts w:ascii="Arial" w:hAnsi="Arial" w:cs="Arial"/>
          <w:sz w:val="22"/>
          <w:szCs w:val="22"/>
        </w:rPr>
        <w:t xml:space="preserve"> </w:t>
      </w:r>
      <w:r w:rsidR="002359F0">
        <w:rPr>
          <w:rFonts w:ascii="Arial" w:hAnsi="Arial" w:cs="Arial"/>
          <w:sz w:val="22"/>
          <w:szCs w:val="22"/>
        </w:rPr>
        <w:t xml:space="preserve">dnem </w:t>
      </w:r>
      <w:r w:rsidRPr="002A6612">
        <w:rPr>
          <w:rFonts w:ascii="Arial" w:hAnsi="Arial" w:cs="Arial"/>
          <w:sz w:val="22"/>
          <w:szCs w:val="22"/>
        </w:rPr>
        <w:t>uveřejnění smlouvy v registru smluv.</w:t>
      </w:r>
    </w:p>
    <w:p w:rsidR="000276DC" w:rsidRDefault="000276DC" w:rsidP="000276DC">
      <w:pPr>
        <w:pStyle w:val="Zkladntext"/>
        <w:spacing w:before="120" w:after="60"/>
        <w:jc w:val="both"/>
        <w:rPr>
          <w:rFonts w:ascii="Arial" w:hAnsi="Arial" w:cs="Arial"/>
          <w:sz w:val="22"/>
          <w:szCs w:val="22"/>
        </w:rPr>
      </w:pPr>
    </w:p>
    <w:p w:rsidR="000276DC" w:rsidRDefault="000276DC" w:rsidP="000276DC">
      <w:pPr>
        <w:pStyle w:val="Zkladntext"/>
        <w:spacing w:before="120" w:after="60"/>
        <w:jc w:val="both"/>
        <w:rPr>
          <w:rFonts w:ascii="Arial" w:hAnsi="Arial" w:cs="Arial"/>
          <w:sz w:val="22"/>
          <w:szCs w:val="22"/>
        </w:rPr>
      </w:pPr>
    </w:p>
    <w:p w:rsidR="000276DC" w:rsidRDefault="000276DC" w:rsidP="000276DC">
      <w:pPr>
        <w:pStyle w:val="Zkladntext"/>
        <w:spacing w:before="120" w:after="60"/>
        <w:jc w:val="both"/>
        <w:rPr>
          <w:rFonts w:ascii="Arial" w:hAnsi="Arial" w:cs="Arial"/>
          <w:sz w:val="22"/>
          <w:szCs w:val="22"/>
        </w:rPr>
      </w:pPr>
    </w:p>
    <w:p w:rsidR="00812ED0" w:rsidRDefault="00812ED0" w:rsidP="00F81881">
      <w:pPr>
        <w:pStyle w:val="Zkladntextodsazen"/>
        <w:spacing w:before="120"/>
        <w:ind w:left="0" w:firstLine="0"/>
        <w:jc w:val="both"/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t>Článek XVII.</w:t>
      </w:r>
    </w:p>
    <w:p w:rsidR="004E4F17" w:rsidRDefault="001072BE" w:rsidP="004E4F17">
      <w:pPr>
        <w:pStyle w:val="Zkladntextodsazen2"/>
        <w:ind w:left="3063" w:firstLine="482"/>
        <w:rPr>
          <w:b/>
          <w:bCs/>
        </w:rPr>
      </w:pPr>
      <w:r>
        <w:rPr>
          <w:b/>
          <w:bCs/>
        </w:rPr>
        <w:t xml:space="preserve">     </w:t>
      </w:r>
      <w:r w:rsidR="006929A7">
        <w:rPr>
          <w:b/>
          <w:bCs/>
        </w:rPr>
        <w:t>Seznam příloh</w:t>
      </w:r>
    </w:p>
    <w:p w:rsidR="000276DC" w:rsidRDefault="000276DC" w:rsidP="004E4F17">
      <w:pPr>
        <w:pStyle w:val="Zkladntextodsazen2"/>
        <w:ind w:left="3063" w:firstLine="482"/>
        <w:rPr>
          <w:b/>
          <w:bCs/>
        </w:rPr>
      </w:pPr>
    </w:p>
    <w:p w:rsidR="000276DC" w:rsidRDefault="000276DC" w:rsidP="004E4F17">
      <w:pPr>
        <w:pStyle w:val="Zkladntextodsazen2"/>
        <w:ind w:left="3063" w:firstLine="482"/>
        <w:rPr>
          <w:b/>
          <w:bCs/>
        </w:rPr>
      </w:pPr>
    </w:p>
    <w:p w:rsidR="004E4F17" w:rsidRDefault="004E4F17" w:rsidP="004E4F17">
      <w:pPr>
        <w:pStyle w:val="Zkladntextodsazen2"/>
        <w:rPr>
          <w:b/>
          <w:bCs/>
        </w:rPr>
      </w:pPr>
    </w:p>
    <w:p w:rsidR="004E4F17" w:rsidRDefault="006929A7" w:rsidP="004E4F17">
      <w:pPr>
        <w:pStyle w:val="Zkladntextodsazen2"/>
      </w:pPr>
      <w:r>
        <w:t>Nedílnou součástí této smlouvy jsou tyto přílohy:</w:t>
      </w:r>
    </w:p>
    <w:p w:rsidR="002359F0" w:rsidRDefault="003B16F2" w:rsidP="00DC68D7">
      <w:pPr>
        <w:pStyle w:val="Zkladntextodsazen"/>
        <w:numPr>
          <w:ilvl w:val="0"/>
          <w:numId w:val="55"/>
        </w:numPr>
        <w:spacing w:before="120"/>
        <w:jc w:val="both"/>
      </w:pPr>
      <w:r>
        <w:t xml:space="preserve">Výkaz výměr </w:t>
      </w:r>
      <w:r w:rsidR="00C35A63">
        <w:t xml:space="preserve">pro </w:t>
      </w:r>
      <w:r w:rsidR="000276DC">
        <w:t>opravu komunikací v areálu Barbora.</w:t>
      </w:r>
    </w:p>
    <w:p w:rsidR="000276DC" w:rsidRDefault="003B16F2" w:rsidP="00DC68D7">
      <w:pPr>
        <w:pStyle w:val="Zkladntextodsazen"/>
        <w:numPr>
          <w:ilvl w:val="0"/>
          <w:numId w:val="55"/>
        </w:numPr>
        <w:spacing w:before="120"/>
        <w:jc w:val="both"/>
      </w:pPr>
      <w:r>
        <w:t xml:space="preserve">Výkaz výměr </w:t>
      </w:r>
      <w:r w:rsidR="000276DC">
        <w:t>pro opravu komunikací v areálu Pokrok.</w:t>
      </w:r>
    </w:p>
    <w:p w:rsidR="000276DC" w:rsidRDefault="000276DC" w:rsidP="000276DC">
      <w:pPr>
        <w:pStyle w:val="Zkladntextodsazen"/>
        <w:spacing w:before="120"/>
        <w:jc w:val="both"/>
      </w:pPr>
    </w:p>
    <w:p w:rsidR="000276DC" w:rsidRDefault="000276DC" w:rsidP="000276DC">
      <w:pPr>
        <w:pStyle w:val="Zkladntextodsazen"/>
        <w:spacing w:before="120"/>
        <w:jc w:val="both"/>
      </w:pPr>
    </w:p>
    <w:p w:rsidR="00812ED0" w:rsidRDefault="00812ED0" w:rsidP="004E4F17">
      <w:pPr>
        <w:pStyle w:val="Zkladntextodsazen"/>
        <w:spacing w:before="120"/>
        <w:jc w:val="both"/>
      </w:pPr>
    </w:p>
    <w:p w:rsidR="004E4F17" w:rsidRDefault="004E4F17" w:rsidP="004E4F17">
      <w:pPr>
        <w:pStyle w:val="Zkladntextodsazen"/>
        <w:spacing w:before="120"/>
        <w:jc w:val="both"/>
      </w:pPr>
      <w:r>
        <w:t>Za objednatele:</w:t>
      </w:r>
      <w:r>
        <w:tab/>
      </w:r>
      <w:r>
        <w:tab/>
      </w:r>
      <w:r>
        <w:tab/>
      </w:r>
      <w:r>
        <w:tab/>
        <w:t xml:space="preserve">       Za zhotovitele:</w:t>
      </w:r>
    </w:p>
    <w:p w:rsidR="006929A7" w:rsidRPr="006204AA" w:rsidRDefault="006929A7" w:rsidP="004E4F17">
      <w:pPr>
        <w:pStyle w:val="Zkladntextodsazen"/>
        <w:spacing w:before="120"/>
        <w:jc w:val="both"/>
      </w:pPr>
      <w:r>
        <w:t>V Ostravě dne:</w:t>
      </w:r>
      <w:r>
        <w:tab/>
      </w:r>
      <w:r w:rsidR="004E4F17">
        <w:t xml:space="preserve">                              </w:t>
      </w:r>
      <w:r w:rsidR="000C1DC9">
        <w:t xml:space="preserve">            </w:t>
      </w:r>
      <w:r w:rsidRPr="006204AA">
        <w:t>V</w:t>
      </w:r>
      <w:r w:rsidR="006204AA">
        <w:t xml:space="preserve"> Ostravě </w:t>
      </w:r>
      <w:r w:rsidR="000C1DC9" w:rsidRPr="006204AA">
        <w:t>d</w:t>
      </w:r>
      <w:r w:rsidRPr="006204AA">
        <w:t xml:space="preserve">ne:  </w:t>
      </w:r>
    </w:p>
    <w:p w:rsidR="004E4F17" w:rsidRPr="006204AA" w:rsidRDefault="004E4F17" w:rsidP="00F676A1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0C1DC9" w:rsidRPr="006204AA" w:rsidRDefault="000C1DC9" w:rsidP="00C81A7A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3B16F2" w:rsidRPr="006204AA" w:rsidRDefault="003B16F2" w:rsidP="00C81A7A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6929A7" w:rsidRPr="006204AA" w:rsidRDefault="006929A7" w:rsidP="004E4F17">
      <w:pPr>
        <w:pStyle w:val="Zkladntextodsazen2"/>
        <w:tabs>
          <w:tab w:val="center" w:pos="1440"/>
          <w:tab w:val="center" w:pos="5760"/>
        </w:tabs>
      </w:pPr>
      <w:r w:rsidRPr="006204AA">
        <w:t>………………………………</w:t>
      </w:r>
      <w:r w:rsidR="004E4F17" w:rsidRPr="006204AA">
        <w:t>………..</w:t>
      </w:r>
      <w:r w:rsidRPr="006204AA">
        <w:tab/>
      </w:r>
      <w:r w:rsidR="004E4F17" w:rsidRPr="006204AA">
        <w:t xml:space="preserve">                      </w:t>
      </w:r>
      <w:r w:rsidRPr="006204AA">
        <w:t>………………………</w:t>
      </w:r>
      <w:r w:rsidR="004E4F17" w:rsidRPr="006204AA">
        <w:t>………………….</w:t>
      </w:r>
    </w:p>
    <w:p w:rsidR="006929A7" w:rsidRPr="000C1DC9" w:rsidRDefault="001072BE" w:rsidP="006929A7">
      <w:pPr>
        <w:pStyle w:val="Zkladntextodsazen2"/>
        <w:tabs>
          <w:tab w:val="center" w:pos="1440"/>
          <w:tab w:val="center" w:pos="6840"/>
        </w:tabs>
        <w:ind w:left="0" w:firstLine="0"/>
      </w:pPr>
      <w:r w:rsidRPr="006204AA">
        <w:tab/>
      </w:r>
      <w:r w:rsidR="00FA16A5" w:rsidRPr="006204AA">
        <w:t xml:space="preserve">       </w:t>
      </w:r>
      <w:r w:rsidR="006929A7" w:rsidRPr="006204AA">
        <w:t xml:space="preserve">Ing. </w:t>
      </w:r>
      <w:smartTag w:uri="urn:schemas-microsoft-com:office:smarttags" w:element="metricconverter">
        <w:smartTagPr>
          <w:attr w:name="ProductID" w:val="Josef Havelka"/>
        </w:smartTagPr>
        <w:r w:rsidR="006929A7" w:rsidRPr="006204AA">
          <w:t>Josef Havelka</w:t>
        </w:r>
      </w:smartTag>
      <w:r w:rsidR="006929A7" w:rsidRPr="000C1DC9">
        <w:tab/>
      </w:r>
      <w:r w:rsidR="006204AA">
        <w:t>Bc. Lukáš Janko, MBA</w:t>
      </w:r>
    </w:p>
    <w:p w:rsidR="001072BE" w:rsidRDefault="006929A7" w:rsidP="004725A1">
      <w:pPr>
        <w:pStyle w:val="Zkladntextodsazen2"/>
      </w:pPr>
      <w:r w:rsidRPr="000C1DC9">
        <w:tab/>
        <w:t>vedoucí odštěpného závodu ODRA</w:t>
      </w:r>
      <w:r w:rsidR="001072BE" w:rsidRPr="000C1DC9">
        <w:tab/>
      </w:r>
      <w:r w:rsidR="004725A1" w:rsidRPr="000C1DC9">
        <w:t xml:space="preserve">                           </w:t>
      </w:r>
    </w:p>
    <w:sectPr w:rsidR="001072BE" w:rsidSect="00A3271B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430" w:rsidRDefault="00B35430">
      <w:r>
        <w:separator/>
      </w:r>
    </w:p>
  </w:endnote>
  <w:endnote w:type="continuationSeparator" w:id="0">
    <w:p w:rsidR="00B35430" w:rsidRDefault="00B3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430" w:rsidRDefault="00B35430">
      <w:r>
        <w:separator/>
      </w:r>
    </w:p>
  </w:footnote>
  <w:footnote w:type="continuationSeparator" w:id="0">
    <w:p w:rsidR="00B35430" w:rsidRDefault="00B3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BCC" w:rsidRPr="00EA38AF" w:rsidRDefault="00043BCC">
    <w:pPr>
      <w:pStyle w:val="Zhlav"/>
      <w:tabs>
        <w:tab w:val="clear" w:pos="4536"/>
        <w:tab w:val="left" w:pos="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 xml:space="preserve">Smlouva o dílo                                                                                                      </w:t>
    </w:r>
    <w:r w:rsidRPr="00EA38AF">
      <w:rPr>
        <w:rFonts w:ascii="Arial" w:hAnsi="Arial" w:cs="Arial"/>
        <w:sz w:val="20"/>
        <w:szCs w:val="20"/>
      </w:rPr>
      <w:t xml:space="preserve">Strana 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416DE2">
      <w:rPr>
        <w:rStyle w:val="slostrnky"/>
        <w:rFonts w:ascii="Arial" w:hAnsi="Arial" w:cs="Arial"/>
        <w:noProof/>
        <w:sz w:val="20"/>
        <w:szCs w:val="20"/>
      </w:rPr>
      <w:t>2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Arial" w:hAnsi="Arial" w:cs="Arial"/>
        <w:sz w:val="20"/>
        <w:szCs w:val="20"/>
      </w:rPr>
      <w:t xml:space="preserve"> </w:t>
    </w:r>
    <w:r w:rsidRPr="00EA38AF">
      <w:rPr>
        <w:rStyle w:val="slostrnky"/>
        <w:rFonts w:ascii="Arial" w:hAnsi="Arial" w:cs="Arial"/>
        <w:sz w:val="20"/>
        <w:szCs w:val="20"/>
      </w:rPr>
      <w:t xml:space="preserve"> (Celkem 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416DE2">
      <w:rPr>
        <w:rStyle w:val="slostrnky"/>
        <w:rFonts w:ascii="Arial" w:hAnsi="Arial" w:cs="Arial"/>
        <w:noProof/>
        <w:sz w:val="20"/>
        <w:szCs w:val="20"/>
      </w:rPr>
      <w:t>11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end"/>
    </w:r>
    <w:r w:rsidRPr="00EA38AF">
      <w:rPr>
        <w:rStyle w:val="slostrnky"/>
        <w:rFonts w:ascii="Arial" w:hAnsi="Arial" w:cs="Arial"/>
        <w:sz w:val="20"/>
        <w:szCs w:val="20"/>
      </w:rPr>
      <w:t>)</w:t>
    </w:r>
  </w:p>
  <w:p w:rsidR="00BE1DD0" w:rsidRPr="00BE1DD0" w:rsidRDefault="00043BCC" w:rsidP="00086E00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DIAMO, s. p.  </w:t>
    </w:r>
    <w:r w:rsidR="00BE1DD0">
      <w:rPr>
        <w:rFonts w:ascii="Arial" w:hAnsi="Arial"/>
        <w:sz w:val="18"/>
      </w:rPr>
      <w:t>–</w:t>
    </w:r>
    <w:r w:rsidR="00D65304">
      <w:rPr>
        <w:rFonts w:ascii="Arial" w:hAnsi="Arial"/>
        <w:sz w:val="18"/>
      </w:rPr>
      <w:t xml:space="preserve">  JANKOSTAV s.r.o.</w:t>
    </w:r>
    <w:r w:rsidR="00BE1DD0">
      <w:rPr>
        <w:rFonts w:ascii="Arial" w:hAnsi="Arial"/>
        <w:sz w:val="18"/>
      </w:rPr>
      <w:t xml:space="preserve">                                                                    Reg. č.: </w:t>
    </w:r>
    <w:r w:rsidR="00FD67BB">
      <w:rPr>
        <w:rFonts w:ascii="Arial" w:hAnsi="Arial"/>
        <w:sz w:val="18"/>
      </w:rPr>
      <w:t>D500/</w:t>
    </w:r>
    <w:r w:rsidR="008E0659">
      <w:rPr>
        <w:rFonts w:ascii="Arial" w:hAnsi="Arial"/>
        <w:sz w:val="18"/>
      </w:rPr>
      <w:t>55</w:t>
    </w:r>
    <w:r w:rsidR="00FD67BB">
      <w:rPr>
        <w:rFonts w:ascii="Arial" w:hAnsi="Arial"/>
        <w:sz w:val="18"/>
      </w:rPr>
      <w:t>000/00</w:t>
    </w:r>
    <w:r w:rsidR="003E5885">
      <w:rPr>
        <w:rFonts w:ascii="Arial" w:hAnsi="Arial"/>
        <w:sz w:val="18"/>
      </w:rPr>
      <w:t>221</w:t>
    </w:r>
    <w:r w:rsidR="00FD67BB">
      <w:rPr>
        <w:rFonts w:ascii="Arial" w:hAnsi="Arial"/>
        <w:sz w:val="18"/>
      </w:rPr>
      <w:t>/1</w:t>
    </w:r>
    <w:r w:rsidR="008E0659">
      <w:rPr>
        <w:rFonts w:ascii="Arial" w:hAnsi="Arial"/>
        <w:sz w:val="18"/>
      </w:rPr>
      <w:t>7</w:t>
    </w:r>
    <w:r w:rsidR="00FD67BB">
      <w:rPr>
        <w:rFonts w:ascii="Arial" w:hAnsi="Arial"/>
        <w:sz w:val="18"/>
      </w:rPr>
      <w:t>/00</w:t>
    </w:r>
  </w:p>
  <w:p w:rsidR="00043BCC" w:rsidRPr="00FD67BB" w:rsidRDefault="00284E8F" w:rsidP="00FD67BB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                                                                   </w:t>
    </w:r>
    <w:r w:rsidR="00FD67BB">
      <w:rPr>
        <w:rFonts w:ascii="Arial" w:hAnsi="Arial"/>
        <w:sz w:val="18"/>
      </w:rPr>
      <w:t xml:space="preserve">                         </w:t>
    </w:r>
    <w:r w:rsidR="00DF1896">
      <w:rPr>
        <w:rFonts w:ascii="Arial" w:hAnsi="Arial"/>
        <w:sz w:val="18"/>
      </w:rPr>
      <w:t xml:space="preserve">   </w:t>
    </w:r>
    <w:r w:rsidR="00483ECE">
      <w:rPr>
        <w:rFonts w:ascii="Arial" w:hAnsi="Arial"/>
        <w:sz w:val="18"/>
      </w:rPr>
      <w:t>Č</w:t>
    </w:r>
    <w:r w:rsidR="00043BCC">
      <w:rPr>
        <w:rFonts w:ascii="Arial" w:hAnsi="Arial"/>
        <w:sz w:val="18"/>
      </w:rPr>
      <w:t>. smlouvy pro daňové doklady č.</w:t>
    </w:r>
    <w:r w:rsidR="00BE1DD0">
      <w:rPr>
        <w:rFonts w:ascii="Arial" w:hAnsi="Arial"/>
        <w:sz w:val="18"/>
      </w:rPr>
      <w:t xml:space="preserve"> </w:t>
    </w:r>
    <w:r w:rsidR="00043BCC">
      <w:rPr>
        <w:rFonts w:ascii="Arial" w:hAnsi="Arial"/>
        <w:sz w:val="18"/>
      </w:rPr>
      <w:t>SAP</w:t>
    </w:r>
    <w:r w:rsidR="00BE1DD0">
      <w:rPr>
        <w:rFonts w:ascii="Arial" w:hAnsi="Arial"/>
        <w:sz w:val="18"/>
      </w:rPr>
      <w:t>:</w:t>
    </w:r>
    <w:r w:rsidR="00043BCC">
      <w:rPr>
        <w:rFonts w:ascii="Arial" w:hAnsi="Arial"/>
        <w:sz w:val="18"/>
      </w:rPr>
      <w:t xml:space="preserve"> </w:t>
    </w:r>
    <w:r w:rsidR="00FD67BB" w:rsidRPr="00FD67BB">
      <w:rPr>
        <w:rFonts w:ascii="Arial" w:hAnsi="Arial"/>
        <w:sz w:val="18"/>
        <w:szCs w:val="18"/>
      </w:rPr>
      <w:t>45</w:t>
    </w:r>
    <w:r w:rsidR="00C35A63">
      <w:rPr>
        <w:rFonts w:ascii="Arial" w:hAnsi="Arial"/>
        <w:sz w:val="18"/>
        <w:szCs w:val="18"/>
      </w:rPr>
      <w:t>2</w:t>
    </w:r>
    <w:r w:rsidR="00FD67BB" w:rsidRPr="00FD67BB">
      <w:rPr>
        <w:rFonts w:ascii="Arial" w:hAnsi="Arial"/>
        <w:sz w:val="18"/>
        <w:szCs w:val="18"/>
      </w:rPr>
      <w:t>002</w:t>
    </w:r>
    <w:r w:rsidR="00DF1896">
      <w:rPr>
        <w:rFonts w:ascii="Arial" w:hAnsi="Arial"/>
        <w:sz w:val="18"/>
        <w:szCs w:val="18"/>
      </w:rPr>
      <w:t>8088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1" w15:restartNumberingAfterBreak="0">
    <w:nsid w:val="02EA740E"/>
    <w:multiLevelType w:val="hybridMultilevel"/>
    <w:tmpl w:val="3774AC9C"/>
    <w:lvl w:ilvl="0" w:tplc="29609C92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574CE"/>
    <w:multiLevelType w:val="hybridMultilevel"/>
    <w:tmpl w:val="C0F041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AC4346"/>
    <w:multiLevelType w:val="hybridMultilevel"/>
    <w:tmpl w:val="0F1861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5C3AC4"/>
    <w:multiLevelType w:val="hybridMultilevel"/>
    <w:tmpl w:val="18388686"/>
    <w:lvl w:ilvl="0" w:tplc="34D2C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7441"/>
    <w:multiLevelType w:val="hybridMultilevel"/>
    <w:tmpl w:val="B518C7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74431"/>
    <w:multiLevelType w:val="hybridMultilevel"/>
    <w:tmpl w:val="9ECC9656"/>
    <w:lvl w:ilvl="0" w:tplc="097413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713FC"/>
    <w:multiLevelType w:val="hybridMultilevel"/>
    <w:tmpl w:val="5622DC4A"/>
    <w:lvl w:ilvl="0" w:tplc="9CDC2098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A24FB1"/>
    <w:multiLevelType w:val="hybridMultilevel"/>
    <w:tmpl w:val="C6A2A7B6"/>
    <w:lvl w:ilvl="0" w:tplc="46ACCB92">
      <w:start w:val="1"/>
      <w:numFmt w:val="bullet"/>
      <w:lvlText w:val=""/>
      <w:lvlJc w:val="left"/>
      <w:pPr>
        <w:tabs>
          <w:tab w:val="num" w:pos="2339"/>
        </w:tabs>
        <w:ind w:left="2336" w:hanging="357"/>
      </w:pPr>
      <w:rPr>
        <w:rFonts w:ascii="Wingdings" w:hAnsi="Wingdings" w:hint="default"/>
      </w:rPr>
    </w:lvl>
    <w:lvl w:ilvl="1" w:tplc="B2724A88">
      <w:start w:val="8"/>
      <w:numFmt w:val="decimal"/>
      <w:lvlText w:val="%2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11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731161"/>
    <w:multiLevelType w:val="hybridMultilevel"/>
    <w:tmpl w:val="CBEA6388"/>
    <w:lvl w:ilvl="0" w:tplc="46ACCB92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6740C"/>
    <w:multiLevelType w:val="hybridMultilevel"/>
    <w:tmpl w:val="CEB0F470"/>
    <w:lvl w:ilvl="0" w:tplc="34ACF7E4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A66C2"/>
    <w:multiLevelType w:val="hybridMultilevel"/>
    <w:tmpl w:val="C93CA1A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4E651BA"/>
    <w:multiLevelType w:val="hybridMultilevel"/>
    <w:tmpl w:val="44D408E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066155"/>
    <w:multiLevelType w:val="hybridMultilevel"/>
    <w:tmpl w:val="7774319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4B14AB"/>
    <w:multiLevelType w:val="hybridMultilevel"/>
    <w:tmpl w:val="AE7E8DCE"/>
    <w:lvl w:ilvl="0" w:tplc="0405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4496B9EA">
      <w:start w:val="2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ABFA3972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4D6463"/>
    <w:multiLevelType w:val="hybridMultilevel"/>
    <w:tmpl w:val="CE5079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B75E48"/>
    <w:multiLevelType w:val="multilevel"/>
    <w:tmpl w:val="8D3839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312C30"/>
    <w:multiLevelType w:val="hybridMultilevel"/>
    <w:tmpl w:val="CB1EB5E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9C6C02"/>
    <w:multiLevelType w:val="hybridMultilevel"/>
    <w:tmpl w:val="7FB4B7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2E390758"/>
    <w:multiLevelType w:val="hybridMultilevel"/>
    <w:tmpl w:val="86387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504097B"/>
    <w:multiLevelType w:val="hybridMultilevel"/>
    <w:tmpl w:val="D52462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8816A96"/>
    <w:multiLevelType w:val="hybridMultilevel"/>
    <w:tmpl w:val="6A68709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BD5936"/>
    <w:multiLevelType w:val="hybridMultilevel"/>
    <w:tmpl w:val="86E8EBD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955230C"/>
    <w:multiLevelType w:val="hybridMultilevel"/>
    <w:tmpl w:val="A636143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3A29026F"/>
    <w:multiLevelType w:val="hybridMultilevel"/>
    <w:tmpl w:val="17403F2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C91A08"/>
    <w:multiLevelType w:val="hybridMultilevel"/>
    <w:tmpl w:val="56627406"/>
    <w:lvl w:ilvl="0" w:tplc="7806F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093601"/>
    <w:multiLevelType w:val="hybridMultilevel"/>
    <w:tmpl w:val="2AF44B2E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CE50B0"/>
    <w:multiLevelType w:val="hybridMultilevel"/>
    <w:tmpl w:val="65D2876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0000734"/>
    <w:multiLevelType w:val="hybridMultilevel"/>
    <w:tmpl w:val="2CE240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41FC2A48"/>
    <w:multiLevelType w:val="hybridMultilevel"/>
    <w:tmpl w:val="AFBC330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468345FE"/>
    <w:multiLevelType w:val="hybridMultilevel"/>
    <w:tmpl w:val="E6B40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831E79"/>
    <w:multiLevelType w:val="hybridMultilevel"/>
    <w:tmpl w:val="7F4E701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5D372D"/>
    <w:multiLevelType w:val="hybridMultilevel"/>
    <w:tmpl w:val="0240BF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BF37217"/>
    <w:multiLevelType w:val="hybridMultilevel"/>
    <w:tmpl w:val="F40285E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C257E20"/>
    <w:multiLevelType w:val="hybridMultilevel"/>
    <w:tmpl w:val="D022499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DA46529"/>
    <w:multiLevelType w:val="hybridMultilevel"/>
    <w:tmpl w:val="08EA67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4" w15:restartNumberingAfterBreak="0">
    <w:nsid w:val="51405624"/>
    <w:multiLevelType w:val="hybridMultilevel"/>
    <w:tmpl w:val="78E6B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285A6C"/>
    <w:multiLevelType w:val="hybridMultilevel"/>
    <w:tmpl w:val="1F9C105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4CD0FC0"/>
    <w:multiLevelType w:val="hybridMultilevel"/>
    <w:tmpl w:val="C3284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880855"/>
    <w:multiLevelType w:val="hybridMultilevel"/>
    <w:tmpl w:val="A692CC1E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6C17CCE"/>
    <w:multiLevelType w:val="hybridMultilevel"/>
    <w:tmpl w:val="09926FB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87421E7"/>
    <w:multiLevelType w:val="hybridMultilevel"/>
    <w:tmpl w:val="33DA7DBA"/>
    <w:lvl w:ilvl="0" w:tplc="B01CBF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91D7EDF"/>
    <w:multiLevelType w:val="multilevel"/>
    <w:tmpl w:val="F40285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C1F56E9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DF077B7"/>
    <w:multiLevelType w:val="hybridMultilevel"/>
    <w:tmpl w:val="25360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740351"/>
    <w:multiLevelType w:val="hybridMultilevel"/>
    <w:tmpl w:val="2412525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6EE0109"/>
    <w:multiLevelType w:val="hybridMultilevel"/>
    <w:tmpl w:val="BFE086F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BE753C8"/>
    <w:multiLevelType w:val="multilevel"/>
    <w:tmpl w:val="F71E02C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6F5D0566"/>
    <w:multiLevelType w:val="hybridMultilevel"/>
    <w:tmpl w:val="BA72177C"/>
    <w:lvl w:ilvl="0" w:tplc="0405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0B36387"/>
    <w:multiLevelType w:val="hybridMultilevel"/>
    <w:tmpl w:val="E73A517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70FA7825"/>
    <w:multiLevelType w:val="hybridMultilevel"/>
    <w:tmpl w:val="06A2AD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EC08EB"/>
    <w:multiLevelType w:val="hybridMultilevel"/>
    <w:tmpl w:val="9904A17A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4E82A39"/>
    <w:multiLevelType w:val="hybridMultilevel"/>
    <w:tmpl w:val="FAA2C026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75854296"/>
    <w:multiLevelType w:val="hybridMultilevel"/>
    <w:tmpl w:val="8D3839C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5DA7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63" w15:restartNumberingAfterBreak="0">
    <w:nsid w:val="772B7115"/>
    <w:multiLevelType w:val="hybridMultilevel"/>
    <w:tmpl w:val="E11C868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A671BBD"/>
    <w:multiLevelType w:val="hybridMultilevel"/>
    <w:tmpl w:val="AE06C418"/>
    <w:lvl w:ilvl="0" w:tplc="0405000B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0"/>
  </w:num>
  <w:num w:numId="2">
    <w:abstractNumId w:val="62"/>
  </w:num>
  <w:num w:numId="3">
    <w:abstractNumId w:val="14"/>
  </w:num>
  <w:num w:numId="4">
    <w:abstractNumId w:val="24"/>
  </w:num>
  <w:num w:numId="5">
    <w:abstractNumId w:val="53"/>
  </w:num>
  <w:num w:numId="6">
    <w:abstractNumId w:val="49"/>
  </w:num>
  <w:num w:numId="7">
    <w:abstractNumId w:val="56"/>
  </w:num>
  <w:num w:numId="8">
    <w:abstractNumId w:val="27"/>
  </w:num>
  <w:num w:numId="9">
    <w:abstractNumId w:val="59"/>
  </w:num>
  <w:num w:numId="10">
    <w:abstractNumId w:val="6"/>
  </w:num>
  <w:num w:numId="11">
    <w:abstractNumId w:val="18"/>
  </w:num>
  <w:num w:numId="12">
    <w:abstractNumId w:val="12"/>
  </w:num>
  <w:num w:numId="13">
    <w:abstractNumId w:val="34"/>
  </w:num>
  <w:num w:numId="14">
    <w:abstractNumId w:val="51"/>
  </w:num>
  <w:num w:numId="15">
    <w:abstractNumId w:val="40"/>
  </w:num>
  <w:num w:numId="16">
    <w:abstractNumId w:val="25"/>
  </w:num>
  <w:num w:numId="17">
    <w:abstractNumId w:val="30"/>
  </w:num>
  <w:num w:numId="18">
    <w:abstractNumId w:val="2"/>
  </w:num>
  <w:num w:numId="19">
    <w:abstractNumId w:val="39"/>
  </w:num>
  <w:num w:numId="20">
    <w:abstractNumId w:val="36"/>
  </w:num>
  <w:num w:numId="21">
    <w:abstractNumId w:val="41"/>
  </w:num>
  <w:num w:numId="22">
    <w:abstractNumId w:val="4"/>
  </w:num>
  <w:num w:numId="23">
    <w:abstractNumId w:val="15"/>
  </w:num>
  <w:num w:numId="24">
    <w:abstractNumId w:val="17"/>
  </w:num>
  <w:num w:numId="25">
    <w:abstractNumId w:val="35"/>
  </w:num>
  <w:num w:numId="26">
    <w:abstractNumId w:val="26"/>
  </w:num>
  <w:num w:numId="27">
    <w:abstractNumId w:val="3"/>
  </w:num>
  <w:num w:numId="28">
    <w:abstractNumId w:val="64"/>
  </w:num>
  <w:num w:numId="29">
    <w:abstractNumId w:val="57"/>
  </w:num>
  <w:num w:numId="30">
    <w:abstractNumId w:val="20"/>
  </w:num>
  <w:num w:numId="31">
    <w:abstractNumId w:val="33"/>
  </w:num>
  <w:num w:numId="32">
    <w:abstractNumId w:val="16"/>
  </w:num>
  <w:num w:numId="33">
    <w:abstractNumId w:val="63"/>
  </w:num>
  <w:num w:numId="34">
    <w:abstractNumId w:val="54"/>
  </w:num>
  <w:num w:numId="35">
    <w:abstractNumId w:val="38"/>
  </w:num>
  <w:num w:numId="36">
    <w:abstractNumId w:val="50"/>
  </w:num>
  <w:num w:numId="37">
    <w:abstractNumId w:val="61"/>
  </w:num>
  <w:num w:numId="38">
    <w:abstractNumId w:val="21"/>
  </w:num>
  <w:num w:numId="39">
    <w:abstractNumId w:val="22"/>
  </w:num>
  <w:num w:numId="40">
    <w:abstractNumId w:val="47"/>
  </w:num>
  <w:num w:numId="41">
    <w:abstractNumId w:val="11"/>
  </w:num>
  <w:num w:numId="42">
    <w:abstractNumId w:val="37"/>
  </w:num>
  <w:num w:numId="43">
    <w:abstractNumId w:val="28"/>
  </w:num>
  <w:num w:numId="44">
    <w:abstractNumId w:val="55"/>
  </w:num>
  <w:num w:numId="45">
    <w:abstractNumId w:val="58"/>
  </w:num>
  <w:num w:numId="46">
    <w:abstractNumId w:val="44"/>
  </w:num>
  <w:num w:numId="47">
    <w:abstractNumId w:val="8"/>
  </w:num>
  <w:num w:numId="48">
    <w:abstractNumId w:val="1"/>
  </w:num>
  <w:num w:numId="49">
    <w:abstractNumId w:val="32"/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"/>
  </w:num>
  <w:num w:numId="52">
    <w:abstractNumId w:val="0"/>
  </w:num>
  <w:num w:numId="53">
    <w:abstractNumId w:val="13"/>
  </w:num>
  <w:num w:numId="54">
    <w:abstractNumId w:val="42"/>
  </w:num>
  <w:num w:numId="55">
    <w:abstractNumId w:val="52"/>
  </w:num>
  <w:num w:numId="56">
    <w:abstractNumId w:val="45"/>
  </w:num>
  <w:num w:numId="57">
    <w:abstractNumId w:val="46"/>
  </w:num>
  <w:num w:numId="58">
    <w:abstractNumId w:val="29"/>
  </w:num>
  <w:num w:numId="59">
    <w:abstractNumId w:val="43"/>
    <w:lvlOverride w:ilvl="0">
      <w:startOverride w:val="1"/>
    </w:lvlOverride>
  </w:num>
  <w:num w:numId="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"/>
  </w:num>
  <w:num w:numId="64">
    <w:abstractNumId w:val="48"/>
  </w:num>
  <w:num w:numId="65">
    <w:abstractNumId w:val="19"/>
  </w:num>
  <w:num w:numId="66">
    <w:abstractNumId w:val="23"/>
  </w:num>
  <w:num w:numId="67">
    <w:abstractNumId w:val="60"/>
  </w:num>
  <w:num w:numId="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A7"/>
    <w:rsid w:val="00001021"/>
    <w:rsid w:val="00002B06"/>
    <w:rsid w:val="0000437A"/>
    <w:rsid w:val="00015D91"/>
    <w:rsid w:val="000276DC"/>
    <w:rsid w:val="000320D8"/>
    <w:rsid w:val="00043BCC"/>
    <w:rsid w:val="000642D2"/>
    <w:rsid w:val="00065337"/>
    <w:rsid w:val="000839AC"/>
    <w:rsid w:val="0008459D"/>
    <w:rsid w:val="00084D68"/>
    <w:rsid w:val="00086E00"/>
    <w:rsid w:val="00094E5D"/>
    <w:rsid w:val="000A0FD7"/>
    <w:rsid w:val="000A1A4D"/>
    <w:rsid w:val="000B04D8"/>
    <w:rsid w:val="000B6D7C"/>
    <w:rsid w:val="000C0497"/>
    <w:rsid w:val="000C1DC9"/>
    <w:rsid w:val="000C4AE2"/>
    <w:rsid w:val="000C5D1D"/>
    <w:rsid w:val="000D13F6"/>
    <w:rsid w:val="000F58BB"/>
    <w:rsid w:val="001038AD"/>
    <w:rsid w:val="001072BE"/>
    <w:rsid w:val="00114BDB"/>
    <w:rsid w:val="00123A47"/>
    <w:rsid w:val="00131763"/>
    <w:rsid w:val="001319DD"/>
    <w:rsid w:val="00131DB1"/>
    <w:rsid w:val="00167048"/>
    <w:rsid w:val="001715E6"/>
    <w:rsid w:val="00177C46"/>
    <w:rsid w:val="00190466"/>
    <w:rsid w:val="00194020"/>
    <w:rsid w:val="001952BA"/>
    <w:rsid w:val="001A63AA"/>
    <w:rsid w:val="001B49DC"/>
    <w:rsid w:val="001B71C4"/>
    <w:rsid w:val="001C0569"/>
    <w:rsid w:val="001C5260"/>
    <w:rsid w:val="001D29F6"/>
    <w:rsid w:val="001F0410"/>
    <w:rsid w:val="001F5826"/>
    <w:rsid w:val="001F67BE"/>
    <w:rsid w:val="002035C7"/>
    <w:rsid w:val="00205BEE"/>
    <w:rsid w:val="0021172E"/>
    <w:rsid w:val="0021726A"/>
    <w:rsid w:val="002335F4"/>
    <w:rsid w:val="002359F0"/>
    <w:rsid w:val="00240115"/>
    <w:rsid w:val="00243C74"/>
    <w:rsid w:val="002445B8"/>
    <w:rsid w:val="002673EF"/>
    <w:rsid w:val="002762D4"/>
    <w:rsid w:val="00276466"/>
    <w:rsid w:val="002823D4"/>
    <w:rsid w:val="00284E8F"/>
    <w:rsid w:val="00286E79"/>
    <w:rsid w:val="0029370C"/>
    <w:rsid w:val="002A2B33"/>
    <w:rsid w:val="002B5FBC"/>
    <w:rsid w:val="002C4FF0"/>
    <w:rsid w:val="002C5C0F"/>
    <w:rsid w:val="002C6336"/>
    <w:rsid w:val="002C6AB9"/>
    <w:rsid w:val="002D2581"/>
    <w:rsid w:val="002D298D"/>
    <w:rsid w:val="002D2D7B"/>
    <w:rsid w:val="002D2DF2"/>
    <w:rsid w:val="002D375B"/>
    <w:rsid w:val="002E12CA"/>
    <w:rsid w:val="002F554F"/>
    <w:rsid w:val="0030094B"/>
    <w:rsid w:val="00324BE6"/>
    <w:rsid w:val="00332D3B"/>
    <w:rsid w:val="00334C2F"/>
    <w:rsid w:val="0034758B"/>
    <w:rsid w:val="00350B94"/>
    <w:rsid w:val="00360673"/>
    <w:rsid w:val="00361EC1"/>
    <w:rsid w:val="003716C7"/>
    <w:rsid w:val="0037249F"/>
    <w:rsid w:val="00373663"/>
    <w:rsid w:val="0037614B"/>
    <w:rsid w:val="00381EEA"/>
    <w:rsid w:val="0039189D"/>
    <w:rsid w:val="00392AE0"/>
    <w:rsid w:val="003A208E"/>
    <w:rsid w:val="003A723A"/>
    <w:rsid w:val="003A7C4B"/>
    <w:rsid w:val="003B16F2"/>
    <w:rsid w:val="003B2B46"/>
    <w:rsid w:val="003B37DC"/>
    <w:rsid w:val="003C0BE8"/>
    <w:rsid w:val="003C7E65"/>
    <w:rsid w:val="003E4E13"/>
    <w:rsid w:val="003E5885"/>
    <w:rsid w:val="003E6F88"/>
    <w:rsid w:val="003F0BD8"/>
    <w:rsid w:val="003F1F71"/>
    <w:rsid w:val="00406E8E"/>
    <w:rsid w:val="0040705D"/>
    <w:rsid w:val="004157A3"/>
    <w:rsid w:val="00416DE2"/>
    <w:rsid w:val="00422A8A"/>
    <w:rsid w:val="00423965"/>
    <w:rsid w:val="0043214A"/>
    <w:rsid w:val="00433307"/>
    <w:rsid w:val="004342C4"/>
    <w:rsid w:val="004530FF"/>
    <w:rsid w:val="0045489D"/>
    <w:rsid w:val="004559A4"/>
    <w:rsid w:val="004565D3"/>
    <w:rsid w:val="00456C57"/>
    <w:rsid w:val="00462766"/>
    <w:rsid w:val="0046759F"/>
    <w:rsid w:val="004725A1"/>
    <w:rsid w:val="00474090"/>
    <w:rsid w:val="00483ECE"/>
    <w:rsid w:val="004844CA"/>
    <w:rsid w:val="00485504"/>
    <w:rsid w:val="004858F7"/>
    <w:rsid w:val="00486798"/>
    <w:rsid w:val="00492958"/>
    <w:rsid w:val="00496D6E"/>
    <w:rsid w:val="004A37C1"/>
    <w:rsid w:val="004B379C"/>
    <w:rsid w:val="004B6CD1"/>
    <w:rsid w:val="004E01ED"/>
    <w:rsid w:val="004E4D0B"/>
    <w:rsid w:val="004E4F17"/>
    <w:rsid w:val="004E77FE"/>
    <w:rsid w:val="004F247A"/>
    <w:rsid w:val="004F45A7"/>
    <w:rsid w:val="004F48D5"/>
    <w:rsid w:val="00507D23"/>
    <w:rsid w:val="005128C6"/>
    <w:rsid w:val="00516FAB"/>
    <w:rsid w:val="00522A66"/>
    <w:rsid w:val="0053179B"/>
    <w:rsid w:val="00542D70"/>
    <w:rsid w:val="0054413B"/>
    <w:rsid w:val="0054571F"/>
    <w:rsid w:val="00546CE3"/>
    <w:rsid w:val="0056204D"/>
    <w:rsid w:val="0056253F"/>
    <w:rsid w:val="005647EA"/>
    <w:rsid w:val="00564FA0"/>
    <w:rsid w:val="00565C54"/>
    <w:rsid w:val="005748C9"/>
    <w:rsid w:val="0058227C"/>
    <w:rsid w:val="0058358E"/>
    <w:rsid w:val="00585021"/>
    <w:rsid w:val="005A6B0B"/>
    <w:rsid w:val="005B157E"/>
    <w:rsid w:val="005B7AF9"/>
    <w:rsid w:val="005C08A4"/>
    <w:rsid w:val="005E39BB"/>
    <w:rsid w:val="005E3C6B"/>
    <w:rsid w:val="00607E17"/>
    <w:rsid w:val="00611EC9"/>
    <w:rsid w:val="006179C8"/>
    <w:rsid w:val="006204AA"/>
    <w:rsid w:val="00624986"/>
    <w:rsid w:val="00630A1D"/>
    <w:rsid w:val="00631F42"/>
    <w:rsid w:val="00641AC7"/>
    <w:rsid w:val="00642280"/>
    <w:rsid w:val="006479A4"/>
    <w:rsid w:val="006543FC"/>
    <w:rsid w:val="006647E4"/>
    <w:rsid w:val="00683975"/>
    <w:rsid w:val="00692067"/>
    <w:rsid w:val="006929A7"/>
    <w:rsid w:val="00693290"/>
    <w:rsid w:val="00694AE4"/>
    <w:rsid w:val="006A38E5"/>
    <w:rsid w:val="006A4D2A"/>
    <w:rsid w:val="006B10BD"/>
    <w:rsid w:val="006B718F"/>
    <w:rsid w:val="006D1205"/>
    <w:rsid w:val="006D38F8"/>
    <w:rsid w:val="006D6048"/>
    <w:rsid w:val="006D6E94"/>
    <w:rsid w:val="006E288D"/>
    <w:rsid w:val="006E3E8C"/>
    <w:rsid w:val="006E65AB"/>
    <w:rsid w:val="00703CED"/>
    <w:rsid w:val="00740048"/>
    <w:rsid w:val="0074177A"/>
    <w:rsid w:val="00751102"/>
    <w:rsid w:val="00752C3D"/>
    <w:rsid w:val="00756035"/>
    <w:rsid w:val="00756BAE"/>
    <w:rsid w:val="00761A3C"/>
    <w:rsid w:val="00761BF1"/>
    <w:rsid w:val="00771865"/>
    <w:rsid w:val="00773F18"/>
    <w:rsid w:val="0078283D"/>
    <w:rsid w:val="00790BAE"/>
    <w:rsid w:val="00792A2C"/>
    <w:rsid w:val="007A4D93"/>
    <w:rsid w:val="007B3230"/>
    <w:rsid w:val="007B6702"/>
    <w:rsid w:val="007C262F"/>
    <w:rsid w:val="007E5593"/>
    <w:rsid w:val="007F4EF4"/>
    <w:rsid w:val="008077EE"/>
    <w:rsid w:val="00812ED0"/>
    <w:rsid w:val="0082205E"/>
    <w:rsid w:val="00832749"/>
    <w:rsid w:val="00852E9C"/>
    <w:rsid w:val="00853C38"/>
    <w:rsid w:val="0085753C"/>
    <w:rsid w:val="00872426"/>
    <w:rsid w:val="008965ED"/>
    <w:rsid w:val="008A1E1B"/>
    <w:rsid w:val="008A33ED"/>
    <w:rsid w:val="008A4B8D"/>
    <w:rsid w:val="008B21A7"/>
    <w:rsid w:val="008B42FC"/>
    <w:rsid w:val="008B4629"/>
    <w:rsid w:val="008B56F3"/>
    <w:rsid w:val="008C1336"/>
    <w:rsid w:val="008D4429"/>
    <w:rsid w:val="008D5179"/>
    <w:rsid w:val="008D581A"/>
    <w:rsid w:val="008D68D3"/>
    <w:rsid w:val="008E0659"/>
    <w:rsid w:val="00905D4B"/>
    <w:rsid w:val="00913618"/>
    <w:rsid w:val="009146E2"/>
    <w:rsid w:val="00914B34"/>
    <w:rsid w:val="00917FE4"/>
    <w:rsid w:val="00921D3D"/>
    <w:rsid w:val="00927E1E"/>
    <w:rsid w:val="00935BFC"/>
    <w:rsid w:val="00944777"/>
    <w:rsid w:val="0094732C"/>
    <w:rsid w:val="0095135A"/>
    <w:rsid w:val="00963753"/>
    <w:rsid w:val="00967E53"/>
    <w:rsid w:val="00975346"/>
    <w:rsid w:val="0097755C"/>
    <w:rsid w:val="00982494"/>
    <w:rsid w:val="00984804"/>
    <w:rsid w:val="00990075"/>
    <w:rsid w:val="00994599"/>
    <w:rsid w:val="00996046"/>
    <w:rsid w:val="009A1F28"/>
    <w:rsid w:val="009A4A7C"/>
    <w:rsid w:val="009C2C5E"/>
    <w:rsid w:val="009C3448"/>
    <w:rsid w:val="009C531A"/>
    <w:rsid w:val="009C7668"/>
    <w:rsid w:val="009D50A6"/>
    <w:rsid w:val="009E1FF6"/>
    <w:rsid w:val="009E20E0"/>
    <w:rsid w:val="009E270D"/>
    <w:rsid w:val="009E4C38"/>
    <w:rsid w:val="009F679C"/>
    <w:rsid w:val="00A0007D"/>
    <w:rsid w:val="00A036FE"/>
    <w:rsid w:val="00A1391A"/>
    <w:rsid w:val="00A16A97"/>
    <w:rsid w:val="00A2602A"/>
    <w:rsid w:val="00A3271B"/>
    <w:rsid w:val="00A63C66"/>
    <w:rsid w:val="00A6621B"/>
    <w:rsid w:val="00A73C43"/>
    <w:rsid w:val="00A869F0"/>
    <w:rsid w:val="00A87218"/>
    <w:rsid w:val="00A9076D"/>
    <w:rsid w:val="00AA1201"/>
    <w:rsid w:val="00AB22E7"/>
    <w:rsid w:val="00AB6DDB"/>
    <w:rsid w:val="00AC07C3"/>
    <w:rsid w:val="00AC1994"/>
    <w:rsid w:val="00AE1A7F"/>
    <w:rsid w:val="00AE27DB"/>
    <w:rsid w:val="00AE4FD6"/>
    <w:rsid w:val="00AE7055"/>
    <w:rsid w:val="00AF1632"/>
    <w:rsid w:val="00AF4452"/>
    <w:rsid w:val="00B048B2"/>
    <w:rsid w:val="00B1743C"/>
    <w:rsid w:val="00B3028D"/>
    <w:rsid w:val="00B330B2"/>
    <w:rsid w:val="00B35430"/>
    <w:rsid w:val="00B42311"/>
    <w:rsid w:val="00B47F8E"/>
    <w:rsid w:val="00B644C9"/>
    <w:rsid w:val="00B723D2"/>
    <w:rsid w:val="00B74078"/>
    <w:rsid w:val="00B74F43"/>
    <w:rsid w:val="00B75E0E"/>
    <w:rsid w:val="00B82292"/>
    <w:rsid w:val="00B830D4"/>
    <w:rsid w:val="00B8577E"/>
    <w:rsid w:val="00BA2CAF"/>
    <w:rsid w:val="00BB16CE"/>
    <w:rsid w:val="00BB4239"/>
    <w:rsid w:val="00BB626F"/>
    <w:rsid w:val="00BC1004"/>
    <w:rsid w:val="00BD6BCE"/>
    <w:rsid w:val="00BE1DD0"/>
    <w:rsid w:val="00BE33F2"/>
    <w:rsid w:val="00BE61AF"/>
    <w:rsid w:val="00BF267A"/>
    <w:rsid w:val="00C0007E"/>
    <w:rsid w:val="00C0097C"/>
    <w:rsid w:val="00C025D1"/>
    <w:rsid w:val="00C11D46"/>
    <w:rsid w:val="00C165B7"/>
    <w:rsid w:val="00C23EF2"/>
    <w:rsid w:val="00C25AEF"/>
    <w:rsid w:val="00C351E4"/>
    <w:rsid w:val="00C35A63"/>
    <w:rsid w:val="00C36FA7"/>
    <w:rsid w:val="00C476AB"/>
    <w:rsid w:val="00C50935"/>
    <w:rsid w:val="00C51D01"/>
    <w:rsid w:val="00C53E72"/>
    <w:rsid w:val="00C56FFC"/>
    <w:rsid w:val="00C6340C"/>
    <w:rsid w:val="00C666C7"/>
    <w:rsid w:val="00C75658"/>
    <w:rsid w:val="00C81A7A"/>
    <w:rsid w:val="00C83742"/>
    <w:rsid w:val="00C8605F"/>
    <w:rsid w:val="00C87878"/>
    <w:rsid w:val="00C94B49"/>
    <w:rsid w:val="00CA00DB"/>
    <w:rsid w:val="00CA0ED0"/>
    <w:rsid w:val="00CA1D24"/>
    <w:rsid w:val="00CB057A"/>
    <w:rsid w:val="00CB0A84"/>
    <w:rsid w:val="00CB0F4E"/>
    <w:rsid w:val="00CB5BD1"/>
    <w:rsid w:val="00CC029F"/>
    <w:rsid w:val="00CC0D86"/>
    <w:rsid w:val="00CC3AD1"/>
    <w:rsid w:val="00CD22F5"/>
    <w:rsid w:val="00CD2413"/>
    <w:rsid w:val="00CD7CC5"/>
    <w:rsid w:val="00CE11CF"/>
    <w:rsid w:val="00CE65A3"/>
    <w:rsid w:val="00CF089D"/>
    <w:rsid w:val="00D00DC0"/>
    <w:rsid w:val="00D01819"/>
    <w:rsid w:val="00D041BB"/>
    <w:rsid w:val="00D05FDD"/>
    <w:rsid w:val="00D11056"/>
    <w:rsid w:val="00D11F0E"/>
    <w:rsid w:val="00D26D36"/>
    <w:rsid w:val="00D35538"/>
    <w:rsid w:val="00D42565"/>
    <w:rsid w:val="00D4792B"/>
    <w:rsid w:val="00D526EC"/>
    <w:rsid w:val="00D65304"/>
    <w:rsid w:val="00D74D3A"/>
    <w:rsid w:val="00D836F3"/>
    <w:rsid w:val="00D96447"/>
    <w:rsid w:val="00DA61A3"/>
    <w:rsid w:val="00DB1FF2"/>
    <w:rsid w:val="00DB7520"/>
    <w:rsid w:val="00DC1475"/>
    <w:rsid w:val="00DC68D7"/>
    <w:rsid w:val="00DC6E8D"/>
    <w:rsid w:val="00DC7F57"/>
    <w:rsid w:val="00DD3381"/>
    <w:rsid w:val="00DD7DF4"/>
    <w:rsid w:val="00DE21F6"/>
    <w:rsid w:val="00DE443A"/>
    <w:rsid w:val="00DE5042"/>
    <w:rsid w:val="00DE54BE"/>
    <w:rsid w:val="00DF1896"/>
    <w:rsid w:val="00DF1C21"/>
    <w:rsid w:val="00DF78D8"/>
    <w:rsid w:val="00E07FE0"/>
    <w:rsid w:val="00E15FAA"/>
    <w:rsid w:val="00E21301"/>
    <w:rsid w:val="00E22C8E"/>
    <w:rsid w:val="00E40513"/>
    <w:rsid w:val="00E442D7"/>
    <w:rsid w:val="00E56FB3"/>
    <w:rsid w:val="00E662E3"/>
    <w:rsid w:val="00E66A06"/>
    <w:rsid w:val="00E711A8"/>
    <w:rsid w:val="00E716F4"/>
    <w:rsid w:val="00E81FCE"/>
    <w:rsid w:val="00E90F81"/>
    <w:rsid w:val="00E93313"/>
    <w:rsid w:val="00E942C5"/>
    <w:rsid w:val="00E973D1"/>
    <w:rsid w:val="00EA3DFB"/>
    <w:rsid w:val="00EA4B0E"/>
    <w:rsid w:val="00EB16D9"/>
    <w:rsid w:val="00ED0D7D"/>
    <w:rsid w:val="00EF71D8"/>
    <w:rsid w:val="00F0264D"/>
    <w:rsid w:val="00F07EC9"/>
    <w:rsid w:val="00F11879"/>
    <w:rsid w:val="00F11954"/>
    <w:rsid w:val="00F1720A"/>
    <w:rsid w:val="00F20729"/>
    <w:rsid w:val="00F33F14"/>
    <w:rsid w:val="00F35C26"/>
    <w:rsid w:val="00F36F83"/>
    <w:rsid w:val="00F44628"/>
    <w:rsid w:val="00F52BA0"/>
    <w:rsid w:val="00F534A6"/>
    <w:rsid w:val="00F676A1"/>
    <w:rsid w:val="00F71ECC"/>
    <w:rsid w:val="00F75430"/>
    <w:rsid w:val="00F75655"/>
    <w:rsid w:val="00F76792"/>
    <w:rsid w:val="00F81881"/>
    <w:rsid w:val="00F93004"/>
    <w:rsid w:val="00F93729"/>
    <w:rsid w:val="00F96EF5"/>
    <w:rsid w:val="00FA1589"/>
    <w:rsid w:val="00FA16A5"/>
    <w:rsid w:val="00FC3331"/>
    <w:rsid w:val="00FD67BB"/>
    <w:rsid w:val="00FE1E58"/>
    <w:rsid w:val="00FF0481"/>
    <w:rsid w:val="00FF2EBF"/>
    <w:rsid w:val="00FF33A3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425AC13E"/>
  <w15:docId w15:val="{46C940ED-6675-450B-9FEF-13FE9B43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9A7"/>
    <w:rPr>
      <w:sz w:val="24"/>
      <w:szCs w:val="24"/>
    </w:rPr>
  </w:style>
  <w:style w:type="paragraph" w:styleId="Nadpis2">
    <w:name w:val="heading 2"/>
    <w:basedOn w:val="Normln"/>
    <w:next w:val="Normln"/>
    <w:qFormat/>
    <w:rsid w:val="006929A7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rsid w:val="001F6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929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929A7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6929A7"/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rsid w:val="006929A7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6929A7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rsid w:val="006929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6929A7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929A7"/>
  </w:style>
  <w:style w:type="character" w:styleId="Siln">
    <w:name w:val="Strong"/>
    <w:qFormat/>
    <w:rsid w:val="006929A7"/>
    <w:rPr>
      <w:b/>
      <w:bCs/>
    </w:rPr>
  </w:style>
  <w:style w:type="character" w:styleId="Odkaznakoment">
    <w:name w:val="annotation reference"/>
    <w:semiHidden/>
    <w:rsid w:val="00A260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260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602A"/>
    <w:rPr>
      <w:b/>
      <w:bCs/>
    </w:rPr>
  </w:style>
  <w:style w:type="paragraph" w:styleId="Textbubliny">
    <w:name w:val="Balloon Text"/>
    <w:basedOn w:val="Normln"/>
    <w:semiHidden/>
    <w:rsid w:val="00A2602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86E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86E00"/>
    <w:rPr>
      <w:sz w:val="24"/>
      <w:szCs w:val="24"/>
    </w:rPr>
  </w:style>
  <w:style w:type="character" w:customStyle="1" w:styleId="ZhlavChar">
    <w:name w:val="Záhlaví Char"/>
    <w:link w:val="Zhlav"/>
    <w:rsid w:val="00086E00"/>
    <w:rPr>
      <w:sz w:val="24"/>
      <w:szCs w:val="24"/>
    </w:rPr>
  </w:style>
  <w:style w:type="character" w:styleId="Hypertextovodkaz">
    <w:name w:val="Hyperlink"/>
    <w:rsid w:val="00043BCC"/>
    <w:rPr>
      <w:color w:val="0000FF"/>
      <w:u w:val="single"/>
    </w:rPr>
  </w:style>
  <w:style w:type="paragraph" w:styleId="Revize">
    <w:name w:val="Revision"/>
    <w:hidden/>
    <w:uiPriority w:val="99"/>
    <w:semiHidden/>
    <w:rsid w:val="00C50935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11F0E"/>
    <w:rPr>
      <w:rFonts w:ascii="Arial" w:hAnsi="Arial" w:cs="Arial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11F0E"/>
  </w:style>
  <w:style w:type="paragraph" w:styleId="Odstavecseseznamem">
    <w:name w:val="List Paragraph"/>
    <w:basedOn w:val="Normln"/>
    <w:qFormat/>
    <w:rsid w:val="002445B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Zkladntext">
    <w:name w:val="Body Text"/>
    <w:basedOn w:val="Normln"/>
    <w:link w:val="ZkladntextChar"/>
    <w:rsid w:val="00F71E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71ECC"/>
    <w:rPr>
      <w:sz w:val="24"/>
      <w:szCs w:val="24"/>
    </w:rPr>
  </w:style>
  <w:style w:type="paragraph" w:styleId="Obsah5">
    <w:name w:val="toc 5"/>
    <w:basedOn w:val="Normln"/>
    <w:next w:val="Normln"/>
    <w:autoRedefine/>
    <w:rsid w:val="000C1DC9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paragraph" w:customStyle="1" w:styleId="AHText">
    <w:name w:val="AHŘ Text"/>
    <w:basedOn w:val="Normln"/>
    <w:rsid w:val="0037614B"/>
    <w:pPr>
      <w:spacing w:before="220"/>
      <w:jc w:val="both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81EEA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yodra@dia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232E8-3681-4C61-ACFB-04838360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4016</Words>
  <Characters>23701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27662</CharactersWithSpaces>
  <SharedDoc>false</SharedDoc>
  <HLinks>
    <vt:vector size="6" baseType="variant">
      <vt:variant>
        <vt:i4>7274586</vt:i4>
      </vt:variant>
      <vt:variant>
        <vt:i4>21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PC505600022</dc:creator>
  <cp:keywords/>
  <cp:lastModifiedBy>Soukupová Jindřiška</cp:lastModifiedBy>
  <cp:revision>2</cp:revision>
  <cp:lastPrinted>2017-10-17T07:24:00Z</cp:lastPrinted>
  <dcterms:created xsi:type="dcterms:W3CDTF">2017-11-03T10:03:00Z</dcterms:created>
  <dcterms:modified xsi:type="dcterms:W3CDTF">2017-11-03T10:03:00Z</dcterms:modified>
</cp:coreProperties>
</file>