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FB" w:rsidRDefault="00D86EEE">
      <w:pPr>
        <w:pStyle w:val="Nadpis10"/>
        <w:keepNext/>
        <w:keepLines/>
        <w:shd w:val="clear" w:color="auto" w:fill="auto"/>
        <w:spacing w:after="0"/>
        <w:ind w:left="0" w:firstLine="0"/>
        <w:jc w:val="right"/>
        <w:sectPr w:rsidR="005604FB">
          <w:footerReference w:type="default" r:id="rId6"/>
          <w:pgSz w:w="11900" w:h="16840"/>
          <w:pgMar w:top="747" w:right="1077" w:bottom="2861" w:left="766" w:header="319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5604FB" w:rsidRDefault="00D86EEE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- 2614</w:t>
      </w:r>
    </w:p>
    <w:p w:rsidR="005604FB" w:rsidRDefault="00D86EEE">
      <w:pPr>
        <w:pStyle w:val="Zkladntext1"/>
        <w:shd w:val="clear" w:color="auto" w:fill="auto"/>
        <w:spacing w:line="230" w:lineRule="auto"/>
        <w:ind w:left="620"/>
        <w:rPr>
          <w:sz w:val="16"/>
          <w:szCs w:val="16"/>
        </w:rPr>
      </w:pPr>
      <w:r>
        <w:rPr>
          <w:b/>
          <w:bCs/>
          <w:sz w:val="16"/>
          <w:szCs w:val="16"/>
        </w:rPr>
        <w:t>V</w:t>
      </w:r>
    </w:p>
    <w:p w:rsidR="005604FB" w:rsidRDefault="00D86EEE">
      <w:pPr>
        <w:pStyle w:val="Zkladntext1"/>
        <w:shd w:val="clear" w:color="auto" w:fill="auto"/>
        <w:spacing w:after="80" w:line="142" w:lineRule="auto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  <w:sz w:val="16"/>
          <w:szCs w:val="16"/>
        </w:rPr>
        <w:t>- fakturační adresa</w:t>
      </w:r>
    </w:p>
    <w:p w:rsidR="005C0FC7" w:rsidRDefault="00D86EEE" w:rsidP="005C0FC7">
      <w:pPr>
        <w:pStyle w:val="Zkladntext1"/>
        <w:shd w:val="clear" w:color="auto" w:fill="auto"/>
      </w:pPr>
      <w:r>
        <w:t xml:space="preserve">Národní galerie v Praze </w:t>
      </w:r>
    </w:p>
    <w:p w:rsidR="005C0FC7" w:rsidRDefault="00D86EEE" w:rsidP="005C0FC7">
      <w:pPr>
        <w:pStyle w:val="Zkladntext1"/>
        <w:shd w:val="clear" w:color="auto" w:fill="auto"/>
      </w:pPr>
      <w:r>
        <w:t xml:space="preserve">Staroměstské náměstí 12 </w:t>
      </w:r>
    </w:p>
    <w:p w:rsidR="005604FB" w:rsidRDefault="00D86EEE" w:rsidP="005C0FC7">
      <w:pPr>
        <w:pStyle w:val="Zkladntext1"/>
        <w:shd w:val="clear" w:color="auto" w:fill="auto"/>
      </w:pPr>
      <w:r>
        <w:t>110 15 Praha 1</w:t>
      </w:r>
    </w:p>
    <w:p w:rsidR="005C0FC7" w:rsidRDefault="005C0FC7" w:rsidP="005C0FC7">
      <w:pPr>
        <w:pStyle w:val="Zkladntext1"/>
        <w:shd w:val="clear" w:color="auto" w:fill="auto"/>
      </w:pPr>
    </w:p>
    <w:p w:rsidR="005C0FC7" w:rsidRDefault="00D86EEE" w:rsidP="005C0FC7">
      <w:pPr>
        <w:pStyle w:val="Zkladntext1"/>
        <w:shd w:val="clear" w:color="auto" w:fill="auto"/>
      </w:pPr>
      <w:r>
        <w:t xml:space="preserve">Zřízena zákonem č. 148/1949 Sb., </w:t>
      </w:r>
    </w:p>
    <w:p w:rsidR="005604FB" w:rsidRDefault="00D86EEE" w:rsidP="005C0FC7">
      <w:pPr>
        <w:pStyle w:val="Zkladntext1"/>
        <w:shd w:val="clear" w:color="auto" w:fill="auto"/>
      </w:pPr>
      <w:r>
        <w:t>o Národní galerii v</w:t>
      </w:r>
      <w:r w:rsidR="005C0FC7">
        <w:t> </w:t>
      </w:r>
      <w:r>
        <w:t>Praze</w:t>
      </w:r>
    </w:p>
    <w:p w:rsidR="005C0FC7" w:rsidRDefault="005C0FC7" w:rsidP="005C0FC7">
      <w:pPr>
        <w:pStyle w:val="Zkladntext1"/>
        <w:shd w:val="clear" w:color="auto" w:fill="auto"/>
      </w:pPr>
    </w:p>
    <w:p w:rsidR="005C0FC7" w:rsidRDefault="005C0FC7" w:rsidP="005C0FC7">
      <w:pPr>
        <w:pStyle w:val="Zkladntext1"/>
        <w:shd w:val="clear" w:color="auto" w:fill="auto"/>
      </w:pPr>
    </w:p>
    <w:p w:rsidR="005C0FC7" w:rsidRDefault="005C0FC7" w:rsidP="005C0FC7">
      <w:pPr>
        <w:pStyle w:val="Zkladntext1"/>
        <w:shd w:val="clear" w:color="auto" w:fill="auto"/>
      </w:pPr>
    </w:p>
    <w:p w:rsidR="005C0FC7" w:rsidRDefault="00D86EEE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5604FB" w:rsidRDefault="00D86EEE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Typ </w:t>
      </w:r>
      <w:r>
        <w:t>Příspěvková organizace</w:t>
      </w:r>
    </w:p>
    <w:p w:rsidR="005C0FC7" w:rsidRDefault="005C0FC7">
      <w:pPr>
        <w:pStyle w:val="Nadpis10"/>
        <w:keepNext/>
        <w:keepLines/>
        <w:shd w:val="clear" w:color="auto" w:fill="auto"/>
        <w:spacing w:after="60"/>
        <w:ind w:left="1420" w:hanging="1420"/>
      </w:pPr>
      <w:bookmarkStart w:id="1" w:name="bookmark1"/>
      <w:r w:rsidRPr="005C0FC7">
        <w:rPr>
          <w:b w:val="0"/>
          <w:sz w:val="16"/>
          <w:szCs w:val="16"/>
        </w:rPr>
        <w:t>Číslo objednávky</w:t>
      </w:r>
      <w:r>
        <w:t xml:space="preserve"> 2614/2017</w:t>
      </w:r>
    </w:p>
    <w:p w:rsidR="005604FB" w:rsidRDefault="00D86EEE">
      <w:pPr>
        <w:pStyle w:val="Nadpis10"/>
        <w:keepNext/>
        <w:keepLines/>
        <w:shd w:val="clear" w:color="auto" w:fill="auto"/>
        <w:spacing w:after="60"/>
        <w:ind w:left="1420" w:hanging="1420"/>
      </w:pPr>
      <w:r>
        <w:t>DODAVATEL</w:t>
      </w:r>
      <w:bookmarkEnd w:id="1"/>
    </w:p>
    <w:p w:rsidR="005604FB" w:rsidRDefault="00D86EEE">
      <w:pPr>
        <w:pStyle w:val="Nadpis20"/>
        <w:keepNext/>
        <w:keepLines/>
        <w:shd w:val="clear" w:color="auto" w:fill="auto"/>
        <w:spacing w:after="200"/>
        <w:ind w:left="1420" w:right="0" w:hanging="1420"/>
      </w:pPr>
      <w:bookmarkStart w:id="2" w:name="bookmark2"/>
      <w:r>
        <w:t xml:space="preserve">KUNSTTRANS PRAHA, spol. </w:t>
      </w:r>
      <w:r>
        <w:rPr>
          <w:sz w:val="13"/>
          <w:szCs w:val="13"/>
        </w:rPr>
        <w:t xml:space="preserve">S </w:t>
      </w:r>
      <w:r>
        <w:t>r.o.</w:t>
      </w:r>
      <w:bookmarkEnd w:id="2"/>
    </w:p>
    <w:p w:rsidR="005C0FC7" w:rsidRDefault="00D86EEE" w:rsidP="005C0FC7">
      <w:pPr>
        <w:pStyle w:val="Nadpis20"/>
        <w:keepNext/>
        <w:keepLines/>
        <w:shd w:val="clear" w:color="auto" w:fill="auto"/>
        <w:spacing w:after="0"/>
        <w:ind w:right="459"/>
      </w:pPr>
      <w:bookmarkStart w:id="3" w:name="bookmark3"/>
      <w:r>
        <w:t xml:space="preserve">Dukelských hrdinů 530/47 </w:t>
      </w:r>
    </w:p>
    <w:p w:rsidR="005C0FC7" w:rsidRDefault="00D86EEE" w:rsidP="005C0FC7">
      <w:pPr>
        <w:pStyle w:val="Nadpis20"/>
        <w:keepNext/>
        <w:keepLines/>
        <w:shd w:val="clear" w:color="auto" w:fill="auto"/>
        <w:spacing w:after="0"/>
        <w:ind w:right="459"/>
      </w:pPr>
      <w:r>
        <w:t xml:space="preserve">170 00 Praha 7 </w:t>
      </w:r>
    </w:p>
    <w:p w:rsidR="005604FB" w:rsidRDefault="00D86EEE" w:rsidP="005C0FC7">
      <w:pPr>
        <w:pStyle w:val="Nadpis20"/>
        <w:keepNext/>
        <w:keepLines/>
        <w:shd w:val="clear" w:color="auto" w:fill="auto"/>
        <w:spacing w:after="0"/>
        <w:ind w:right="459"/>
      </w:pPr>
      <w:r>
        <w:t>Česká republika</w:t>
      </w:r>
      <w:bookmarkEnd w:id="3"/>
    </w:p>
    <w:p w:rsidR="005C0FC7" w:rsidRDefault="005C0FC7" w:rsidP="005C0FC7">
      <w:pPr>
        <w:pStyle w:val="Nadpis20"/>
        <w:keepNext/>
        <w:keepLines/>
        <w:shd w:val="clear" w:color="auto" w:fill="auto"/>
        <w:spacing w:after="0"/>
        <w:ind w:right="459"/>
      </w:pPr>
    </w:p>
    <w:p w:rsidR="005C0FC7" w:rsidRDefault="005C0FC7" w:rsidP="005C0FC7">
      <w:pPr>
        <w:pStyle w:val="Nadpis20"/>
        <w:keepNext/>
        <w:keepLines/>
        <w:shd w:val="clear" w:color="auto" w:fill="auto"/>
        <w:spacing w:after="0"/>
        <w:ind w:right="459"/>
      </w:pPr>
    </w:p>
    <w:p w:rsidR="005C0FC7" w:rsidRDefault="005C0FC7" w:rsidP="005C0FC7">
      <w:pPr>
        <w:pStyle w:val="Nadpis20"/>
        <w:keepNext/>
        <w:keepLines/>
        <w:shd w:val="clear" w:color="auto" w:fill="auto"/>
        <w:spacing w:after="0"/>
        <w:ind w:right="459"/>
      </w:pPr>
    </w:p>
    <w:p w:rsidR="005604FB" w:rsidRDefault="00D86EEE">
      <w:pPr>
        <w:pStyle w:val="Zkladntext1"/>
        <w:shd w:val="clear" w:color="auto" w:fill="auto"/>
        <w:tabs>
          <w:tab w:val="left" w:leader="underscore" w:pos="1613"/>
          <w:tab w:val="left" w:leader="underscore" w:pos="3597"/>
        </w:tabs>
        <w:spacing w:line="360" w:lineRule="auto"/>
        <w:jc w:val="both"/>
      </w:pPr>
      <w:r>
        <w:rPr>
          <w:b/>
          <w:bCs/>
          <w:color w:val="3D3E3F"/>
          <w:u w:val="single"/>
        </w:rPr>
        <w:t xml:space="preserve">IČ </w:t>
      </w:r>
      <w:r>
        <w:rPr>
          <w:u w:val="single"/>
        </w:rPr>
        <w:t>40615243</w:t>
      </w:r>
      <w:r>
        <w:rPr>
          <w:color w:val="3D3E3F"/>
        </w:rPr>
        <w:tab/>
      </w:r>
      <w:r>
        <w:rPr>
          <w:b/>
          <w:bCs/>
          <w:color w:val="3D3E3F"/>
          <w:u w:val="single"/>
        </w:rPr>
        <w:t xml:space="preserve">DIČ </w:t>
      </w:r>
      <w:r>
        <w:rPr>
          <w:color w:val="3D3E3F"/>
          <w:u w:val="single"/>
        </w:rPr>
        <w:t>CZ40615243</w:t>
      </w:r>
      <w:r>
        <w:rPr>
          <w:color w:val="3D3E3F"/>
        </w:rPr>
        <w:tab/>
      </w:r>
    </w:p>
    <w:p w:rsidR="005604FB" w:rsidRDefault="005C0FC7">
      <w:pPr>
        <w:pStyle w:val="Zkladntext1"/>
        <w:shd w:val="clear" w:color="auto" w:fill="auto"/>
        <w:tabs>
          <w:tab w:val="left" w:pos="2352"/>
        </w:tabs>
        <w:spacing w:line="360" w:lineRule="auto"/>
        <w:ind w:left="1420" w:hanging="1420"/>
      </w:pPr>
      <w:r>
        <w:rPr>
          <w:b/>
          <w:bCs/>
          <w:color w:val="3D3E3F"/>
        </w:rPr>
        <w:t xml:space="preserve">Datum vystavení </w:t>
      </w:r>
      <w:r w:rsidR="00D86EEE">
        <w:rPr>
          <w:b/>
          <w:bCs/>
        </w:rPr>
        <w:t xml:space="preserve"> </w:t>
      </w:r>
      <w:r w:rsidR="00D86EEE">
        <w:rPr>
          <w:color w:val="3D3E3F"/>
        </w:rPr>
        <w:t xml:space="preserve">31.10.2017  </w:t>
      </w:r>
      <w:r w:rsidR="00D86EEE">
        <w:rPr>
          <w:b/>
          <w:bCs/>
          <w:color w:val="3D3E3F"/>
        </w:rPr>
        <w:t xml:space="preserve">Číslo </w:t>
      </w:r>
      <w:proofErr w:type="gramStart"/>
      <w:r w:rsidR="00D86EEE">
        <w:rPr>
          <w:b/>
          <w:bCs/>
          <w:color w:val="3D3E3F"/>
        </w:rPr>
        <w:t xml:space="preserve">jednací  </w:t>
      </w:r>
      <w:r>
        <w:rPr>
          <w:b/>
          <w:bCs/>
          <w:color w:val="3D3E3F"/>
        </w:rPr>
        <w:t xml:space="preserve">    </w:t>
      </w:r>
      <w:r w:rsidR="00D86EEE">
        <w:rPr>
          <w:b/>
          <w:bCs/>
          <w:color w:val="3D3E3F"/>
        </w:rPr>
        <w:t>Smlouva</w:t>
      </w:r>
      <w:proofErr w:type="gramEnd"/>
    </w:p>
    <w:p w:rsidR="005604FB" w:rsidRDefault="00D86EEE">
      <w:pPr>
        <w:pStyle w:val="Zkladntext1"/>
        <w:shd w:val="clear" w:color="auto" w:fill="auto"/>
        <w:spacing w:line="360" w:lineRule="auto"/>
        <w:jc w:val="both"/>
      </w:pPr>
      <w:proofErr w:type="gramStart"/>
      <w:r>
        <w:rPr>
          <w:b/>
          <w:bCs/>
          <w:color w:val="3D3E3F"/>
        </w:rPr>
        <w:t>Požadujeme :</w:t>
      </w:r>
      <w:proofErr w:type="gramEnd"/>
    </w:p>
    <w:p w:rsidR="005604FB" w:rsidRDefault="00D86EEE">
      <w:pPr>
        <w:pStyle w:val="Zkladntext1"/>
        <w:shd w:val="clear" w:color="auto" w:fill="auto"/>
        <w:spacing w:line="360" w:lineRule="auto"/>
        <w:jc w:val="both"/>
      </w:pPr>
      <w:r>
        <w:rPr>
          <w:b/>
          <w:bCs/>
          <w:color w:val="3D3E3F"/>
        </w:rPr>
        <w:t xml:space="preserve">Termín dodání </w:t>
      </w:r>
    </w:p>
    <w:p w:rsidR="005604FB" w:rsidRDefault="00D86EEE">
      <w:pPr>
        <w:pStyle w:val="Zkladntext1"/>
        <w:shd w:val="clear" w:color="auto" w:fill="auto"/>
        <w:spacing w:line="360" w:lineRule="auto"/>
        <w:jc w:val="both"/>
      </w:pPr>
      <w:r>
        <w:rPr>
          <w:b/>
          <w:bCs/>
          <w:color w:val="3D3E3F"/>
        </w:rPr>
        <w:t xml:space="preserve">Způsob dopravy </w:t>
      </w:r>
    </w:p>
    <w:p w:rsidR="005604FB" w:rsidRDefault="00D86EEE">
      <w:pPr>
        <w:pStyle w:val="Zkladntext1"/>
        <w:shd w:val="clear" w:color="auto" w:fill="auto"/>
        <w:spacing w:line="360" w:lineRule="auto"/>
        <w:jc w:val="both"/>
      </w:pPr>
      <w:r>
        <w:rPr>
          <w:b/>
          <w:bCs/>
          <w:color w:val="3D3E3F"/>
        </w:rPr>
        <w:t xml:space="preserve">Způsob </w:t>
      </w:r>
      <w:proofErr w:type="gramStart"/>
      <w:r>
        <w:rPr>
          <w:b/>
          <w:bCs/>
          <w:color w:val="3D3E3F"/>
        </w:rPr>
        <w:t xml:space="preserve">platby </w:t>
      </w:r>
      <w:r>
        <w:rPr>
          <w:b/>
          <w:bCs/>
        </w:rPr>
        <w:t xml:space="preserve"> </w:t>
      </w:r>
      <w:r>
        <w:rPr>
          <w:color w:val="3D3E3F"/>
        </w:rPr>
        <w:t>Platebním</w:t>
      </w:r>
      <w:proofErr w:type="gramEnd"/>
      <w:r>
        <w:rPr>
          <w:color w:val="3D3E3F"/>
        </w:rPr>
        <w:t xml:space="preserve"> příkazem</w:t>
      </w:r>
    </w:p>
    <w:p w:rsidR="005604FB" w:rsidRDefault="00D86EEE">
      <w:pPr>
        <w:pStyle w:val="Zkladntext1"/>
        <w:shd w:val="clear" w:color="auto" w:fill="auto"/>
        <w:jc w:val="both"/>
        <w:sectPr w:rsidR="005604FB">
          <w:type w:val="continuous"/>
          <w:pgSz w:w="11900" w:h="16840"/>
          <w:pgMar w:top="747" w:right="2536" w:bottom="2861" w:left="766" w:header="0" w:footer="3" w:gutter="0"/>
          <w:cols w:num="2" w:sep="1" w:space="1320"/>
          <w:noEndnote/>
          <w:docGrid w:linePitch="360"/>
        </w:sectPr>
      </w:pPr>
      <w:r>
        <w:rPr>
          <w:b/>
          <w:bCs/>
          <w:color w:val="3D3E3F"/>
        </w:rPr>
        <w:t xml:space="preserve">Splatnost </w:t>
      </w:r>
      <w:proofErr w:type="gramStart"/>
      <w:r>
        <w:rPr>
          <w:b/>
          <w:bCs/>
          <w:color w:val="3D3E3F"/>
        </w:rPr>
        <w:t xml:space="preserve">faktury </w:t>
      </w:r>
      <w:r>
        <w:rPr>
          <w:b/>
          <w:bCs/>
        </w:rPr>
        <w:t xml:space="preserve"> </w:t>
      </w:r>
      <w:r>
        <w:rPr>
          <w:color w:val="3D3E3F"/>
        </w:rPr>
        <w:t>30</w:t>
      </w:r>
      <w:proofErr w:type="gramEnd"/>
      <w:r>
        <w:rPr>
          <w:color w:val="3D3E3F"/>
        </w:rPr>
        <w:t xml:space="preserve"> dnů</w:t>
      </w:r>
    </w:p>
    <w:p w:rsidR="005C0FC7" w:rsidRDefault="00D86EEE">
      <w:pPr>
        <w:pStyle w:val="Zkladntext1"/>
        <w:shd w:val="clear" w:color="auto" w:fill="auto"/>
        <w:tabs>
          <w:tab w:val="left" w:pos="3562"/>
        </w:tabs>
        <w:spacing w:line="434" w:lineRule="auto"/>
      </w:pPr>
      <w:r>
        <w:rPr>
          <w:noProof/>
          <w:lang w:bidi="ar-SA"/>
        </w:rPr>
        <mc:AlternateContent>
          <mc:Choice Requires="wps">
            <w:drawing>
              <wp:anchor distT="6350" distB="0" distL="114300" distR="2141220" simplePos="0" relativeHeight="125829378" behindDoc="0" locked="0" layoutInCell="1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209550</wp:posOffset>
                </wp:positionV>
                <wp:extent cx="1280160" cy="60642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0FC7" w:rsidRDefault="00D86EE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09"/>
                              </w:tabs>
                              <w:spacing w:line="396" w:lineRule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5C0FC7">
                              <w:t xml:space="preserve">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5604FB" w:rsidRDefault="00D86EE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09"/>
                              </w:tabs>
                              <w:spacing w:line="396" w:lineRule="auto"/>
                            </w:pPr>
                            <w:r>
                              <w:t>21</w:t>
                            </w:r>
                            <w:r>
                              <w:tab/>
                              <w:t>244 000,00</w:t>
                            </w:r>
                          </w:p>
                          <w:p w:rsidR="005604FB" w:rsidRDefault="00D86EEE">
                            <w:pPr>
                              <w:pStyle w:val="Zkladntext1"/>
                              <w:shd w:val="clear" w:color="auto" w:fill="auto"/>
                              <w:spacing w:line="396" w:lineRule="auto"/>
                              <w:ind w:left="200"/>
                            </w:pPr>
                            <w:r>
                              <w:rPr>
                                <w:b/>
                                <w:bCs/>
                                <w:color w:val="3D3E3F"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5pt;margin-top:16.5pt;width:100.8pt;height:47.75pt;z-index:125829378;visibility:visible;mso-wrap-style:square;mso-wrap-distance-left:9pt;mso-wrap-distance-top:.5pt;mso-wrap-distance-right:168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" filled="f" stroked="f">
                <v:textbox style="mso-fit-shape-to-text:t" inset="0,0,0,0">
                  <w:txbxContent>
                    <w:p w:rsidR="005C0FC7" w:rsidRDefault="00D86EEE">
                      <w:pPr>
                        <w:pStyle w:val="Zkladntext1"/>
                        <w:shd w:val="clear" w:color="auto" w:fill="auto"/>
                        <w:tabs>
                          <w:tab w:val="left" w:pos="1109"/>
                        </w:tabs>
                        <w:spacing w:line="396" w:lineRule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5C0FC7">
                        <w:t xml:space="preserve">    </w:t>
                      </w:r>
                      <w:r>
                        <w:t>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5604FB" w:rsidRDefault="00D86EEE">
                      <w:pPr>
                        <w:pStyle w:val="Zkladntext1"/>
                        <w:shd w:val="clear" w:color="auto" w:fill="auto"/>
                        <w:tabs>
                          <w:tab w:val="left" w:pos="1109"/>
                        </w:tabs>
                        <w:spacing w:line="396" w:lineRule="auto"/>
                      </w:pPr>
                      <w:r>
                        <w:t>21</w:t>
                      </w:r>
                      <w:r>
                        <w:tab/>
                        <w:t>244 000,00</w:t>
                      </w:r>
                    </w:p>
                    <w:p w:rsidR="005604FB" w:rsidRDefault="00D86EEE">
                      <w:pPr>
                        <w:pStyle w:val="Zkladntext1"/>
                        <w:shd w:val="clear" w:color="auto" w:fill="auto"/>
                        <w:spacing w:line="396" w:lineRule="auto"/>
                        <w:ind w:left="200"/>
                      </w:pPr>
                      <w:r>
                        <w:rPr>
                          <w:b/>
                          <w:bCs/>
                          <w:color w:val="3D3E3F"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6200" distL="1866900" distR="114300" simplePos="0" relativeHeight="125829380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203200</wp:posOffset>
                </wp:positionV>
                <wp:extent cx="1554480" cy="53657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04FB" w:rsidRDefault="00D86EE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85"/>
                              </w:tabs>
                              <w:spacing w:after="120"/>
                              <w:ind w:left="280"/>
                              <w:jc w:val="both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5604FB" w:rsidRDefault="00D86EE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26"/>
                              </w:tabs>
                              <w:spacing w:after="120"/>
                              <w:jc w:val="both"/>
                            </w:pPr>
                            <w:r>
                              <w:t>51 240.00</w:t>
                            </w:r>
                            <w:r>
                              <w:tab/>
                              <w:t>295 240.00</w:t>
                            </w:r>
                          </w:p>
                          <w:p w:rsidR="005604FB" w:rsidRDefault="00D86EEE">
                            <w:pPr>
                              <w:pStyle w:val="Zkladntext1"/>
                              <w:shd w:val="clear" w:color="auto" w:fill="auto"/>
                              <w:spacing w:after="120"/>
                              <w:ind w:right="2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295 240.00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84.69999999999999pt;margin-top:16.pt;width:122.40000000000001pt;height:42.25pt;z-index:-125829373;mso-wrap-distance-left:147.pt;mso-wrap-distance-right:9.pt;mso-wrap-distance-bottom:6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85" w:val="left"/>
                        </w:tabs>
                        <w:bidi w:val="0"/>
                        <w:spacing w:before="0" w:after="120" w:line="240" w:lineRule="auto"/>
                        <w:ind w:left="28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  <w:tab/>
                        <w:t>Celkem s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26" w:val="left"/>
                        </w:tabs>
                        <w:bidi w:val="0"/>
                        <w:spacing w:before="0" w:after="120" w:line="240" w:lineRule="auto"/>
                        <w:ind w:left="0" w:right="0" w:firstLine="0"/>
                        <w:jc w:val="both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51 240.00</w:t>
                        <w:tab/>
                        <w:t>295 240.00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200" w:firstLine="0"/>
                        <w:jc w:val="righ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295 240.00 Kč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Objednáváme u Vás transport </w:t>
      </w:r>
      <w:proofErr w:type="spellStart"/>
      <w:r>
        <w:t>uměleckýh</w:t>
      </w:r>
      <w:proofErr w:type="spellEnd"/>
      <w:r>
        <w:t xml:space="preserve"> děl na výstavu Grund </w:t>
      </w:r>
    </w:p>
    <w:p w:rsidR="005604FB" w:rsidRDefault="00D86EEE">
      <w:pPr>
        <w:pStyle w:val="Zkladntext1"/>
        <w:shd w:val="clear" w:color="auto" w:fill="auto"/>
        <w:tabs>
          <w:tab w:val="left" w:pos="3562"/>
        </w:tabs>
        <w:spacing w:line="434" w:lineRule="auto"/>
      </w:pPr>
      <w:r>
        <w:t>Položka</w:t>
      </w:r>
      <w:r>
        <w:tab/>
        <w:t>Množství MJ</w:t>
      </w:r>
    </w:p>
    <w:p w:rsidR="005604FB" w:rsidRDefault="00D86EEE">
      <w:pPr>
        <w:pStyle w:val="Zkladntext1"/>
        <w:shd w:val="clear" w:color="auto" w:fill="auto"/>
        <w:tabs>
          <w:tab w:val="left" w:pos="3857"/>
        </w:tabs>
        <w:spacing w:line="434" w:lineRule="auto"/>
        <w:jc w:val="both"/>
      </w:pPr>
      <w:r>
        <w:t>transport uměleckých děl na výstavu Grund</w:t>
      </w:r>
      <w:r>
        <w:tab/>
        <w:t>1.00</w:t>
      </w:r>
    </w:p>
    <w:p w:rsidR="005604FB" w:rsidRDefault="00D86EEE">
      <w:pPr>
        <w:pStyle w:val="Zkladntext1"/>
        <w:shd w:val="clear" w:color="auto" w:fill="auto"/>
        <w:spacing w:after="60"/>
        <w:jc w:val="both"/>
      </w:pPr>
      <w:proofErr w:type="gramStart"/>
      <w:r>
        <w:rPr>
          <w:b/>
          <w:bCs/>
        </w:rPr>
        <w:t>Vystavil(a)</w:t>
      </w:r>
      <w:proofErr w:type="gramEnd"/>
    </w:p>
    <w:p w:rsidR="005604FB" w:rsidRDefault="005C0FC7">
      <w:pPr>
        <w:pStyle w:val="Zkladntext1"/>
        <w:shd w:val="clear" w:color="auto" w:fill="auto"/>
        <w:spacing w:after="1060"/>
        <w:jc w:val="both"/>
      </w:pPr>
      <w:r>
        <w:t>XXXXXXXXXXXXXXXX</w:t>
      </w:r>
    </w:p>
    <w:p w:rsidR="005604FB" w:rsidRDefault="00D86EEE">
      <w:pPr>
        <w:pStyle w:val="Zkladntext1"/>
        <w:shd w:val="clear" w:color="auto" w:fill="auto"/>
        <w:tabs>
          <w:tab w:val="left" w:leader="dot" w:pos="9979"/>
        </w:tabs>
        <w:spacing w:after="100"/>
        <w:jc w:val="both"/>
      </w:pPr>
      <w:r>
        <w:rPr>
          <w:b/>
          <w:bCs/>
          <w:color w:val="3D3E3F"/>
        </w:rPr>
        <w:t xml:space="preserve">Razítko a podpis </w:t>
      </w:r>
      <w:r>
        <w:rPr>
          <w:b/>
          <w:bCs/>
        </w:rPr>
        <w:tab/>
      </w:r>
    </w:p>
    <w:p w:rsidR="005604FB" w:rsidRDefault="00D86EEE">
      <w:pPr>
        <w:pStyle w:val="Zkladntext1"/>
        <w:shd w:val="clear" w:color="auto" w:fill="auto"/>
        <w:spacing w:after="340"/>
      </w:pPr>
      <w:r>
        <w:t xml:space="preserve">Dle § 6 </w:t>
      </w:r>
      <w:proofErr w:type="gramStart"/>
      <w:r>
        <w:t>odst.</w:t>
      </w:r>
      <w:r w:rsidR="005C0FC7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5604FB" w:rsidRDefault="00D86EEE">
      <w:pPr>
        <w:pStyle w:val="Zkladntext1"/>
        <w:shd w:val="clear" w:color="auto" w:fill="auto"/>
        <w:spacing w:after="16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604FB" w:rsidRDefault="00D86EEE">
      <w:pPr>
        <w:pStyle w:val="Zkladntext1"/>
        <w:shd w:val="clear" w:color="auto" w:fill="auto"/>
        <w:tabs>
          <w:tab w:val="left" w:pos="3857"/>
        </w:tabs>
        <w:spacing w:after="100"/>
        <w:jc w:val="both"/>
      </w:pPr>
      <w:r>
        <w:t>Datum:</w:t>
      </w:r>
      <w:r>
        <w:tab/>
        <w:t>Podpis:</w:t>
      </w:r>
    </w:p>
    <w:p w:rsidR="005604FB" w:rsidRDefault="00D86EEE">
      <w:pPr>
        <w:pStyle w:val="Zkladntext1"/>
        <w:shd w:val="clear" w:color="auto" w:fill="auto"/>
        <w:spacing w:after="60"/>
        <w:jc w:val="both"/>
      </w:pPr>
      <w:r>
        <w:rPr>
          <w:b/>
          <w:bCs/>
          <w:color w:val="3D3E3F"/>
        </w:rPr>
        <w:t>Platné elektronické podpisy:</w:t>
      </w:r>
    </w:p>
    <w:p w:rsidR="005C0FC7" w:rsidRDefault="00D86EEE">
      <w:pPr>
        <w:pStyle w:val="Zkladntext1"/>
        <w:shd w:val="clear" w:color="auto" w:fill="auto"/>
        <w:ind w:right="6040"/>
      </w:pPr>
      <w:r>
        <w:t xml:space="preserve">31.10.2017 12:13:34 - </w:t>
      </w:r>
      <w:r w:rsidR="00C70294">
        <w:t>XXXXXXXXXXXX</w:t>
      </w:r>
      <w:r>
        <w:t xml:space="preserve"> - příkazce operace </w:t>
      </w:r>
    </w:p>
    <w:p w:rsidR="005604FB" w:rsidRDefault="00D86EEE">
      <w:pPr>
        <w:pStyle w:val="Zkladntext1"/>
        <w:shd w:val="clear" w:color="auto" w:fill="auto"/>
        <w:ind w:right="6040"/>
      </w:pPr>
      <w:r>
        <w:t xml:space="preserve">31.10.2017 </w:t>
      </w:r>
      <w:r w:rsidR="00C70294">
        <w:t>15:32:56 - XXXXXXXXXXX</w:t>
      </w:r>
      <w:r>
        <w:t xml:space="preserve"> - správce rozpočtu</w:t>
      </w: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>
      <w:pPr>
        <w:pStyle w:val="Zkladntext1"/>
        <w:shd w:val="clear" w:color="auto" w:fill="auto"/>
        <w:ind w:right="6040"/>
      </w:pPr>
      <w:r>
        <w:t xml:space="preserve">  </w:t>
      </w:r>
    </w:p>
    <w:p w:rsidR="005C0FC7" w:rsidRDefault="005C0FC7">
      <w:pPr>
        <w:pStyle w:val="Zkladntext1"/>
        <w:shd w:val="clear" w:color="auto" w:fill="auto"/>
        <w:ind w:right="6040"/>
      </w:pPr>
    </w:p>
    <w:p w:rsidR="005C0FC7" w:rsidRDefault="005C0FC7" w:rsidP="005C0FC7">
      <w:pPr>
        <w:pStyle w:val="Zkladntext1"/>
        <w:shd w:val="clear" w:color="auto" w:fill="auto"/>
        <w:ind w:right="6040"/>
        <w:rPr>
          <w:i/>
        </w:rPr>
      </w:pPr>
      <w:r>
        <w:t xml:space="preserve">Podpis: </w:t>
      </w:r>
      <w:r w:rsidRPr="005C0FC7">
        <w:rPr>
          <w:i/>
          <w:sz w:val="16"/>
          <w:szCs w:val="16"/>
        </w:rPr>
        <w:t xml:space="preserve">nečitelný </w:t>
      </w:r>
      <w:r>
        <w:rPr>
          <w:i/>
        </w:rPr>
        <w:t xml:space="preserve"> </w:t>
      </w:r>
    </w:p>
    <w:p w:rsidR="005C0FC7" w:rsidRDefault="005C0FC7" w:rsidP="005C0FC7">
      <w:pPr>
        <w:pStyle w:val="Zkladntext1"/>
        <w:shd w:val="clear" w:color="auto" w:fill="auto"/>
        <w:ind w:right="6040"/>
        <w:rPr>
          <w:i/>
        </w:rPr>
      </w:pPr>
    </w:p>
    <w:p w:rsidR="005C0FC7" w:rsidRPr="005C0FC7" w:rsidRDefault="005C0FC7" w:rsidP="005C0FC7">
      <w:pPr>
        <w:pStyle w:val="Zkladntext1"/>
        <w:shd w:val="clear" w:color="auto" w:fill="auto"/>
        <w:ind w:right="6040"/>
        <w:jc w:val="center"/>
        <w:rPr>
          <w:sz w:val="16"/>
          <w:szCs w:val="16"/>
        </w:rPr>
      </w:pPr>
      <w:r w:rsidRPr="005C0FC7">
        <w:t>razítko</w:t>
      </w:r>
      <w:r w:rsidRPr="005C0FC7">
        <w:rPr>
          <w:sz w:val="16"/>
          <w:szCs w:val="16"/>
        </w:rPr>
        <w:t xml:space="preserve">: </w:t>
      </w:r>
      <w:r w:rsidRPr="005C0FC7">
        <w:rPr>
          <w:b/>
          <w:sz w:val="16"/>
          <w:szCs w:val="16"/>
        </w:rPr>
        <w:t>KUNSTTRANS PRAHA, spol. s r.o.</w:t>
      </w:r>
    </w:p>
    <w:p w:rsidR="005C0FC7" w:rsidRDefault="005C0FC7" w:rsidP="005C0FC7">
      <w:pPr>
        <w:pStyle w:val="Zkladntext1"/>
        <w:shd w:val="clear" w:color="auto" w:fill="auto"/>
        <w:ind w:right="60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5C0FC7">
        <w:rPr>
          <w:sz w:val="16"/>
          <w:szCs w:val="16"/>
        </w:rPr>
        <w:t>Dukelských hrdinů 47</w:t>
      </w:r>
    </w:p>
    <w:p w:rsidR="005604FB" w:rsidRDefault="005C0FC7" w:rsidP="00A5415D">
      <w:pPr>
        <w:pStyle w:val="Zkladntext1"/>
        <w:shd w:val="clear" w:color="auto" w:fill="auto"/>
        <w:ind w:right="6040"/>
        <w:jc w:val="center"/>
      </w:pPr>
      <w:r>
        <w:rPr>
          <w:sz w:val="16"/>
          <w:szCs w:val="16"/>
        </w:rPr>
        <w:t xml:space="preserve">    170 00 PRAHA</w:t>
      </w:r>
      <w:bookmarkStart w:id="4" w:name="_GoBack"/>
      <w:bookmarkEnd w:id="4"/>
    </w:p>
    <w:p w:rsidR="005604FB" w:rsidRDefault="005604FB">
      <w:pPr>
        <w:spacing w:line="14" w:lineRule="exact"/>
      </w:pPr>
    </w:p>
    <w:sectPr w:rsidR="005604FB" w:rsidSect="00A5415D">
      <w:type w:val="continuous"/>
      <w:pgSz w:w="11900" w:h="16840"/>
      <w:pgMar w:top="747" w:right="1087" w:bottom="2861" w:left="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F8" w:rsidRDefault="008605F8">
      <w:r>
        <w:separator/>
      </w:r>
    </w:p>
  </w:endnote>
  <w:endnote w:type="continuationSeparator" w:id="0">
    <w:p w:rsidR="008605F8" w:rsidRDefault="0086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4FB" w:rsidRDefault="00D86E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450215</wp:posOffset>
              </wp:positionH>
              <wp:positionV relativeFrom="page">
                <wp:posOffset>10005695</wp:posOffset>
              </wp:positionV>
              <wp:extent cx="6458585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85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04FB" w:rsidRDefault="00D86EEE">
                          <w:pPr>
                            <w:pStyle w:val="Zhlavnebozpat20"/>
                            <w:shd w:val="clear" w:color="auto" w:fill="auto"/>
                            <w:tabs>
                              <w:tab w:val="right" w:pos="6499"/>
                              <w:tab w:val="right" w:pos="1017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3D3E3F"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color w:val="3D3E3F"/>
                              <w:sz w:val="15"/>
                              <w:szCs w:val="15"/>
                            </w:rPr>
                            <w:t>2614/2017</w:t>
                          </w:r>
                          <w:r>
                            <w:rPr>
                              <w:rFonts w:ascii="Tahoma" w:eastAsia="Tahoma" w:hAnsi="Tahoma" w:cs="Tahoma"/>
                              <w:color w:val="3D3E3F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color w:val="858586"/>
                              <w:sz w:val="15"/>
                              <w:szCs w:val="15"/>
                            </w:rPr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color w:val="515253"/>
                              <w:sz w:val="15"/>
                              <w:szCs w:val="15"/>
                            </w:rPr>
                            <w:t xml:space="preserve">MÚZO Praha s.r.o. - </w:t>
                          </w:r>
                          <w:r>
                            <w:rPr>
                              <w:rFonts w:ascii="Tahoma" w:eastAsia="Tahoma" w:hAnsi="Tahoma" w:cs="Tahoma"/>
                              <w:color w:val="515253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color w:val="515253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3D3E3F"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color w:val="3D3E3F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450000000000003pt;margin-top:787.85000000000002pt;width:508.55000000000001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99" w:val="right"/>
                        <w:tab w:pos="101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3D3E3F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3D3E3F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2614/2017</w:t>
                      <w:tab/>
                    </w:r>
                    <w:r>
                      <w:rPr>
                        <w:rFonts w:ascii="Tahoma" w:eastAsia="Tahoma" w:hAnsi="Tahoma" w:cs="Tahoma"/>
                        <w:color w:val="858586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© </w:t>
                    </w:r>
                    <w:r>
                      <w:rPr>
                        <w:rFonts w:ascii="Tahoma" w:eastAsia="Tahoma" w:hAnsi="Tahoma" w:cs="Tahoma"/>
                        <w:color w:val="51525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MÚZO Praha s.r.o. - </w:t>
                    </w:r>
                    <w:r>
                      <w:rPr>
                        <w:rFonts w:ascii="Tahoma" w:eastAsia="Tahoma" w:hAnsi="Tahoma" w:cs="Tahoma"/>
                        <w:color w:val="515253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3D3E3F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3D3E3F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419735</wp:posOffset>
              </wp:positionH>
              <wp:positionV relativeFrom="page">
                <wp:posOffset>9944100</wp:posOffset>
              </wp:positionV>
              <wp:extent cx="65468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6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049999999999997pt;margin-top:783.pt;width:515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F8" w:rsidRDefault="008605F8"/>
  </w:footnote>
  <w:footnote w:type="continuationSeparator" w:id="0">
    <w:p w:rsidR="008605F8" w:rsidRDefault="008605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FB"/>
    <w:rsid w:val="005604FB"/>
    <w:rsid w:val="005C0FC7"/>
    <w:rsid w:val="008605F8"/>
    <w:rsid w:val="00A5415D"/>
    <w:rsid w:val="00C70294"/>
    <w:rsid w:val="00D8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893B7-51D4-4616-AF6F-50C827AC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color w:val="515253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15253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515253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ind w:left="710" w:hanging="710"/>
      <w:outlineLvl w:val="0"/>
    </w:pPr>
    <w:rPr>
      <w:rFonts w:ascii="Tahoma" w:eastAsia="Tahoma" w:hAnsi="Tahoma" w:cs="Tahoma"/>
      <w:b/>
      <w:bCs/>
      <w:color w:val="515253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color w:val="515253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0"/>
      <w:ind w:right="460"/>
      <w:outlineLvl w:val="1"/>
    </w:pPr>
    <w:rPr>
      <w:rFonts w:ascii="Tahoma" w:eastAsia="Tahoma" w:hAnsi="Tahoma" w:cs="Tahoma"/>
      <w:color w:val="51525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PK.kopirka1-20171103115015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PK.kopirka1-20171103115015</dc:title>
  <dc:subject/>
  <dc:creator/>
  <cp:keywords/>
  <cp:lastModifiedBy>Zdenka Šímová</cp:lastModifiedBy>
  <cp:revision>4</cp:revision>
  <dcterms:created xsi:type="dcterms:W3CDTF">2017-11-03T09:39:00Z</dcterms:created>
  <dcterms:modified xsi:type="dcterms:W3CDTF">2017-11-03T10:00:00Z</dcterms:modified>
</cp:coreProperties>
</file>