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E1" w:rsidRPr="003D6DD4" w:rsidRDefault="00A918E1" w:rsidP="00A918E1">
      <w:pPr>
        <w:spacing w:after="0"/>
        <w:jc w:val="center"/>
        <w:rPr>
          <w:b/>
          <w:sz w:val="28"/>
          <w:szCs w:val="28"/>
          <w:u w:val="single"/>
        </w:rPr>
      </w:pPr>
      <w:r w:rsidRPr="003D6DD4">
        <w:rPr>
          <w:b/>
          <w:sz w:val="28"/>
          <w:szCs w:val="28"/>
          <w:u w:val="single"/>
        </w:rPr>
        <w:t>Objednávka č. 2017300</w:t>
      </w:r>
      <w:r>
        <w:rPr>
          <w:b/>
          <w:sz w:val="28"/>
          <w:szCs w:val="28"/>
          <w:u w:val="single"/>
        </w:rPr>
        <w:t>292</w:t>
      </w:r>
    </w:p>
    <w:p w:rsidR="00A918E1" w:rsidRDefault="00A918E1" w:rsidP="00A918E1">
      <w:pPr>
        <w:spacing w:after="0"/>
        <w:jc w:val="both"/>
      </w:pPr>
    </w:p>
    <w:p w:rsidR="00A918E1" w:rsidRDefault="00A918E1" w:rsidP="00A918E1">
      <w:pPr>
        <w:spacing w:after="0"/>
        <w:jc w:val="both"/>
      </w:pPr>
      <w:r>
        <w:t xml:space="preserve">Vystaveno dne: </w:t>
      </w:r>
      <w:r>
        <w:tab/>
      </w:r>
      <w:r>
        <w:tab/>
        <w:t>20. 3. 2017</w:t>
      </w:r>
    </w:p>
    <w:p w:rsidR="00A918E1" w:rsidRDefault="00A918E1" w:rsidP="00A918E1">
      <w:pPr>
        <w:spacing w:after="0"/>
        <w:jc w:val="both"/>
      </w:pPr>
      <w:r>
        <w:t xml:space="preserve">Číslo PRV: </w:t>
      </w:r>
      <w:r>
        <w:tab/>
      </w:r>
      <w:r>
        <w:tab/>
      </w:r>
      <w:r>
        <w:tab/>
        <w:t>2017100537</w:t>
      </w:r>
    </w:p>
    <w:p w:rsidR="00A918E1" w:rsidRDefault="00A918E1" w:rsidP="00A918E1">
      <w:pPr>
        <w:spacing w:after="0"/>
        <w:jc w:val="both"/>
      </w:pPr>
      <w:r w:rsidRPr="007B3E32">
        <w:rPr>
          <w:b/>
        </w:rPr>
        <w:t>Datum uzavření objednávky:</w:t>
      </w:r>
      <w:r w:rsidRPr="007B3E32">
        <w:rPr>
          <w:b/>
        </w:rPr>
        <w:tab/>
      </w:r>
      <w:r>
        <w:rPr>
          <w:b/>
        </w:rPr>
        <w:t>20. 3</w:t>
      </w:r>
      <w:r w:rsidRPr="007B3E32">
        <w:rPr>
          <w:b/>
        </w:rPr>
        <w:t>. 2017</w:t>
      </w:r>
      <w:r>
        <w:t xml:space="preserve"> (potvrzeno dodavatelem)</w:t>
      </w:r>
    </w:p>
    <w:p w:rsidR="00A918E1" w:rsidRDefault="00A918E1" w:rsidP="00A918E1">
      <w:pPr>
        <w:spacing w:after="0"/>
        <w:jc w:val="both"/>
      </w:pPr>
    </w:p>
    <w:p w:rsidR="00A918E1" w:rsidRPr="007B3E32" w:rsidRDefault="00A918E1" w:rsidP="00A918E1">
      <w:pPr>
        <w:spacing w:after="0"/>
        <w:jc w:val="both"/>
        <w:rPr>
          <w:b/>
        </w:rPr>
      </w:pPr>
      <w:r w:rsidRPr="007B3E32">
        <w:rPr>
          <w:b/>
        </w:rPr>
        <w:t>Objednatel:</w:t>
      </w:r>
    </w:p>
    <w:p w:rsidR="00A918E1" w:rsidRDefault="00A918E1" w:rsidP="00A918E1">
      <w:pPr>
        <w:spacing w:after="0"/>
        <w:jc w:val="both"/>
      </w:pPr>
      <w:r>
        <w:t>Ministerstvo práce a sociálních věcí ČR</w:t>
      </w:r>
    </w:p>
    <w:p w:rsidR="00A918E1" w:rsidRDefault="00A918E1" w:rsidP="00A918E1">
      <w:pPr>
        <w:spacing w:after="0"/>
        <w:jc w:val="both"/>
      </w:pPr>
      <w:r>
        <w:t>Na Poříčním právu 1/376</w:t>
      </w:r>
    </w:p>
    <w:p w:rsidR="00A918E1" w:rsidRDefault="00A918E1" w:rsidP="00A918E1">
      <w:pPr>
        <w:spacing w:after="0"/>
        <w:jc w:val="both"/>
      </w:pPr>
      <w:r>
        <w:t>128 01 Praha 2</w:t>
      </w:r>
    </w:p>
    <w:p w:rsidR="00A918E1" w:rsidRDefault="00A918E1" w:rsidP="00A918E1">
      <w:pPr>
        <w:spacing w:after="0"/>
        <w:jc w:val="both"/>
      </w:pPr>
      <w:r>
        <w:t>IČ 00551023</w:t>
      </w:r>
    </w:p>
    <w:p w:rsidR="00A918E1" w:rsidRDefault="00A918E1" w:rsidP="00A918E1">
      <w:pPr>
        <w:spacing w:after="0"/>
        <w:jc w:val="both"/>
      </w:pPr>
    </w:p>
    <w:p w:rsidR="00A918E1" w:rsidRPr="007B3E32" w:rsidRDefault="00A918E1" w:rsidP="00A918E1">
      <w:pPr>
        <w:spacing w:after="0"/>
        <w:jc w:val="both"/>
        <w:rPr>
          <w:b/>
        </w:rPr>
      </w:pPr>
      <w:r w:rsidRPr="007B3E32">
        <w:rPr>
          <w:b/>
        </w:rPr>
        <w:t>Dodavatel:</w:t>
      </w:r>
    </w:p>
    <w:p w:rsidR="00A918E1" w:rsidRDefault="00A918E1" w:rsidP="00A918E1">
      <w:pPr>
        <w:spacing w:after="0"/>
        <w:jc w:val="both"/>
      </w:pPr>
      <w:r>
        <w:t>XANADU a.s.</w:t>
      </w:r>
    </w:p>
    <w:p w:rsidR="00A918E1" w:rsidRDefault="00A918E1" w:rsidP="00A918E1">
      <w:pPr>
        <w:spacing w:after="0"/>
        <w:jc w:val="both"/>
      </w:pPr>
      <w:r>
        <w:t>Žirovnická 2389</w:t>
      </w:r>
    </w:p>
    <w:p w:rsidR="00A918E1" w:rsidRDefault="00A918E1" w:rsidP="00A918E1">
      <w:pPr>
        <w:spacing w:after="0"/>
        <w:jc w:val="both"/>
      </w:pPr>
      <w:r>
        <w:t>106 00 Praha 10</w:t>
      </w:r>
    </w:p>
    <w:p w:rsidR="00A918E1" w:rsidRDefault="00A918E1" w:rsidP="00A918E1">
      <w:pPr>
        <w:spacing w:after="0"/>
        <w:jc w:val="both"/>
      </w:pPr>
    </w:p>
    <w:p w:rsidR="00A918E1" w:rsidRDefault="00A918E1" w:rsidP="00A918E1">
      <w:pPr>
        <w:spacing w:after="0"/>
        <w:jc w:val="both"/>
      </w:pPr>
    </w:p>
    <w:p w:rsidR="001F4411" w:rsidRDefault="009D5C30" w:rsidP="00A918E1">
      <w:pPr>
        <w:jc w:val="both"/>
      </w:pPr>
      <w:r>
        <w:t>Na základě Rámcové kupní smlouvy na dodávku přenosných počítačů a příslušenství pro rezort MPSV uzavřené dne 22. 7. 2015 u Vás o</w:t>
      </w:r>
      <w:r w:rsidR="001F4411">
        <w:t xml:space="preserve">bjednáváme </w:t>
      </w:r>
      <w:r w:rsidR="00973008">
        <w:t xml:space="preserve">IT vybavení dle </w:t>
      </w:r>
      <w:r>
        <w:t>B</w:t>
      </w:r>
      <w:r w:rsidR="00973008">
        <w:t xml:space="preserve">ližší specifikace uvedené v příloze </w:t>
      </w:r>
      <w:r>
        <w:t>o</w:t>
      </w:r>
      <w:r w:rsidR="00973008">
        <w:t xml:space="preserve">bjednávky, a to </w:t>
      </w:r>
      <w:r w:rsidR="001F4411">
        <w:t xml:space="preserve">v rámci projektu financovaného z OPZ </w:t>
      </w:r>
      <w:r w:rsidR="001F4411" w:rsidRPr="0031348E">
        <w:t>„Koordinace opatření na podporu sladění pracovního a rodinného života na úrovni krajů (Krajská rodinná politika)“ CZ.03.1.51/0.0/0.0/15_009/0006233</w:t>
      </w:r>
      <w:r w:rsidR="001F4411">
        <w:t>.</w:t>
      </w:r>
    </w:p>
    <w:p w:rsidR="001F4411" w:rsidRDefault="001F4411" w:rsidP="00A918E1">
      <w:pPr>
        <w:jc w:val="both"/>
      </w:pPr>
      <w:r>
        <w:t xml:space="preserve">Na fakturu, prosím, uveďte „číslo objednávky“ a informaci, že se jedná o „Výdaj financovaný z OPZ z projektu </w:t>
      </w:r>
      <w:r w:rsidRPr="0031348E">
        <w:t>Koordinace opatření na podporu sladění pracovního a rodinného života na úrovni krajů</w:t>
      </w:r>
      <w:r>
        <w:t xml:space="preserve"> (</w:t>
      </w:r>
      <w:r w:rsidRPr="0031348E">
        <w:t>CZ.03.1.51/0.0/0.0/15_009/0006233</w:t>
      </w:r>
      <w:r>
        <w:t>)“ a dále kontaktní osobu na MPSV „Ing. Kristýna Charvátová“</w:t>
      </w:r>
      <w:r w:rsidR="00F50D2C">
        <w:t xml:space="preserve"> a „Ing. Petra Zákoutská“</w:t>
      </w:r>
      <w:r>
        <w:t xml:space="preserve">. </w:t>
      </w:r>
    </w:p>
    <w:p w:rsidR="007605F9" w:rsidRDefault="001F4411" w:rsidP="00A918E1">
      <w:pPr>
        <w:jc w:val="both"/>
      </w:pPr>
      <w:r>
        <w:t xml:space="preserve">Dále Vás žádáme o stanovení splatnosti faktury na 30 dní. Platba bude uhrazena po dodání objednaného zboží. </w:t>
      </w:r>
    </w:p>
    <w:p w:rsidR="007605F9" w:rsidRDefault="001F4411" w:rsidP="00A918E1">
      <w:pPr>
        <w:jc w:val="both"/>
      </w:pPr>
      <w:r>
        <w:t>Termín dodání</w:t>
      </w:r>
      <w:r w:rsidR="007605F9">
        <w:t>:</w:t>
      </w:r>
      <w:r>
        <w:t xml:space="preserve"> do 5 pracovních dnů od potvrzení objednávky prodávajícím. </w:t>
      </w:r>
    </w:p>
    <w:p w:rsidR="001F4411" w:rsidRDefault="001F4411" w:rsidP="00A918E1">
      <w:pPr>
        <w:jc w:val="both"/>
      </w:pPr>
      <w:r>
        <w:t>Místo dodání: Na Poříčním právu 1/376, 128 01</w:t>
      </w:r>
      <w:r w:rsidR="002C5A02">
        <w:t>,</w:t>
      </w:r>
      <w:r>
        <w:t xml:space="preserve"> Praha 2 </w:t>
      </w:r>
      <w:r w:rsidR="007605F9">
        <w:t>–</w:t>
      </w:r>
      <w:r>
        <w:t xml:space="preserve"> </w:t>
      </w:r>
      <w:r w:rsidR="009D5C30">
        <w:t>Mgr. Martina Štěpánková Štýbrová (</w:t>
      </w:r>
      <w:r w:rsidR="00FD2A22" w:rsidRPr="00B74753">
        <w:rPr>
          <w:b/>
          <w:highlight w:val="yellow"/>
        </w:rPr>
        <w:t>CITLIVÝ ÚDAJ</w:t>
      </w:r>
      <w:bookmarkStart w:id="0" w:name="_GoBack"/>
      <w:bookmarkEnd w:id="0"/>
      <w:r w:rsidR="009D5C30">
        <w:t>)</w:t>
      </w:r>
      <w:r>
        <w:t xml:space="preserve">. </w:t>
      </w:r>
    </w:p>
    <w:p w:rsidR="008C6A6D" w:rsidRDefault="001F4411" w:rsidP="001F4411">
      <w:r>
        <w:t xml:space="preserve">Maximální cena </w:t>
      </w:r>
      <w:r w:rsidR="008C6A6D">
        <w:t>objednávky</w:t>
      </w:r>
      <w:r>
        <w:t xml:space="preserve"> je stanovena na částku </w:t>
      </w:r>
      <w:r w:rsidR="008C6A6D" w:rsidRPr="008C6A6D">
        <w:t>64</w:t>
      </w:r>
      <w:r w:rsidR="008C6A6D">
        <w:t> </w:t>
      </w:r>
      <w:r w:rsidR="008C6A6D" w:rsidRPr="008C6A6D">
        <w:t>683</w:t>
      </w:r>
      <w:r w:rsidR="008C6A6D">
        <w:t xml:space="preserve"> </w:t>
      </w:r>
      <w:r w:rsidR="008C6A6D" w:rsidRPr="008C6A6D">
        <w:t>Kč</w:t>
      </w:r>
      <w:r w:rsidR="008C6A6D">
        <w:t xml:space="preserve"> bez DPH, tj. </w:t>
      </w:r>
      <w:r w:rsidR="008C6A6D" w:rsidRPr="008C6A6D">
        <w:t>78 266,43 Kč</w:t>
      </w:r>
      <w:r w:rsidR="008C6A6D">
        <w:t xml:space="preserve"> vč. DPH.</w:t>
      </w:r>
    </w:p>
    <w:p w:rsidR="001F4411" w:rsidRDefault="001F4411" w:rsidP="001F4411">
      <w:r>
        <w:t xml:space="preserve">Dodavatel se zavazuje splnit požadavky zadavatele stanované v </w:t>
      </w:r>
      <w:r w:rsidR="009D5C30">
        <w:t>o</w:t>
      </w:r>
      <w:r>
        <w:t xml:space="preserve">bjednávce a ve výše zmíněné Rámcové kupní smlouvě uzavřené dne </w:t>
      </w:r>
      <w:r w:rsidR="00973008">
        <w:t>22. 7. 2015</w:t>
      </w:r>
      <w:r>
        <w:t>.</w:t>
      </w:r>
    </w:p>
    <w:p w:rsidR="00F47D48" w:rsidRDefault="004C179C">
      <w:r>
        <w:t>Bližší specifikace</w:t>
      </w:r>
      <w:r w:rsidR="006458F0">
        <w:t xml:space="preserve"> </w:t>
      </w:r>
      <w:r w:rsidR="009D5C30">
        <w:t xml:space="preserve">konkrétních položek </w:t>
      </w:r>
      <w:r w:rsidR="006458F0">
        <w:t>k objednávce IT vybavení</w:t>
      </w:r>
      <w:r>
        <w:t xml:space="preserve"> viz</w:t>
      </w:r>
      <w:r w:rsidR="00973008">
        <w:t xml:space="preserve"> </w:t>
      </w:r>
      <w:r w:rsidR="009D5C30">
        <w:t>P</w:t>
      </w:r>
      <w:r w:rsidR="00973008">
        <w:t>říloha</w:t>
      </w:r>
      <w:r>
        <w:t xml:space="preserve"> objednávky</w:t>
      </w:r>
      <w:r w:rsidR="00973008">
        <w:t>.</w:t>
      </w:r>
    </w:p>
    <w:p w:rsidR="00A918E1" w:rsidRDefault="00A918E1" w:rsidP="00A918E1">
      <w:pPr>
        <w:jc w:val="both"/>
      </w:pPr>
      <w:r>
        <w:t>Povoleno (ředitelka odboru 35):</w:t>
      </w:r>
      <w:r>
        <w:tab/>
        <w:t>Ing. Lada Hlaváčková</w:t>
      </w:r>
    </w:p>
    <w:p w:rsidR="00A918E1" w:rsidRDefault="00A918E1" w:rsidP="00A918E1">
      <w:pPr>
        <w:jc w:val="both"/>
      </w:pPr>
      <w:r>
        <w:t>Objednávající (vedoucí oddělení 352):</w:t>
      </w:r>
      <w:r>
        <w:tab/>
        <w:t>Ing. Igor Sládek</w:t>
      </w:r>
    </w:p>
    <w:p w:rsidR="00A918E1" w:rsidRDefault="00A918E1">
      <w:pPr>
        <w:sectPr w:rsidR="00A918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18E1" w:rsidRDefault="00A918E1"/>
    <w:tbl>
      <w:tblPr>
        <w:tblW w:w="137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2376"/>
        <w:gridCol w:w="2376"/>
        <w:gridCol w:w="1222"/>
        <w:gridCol w:w="2376"/>
        <w:gridCol w:w="2377"/>
      </w:tblGrid>
      <w:tr w:rsidR="00A918E1" w:rsidRPr="00A918E1" w:rsidTr="00E27676">
        <w:trPr>
          <w:trHeight w:val="278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9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Příloha č. 1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918E1" w:rsidRPr="00A918E1" w:rsidTr="00E27676">
        <w:trPr>
          <w:trHeight w:val="278"/>
        </w:trPr>
        <w:tc>
          <w:tcPr>
            <w:tcW w:w="13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9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Bližší specifikace k objednávce IT vybavení č. 2017300292 (projekt Krajská rodinná politika - CZ.03.1.51/0.0/0.0/15_009/0006233)</w:t>
            </w:r>
          </w:p>
        </w:tc>
      </w:tr>
      <w:tr w:rsidR="00A918E1" w:rsidRPr="00A918E1" w:rsidTr="00E27676">
        <w:trPr>
          <w:trHeight w:val="278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918E1" w:rsidRPr="00A918E1" w:rsidTr="00E27676">
        <w:trPr>
          <w:trHeight w:val="278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9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Komodita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9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ks bez DPH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9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ks vč. DPH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9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9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9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 vč. DPH</w:t>
            </w:r>
          </w:p>
        </w:tc>
      </w:tr>
      <w:tr w:rsidR="003105EB" w:rsidRPr="00A918E1" w:rsidTr="00E27676">
        <w:trPr>
          <w:trHeight w:val="278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A918E1" w:rsidRDefault="003105EB" w:rsidP="00A9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18E1">
              <w:rPr>
                <w:rFonts w:ascii="Calibri" w:eastAsia="Times New Roman" w:hAnsi="Calibri" w:cs="Times New Roman"/>
                <w:color w:val="000000"/>
                <w:lang w:eastAsia="cs-CZ"/>
              </w:rPr>
              <w:t>Přenosný počítač S3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9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9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91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D77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D77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</w:tr>
      <w:tr w:rsidR="003105EB" w:rsidRPr="00A918E1" w:rsidTr="00E27676">
        <w:trPr>
          <w:trHeight w:val="278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A918E1" w:rsidRDefault="003105EB" w:rsidP="00A9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918E1">
              <w:rPr>
                <w:rFonts w:ascii="Calibri" w:eastAsia="Times New Roman" w:hAnsi="Calibri" w:cs="Times New Roman"/>
                <w:color w:val="000000"/>
                <w:lang w:eastAsia="cs-CZ"/>
              </w:rPr>
              <w:t>Dokovací</w:t>
            </w:r>
            <w:proofErr w:type="spellEnd"/>
            <w:r w:rsidRPr="00A9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stanice k PP S3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9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9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91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D77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D77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</w:tr>
      <w:tr w:rsidR="003105EB" w:rsidRPr="00A918E1" w:rsidTr="00E27676">
        <w:trPr>
          <w:trHeight w:val="278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A918E1" w:rsidRDefault="003105EB" w:rsidP="00A9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18E1">
              <w:rPr>
                <w:rFonts w:ascii="Calibri" w:eastAsia="Times New Roman" w:hAnsi="Calibri" w:cs="Times New Roman"/>
                <w:color w:val="000000"/>
                <w:lang w:eastAsia="cs-CZ"/>
              </w:rPr>
              <w:t>Klávesnice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9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9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91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D77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D77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</w:tr>
      <w:tr w:rsidR="003105EB" w:rsidRPr="00A918E1" w:rsidTr="00E27676">
        <w:trPr>
          <w:trHeight w:val="278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A918E1" w:rsidRDefault="003105EB" w:rsidP="00A9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18E1">
              <w:rPr>
                <w:rFonts w:ascii="Calibri" w:eastAsia="Times New Roman" w:hAnsi="Calibri" w:cs="Times New Roman"/>
                <w:color w:val="000000"/>
                <w:lang w:eastAsia="cs-CZ"/>
              </w:rPr>
              <w:t>Monitor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9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9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91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D77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D77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</w:tr>
      <w:tr w:rsidR="003105EB" w:rsidRPr="00A918E1" w:rsidTr="00E27676">
        <w:trPr>
          <w:trHeight w:val="278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A918E1" w:rsidRDefault="003105EB" w:rsidP="00A9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18E1">
              <w:rPr>
                <w:rFonts w:ascii="Calibri" w:eastAsia="Times New Roman" w:hAnsi="Calibri" w:cs="Times New Roman"/>
                <w:color w:val="000000"/>
                <w:lang w:eastAsia="cs-CZ"/>
              </w:rPr>
              <w:t>Přenosný 3G WIFI modem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9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9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91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D77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D77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</w:tr>
      <w:tr w:rsidR="003105EB" w:rsidRPr="00A918E1" w:rsidTr="00E27676">
        <w:trPr>
          <w:trHeight w:val="278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A918E1" w:rsidRDefault="003105EB" w:rsidP="00A9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18E1">
              <w:rPr>
                <w:rFonts w:ascii="Calibri" w:eastAsia="Times New Roman" w:hAnsi="Calibri" w:cs="Times New Roman"/>
                <w:color w:val="000000"/>
                <w:lang w:eastAsia="cs-CZ"/>
              </w:rPr>
              <w:t>Myš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9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9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91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D77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EB" w:rsidRPr="00E27676" w:rsidRDefault="003105EB" w:rsidP="00AD77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7676">
              <w:rPr>
                <w:rFonts w:cs="Arial"/>
                <w:b/>
                <w:highlight w:val="yellow"/>
              </w:rPr>
              <w:t>OBCHODNÍ TAJEMSTVÍ</w:t>
            </w:r>
          </w:p>
        </w:tc>
      </w:tr>
      <w:tr w:rsidR="00A918E1" w:rsidRPr="00A918E1" w:rsidTr="00E27676">
        <w:trPr>
          <w:trHeight w:val="278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9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9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9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9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9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64 683,00 Kč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E1" w:rsidRPr="00A918E1" w:rsidRDefault="00A918E1" w:rsidP="00A9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9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78 266,43 Kč</w:t>
            </w:r>
          </w:p>
        </w:tc>
      </w:tr>
    </w:tbl>
    <w:p w:rsidR="00A918E1" w:rsidRPr="001F4411" w:rsidRDefault="00A918E1"/>
    <w:sectPr w:rsidR="00A918E1" w:rsidRPr="001F4411" w:rsidSect="00A918E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11"/>
    <w:rsid w:val="001A36F8"/>
    <w:rsid w:val="001E557C"/>
    <w:rsid w:val="001F4411"/>
    <w:rsid w:val="002C5A02"/>
    <w:rsid w:val="002C7C25"/>
    <w:rsid w:val="003105EB"/>
    <w:rsid w:val="004C179C"/>
    <w:rsid w:val="006458F0"/>
    <w:rsid w:val="006C3E84"/>
    <w:rsid w:val="007605F9"/>
    <w:rsid w:val="007828D4"/>
    <w:rsid w:val="007C7873"/>
    <w:rsid w:val="008C6A6D"/>
    <w:rsid w:val="00973008"/>
    <w:rsid w:val="009D5C30"/>
    <w:rsid w:val="00A918E1"/>
    <w:rsid w:val="00E27676"/>
    <w:rsid w:val="00F47D48"/>
    <w:rsid w:val="00F50D2C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F4411"/>
    <w:pPr>
      <w:shd w:val="clear" w:color="auto" w:fill="FFFFFF"/>
      <w:spacing w:after="0" w:line="240" w:lineRule="atLeast"/>
      <w:ind w:firstLine="260"/>
    </w:pPr>
    <w:rPr>
      <w:rFonts w:ascii="Times New Roman" w:eastAsia="Arial Unicode MS" w:hAnsi="Times New Roman" w:cs="Times New Roman"/>
      <w:sz w:val="50"/>
      <w:szCs w:val="5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4411"/>
    <w:rPr>
      <w:rFonts w:ascii="Times New Roman" w:eastAsia="Arial Unicode MS" w:hAnsi="Times New Roman" w:cs="Times New Roman"/>
      <w:sz w:val="50"/>
      <w:szCs w:val="50"/>
      <w:shd w:val="clear" w:color="auto" w:fill="FFFFFF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F4411"/>
    <w:pPr>
      <w:shd w:val="clear" w:color="auto" w:fill="FFFFFF"/>
      <w:spacing w:after="0" w:line="240" w:lineRule="atLeast"/>
      <w:ind w:firstLine="260"/>
    </w:pPr>
    <w:rPr>
      <w:rFonts w:ascii="Times New Roman" w:eastAsia="Arial Unicode MS" w:hAnsi="Times New Roman" w:cs="Times New Roman"/>
      <w:sz w:val="50"/>
      <w:szCs w:val="5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4411"/>
    <w:rPr>
      <w:rFonts w:ascii="Times New Roman" w:eastAsia="Arial Unicode MS" w:hAnsi="Times New Roman" w:cs="Times New Roman"/>
      <w:sz w:val="50"/>
      <w:szCs w:val="50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CD7DB-2D01-4C79-9600-E88BD7058833}"/>
</file>

<file path=customXml/itemProps2.xml><?xml version="1.0" encoding="utf-8"?>
<ds:datastoreItem xmlns:ds="http://schemas.openxmlformats.org/officeDocument/2006/customXml" ds:itemID="{B89E52D3-1A82-4E48-930F-06F2D1EBF5C2}"/>
</file>

<file path=customXml/itemProps3.xml><?xml version="1.0" encoding="utf-8"?>
<ds:datastoreItem xmlns:ds="http://schemas.openxmlformats.org/officeDocument/2006/customXml" ds:itemID="{BE4C1887-83BD-4B3E-AF13-7DB6E0ABD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Charvátová Kristýna Ing. (MPSV)</dc:creator>
  <cp:lastModifiedBy>Charvátová Kristýna Ing. (MPSV)</cp:lastModifiedBy>
  <cp:revision>8</cp:revision>
  <dcterms:created xsi:type="dcterms:W3CDTF">2017-11-03T05:20:00Z</dcterms:created>
  <dcterms:modified xsi:type="dcterms:W3CDTF">2017-11-03T05:44:00Z</dcterms:modified>
</cp:coreProperties>
</file>