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43" w:rsidRPr="00996443" w:rsidRDefault="00996443" w:rsidP="00DE22AD">
      <w:pPr>
        <w:pStyle w:val="Nzev"/>
        <w:spacing w:line="360" w:lineRule="auto"/>
        <w:rPr>
          <w:rFonts w:ascii="Arial" w:hAnsi="Arial" w:cs="Arial"/>
        </w:rPr>
      </w:pPr>
      <w:r w:rsidRPr="00971EC5">
        <w:rPr>
          <w:rFonts w:ascii="Arial" w:hAnsi="Arial" w:cs="Arial"/>
          <w:b w:val="0"/>
          <w:sz w:val="28"/>
          <w:szCs w:val="28"/>
        </w:rPr>
        <w:t xml:space="preserve">Smlouva o servisní podpoře č. </w:t>
      </w:r>
      <w:r w:rsidR="00165EA0">
        <w:rPr>
          <w:rFonts w:ascii="Arial" w:hAnsi="Arial" w:cs="Arial"/>
          <w:b w:val="0"/>
          <w:sz w:val="28"/>
          <w:szCs w:val="28"/>
        </w:rPr>
        <w:t>SML/7099</w:t>
      </w:r>
      <w:r w:rsidR="00DE22AD" w:rsidRPr="00DE22AD">
        <w:rPr>
          <w:rFonts w:ascii="Arial" w:hAnsi="Arial" w:cs="Arial"/>
          <w:b w:val="0"/>
          <w:sz w:val="28"/>
          <w:szCs w:val="28"/>
        </w:rPr>
        <w:t xml:space="preserve">/2017 </w:t>
      </w:r>
    </w:p>
    <w:p w:rsidR="00996443" w:rsidRPr="00971EC5" w:rsidRDefault="00996443" w:rsidP="00996443">
      <w:pPr>
        <w:spacing w:line="360" w:lineRule="auto"/>
        <w:jc w:val="center"/>
        <w:rPr>
          <w:rFonts w:ascii="Arial" w:hAnsi="Arial" w:cs="Arial"/>
        </w:rPr>
      </w:pPr>
    </w:p>
    <w:p w:rsidR="00996443" w:rsidRPr="00971EC5" w:rsidRDefault="00996443" w:rsidP="00996443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Smluvní strany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pStyle w:val="Odstavecseseznamem"/>
        <w:rPr>
          <w:rFonts w:ascii="Arial" w:hAnsi="Arial" w:cs="Arial"/>
          <w:b/>
          <w:lang w:eastAsia="en-US"/>
        </w:rPr>
      </w:pPr>
      <w:r w:rsidRPr="00971EC5">
        <w:rPr>
          <w:rFonts w:ascii="Arial" w:hAnsi="Arial" w:cs="Arial"/>
          <w:b/>
          <w:lang w:eastAsia="en-US"/>
        </w:rPr>
        <w:t>Centrum dopravního výzkumu, v. v. i.</w:t>
      </w:r>
    </w:p>
    <w:p w:rsidR="00996443" w:rsidRPr="00971EC5" w:rsidRDefault="00996443" w:rsidP="00996443">
      <w:pPr>
        <w:pStyle w:val="Odstavecseseznamem"/>
        <w:rPr>
          <w:rFonts w:ascii="Arial" w:hAnsi="Arial" w:cs="Arial"/>
          <w:b/>
          <w:lang w:eastAsia="en-US"/>
        </w:rPr>
      </w:pPr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Sídlo: Líšeňská 2657/33a, 636 00  Brno - Líšeň</w:t>
      </w:r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Zastoupen</w:t>
      </w:r>
      <w:r>
        <w:rPr>
          <w:rFonts w:ascii="Arial" w:hAnsi="Arial" w:cs="Arial"/>
          <w:lang w:eastAsia="en-US"/>
        </w:rPr>
        <w:t>ý</w:t>
      </w:r>
      <w:r w:rsidRPr="00971EC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Ing. Jindřichem Fričem, Ph.D., ředitelem</w:t>
      </w:r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IČ</w:t>
      </w:r>
      <w:r>
        <w:rPr>
          <w:rFonts w:ascii="Arial" w:hAnsi="Arial" w:cs="Arial"/>
          <w:lang w:eastAsia="en-US"/>
        </w:rPr>
        <w:t>O</w:t>
      </w:r>
      <w:r w:rsidRPr="00971EC5">
        <w:rPr>
          <w:rFonts w:ascii="Arial" w:hAnsi="Arial" w:cs="Arial"/>
          <w:lang w:eastAsia="en-US"/>
        </w:rPr>
        <w:t>: 44994575</w:t>
      </w:r>
    </w:p>
    <w:p w:rsidR="006A73A3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DIČ CZ44994575</w:t>
      </w:r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Zapsaný v rejstříku veřejných výzkumných institucí vedeném MŠMT</w:t>
      </w:r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 xml:space="preserve">Kontaktní osoba: </w:t>
      </w:r>
      <w:proofErr w:type="spellStart"/>
      <w:r w:rsidR="00DD39FC">
        <w:rPr>
          <w:rFonts w:ascii="Arial" w:hAnsi="Arial" w:cs="Arial"/>
          <w:lang w:eastAsia="en-US"/>
        </w:rPr>
        <w:t>xxxxxxxxxxxxxxxxxxxx</w:t>
      </w:r>
      <w:proofErr w:type="spellEnd"/>
    </w:p>
    <w:p w:rsidR="006A73A3" w:rsidRPr="00971EC5" w:rsidRDefault="006A73A3" w:rsidP="006A73A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(dále jen jako „</w:t>
      </w:r>
      <w:r w:rsidRPr="00971EC5">
        <w:rPr>
          <w:rFonts w:ascii="Arial" w:hAnsi="Arial" w:cs="Arial"/>
          <w:b/>
          <w:lang w:eastAsia="en-US"/>
        </w:rPr>
        <w:t>objednatel</w:t>
      </w:r>
      <w:r w:rsidRPr="00971EC5">
        <w:rPr>
          <w:rFonts w:ascii="Arial" w:hAnsi="Arial" w:cs="Arial"/>
          <w:lang w:eastAsia="en-US"/>
        </w:rPr>
        <w:t>“)</w:t>
      </w:r>
    </w:p>
    <w:p w:rsidR="00996443" w:rsidRPr="00971EC5" w:rsidRDefault="00996443" w:rsidP="00996443">
      <w:pPr>
        <w:rPr>
          <w:rFonts w:ascii="Arial" w:hAnsi="Arial" w:cs="Arial"/>
          <w:bCs/>
        </w:rPr>
      </w:pPr>
      <w:r w:rsidRPr="00971EC5">
        <w:rPr>
          <w:rStyle w:val="neplatne1"/>
          <w:rFonts w:ascii="Arial" w:hAnsi="Arial" w:cs="Arial"/>
        </w:rPr>
        <w:t xml:space="preserve"> </w:t>
      </w:r>
    </w:p>
    <w:p w:rsidR="00996443" w:rsidRPr="00971EC5" w:rsidRDefault="00996443" w:rsidP="00996443">
      <w:pPr>
        <w:rPr>
          <w:rFonts w:ascii="Arial" w:hAnsi="Arial" w:cs="Arial"/>
        </w:rPr>
      </w:pPr>
      <w:r w:rsidRPr="00971EC5">
        <w:rPr>
          <w:rFonts w:ascii="Arial" w:hAnsi="Arial" w:cs="Arial"/>
        </w:rPr>
        <w:tab/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pStyle w:val="Odstavecseseznamem"/>
        <w:rPr>
          <w:rFonts w:ascii="Arial" w:hAnsi="Arial" w:cs="Arial"/>
          <w:b/>
          <w:lang w:eastAsia="en-US"/>
        </w:rPr>
      </w:pPr>
      <w:proofErr w:type="spellStart"/>
      <w:r w:rsidRPr="00971EC5">
        <w:rPr>
          <w:rFonts w:ascii="Arial" w:hAnsi="Arial" w:cs="Arial"/>
          <w:b/>
          <w:lang w:eastAsia="en-US"/>
        </w:rPr>
        <w:t>BioWell</w:t>
      </w:r>
      <w:proofErr w:type="spellEnd"/>
      <w:r w:rsidRPr="00971EC5">
        <w:rPr>
          <w:rFonts w:ascii="Arial" w:hAnsi="Arial" w:cs="Arial"/>
          <w:b/>
          <w:lang w:eastAsia="en-US"/>
        </w:rPr>
        <w:t xml:space="preserve"> s.r.o.</w:t>
      </w:r>
    </w:p>
    <w:p w:rsidR="00996443" w:rsidRPr="00971EC5" w:rsidRDefault="00996443" w:rsidP="00996443">
      <w:pPr>
        <w:pStyle w:val="Odstavecseseznamem"/>
        <w:rPr>
          <w:rFonts w:ascii="Arial" w:hAnsi="Arial" w:cs="Arial"/>
          <w:b/>
          <w:lang w:eastAsia="en-US"/>
        </w:rPr>
      </w:pPr>
    </w:p>
    <w:p w:rsidR="00996443" w:rsidRPr="00971EC5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Sídlo: Pavla Horova 28, 841 07 Bratislava, Office: Kremnická 26, 851 01 Bratislava</w:t>
      </w:r>
    </w:p>
    <w:p w:rsidR="00996443" w:rsidRPr="00971EC5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IČO: 46 451 099, DIČ: 2023390853</w:t>
      </w:r>
    </w:p>
    <w:p w:rsidR="00996443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IČ DPH: SK2023390853</w:t>
      </w:r>
    </w:p>
    <w:p w:rsidR="00971EC5" w:rsidRPr="00971EC5" w:rsidRDefault="00971EC5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Zastoupená</w:t>
      </w:r>
      <w:r w:rsidR="00E53DDB">
        <w:rPr>
          <w:rFonts w:ascii="Arial" w:hAnsi="Arial" w:cs="Arial"/>
          <w:lang w:eastAsia="en-US"/>
        </w:rPr>
        <w:t xml:space="preserve"> jednatelkou </w:t>
      </w:r>
      <w:proofErr w:type="spellStart"/>
      <w:r w:rsidR="00E53DDB">
        <w:rPr>
          <w:rFonts w:ascii="Arial" w:hAnsi="Arial" w:cs="Arial"/>
          <w:lang w:eastAsia="en-US"/>
        </w:rPr>
        <w:t>Janette</w:t>
      </w:r>
      <w:proofErr w:type="spellEnd"/>
      <w:r w:rsidR="00E53DDB">
        <w:rPr>
          <w:rFonts w:ascii="Arial" w:hAnsi="Arial" w:cs="Arial"/>
          <w:lang w:eastAsia="en-US"/>
        </w:rPr>
        <w:t xml:space="preserve"> </w:t>
      </w:r>
      <w:proofErr w:type="spellStart"/>
      <w:r w:rsidR="00E53DDB">
        <w:rPr>
          <w:rFonts w:ascii="Arial" w:hAnsi="Arial" w:cs="Arial"/>
          <w:lang w:eastAsia="en-US"/>
        </w:rPr>
        <w:t>Balcovou</w:t>
      </w:r>
      <w:proofErr w:type="spellEnd"/>
    </w:p>
    <w:p w:rsidR="00996443" w:rsidRPr="00971EC5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 xml:space="preserve">zapsaná v OR SR BA I odd. </w:t>
      </w:r>
      <w:proofErr w:type="spellStart"/>
      <w:r w:rsidRPr="00971EC5">
        <w:rPr>
          <w:rFonts w:ascii="Arial" w:hAnsi="Arial" w:cs="Arial"/>
          <w:lang w:eastAsia="en-US"/>
        </w:rPr>
        <w:t>Sro</w:t>
      </w:r>
      <w:proofErr w:type="spellEnd"/>
      <w:r w:rsidRPr="00971EC5">
        <w:rPr>
          <w:rFonts w:ascii="Arial" w:hAnsi="Arial" w:cs="Arial"/>
          <w:lang w:eastAsia="en-US"/>
        </w:rPr>
        <w:t>, vložka č. 77639/B</w:t>
      </w:r>
    </w:p>
    <w:p w:rsidR="00996443" w:rsidRPr="00971EC5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Bankov</w:t>
      </w:r>
      <w:r w:rsidR="00971EC5">
        <w:rPr>
          <w:rFonts w:ascii="Arial" w:hAnsi="Arial" w:cs="Arial"/>
          <w:lang w:eastAsia="en-US"/>
        </w:rPr>
        <w:t>ní</w:t>
      </w:r>
      <w:r w:rsidRPr="00971EC5">
        <w:rPr>
          <w:rFonts w:ascii="Arial" w:hAnsi="Arial" w:cs="Arial"/>
          <w:lang w:eastAsia="en-US"/>
        </w:rPr>
        <w:t xml:space="preserve"> spojen</w:t>
      </w:r>
      <w:r w:rsidR="00971EC5">
        <w:rPr>
          <w:rFonts w:ascii="Arial" w:hAnsi="Arial" w:cs="Arial"/>
          <w:lang w:eastAsia="en-US"/>
        </w:rPr>
        <w:t>í</w:t>
      </w:r>
      <w:r w:rsidRPr="00971EC5">
        <w:rPr>
          <w:rFonts w:ascii="Arial" w:hAnsi="Arial" w:cs="Arial"/>
          <w:lang w:eastAsia="en-US"/>
        </w:rPr>
        <w:t>: SK25 7500 0000 0040 1979 1728</w:t>
      </w:r>
    </w:p>
    <w:p w:rsidR="00996443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 xml:space="preserve">CEKO SKBX </w:t>
      </w:r>
    </w:p>
    <w:p w:rsidR="00E53DDB" w:rsidRPr="00971EC5" w:rsidRDefault="00E53DDB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Kontaktní osoba: </w:t>
      </w:r>
      <w:proofErr w:type="spellStart"/>
      <w:r w:rsidR="00DD39FC">
        <w:rPr>
          <w:rFonts w:ascii="Arial" w:hAnsi="Arial" w:cs="Arial"/>
          <w:lang w:eastAsia="en-US"/>
        </w:rPr>
        <w:t>xxxxxxxxxxxxxxx</w:t>
      </w:r>
      <w:proofErr w:type="spellEnd"/>
    </w:p>
    <w:p w:rsidR="00996443" w:rsidRPr="00971EC5" w:rsidRDefault="00996443" w:rsidP="00996443">
      <w:pPr>
        <w:pStyle w:val="Odstavecseseznamem"/>
        <w:spacing w:line="276" w:lineRule="auto"/>
        <w:rPr>
          <w:rFonts w:ascii="Arial" w:hAnsi="Arial" w:cs="Arial"/>
          <w:lang w:eastAsia="en-US"/>
        </w:rPr>
      </w:pPr>
      <w:r w:rsidRPr="00971EC5">
        <w:rPr>
          <w:rFonts w:ascii="Arial" w:hAnsi="Arial" w:cs="Arial"/>
          <w:lang w:eastAsia="en-US"/>
        </w:rPr>
        <w:t>(dále jen jako „</w:t>
      </w:r>
      <w:r w:rsidRPr="00971EC5">
        <w:rPr>
          <w:rFonts w:ascii="Arial" w:hAnsi="Arial" w:cs="Arial"/>
          <w:b/>
          <w:lang w:eastAsia="en-US"/>
        </w:rPr>
        <w:t>zhotovitel</w:t>
      </w:r>
      <w:r w:rsidRPr="00971EC5">
        <w:rPr>
          <w:rFonts w:ascii="Arial" w:hAnsi="Arial" w:cs="Arial"/>
          <w:lang w:eastAsia="en-US"/>
        </w:rPr>
        <w:t>“)</w:t>
      </w:r>
    </w:p>
    <w:p w:rsidR="00996443" w:rsidRPr="00971EC5" w:rsidRDefault="00996443" w:rsidP="00996443">
      <w:pPr>
        <w:rPr>
          <w:rFonts w:ascii="Arial" w:hAnsi="Arial" w:cs="Arial"/>
        </w:rPr>
      </w:pPr>
      <w:r w:rsidRPr="00971EC5">
        <w:rPr>
          <w:rFonts w:ascii="Arial" w:hAnsi="Arial" w:cs="Arial"/>
        </w:rPr>
        <w:tab/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B11602" w:rsidP="00996443">
      <w:pPr>
        <w:pStyle w:val="Zkladntext"/>
        <w:spacing w:line="280" w:lineRule="atLeast"/>
        <w:rPr>
          <w:rFonts w:ascii="Arial" w:hAnsi="Arial" w:cs="Arial"/>
          <w:sz w:val="20"/>
        </w:rPr>
      </w:pPr>
      <w:r w:rsidRPr="00971EC5">
        <w:rPr>
          <w:rFonts w:ascii="Arial" w:hAnsi="Arial" w:cs="Arial"/>
          <w:sz w:val="20"/>
        </w:rPr>
        <w:tab/>
      </w:r>
      <w:r w:rsidR="00996443" w:rsidRPr="00971EC5">
        <w:rPr>
          <w:rFonts w:ascii="Arial" w:hAnsi="Arial" w:cs="Arial"/>
          <w:sz w:val="20"/>
        </w:rPr>
        <w:t>Obě smluvní strany po vzájemném projednání a shodě uzavírají tuto smlouvu: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pStyle w:val="Nadpis2"/>
        <w:numPr>
          <w:ilvl w:val="0"/>
          <w:numId w:val="13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Předmět smlouvy</w:t>
      </w:r>
    </w:p>
    <w:p w:rsidR="00996443" w:rsidRPr="00971EC5" w:rsidRDefault="00996443" w:rsidP="00996443"/>
    <w:p w:rsidR="00996443" w:rsidRPr="00971EC5" w:rsidRDefault="00996443" w:rsidP="0099644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Smluvní strany uzavírají tuto smlouvu, jejímž předmětem je zajištění servisní prohlídky a </w:t>
      </w:r>
      <w:r w:rsidR="006A73A3">
        <w:rPr>
          <w:rFonts w:ascii="Arial" w:hAnsi="Arial" w:cs="Arial"/>
        </w:rPr>
        <w:t xml:space="preserve">kalibrace přístroje </w:t>
      </w:r>
      <w:proofErr w:type="spellStart"/>
      <w:r w:rsidR="006A73A3">
        <w:rPr>
          <w:rFonts w:ascii="Arial" w:hAnsi="Arial" w:cs="Arial"/>
        </w:rPr>
        <w:t>Airp</w:t>
      </w:r>
      <w:r w:rsidR="0055745F">
        <w:rPr>
          <w:rFonts w:ascii="Arial" w:hAnsi="Arial" w:cs="Arial"/>
        </w:rPr>
        <w:t>ointer</w:t>
      </w:r>
      <w:proofErr w:type="spellEnd"/>
      <w:r w:rsidR="0055745F">
        <w:rPr>
          <w:rFonts w:ascii="Arial" w:hAnsi="Arial" w:cs="Arial"/>
        </w:rPr>
        <w:t>, výrobní číslo 2013</w:t>
      </w:r>
      <w:r w:rsidR="0017415B">
        <w:rPr>
          <w:rFonts w:ascii="Arial" w:hAnsi="Arial" w:cs="Arial"/>
        </w:rPr>
        <w:t>-00</w:t>
      </w:r>
      <w:r w:rsidR="0055745F">
        <w:rPr>
          <w:rFonts w:ascii="Arial" w:hAnsi="Arial" w:cs="Arial"/>
        </w:rPr>
        <w:t>435</w:t>
      </w:r>
      <w:r w:rsidR="006A73A3">
        <w:rPr>
          <w:rFonts w:ascii="Arial" w:hAnsi="Arial" w:cs="Arial"/>
        </w:rPr>
        <w:t>,</w:t>
      </w:r>
      <w:r w:rsidR="005052D7">
        <w:rPr>
          <w:rFonts w:ascii="Arial" w:hAnsi="Arial" w:cs="Arial"/>
        </w:rPr>
        <w:t xml:space="preserve"> </w:t>
      </w:r>
      <w:r w:rsidR="001C68B5" w:rsidRPr="00971EC5">
        <w:rPr>
          <w:rFonts w:ascii="Arial" w:hAnsi="Arial" w:cs="Arial"/>
        </w:rPr>
        <w:t xml:space="preserve">(dále v textu jako „přístroj“), a to včetně </w:t>
      </w:r>
      <w:r w:rsidRPr="00971EC5">
        <w:rPr>
          <w:rFonts w:ascii="Arial" w:hAnsi="Arial" w:cs="Arial"/>
        </w:rPr>
        <w:t>kalibrace v akreditované kalibrační laboratoři</w:t>
      </w:r>
      <w:r w:rsidR="00971EC5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>zhotovitelem pro objednatele dle nabídek zhotovitele, které jsou obsaženy v Příloze č. 1</w:t>
      </w:r>
      <w:r w:rsidR="0017415B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>k této smlouvě.</w:t>
      </w:r>
    </w:p>
    <w:p w:rsidR="00996443" w:rsidRPr="00971EC5" w:rsidRDefault="00996443" w:rsidP="00996443">
      <w:pPr>
        <w:pStyle w:val="Odstavecseseznamem"/>
        <w:ind w:left="72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Objednatel je vlastníkem přístroje a realizací činností dle této smlouvy zůstávají vlastnická práva objednatele k přístroji nedotčena.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Servisem a kalibrací se rozumí soubor technologických postupů, které optimalizují chod přístroje dle platných technických norem a také ověřují nastavení uživatelsk</w:t>
      </w:r>
      <w:r w:rsidR="001C68B5" w:rsidRPr="00971EC5">
        <w:rPr>
          <w:rFonts w:ascii="Arial" w:hAnsi="Arial" w:cs="Arial"/>
        </w:rPr>
        <w:t>ých</w:t>
      </w:r>
      <w:r w:rsidRPr="00971EC5">
        <w:rPr>
          <w:rFonts w:ascii="Arial" w:hAnsi="Arial" w:cs="Arial"/>
        </w:rPr>
        <w:t xml:space="preserve"> požadavk</w:t>
      </w:r>
      <w:r w:rsidR="001C68B5" w:rsidRPr="00971EC5">
        <w:rPr>
          <w:rFonts w:ascii="Arial" w:hAnsi="Arial" w:cs="Arial"/>
        </w:rPr>
        <w:t>ů</w:t>
      </w:r>
      <w:r w:rsidRPr="00971EC5">
        <w:rPr>
          <w:rFonts w:ascii="Arial" w:hAnsi="Arial" w:cs="Arial"/>
        </w:rPr>
        <w:t xml:space="preserve"> na </w:t>
      </w:r>
      <w:r w:rsidR="001C68B5" w:rsidRPr="00971EC5">
        <w:rPr>
          <w:rFonts w:ascii="Arial" w:hAnsi="Arial" w:cs="Arial"/>
        </w:rPr>
        <w:t>přístroj</w:t>
      </w:r>
      <w:r w:rsidRPr="00971EC5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  <w:i/>
        </w:rPr>
        <w:t>a software</w:t>
      </w:r>
      <w:r w:rsidRPr="00971EC5">
        <w:rPr>
          <w:rFonts w:ascii="Arial" w:hAnsi="Arial" w:cs="Arial"/>
        </w:rPr>
        <w:t xml:space="preserve">. </w:t>
      </w:r>
    </w:p>
    <w:p w:rsidR="00996443" w:rsidRDefault="00996443" w:rsidP="00996443">
      <w:pPr>
        <w:pStyle w:val="Odstavecseseznamem"/>
        <w:rPr>
          <w:rFonts w:ascii="Arial" w:hAnsi="Arial" w:cs="Arial"/>
        </w:rPr>
      </w:pPr>
    </w:p>
    <w:p w:rsidR="00047DE8" w:rsidRDefault="00047DE8" w:rsidP="00996443">
      <w:pPr>
        <w:pStyle w:val="Odstavecseseznamem"/>
        <w:rPr>
          <w:rFonts w:ascii="Arial" w:hAnsi="Arial" w:cs="Arial"/>
        </w:rPr>
      </w:pPr>
    </w:p>
    <w:p w:rsidR="00047DE8" w:rsidRDefault="00047DE8" w:rsidP="00996443">
      <w:pPr>
        <w:pStyle w:val="Odstavecseseznamem"/>
        <w:rPr>
          <w:rFonts w:ascii="Arial" w:hAnsi="Arial" w:cs="Arial"/>
        </w:rPr>
      </w:pPr>
    </w:p>
    <w:p w:rsidR="00047DE8" w:rsidRDefault="00047DE8" w:rsidP="00996443">
      <w:pPr>
        <w:pStyle w:val="Odstavecseseznamem"/>
        <w:rPr>
          <w:rFonts w:ascii="Arial" w:hAnsi="Arial" w:cs="Arial"/>
        </w:rPr>
      </w:pPr>
    </w:p>
    <w:p w:rsidR="00047DE8" w:rsidRPr="00971EC5" w:rsidRDefault="00047DE8" w:rsidP="00996443">
      <w:pPr>
        <w:pStyle w:val="Odstavecseseznamem"/>
        <w:rPr>
          <w:rFonts w:ascii="Arial" w:hAnsi="Arial" w:cs="Arial"/>
        </w:rPr>
      </w:pPr>
    </w:p>
    <w:p w:rsidR="006A73A3" w:rsidRPr="00971EC5" w:rsidRDefault="006A73A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pStyle w:val="Nadpis2"/>
        <w:rPr>
          <w:rFonts w:ascii="Arial" w:hAnsi="Arial" w:cs="Arial"/>
        </w:rPr>
      </w:pPr>
      <w:r w:rsidRPr="00971EC5">
        <w:rPr>
          <w:rFonts w:ascii="Arial" w:hAnsi="Arial" w:cs="Arial"/>
        </w:rPr>
        <w:lastRenderedPageBreak/>
        <w:t>II. Servisní podmínky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036946" w:rsidRDefault="00996443" w:rsidP="001C68B5">
      <w:pPr>
        <w:numPr>
          <w:ilvl w:val="0"/>
          <w:numId w:val="4"/>
        </w:numPr>
        <w:jc w:val="both"/>
        <w:rPr>
          <w:rFonts w:ascii="Arial" w:hAnsi="Arial" w:cs="Arial"/>
          <w:bCs/>
          <w:i/>
        </w:rPr>
      </w:pPr>
      <w:r w:rsidRPr="00036946">
        <w:rPr>
          <w:rFonts w:ascii="Arial" w:hAnsi="Arial" w:cs="Arial"/>
        </w:rPr>
        <w:t xml:space="preserve">Servis a údržba </w:t>
      </w:r>
      <w:r w:rsidR="001C68B5" w:rsidRPr="00036946">
        <w:rPr>
          <w:rFonts w:ascii="Arial" w:hAnsi="Arial" w:cs="Arial"/>
        </w:rPr>
        <w:t>přístroj</w:t>
      </w:r>
      <w:r w:rsidR="00971EC5" w:rsidRPr="00036946">
        <w:rPr>
          <w:rFonts w:ascii="Arial" w:hAnsi="Arial" w:cs="Arial"/>
        </w:rPr>
        <w:t>e</w:t>
      </w:r>
      <w:r w:rsidR="0055745F">
        <w:rPr>
          <w:rFonts w:ascii="Arial" w:hAnsi="Arial" w:cs="Arial"/>
        </w:rPr>
        <w:t xml:space="preserve"> </w:t>
      </w:r>
      <w:proofErr w:type="spellStart"/>
      <w:r w:rsidR="0055745F">
        <w:rPr>
          <w:rFonts w:ascii="Arial" w:hAnsi="Arial" w:cs="Arial"/>
        </w:rPr>
        <w:t>Airpointer</w:t>
      </w:r>
      <w:proofErr w:type="spellEnd"/>
      <w:r w:rsidR="0055745F">
        <w:rPr>
          <w:rFonts w:ascii="Arial" w:hAnsi="Arial" w:cs="Arial"/>
        </w:rPr>
        <w:t>, výrobní číslo 2013-00435</w:t>
      </w:r>
      <w:r w:rsidR="006A73A3">
        <w:rPr>
          <w:rFonts w:ascii="Arial" w:hAnsi="Arial" w:cs="Arial"/>
        </w:rPr>
        <w:t>,</w:t>
      </w:r>
      <w:r w:rsidRPr="00036946">
        <w:rPr>
          <w:rFonts w:ascii="Arial" w:hAnsi="Arial" w:cs="Arial"/>
        </w:rPr>
        <w:t xml:space="preserve"> budou prováděny</w:t>
      </w:r>
      <w:r w:rsidR="001C68B5" w:rsidRPr="00036946">
        <w:rPr>
          <w:rFonts w:ascii="Arial" w:hAnsi="Arial" w:cs="Arial"/>
          <w:i/>
        </w:rPr>
        <w:t xml:space="preserve"> </w:t>
      </w:r>
      <w:r w:rsidR="00914C19" w:rsidRPr="00036946">
        <w:rPr>
          <w:rFonts w:ascii="Arial" w:hAnsi="Arial" w:cs="Arial"/>
        </w:rPr>
        <w:t>zhotovitelem v servisním středisku v </w:t>
      </w:r>
      <w:proofErr w:type="spellStart"/>
      <w:r w:rsidR="00914C19" w:rsidRPr="00036946">
        <w:rPr>
          <w:rFonts w:ascii="Arial" w:hAnsi="Arial" w:cs="Arial"/>
        </w:rPr>
        <w:t>Münchendorf</w:t>
      </w:r>
      <w:proofErr w:type="spellEnd"/>
      <w:r w:rsidR="00914C19" w:rsidRPr="00036946">
        <w:rPr>
          <w:rFonts w:ascii="Arial" w:hAnsi="Arial" w:cs="Arial"/>
        </w:rPr>
        <w:t xml:space="preserve"> a kalibrace </w:t>
      </w:r>
      <w:r w:rsidR="00036946">
        <w:rPr>
          <w:rFonts w:ascii="Arial" w:hAnsi="Arial" w:cs="Arial"/>
        </w:rPr>
        <w:t xml:space="preserve">bude prováděna v </w:t>
      </w:r>
      <w:r w:rsidR="00036946" w:rsidRPr="00036946">
        <w:rPr>
          <w:rFonts w:ascii="Arial" w:hAnsi="Arial" w:cs="Arial"/>
        </w:rPr>
        <w:t>akreditované</w:t>
      </w:r>
      <w:r w:rsidR="00914C19" w:rsidRPr="00036946">
        <w:rPr>
          <w:rFonts w:ascii="Arial" w:hAnsi="Arial" w:cs="Arial"/>
        </w:rPr>
        <w:t xml:space="preserve"> laboratoř</w:t>
      </w:r>
      <w:r w:rsidR="00036946">
        <w:rPr>
          <w:rFonts w:ascii="Arial" w:hAnsi="Arial" w:cs="Arial"/>
        </w:rPr>
        <w:t>i</w:t>
      </w:r>
      <w:r w:rsidR="00914C19" w:rsidRPr="00036946">
        <w:rPr>
          <w:rFonts w:ascii="Arial" w:hAnsi="Arial" w:cs="Arial"/>
        </w:rPr>
        <w:t xml:space="preserve"> v Bratislavě.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  <w:i/>
        </w:rPr>
      </w:pPr>
    </w:p>
    <w:p w:rsidR="00996443" w:rsidRPr="00971EC5" w:rsidRDefault="00996443" w:rsidP="0099644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Zhotovitel se zavazuje zajistit plnění této smlouvy, příp</w:t>
      </w:r>
      <w:r w:rsidR="001C68B5" w:rsidRPr="00971EC5">
        <w:rPr>
          <w:rFonts w:ascii="Arial" w:hAnsi="Arial" w:cs="Arial"/>
        </w:rPr>
        <w:t>. bude-li</w:t>
      </w:r>
      <w:r w:rsidRPr="00971EC5">
        <w:rPr>
          <w:rFonts w:ascii="Arial" w:hAnsi="Arial" w:cs="Arial"/>
        </w:rPr>
        <w:t xml:space="preserve"> sjednána rozšířená činnost (např. zjištěné závady předpokládající opravu přístroje, aby vyhovoval technickým normám a podmínkám pro </w:t>
      </w:r>
      <w:r w:rsidRPr="00036946">
        <w:rPr>
          <w:rFonts w:ascii="Arial" w:hAnsi="Arial" w:cs="Arial"/>
        </w:rPr>
        <w:t xml:space="preserve">kalibraci) </w:t>
      </w:r>
      <w:r w:rsidR="00B10E1B" w:rsidRPr="00036946">
        <w:rPr>
          <w:rFonts w:ascii="Arial" w:hAnsi="Arial" w:cs="Arial"/>
        </w:rPr>
        <w:t xml:space="preserve">nejpozději </w:t>
      </w:r>
      <w:r w:rsidR="00D269A3" w:rsidRPr="00036946">
        <w:rPr>
          <w:rFonts w:ascii="Arial" w:hAnsi="Arial" w:cs="Arial"/>
        </w:rPr>
        <w:t xml:space="preserve">do 30 dnů od </w:t>
      </w:r>
      <w:r w:rsidR="00B159DF">
        <w:rPr>
          <w:rFonts w:ascii="Arial" w:hAnsi="Arial" w:cs="Arial"/>
        </w:rPr>
        <w:t xml:space="preserve">uveřejnění </w:t>
      </w:r>
      <w:r w:rsidR="00E53DDB" w:rsidRPr="00036946">
        <w:rPr>
          <w:rFonts w:ascii="Arial" w:hAnsi="Arial" w:cs="Arial"/>
        </w:rPr>
        <w:t xml:space="preserve">této </w:t>
      </w:r>
      <w:r w:rsidR="00D269A3" w:rsidRPr="00036946">
        <w:rPr>
          <w:rFonts w:ascii="Arial" w:hAnsi="Arial" w:cs="Arial"/>
        </w:rPr>
        <w:t>smlouvy</w:t>
      </w:r>
      <w:r w:rsidR="00B159DF">
        <w:rPr>
          <w:rFonts w:ascii="Arial" w:hAnsi="Arial" w:cs="Arial"/>
        </w:rPr>
        <w:t xml:space="preserve"> v registru smluv</w:t>
      </w:r>
      <w:r w:rsidR="00914C19" w:rsidRPr="00036946">
        <w:rPr>
          <w:rFonts w:ascii="Arial" w:hAnsi="Arial" w:cs="Arial"/>
        </w:rPr>
        <w:t>.</w:t>
      </w:r>
      <w:r w:rsidRPr="00971EC5">
        <w:rPr>
          <w:rFonts w:ascii="Arial" w:hAnsi="Arial" w:cs="Arial"/>
        </w:rPr>
        <w:t xml:space="preserve"> </w:t>
      </w:r>
      <w:r w:rsidR="00B159DF">
        <w:rPr>
          <w:rFonts w:ascii="Arial" w:hAnsi="Arial" w:cs="Arial"/>
        </w:rPr>
        <w:t>Zhotovitel je povinen přesvědčit se před zahájením plnění, že tato smlouva byla řádně uveřejněna v registru smluv a nabyla účinnosti.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Zhotovitel se zavazuje </w:t>
      </w:r>
      <w:r w:rsidR="00B10E1B" w:rsidRPr="00971EC5">
        <w:rPr>
          <w:rFonts w:ascii="Arial" w:hAnsi="Arial" w:cs="Arial"/>
        </w:rPr>
        <w:t xml:space="preserve">v případě zjištění závad přístroje </w:t>
      </w:r>
      <w:r w:rsidR="00D64D3B" w:rsidRPr="00971EC5">
        <w:rPr>
          <w:rFonts w:ascii="Arial" w:hAnsi="Arial" w:cs="Arial"/>
        </w:rPr>
        <w:t xml:space="preserve">o těchto </w:t>
      </w:r>
      <w:r w:rsidR="00B10E1B" w:rsidRPr="00971EC5">
        <w:rPr>
          <w:rFonts w:ascii="Arial" w:hAnsi="Arial" w:cs="Arial"/>
        </w:rPr>
        <w:t>objednatele</w:t>
      </w:r>
      <w:r w:rsidR="00D64D3B" w:rsidRPr="00971EC5">
        <w:rPr>
          <w:rFonts w:ascii="Arial" w:hAnsi="Arial" w:cs="Arial"/>
        </w:rPr>
        <w:t xml:space="preserve"> emailem</w:t>
      </w:r>
      <w:r w:rsidR="00B10E1B" w:rsidRPr="00971EC5">
        <w:rPr>
          <w:rFonts w:ascii="Arial" w:hAnsi="Arial" w:cs="Arial"/>
        </w:rPr>
        <w:t xml:space="preserve"> informovat a přistoupit k jejich odstranění teprve po písemném odsouhlasení cenové kalkulace spojené s odstraňováním vad objednatelem. 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Zhotovitel je povinen uchovat v tajnosti všechna data a informace objednatele, ke kterým získá přístup při servisní činnosti a údržbě dle této smlouvy.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Zhotovitel je povinen vyvinout pro plnění smluvních podmínek dle této smlouvy veškeré úsilí a </w:t>
      </w:r>
      <w:r w:rsidR="00D64D3B" w:rsidRPr="00971EC5">
        <w:rPr>
          <w:rFonts w:ascii="Arial" w:hAnsi="Arial" w:cs="Arial"/>
        </w:rPr>
        <w:t xml:space="preserve">zajistit </w:t>
      </w:r>
      <w:r w:rsidRPr="00971EC5">
        <w:rPr>
          <w:rFonts w:ascii="Arial" w:hAnsi="Arial" w:cs="Arial"/>
        </w:rPr>
        <w:t>uplatňov</w:t>
      </w:r>
      <w:r w:rsidR="00D64D3B" w:rsidRPr="00971EC5">
        <w:rPr>
          <w:rFonts w:ascii="Arial" w:hAnsi="Arial" w:cs="Arial"/>
        </w:rPr>
        <w:t>ání</w:t>
      </w:r>
      <w:r w:rsidRPr="00971EC5">
        <w:rPr>
          <w:rFonts w:ascii="Arial" w:hAnsi="Arial" w:cs="Arial"/>
        </w:rPr>
        <w:t xml:space="preserve"> špičkov</w:t>
      </w:r>
      <w:r w:rsidR="00D64D3B" w:rsidRPr="00971EC5">
        <w:rPr>
          <w:rFonts w:ascii="Arial" w:hAnsi="Arial" w:cs="Arial"/>
        </w:rPr>
        <w:t>ých oborových</w:t>
      </w:r>
      <w:r w:rsidRPr="00971EC5">
        <w:rPr>
          <w:rFonts w:ascii="Arial" w:hAnsi="Arial" w:cs="Arial"/>
        </w:rPr>
        <w:t xml:space="preserve"> postup</w:t>
      </w:r>
      <w:r w:rsidR="00D64D3B" w:rsidRPr="00971EC5">
        <w:rPr>
          <w:rFonts w:ascii="Arial" w:hAnsi="Arial" w:cs="Arial"/>
        </w:rPr>
        <w:t>ů</w:t>
      </w:r>
      <w:r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Zhotovitel odpovídá za</w:t>
      </w:r>
      <w:r w:rsidR="00B10E1B" w:rsidRPr="00971EC5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 xml:space="preserve">poškození, ztrátu nebo zničení </w:t>
      </w:r>
      <w:r w:rsidR="00B10E1B" w:rsidRPr="00971EC5">
        <w:rPr>
          <w:rFonts w:ascii="Arial" w:hAnsi="Arial" w:cs="Arial"/>
        </w:rPr>
        <w:t>přístroje</w:t>
      </w:r>
      <w:r w:rsidR="00516DAA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nebo datových souborů na </w:t>
      </w:r>
      <w:r w:rsidR="001C68B5" w:rsidRPr="00971EC5">
        <w:rPr>
          <w:rFonts w:ascii="Arial" w:hAnsi="Arial" w:cs="Arial"/>
        </w:rPr>
        <w:t>přístroj</w:t>
      </w:r>
      <w:r w:rsidR="00516DAA">
        <w:rPr>
          <w:rFonts w:ascii="Arial" w:hAnsi="Arial" w:cs="Arial"/>
        </w:rPr>
        <w:t>i objednatele</w:t>
      </w:r>
      <w:r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B10E1B" w:rsidP="00996443">
      <w:pPr>
        <w:pStyle w:val="Nadpis2"/>
        <w:rPr>
          <w:rFonts w:ascii="Arial" w:hAnsi="Arial" w:cs="Arial"/>
        </w:rPr>
      </w:pPr>
      <w:r w:rsidRPr="00971EC5">
        <w:rPr>
          <w:rFonts w:ascii="Arial" w:hAnsi="Arial" w:cs="Arial"/>
        </w:rPr>
        <w:t>III</w:t>
      </w:r>
      <w:r w:rsidR="00996443" w:rsidRPr="00971EC5">
        <w:rPr>
          <w:rFonts w:ascii="Arial" w:hAnsi="Arial" w:cs="Arial"/>
        </w:rPr>
        <w:t>. Povinnosti zhotovitele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Zhotovitel se zavazuje dodržovat lhůt</w:t>
      </w:r>
      <w:r w:rsidR="00D64D3B" w:rsidRPr="00971EC5">
        <w:rPr>
          <w:rFonts w:ascii="Arial" w:hAnsi="Arial" w:cs="Arial"/>
        </w:rPr>
        <w:t>u</w:t>
      </w:r>
      <w:r w:rsidRPr="00971EC5">
        <w:rPr>
          <w:rFonts w:ascii="Arial" w:hAnsi="Arial" w:cs="Arial"/>
        </w:rPr>
        <w:t xml:space="preserve"> uveden</w:t>
      </w:r>
      <w:r w:rsidR="00D64D3B" w:rsidRPr="00971EC5">
        <w:rPr>
          <w:rFonts w:ascii="Arial" w:hAnsi="Arial" w:cs="Arial"/>
        </w:rPr>
        <w:t>ou</w:t>
      </w:r>
      <w:r w:rsidRPr="00971EC5">
        <w:rPr>
          <w:rFonts w:ascii="Arial" w:hAnsi="Arial" w:cs="Arial"/>
        </w:rPr>
        <w:t xml:space="preserve"> v</w:t>
      </w:r>
      <w:r w:rsidR="00D64D3B" w:rsidRPr="00971EC5">
        <w:rPr>
          <w:rFonts w:ascii="Arial" w:hAnsi="Arial" w:cs="Arial"/>
        </w:rPr>
        <w:t> článku II.</w:t>
      </w:r>
      <w:r w:rsidRPr="00971EC5">
        <w:rPr>
          <w:rFonts w:ascii="Arial" w:hAnsi="Arial" w:cs="Arial"/>
        </w:rPr>
        <w:t xml:space="preserve"> této smlouvy, pokud není v konkrétním případě po dohodě s objednatelem stanoveno jinak.</w:t>
      </w:r>
    </w:p>
    <w:p w:rsidR="00996443" w:rsidRPr="00971EC5" w:rsidRDefault="00996443" w:rsidP="00996443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Zhotovitel </w:t>
      </w:r>
      <w:r w:rsidR="00B10E1B" w:rsidRPr="00971EC5">
        <w:rPr>
          <w:rFonts w:ascii="Arial" w:hAnsi="Arial" w:cs="Arial"/>
        </w:rPr>
        <w:t xml:space="preserve">zajistí </w:t>
      </w:r>
      <w:r w:rsidRPr="00971EC5">
        <w:rPr>
          <w:rFonts w:ascii="Arial" w:hAnsi="Arial" w:cs="Arial"/>
        </w:rPr>
        <w:t>pro řešení problému servisní specialisty a potřebné náhradní díly</w:t>
      </w:r>
      <w:r w:rsidR="00C87455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včetně jejich transportu na místo, dále nezbytné nástroje a diagnostické prostředky.</w:t>
      </w:r>
    </w:p>
    <w:p w:rsidR="00996443" w:rsidRPr="00971EC5" w:rsidRDefault="00996443" w:rsidP="00996443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Zhotovitel se zavazuje, že od okamžiku zahájení servisního zásahu budou potřebné práce v základním, příp. </w:t>
      </w:r>
      <w:r w:rsidR="00D64D3B" w:rsidRPr="00971EC5">
        <w:rPr>
          <w:rFonts w:ascii="Arial" w:hAnsi="Arial" w:cs="Arial"/>
        </w:rPr>
        <w:t>bude</w:t>
      </w:r>
      <w:r w:rsidRPr="00971EC5">
        <w:rPr>
          <w:rFonts w:ascii="Arial" w:hAnsi="Arial" w:cs="Arial"/>
        </w:rPr>
        <w:t xml:space="preserve">-li sjednáno v rozšířeném </w:t>
      </w:r>
      <w:r w:rsidR="00D64D3B" w:rsidRPr="00971EC5">
        <w:rPr>
          <w:rFonts w:ascii="Arial" w:hAnsi="Arial" w:cs="Arial"/>
        </w:rPr>
        <w:t>rozsahu,</w:t>
      </w:r>
      <w:r w:rsidRPr="00971EC5">
        <w:rPr>
          <w:rFonts w:ascii="Arial" w:hAnsi="Arial" w:cs="Arial"/>
        </w:rPr>
        <w:t xml:space="preserve"> prováděny tak dlouho, dokud nebudou zjištěné problémy vyřešeny.</w:t>
      </w:r>
    </w:p>
    <w:p w:rsidR="00971EC5" w:rsidRDefault="00996443" w:rsidP="00996443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Zhotovitel je povinen </w:t>
      </w:r>
      <w:r w:rsidR="00B10E1B" w:rsidRPr="00971EC5">
        <w:rPr>
          <w:rFonts w:ascii="Arial" w:hAnsi="Arial" w:cs="Arial"/>
        </w:rPr>
        <w:t>zajistit kalibraci a servis</w:t>
      </w:r>
      <w:r w:rsidRPr="00971EC5">
        <w:rPr>
          <w:rFonts w:ascii="Arial" w:hAnsi="Arial" w:cs="Arial"/>
        </w:rPr>
        <w:t xml:space="preserve"> z</w:t>
      </w:r>
      <w:r w:rsidR="00516DAA">
        <w:rPr>
          <w:rFonts w:ascii="Arial" w:hAnsi="Arial" w:cs="Arial"/>
        </w:rPr>
        <w:t>a</w:t>
      </w:r>
      <w:r w:rsidRPr="00971EC5">
        <w:rPr>
          <w:rFonts w:ascii="Arial" w:hAnsi="Arial" w:cs="Arial"/>
        </w:rPr>
        <w:t>řízení takovým způsobem</w:t>
      </w:r>
      <w:r w:rsidR="001C5DBE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aby výsledek jeho servisního zásahu byl akceptovatelný objednatelem. </w:t>
      </w:r>
    </w:p>
    <w:p w:rsidR="00036946" w:rsidRDefault="00971EC5" w:rsidP="00914C19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36946">
        <w:rPr>
          <w:rFonts w:ascii="Arial" w:hAnsi="Arial" w:cs="Arial"/>
        </w:rPr>
        <w:t>O</w:t>
      </w:r>
      <w:r w:rsidR="00996443" w:rsidRPr="00036946">
        <w:rPr>
          <w:rFonts w:ascii="Arial" w:hAnsi="Arial" w:cs="Arial"/>
        </w:rPr>
        <w:t xml:space="preserve">pravou se rozumí uvedení servisovaného </w:t>
      </w:r>
      <w:r w:rsidR="001C68B5" w:rsidRPr="00036946">
        <w:rPr>
          <w:rFonts w:ascii="Arial" w:hAnsi="Arial" w:cs="Arial"/>
        </w:rPr>
        <w:t>přístroj</w:t>
      </w:r>
      <w:r w:rsidR="005846A1" w:rsidRPr="00036946">
        <w:rPr>
          <w:rFonts w:ascii="Arial" w:hAnsi="Arial" w:cs="Arial"/>
        </w:rPr>
        <w:t>e</w:t>
      </w:r>
      <w:r w:rsidR="00996443" w:rsidRPr="00036946">
        <w:rPr>
          <w:rFonts w:ascii="Arial" w:hAnsi="Arial" w:cs="Arial"/>
        </w:rPr>
        <w:t xml:space="preserve"> do provozuschopného stavu</w:t>
      </w:r>
      <w:r w:rsidR="00036946" w:rsidRPr="00036946">
        <w:rPr>
          <w:rFonts w:ascii="Arial" w:hAnsi="Arial" w:cs="Arial"/>
        </w:rPr>
        <w:t>.</w:t>
      </w:r>
    </w:p>
    <w:p w:rsidR="00996443" w:rsidRPr="00036946" w:rsidRDefault="00B10E1B" w:rsidP="00914C19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036946">
        <w:rPr>
          <w:rFonts w:ascii="Arial" w:hAnsi="Arial" w:cs="Arial"/>
        </w:rPr>
        <w:t>Zhotovitel je povinen předložit</w:t>
      </w:r>
      <w:r w:rsidR="00996443" w:rsidRPr="00036946">
        <w:rPr>
          <w:rFonts w:ascii="Arial" w:hAnsi="Arial" w:cs="Arial"/>
        </w:rPr>
        <w:t xml:space="preserve"> záznamy o servisních pracích a průběhu</w:t>
      </w:r>
      <w:r w:rsidRPr="00036946">
        <w:rPr>
          <w:rFonts w:ascii="Arial" w:hAnsi="Arial" w:cs="Arial"/>
        </w:rPr>
        <w:t xml:space="preserve"> a kalibrace, případně</w:t>
      </w:r>
      <w:r w:rsidR="00996443" w:rsidRPr="00036946">
        <w:rPr>
          <w:rFonts w:ascii="Arial" w:hAnsi="Arial" w:cs="Arial"/>
        </w:rPr>
        <w:t xml:space="preserve"> řešení oprav na </w:t>
      </w:r>
      <w:r w:rsidR="001C68B5" w:rsidRPr="00036946">
        <w:rPr>
          <w:rFonts w:ascii="Arial" w:hAnsi="Arial" w:cs="Arial"/>
        </w:rPr>
        <w:t>přístroj</w:t>
      </w:r>
      <w:r w:rsidR="00D64D3B" w:rsidRPr="00036946">
        <w:rPr>
          <w:rFonts w:ascii="Arial" w:hAnsi="Arial" w:cs="Arial"/>
        </w:rPr>
        <w:t>i</w:t>
      </w:r>
      <w:r w:rsidR="00996443" w:rsidRPr="00036946">
        <w:rPr>
          <w:rFonts w:ascii="Arial" w:hAnsi="Arial" w:cs="Arial"/>
        </w:rPr>
        <w:t xml:space="preserve"> objednatele.</w:t>
      </w:r>
    </w:p>
    <w:p w:rsidR="00996443" w:rsidRPr="00971EC5" w:rsidRDefault="00996443" w:rsidP="00996443">
      <w:pPr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Zhotovitel splní svou povinnost provést servisní práce</w:t>
      </w:r>
      <w:r w:rsidR="00971EC5">
        <w:rPr>
          <w:rFonts w:ascii="Arial" w:hAnsi="Arial" w:cs="Arial"/>
        </w:rPr>
        <w:t xml:space="preserve"> a kalibraci</w:t>
      </w:r>
      <w:r w:rsidRPr="00971EC5">
        <w:rPr>
          <w:rFonts w:ascii="Arial" w:hAnsi="Arial" w:cs="Arial"/>
        </w:rPr>
        <w:t xml:space="preserve"> jejich řádným ukončením a předáním servisovaného </w:t>
      </w:r>
      <w:r w:rsidR="00D64D3B" w:rsidRPr="00971EC5">
        <w:rPr>
          <w:rFonts w:ascii="Arial" w:hAnsi="Arial" w:cs="Arial"/>
        </w:rPr>
        <w:t xml:space="preserve">a kalibrovaného </w:t>
      </w:r>
      <w:r w:rsidR="001C68B5" w:rsidRPr="00971EC5">
        <w:rPr>
          <w:rFonts w:ascii="Arial" w:hAnsi="Arial" w:cs="Arial"/>
        </w:rPr>
        <w:t>přístroj</w:t>
      </w:r>
      <w:r w:rsidR="00D64D3B" w:rsidRPr="00971EC5">
        <w:rPr>
          <w:rFonts w:ascii="Arial" w:hAnsi="Arial" w:cs="Arial"/>
        </w:rPr>
        <w:t>e</w:t>
      </w:r>
      <w:r w:rsidRPr="00971EC5">
        <w:rPr>
          <w:rFonts w:ascii="Arial" w:hAnsi="Arial" w:cs="Arial"/>
        </w:rPr>
        <w:t xml:space="preserve"> objednatel</w:t>
      </w:r>
      <w:r w:rsidR="00D64D3B" w:rsidRPr="00971EC5">
        <w:rPr>
          <w:rFonts w:ascii="Arial" w:hAnsi="Arial" w:cs="Arial"/>
        </w:rPr>
        <w:t xml:space="preserve">i. O ukončení servisního zásahu, kalibrace </w:t>
      </w:r>
      <w:r w:rsidRPr="00971EC5">
        <w:rPr>
          <w:rFonts w:ascii="Arial" w:hAnsi="Arial" w:cs="Arial"/>
        </w:rPr>
        <w:t>nebo opravy sepíší obě strany předávací protokol.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ind w:left="357"/>
        <w:rPr>
          <w:rFonts w:ascii="Arial" w:hAnsi="Arial" w:cs="Arial"/>
        </w:rPr>
      </w:pPr>
    </w:p>
    <w:p w:rsidR="00996443" w:rsidRPr="00971EC5" w:rsidRDefault="00B10E1B" w:rsidP="00996443">
      <w:pPr>
        <w:pStyle w:val="Nadpis2"/>
        <w:rPr>
          <w:rFonts w:ascii="Arial" w:hAnsi="Arial" w:cs="Arial"/>
        </w:rPr>
      </w:pPr>
      <w:r w:rsidRPr="00971EC5">
        <w:rPr>
          <w:rFonts w:ascii="Arial" w:hAnsi="Arial" w:cs="Arial"/>
        </w:rPr>
        <w:t>I</w:t>
      </w:r>
      <w:r w:rsidR="00996443" w:rsidRPr="00971EC5">
        <w:rPr>
          <w:rFonts w:ascii="Arial" w:hAnsi="Arial" w:cs="Arial"/>
        </w:rPr>
        <w:t>V. Povinnosti objednatele</w:t>
      </w:r>
    </w:p>
    <w:p w:rsidR="00996443" w:rsidRPr="00971EC5" w:rsidRDefault="00996443" w:rsidP="00996443">
      <w:pPr>
        <w:spacing w:before="120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Objednatel se zavazuje zapůjčit zhotoviteli po dobu nezbytně nutnou vybrané části technické dokumentace, která bude přímo souviset s prov</w:t>
      </w:r>
      <w:r w:rsidR="00D64D3B" w:rsidRPr="00971EC5">
        <w:rPr>
          <w:rFonts w:ascii="Arial" w:hAnsi="Arial" w:cs="Arial"/>
        </w:rPr>
        <w:t>á</w:t>
      </w:r>
      <w:r w:rsidRPr="00971EC5">
        <w:rPr>
          <w:rFonts w:ascii="Arial" w:hAnsi="Arial" w:cs="Arial"/>
        </w:rPr>
        <w:t>d</w:t>
      </w:r>
      <w:r w:rsidR="00D64D3B" w:rsidRPr="00971EC5">
        <w:rPr>
          <w:rFonts w:ascii="Arial" w:hAnsi="Arial" w:cs="Arial"/>
        </w:rPr>
        <w:t>ě</w:t>
      </w:r>
      <w:r w:rsidRPr="00971EC5">
        <w:rPr>
          <w:rFonts w:ascii="Arial" w:hAnsi="Arial" w:cs="Arial"/>
        </w:rPr>
        <w:t>ním servisního zásahu</w:t>
      </w:r>
      <w:r w:rsidR="00D64D3B" w:rsidRPr="00971EC5">
        <w:rPr>
          <w:rFonts w:ascii="Arial" w:hAnsi="Arial" w:cs="Arial"/>
        </w:rPr>
        <w:t xml:space="preserve"> a kalibrace</w:t>
      </w:r>
      <w:r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Objednatel je povinen potvrdit zhotoviteli provedení servisního zásahu</w:t>
      </w:r>
      <w:r w:rsidR="00D64D3B" w:rsidRPr="00971EC5">
        <w:rPr>
          <w:rFonts w:ascii="Arial" w:hAnsi="Arial" w:cs="Arial"/>
        </w:rPr>
        <w:t xml:space="preserve"> a kalibrace</w:t>
      </w:r>
      <w:r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lastRenderedPageBreak/>
        <w:t xml:space="preserve">Objednatel je povinen určit za svoji stranu pracovníka odpovědného za řešení a závazné schválení objednávek náhradních dílů </w:t>
      </w:r>
      <w:r w:rsidR="00D64D3B" w:rsidRPr="00971EC5">
        <w:rPr>
          <w:rFonts w:ascii="Arial" w:hAnsi="Arial" w:cs="Arial"/>
        </w:rPr>
        <w:t>případných</w:t>
      </w:r>
      <w:r w:rsidRPr="00971EC5">
        <w:rPr>
          <w:rFonts w:ascii="Arial" w:hAnsi="Arial" w:cs="Arial"/>
        </w:rPr>
        <w:t xml:space="preserve"> oprav.</w:t>
      </w:r>
      <w:r w:rsidR="00D64D3B" w:rsidRPr="00971EC5">
        <w:rPr>
          <w:rFonts w:ascii="Arial" w:hAnsi="Arial" w:cs="Arial"/>
        </w:rPr>
        <w:t xml:space="preserve"> Tímto pracovníkem je: </w:t>
      </w:r>
      <w:proofErr w:type="spellStart"/>
      <w:r w:rsidR="00DD39FC">
        <w:rPr>
          <w:rFonts w:ascii="Arial" w:hAnsi="Arial" w:cs="Arial"/>
        </w:rPr>
        <w:t>xxxxxxxxxxxxxxxxx</w:t>
      </w:r>
      <w:proofErr w:type="spellEnd"/>
      <w:r w:rsidR="00B829CB">
        <w:rPr>
          <w:rFonts w:ascii="Arial" w:hAnsi="Arial" w:cs="Arial"/>
        </w:rPr>
        <w:t xml:space="preserve">, </w:t>
      </w:r>
      <w:proofErr w:type="spellStart"/>
      <w:r w:rsidR="00DD39FC" w:rsidRPr="00DD39FC">
        <w:rPr>
          <w:rFonts w:ascii="Arial" w:hAnsi="Arial" w:cs="Arial"/>
        </w:rPr>
        <w:t>xxxxxxxxxxxxxxxxxxxxxx</w:t>
      </w:r>
      <w:proofErr w:type="spellEnd"/>
      <w:r w:rsidR="00B829CB">
        <w:rPr>
          <w:rFonts w:ascii="Arial" w:hAnsi="Arial" w:cs="Arial"/>
        </w:rPr>
        <w:t xml:space="preserve">, tel. </w:t>
      </w:r>
      <w:proofErr w:type="spellStart"/>
      <w:r w:rsidR="00DD39FC">
        <w:rPr>
          <w:rFonts w:ascii="Arial" w:hAnsi="Arial" w:cs="Arial"/>
        </w:rPr>
        <w:t>xxxxxxxxxxx</w:t>
      </w:r>
      <w:bookmarkStart w:id="0" w:name="_GoBack"/>
      <w:bookmarkEnd w:id="0"/>
      <w:proofErr w:type="spellEnd"/>
      <w:r w:rsidR="00D64D3B"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Objednatel je oprávněn provádět kontrolu činnosti zhotovitele a kontrolu plnění ustanovení této smlouvy. Vyskytnou-li se v činnosti zhotovitele nedostatky, je objednatel oprávněn požadovat jejich okamžité odstranění.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pStyle w:val="Nadpis1"/>
        <w:numPr>
          <w:ilvl w:val="0"/>
          <w:numId w:val="0"/>
        </w:numPr>
        <w:rPr>
          <w:rFonts w:ascii="Arial" w:hAnsi="Arial" w:cs="Arial"/>
        </w:rPr>
      </w:pPr>
    </w:p>
    <w:p w:rsidR="00996443" w:rsidRPr="00971EC5" w:rsidRDefault="00996443" w:rsidP="00996443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V. Cena díla</w:t>
      </w:r>
    </w:p>
    <w:p w:rsidR="00996443" w:rsidRPr="00971EC5" w:rsidRDefault="00996443" w:rsidP="00996443">
      <w:pPr>
        <w:ind w:left="360"/>
        <w:rPr>
          <w:rFonts w:ascii="Arial" w:hAnsi="Arial" w:cs="Arial"/>
        </w:rPr>
      </w:pPr>
    </w:p>
    <w:p w:rsidR="00996443" w:rsidRDefault="00996443" w:rsidP="0099644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Cena za předmět smlouvy </w:t>
      </w:r>
      <w:r w:rsidR="00D64D3B" w:rsidRPr="00971EC5">
        <w:rPr>
          <w:rFonts w:ascii="Arial" w:hAnsi="Arial" w:cs="Arial"/>
        </w:rPr>
        <w:t xml:space="preserve">(provedení servisního zásahu a kalibrace) </w:t>
      </w:r>
      <w:r w:rsidRPr="00971EC5">
        <w:rPr>
          <w:rFonts w:ascii="Arial" w:hAnsi="Arial" w:cs="Arial"/>
        </w:rPr>
        <w:t xml:space="preserve">dle čl. I je na základě dohody smluvních stran stanovena </w:t>
      </w:r>
      <w:r w:rsidR="00B10E1B" w:rsidRPr="00971EC5">
        <w:rPr>
          <w:rFonts w:ascii="Arial" w:hAnsi="Arial" w:cs="Arial"/>
        </w:rPr>
        <w:t>nabídk</w:t>
      </w:r>
      <w:r w:rsidR="00D64D3B" w:rsidRPr="00971EC5">
        <w:rPr>
          <w:rFonts w:ascii="Arial" w:hAnsi="Arial" w:cs="Arial"/>
        </w:rPr>
        <w:t>ami</w:t>
      </w:r>
      <w:r w:rsidR="00B10E1B" w:rsidRPr="00971EC5">
        <w:rPr>
          <w:rFonts w:ascii="Arial" w:hAnsi="Arial" w:cs="Arial"/>
        </w:rPr>
        <w:t xml:space="preserve"> zhotovitele</w:t>
      </w:r>
      <w:r w:rsidR="0055745F">
        <w:rPr>
          <w:rFonts w:ascii="Arial" w:hAnsi="Arial" w:cs="Arial"/>
        </w:rPr>
        <w:t xml:space="preserve"> ze dne 26. září</w:t>
      </w:r>
      <w:r w:rsidR="0017415B">
        <w:rPr>
          <w:rFonts w:ascii="Arial" w:hAnsi="Arial" w:cs="Arial"/>
        </w:rPr>
        <w:t xml:space="preserve"> 2017</w:t>
      </w:r>
      <w:r w:rsidR="00971EC5">
        <w:rPr>
          <w:rFonts w:ascii="Arial" w:hAnsi="Arial" w:cs="Arial"/>
        </w:rPr>
        <w:t xml:space="preserve">, </w:t>
      </w:r>
      <w:r w:rsidR="00B10E1B" w:rsidRPr="00971EC5">
        <w:rPr>
          <w:rFonts w:ascii="Arial" w:hAnsi="Arial" w:cs="Arial"/>
        </w:rPr>
        <w:t>kter</w:t>
      </w:r>
      <w:r w:rsidR="00D64D3B" w:rsidRPr="00971EC5">
        <w:rPr>
          <w:rFonts w:ascii="Arial" w:hAnsi="Arial" w:cs="Arial"/>
        </w:rPr>
        <w:t>é</w:t>
      </w:r>
      <w:r w:rsidR="00B10E1B" w:rsidRPr="00971EC5">
        <w:rPr>
          <w:rFonts w:ascii="Arial" w:hAnsi="Arial" w:cs="Arial"/>
        </w:rPr>
        <w:t xml:space="preserve"> j</w:t>
      </w:r>
      <w:r w:rsidR="00D64D3B" w:rsidRPr="00971EC5">
        <w:rPr>
          <w:rFonts w:ascii="Arial" w:hAnsi="Arial" w:cs="Arial"/>
        </w:rPr>
        <w:t>sou obsahem</w:t>
      </w:r>
      <w:r w:rsidR="00B10E1B" w:rsidRPr="00971EC5">
        <w:rPr>
          <w:rFonts w:ascii="Arial" w:hAnsi="Arial" w:cs="Arial"/>
        </w:rPr>
        <w:t xml:space="preserve"> příloh</w:t>
      </w:r>
      <w:r w:rsidR="00D64D3B" w:rsidRPr="00971EC5">
        <w:rPr>
          <w:rFonts w:ascii="Arial" w:hAnsi="Arial" w:cs="Arial"/>
        </w:rPr>
        <w:t>y</w:t>
      </w:r>
      <w:r w:rsidR="00B10E1B" w:rsidRPr="00971EC5">
        <w:rPr>
          <w:rFonts w:ascii="Arial" w:hAnsi="Arial" w:cs="Arial"/>
        </w:rPr>
        <w:t xml:space="preserve"> č</w:t>
      </w:r>
      <w:r w:rsidR="00D64D3B" w:rsidRPr="00971EC5">
        <w:rPr>
          <w:rFonts w:ascii="Arial" w:hAnsi="Arial" w:cs="Arial"/>
        </w:rPr>
        <w:t>.</w:t>
      </w:r>
      <w:r w:rsidR="00B10E1B" w:rsidRPr="00971EC5">
        <w:rPr>
          <w:rFonts w:ascii="Arial" w:hAnsi="Arial" w:cs="Arial"/>
        </w:rPr>
        <w:t xml:space="preserve"> 1</w:t>
      </w:r>
      <w:r w:rsidR="0017415B">
        <w:rPr>
          <w:rFonts w:ascii="Arial" w:hAnsi="Arial" w:cs="Arial"/>
        </w:rPr>
        <w:t xml:space="preserve"> </w:t>
      </w:r>
      <w:r w:rsidR="00B10E1B" w:rsidRPr="00971EC5">
        <w:rPr>
          <w:rFonts w:ascii="Arial" w:hAnsi="Arial" w:cs="Arial"/>
        </w:rPr>
        <w:t xml:space="preserve">k této smlouvě. </w:t>
      </w:r>
      <w:r w:rsidR="00603733" w:rsidRPr="00971EC5">
        <w:rPr>
          <w:rFonts w:ascii="Arial" w:hAnsi="Arial" w:cs="Arial"/>
        </w:rPr>
        <w:t xml:space="preserve">Cena je konečná a bude měněna výlučně v případě požadovaných a </w:t>
      </w:r>
      <w:r w:rsidR="00782C79">
        <w:rPr>
          <w:rFonts w:ascii="Arial" w:hAnsi="Arial" w:cs="Arial"/>
        </w:rPr>
        <w:t xml:space="preserve">oběma smluvními stranami předem </w:t>
      </w:r>
      <w:r w:rsidR="00603733" w:rsidRPr="00971EC5">
        <w:rPr>
          <w:rFonts w:ascii="Arial" w:hAnsi="Arial" w:cs="Arial"/>
        </w:rPr>
        <w:t>odsouhlasených oprav přístroje tak, aby byla zajištěna jeho řádná kalibrace.</w:t>
      </w:r>
    </w:p>
    <w:p w:rsidR="00971EC5" w:rsidRPr="00971EC5" w:rsidRDefault="0017415B" w:rsidP="00971EC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Roční s</w:t>
      </w:r>
      <w:r w:rsidR="00D33C52">
        <w:rPr>
          <w:rFonts w:ascii="Arial" w:hAnsi="Arial" w:cs="Arial"/>
        </w:rPr>
        <w:t xml:space="preserve">ervis přístroje </w:t>
      </w:r>
      <w:r w:rsidR="00D33C52">
        <w:rPr>
          <w:rFonts w:ascii="Arial" w:hAnsi="Arial" w:cs="Arial"/>
        </w:rPr>
        <w:tab/>
      </w:r>
      <w:r w:rsidR="00D33C52">
        <w:rPr>
          <w:rFonts w:ascii="Arial" w:hAnsi="Arial" w:cs="Arial"/>
        </w:rPr>
        <w:tab/>
      </w:r>
      <w:r w:rsidR="0055745F">
        <w:rPr>
          <w:rFonts w:ascii="Arial" w:hAnsi="Arial" w:cs="Arial"/>
        </w:rPr>
        <w:t>4534,21 EUR s</w:t>
      </w:r>
      <w:r>
        <w:rPr>
          <w:rFonts w:ascii="Arial" w:hAnsi="Arial" w:cs="Arial"/>
        </w:rPr>
        <w:t xml:space="preserve"> DPH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Dohodnutá cena díla dle čl. V. odst. 1. </w:t>
      </w:r>
      <w:r w:rsidR="00F81F2F">
        <w:rPr>
          <w:rFonts w:ascii="Arial" w:hAnsi="Arial" w:cs="Arial"/>
        </w:rPr>
        <w:t>smlouvy ne</w:t>
      </w:r>
      <w:r w:rsidRPr="00971EC5">
        <w:rPr>
          <w:rFonts w:ascii="Arial" w:hAnsi="Arial" w:cs="Arial"/>
        </w:rPr>
        <w:t xml:space="preserve">zahrnuje cenu </w:t>
      </w:r>
      <w:r w:rsidR="00914C19">
        <w:rPr>
          <w:rFonts w:ascii="Arial" w:hAnsi="Arial" w:cs="Arial"/>
        </w:rPr>
        <w:t>dodatečně odsouhlasených oprav dle čl. II odst. 3</w:t>
      </w:r>
      <w:r w:rsidR="00971EC5">
        <w:rPr>
          <w:rFonts w:ascii="Arial" w:hAnsi="Arial" w:cs="Arial"/>
        </w:rPr>
        <w:t xml:space="preserve"> </w:t>
      </w:r>
      <w:r w:rsidR="00D337E5" w:rsidRPr="00971EC5">
        <w:rPr>
          <w:rFonts w:ascii="Arial" w:hAnsi="Arial" w:cs="Arial"/>
        </w:rPr>
        <w:t xml:space="preserve">a dopravu přístroje </w:t>
      </w:r>
      <w:r w:rsidR="00971EC5">
        <w:rPr>
          <w:rFonts w:ascii="Arial" w:hAnsi="Arial" w:cs="Arial"/>
        </w:rPr>
        <w:t>z/</w:t>
      </w:r>
      <w:r w:rsidR="00D337E5" w:rsidRPr="00971EC5">
        <w:rPr>
          <w:rFonts w:ascii="Arial" w:hAnsi="Arial" w:cs="Arial"/>
        </w:rPr>
        <w:t>do místa plnění</w:t>
      </w:r>
      <w:r w:rsidR="00D269A3">
        <w:rPr>
          <w:rFonts w:ascii="Arial" w:hAnsi="Arial" w:cs="Arial"/>
        </w:rPr>
        <w:t xml:space="preserve"> v </w:t>
      </w:r>
      <w:proofErr w:type="spellStart"/>
      <w:r w:rsidR="00D269A3">
        <w:rPr>
          <w:rFonts w:ascii="Arial" w:hAnsi="Arial" w:cs="Arial"/>
        </w:rPr>
        <w:t>Münchendorfu</w:t>
      </w:r>
      <w:proofErr w:type="spellEnd"/>
      <w:r w:rsidR="00D269A3">
        <w:rPr>
          <w:rFonts w:ascii="Arial" w:hAnsi="Arial" w:cs="Arial"/>
        </w:rPr>
        <w:t xml:space="preserve"> a Bratislav</w:t>
      </w:r>
      <w:r w:rsidR="00036946">
        <w:rPr>
          <w:rFonts w:ascii="Arial" w:hAnsi="Arial" w:cs="Arial"/>
        </w:rPr>
        <w:t>y</w:t>
      </w:r>
      <w:r w:rsidR="00D64D3B" w:rsidRPr="00971EC5">
        <w:rPr>
          <w:rFonts w:ascii="Arial" w:hAnsi="Arial" w:cs="Arial"/>
        </w:rPr>
        <w:t>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Cen</w:t>
      </w:r>
      <w:r w:rsidR="008E3B98">
        <w:rPr>
          <w:rFonts w:ascii="Arial" w:hAnsi="Arial" w:cs="Arial"/>
        </w:rPr>
        <w:t>y</w:t>
      </w:r>
      <w:r w:rsidRPr="00971EC5">
        <w:rPr>
          <w:rFonts w:ascii="Arial" w:hAnsi="Arial" w:cs="Arial"/>
        </w:rPr>
        <w:t xml:space="preserve"> dle čl. V. odst. 1.</w:t>
      </w:r>
      <w:r w:rsidR="00B70430">
        <w:rPr>
          <w:rFonts w:ascii="Arial" w:hAnsi="Arial" w:cs="Arial"/>
        </w:rPr>
        <w:t xml:space="preserve"> a 2.</w:t>
      </w:r>
      <w:r w:rsidRPr="00971EC5">
        <w:rPr>
          <w:rFonts w:ascii="Arial" w:hAnsi="Arial" w:cs="Arial"/>
        </w:rPr>
        <w:t xml:space="preserve"> uhradí objednatel na základě faktur zhotovitele vystaven</w:t>
      </w:r>
      <w:r w:rsidR="008E3B98">
        <w:rPr>
          <w:rFonts w:ascii="Arial" w:hAnsi="Arial" w:cs="Arial"/>
        </w:rPr>
        <w:t>ých</w:t>
      </w:r>
      <w:r w:rsidR="00B10E1B" w:rsidRPr="00971EC5">
        <w:rPr>
          <w:rFonts w:ascii="Arial" w:hAnsi="Arial" w:cs="Arial"/>
        </w:rPr>
        <w:t xml:space="preserve"> po předání funkčního </w:t>
      </w:r>
      <w:r w:rsidR="001C68B5" w:rsidRPr="00971EC5">
        <w:rPr>
          <w:rFonts w:ascii="Arial" w:hAnsi="Arial" w:cs="Arial"/>
        </w:rPr>
        <w:t>přístroj</w:t>
      </w:r>
      <w:r w:rsidR="00B70430">
        <w:rPr>
          <w:rFonts w:ascii="Arial" w:hAnsi="Arial" w:cs="Arial"/>
        </w:rPr>
        <w:t>e</w:t>
      </w:r>
      <w:r w:rsidR="00B10E1B" w:rsidRPr="00971EC5">
        <w:rPr>
          <w:rFonts w:ascii="Arial" w:hAnsi="Arial" w:cs="Arial"/>
        </w:rPr>
        <w:t xml:space="preserve"> se záznamy o provedení servisu a platné kalibrace. </w:t>
      </w:r>
      <w:r w:rsidRPr="00971EC5">
        <w:rPr>
          <w:rFonts w:ascii="Arial" w:hAnsi="Arial" w:cs="Arial"/>
        </w:rPr>
        <w:t>Součástí faktur</w:t>
      </w:r>
      <w:r w:rsidR="008E3B98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>bud</w:t>
      </w:r>
      <w:r w:rsidR="00B10E1B" w:rsidRPr="00971EC5">
        <w:rPr>
          <w:rFonts w:ascii="Arial" w:hAnsi="Arial" w:cs="Arial"/>
        </w:rPr>
        <w:t>e</w:t>
      </w:r>
      <w:r w:rsidRPr="00971EC5">
        <w:rPr>
          <w:rFonts w:ascii="Arial" w:hAnsi="Arial" w:cs="Arial"/>
        </w:rPr>
        <w:t xml:space="preserve"> výkaz provedených činností.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5846A1" w:rsidP="00996443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uhradí</w:t>
      </w:r>
      <w:r w:rsidR="00996443" w:rsidRPr="00971EC5">
        <w:rPr>
          <w:rFonts w:ascii="Arial" w:hAnsi="Arial" w:cs="Arial"/>
        </w:rPr>
        <w:t xml:space="preserve"> faktury zhotovitele do 30 dnů ode dne</w:t>
      </w:r>
      <w:r w:rsidR="00036946">
        <w:rPr>
          <w:rFonts w:ascii="Arial" w:hAnsi="Arial" w:cs="Arial"/>
        </w:rPr>
        <w:t xml:space="preserve"> jejich</w:t>
      </w:r>
      <w:r w:rsidR="00996443" w:rsidRPr="00971EC5">
        <w:rPr>
          <w:rFonts w:ascii="Arial" w:hAnsi="Arial" w:cs="Arial"/>
        </w:rPr>
        <w:t xml:space="preserve"> doručení objednateli.</w:t>
      </w:r>
    </w:p>
    <w:p w:rsidR="00996443" w:rsidRPr="00971EC5" w:rsidRDefault="00996443" w:rsidP="00B10E1B">
      <w:pPr>
        <w:ind w:left="709" w:hanging="349"/>
        <w:jc w:val="both"/>
        <w:rPr>
          <w:rFonts w:ascii="Arial" w:hAnsi="Arial" w:cs="Arial"/>
        </w:rPr>
      </w:pPr>
    </w:p>
    <w:p w:rsidR="00996443" w:rsidRPr="00971EC5" w:rsidRDefault="00996443" w:rsidP="00B10E1B">
      <w:pPr>
        <w:numPr>
          <w:ilvl w:val="0"/>
          <w:numId w:val="8"/>
        </w:numPr>
        <w:ind w:left="709" w:hanging="349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Každá změna požadavk</w:t>
      </w:r>
      <w:r w:rsidR="00B10E1B" w:rsidRPr="00971EC5">
        <w:rPr>
          <w:rFonts w:ascii="Arial" w:hAnsi="Arial" w:cs="Arial"/>
        </w:rPr>
        <w:t>u</w:t>
      </w:r>
      <w:r w:rsidRPr="00971EC5">
        <w:rPr>
          <w:rFonts w:ascii="Arial" w:hAnsi="Arial" w:cs="Arial"/>
        </w:rPr>
        <w:t xml:space="preserve"> na zajištění servisu</w:t>
      </w:r>
      <w:r w:rsidR="00B10E1B" w:rsidRPr="00971EC5">
        <w:rPr>
          <w:rFonts w:ascii="Arial" w:hAnsi="Arial" w:cs="Arial"/>
        </w:rPr>
        <w:t xml:space="preserve">, </w:t>
      </w:r>
      <w:r w:rsidR="00D64D3B" w:rsidRPr="00971EC5">
        <w:rPr>
          <w:rFonts w:ascii="Arial" w:hAnsi="Arial" w:cs="Arial"/>
        </w:rPr>
        <w:t xml:space="preserve">kalibrace, </w:t>
      </w:r>
      <w:r w:rsidR="00B10E1B" w:rsidRPr="00971EC5">
        <w:rPr>
          <w:rFonts w:ascii="Arial" w:hAnsi="Arial" w:cs="Arial"/>
        </w:rPr>
        <w:t>případně opravy přístroje</w:t>
      </w:r>
      <w:r w:rsidR="00782C79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bude řešena uzavřením samostatného dodatku ke smlouvě, kde bude uvedena </w:t>
      </w:r>
      <w:r w:rsidR="00B10E1B" w:rsidRPr="00971EC5">
        <w:rPr>
          <w:rFonts w:ascii="Arial" w:hAnsi="Arial" w:cs="Arial"/>
        </w:rPr>
        <w:t>specifikace plánované opravy,</w:t>
      </w:r>
      <w:r w:rsidRPr="00971EC5">
        <w:rPr>
          <w:rFonts w:ascii="Arial" w:hAnsi="Arial" w:cs="Arial"/>
        </w:rPr>
        <w:t xml:space="preserve"> včetně změny </w:t>
      </w:r>
      <w:r w:rsidR="00D64D3B" w:rsidRPr="00971EC5">
        <w:rPr>
          <w:rFonts w:ascii="Arial" w:hAnsi="Arial" w:cs="Arial"/>
        </w:rPr>
        <w:t xml:space="preserve">výše </w:t>
      </w:r>
      <w:r w:rsidR="00B10E1B" w:rsidRPr="00971EC5">
        <w:rPr>
          <w:rFonts w:ascii="Arial" w:hAnsi="Arial" w:cs="Arial"/>
        </w:rPr>
        <w:t>celkové ceny</w:t>
      </w:r>
      <w:r w:rsidRPr="00971EC5">
        <w:rPr>
          <w:rFonts w:ascii="Arial" w:hAnsi="Arial" w:cs="Arial"/>
        </w:rPr>
        <w:t xml:space="preserve">. </w:t>
      </w:r>
    </w:p>
    <w:p w:rsidR="00B10E1B" w:rsidRPr="00971EC5" w:rsidRDefault="00B10E1B" w:rsidP="00B10E1B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Faktura musí obsahovat náležitosti daňového dokladu: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71EC5" w:rsidRPr="00971EC5" w:rsidRDefault="00971EC5" w:rsidP="00971EC5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p</w:t>
      </w:r>
      <w:r>
        <w:rPr>
          <w:rFonts w:ascii="Arial" w:hAnsi="Arial" w:cs="Arial"/>
        </w:rPr>
        <w:t>ř</w:t>
      </w:r>
      <w:r w:rsidRPr="00971EC5">
        <w:rPr>
          <w:rFonts w:ascii="Arial" w:hAnsi="Arial" w:cs="Arial"/>
        </w:rPr>
        <w:t>edm</w:t>
      </w:r>
      <w:r>
        <w:rPr>
          <w:rFonts w:ascii="Arial" w:hAnsi="Arial" w:cs="Arial"/>
        </w:rPr>
        <w:t>ě</w:t>
      </w:r>
      <w:r w:rsidRPr="00971EC5">
        <w:rPr>
          <w:rFonts w:ascii="Arial" w:hAnsi="Arial" w:cs="Arial"/>
        </w:rPr>
        <w:t>t úhrady,</w:t>
      </w:r>
    </w:p>
    <w:p w:rsidR="00971EC5" w:rsidRPr="00971EC5" w:rsidRDefault="00971EC5" w:rsidP="00971EC5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specifikaci smluvních stran </w:t>
      </w:r>
    </w:p>
    <w:p w:rsidR="00971EC5" w:rsidRPr="00971EC5" w:rsidRDefault="00971EC5" w:rsidP="00971EC5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číslo účtu </w:t>
      </w:r>
      <w:r>
        <w:rPr>
          <w:rFonts w:ascii="Arial" w:hAnsi="Arial" w:cs="Arial"/>
        </w:rPr>
        <w:t>objednatele a zhotovitele</w:t>
      </w:r>
      <w:r w:rsidRPr="00971EC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</w:t>
      </w:r>
      <w:r w:rsidRPr="00971EC5">
        <w:rPr>
          <w:rFonts w:ascii="Arial" w:hAnsi="Arial" w:cs="Arial"/>
        </w:rPr>
        <w:t xml:space="preserve"> formát</w:t>
      </w:r>
      <w:r>
        <w:rPr>
          <w:rFonts w:ascii="Arial" w:hAnsi="Arial" w:cs="Arial"/>
        </w:rPr>
        <w:t>u</w:t>
      </w:r>
      <w:r w:rsidRPr="00971EC5">
        <w:rPr>
          <w:rFonts w:ascii="Arial" w:hAnsi="Arial" w:cs="Arial"/>
        </w:rPr>
        <w:t xml:space="preserve"> IBAN,</w:t>
      </w:r>
    </w:p>
    <w:p w:rsidR="00971EC5" w:rsidRPr="00971EC5" w:rsidRDefault="00971EC5" w:rsidP="00971EC5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čá</w:t>
      </w:r>
      <w:r w:rsidRPr="00971EC5">
        <w:rPr>
          <w:rFonts w:ascii="Arial" w:hAnsi="Arial" w:cs="Arial"/>
        </w:rPr>
        <w:t>stku k úhrad</w:t>
      </w:r>
      <w:r>
        <w:rPr>
          <w:rFonts w:ascii="Arial" w:hAnsi="Arial" w:cs="Arial"/>
        </w:rPr>
        <w:t>ě</w:t>
      </w:r>
      <w:r w:rsidRPr="00971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celkem bez DPH</w:t>
      </w:r>
    </w:p>
    <w:p w:rsidR="00971EC5" w:rsidRPr="00971EC5" w:rsidRDefault="00971EC5" w:rsidP="00971EC5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splatnos</w:t>
      </w:r>
      <w:r>
        <w:rPr>
          <w:rFonts w:ascii="Arial" w:hAnsi="Arial" w:cs="Arial"/>
        </w:rPr>
        <w:t>t</w:t>
      </w:r>
      <w:r w:rsidRPr="00971EC5">
        <w:rPr>
          <w:rFonts w:ascii="Arial" w:hAnsi="Arial" w:cs="Arial"/>
        </w:rPr>
        <w:t xml:space="preserve"> fakt</w:t>
      </w:r>
      <w:r>
        <w:rPr>
          <w:rFonts w:ascii="Arial" w:hAnsi="Arial" w:cs="Arial"/>
        </w:rPr>
        <w:t>u</w:t>
      </w:r>
      <w:r w:rsidRPr="00971EC5">
        <w:rPr>
          <w:rFonts w:ascii="Arial" w:hAnsi="Arial" w:cs="Arial"/>
        </w:rPr>
        <w:t>ry (</w:t>
      </w:r>
      <w:r w:rsidR="008E3B98">
        <w:rPr>
          <w:rFonts w:ascii="Arial" w:hAnsi="Arial" w:cs="Arial"/>
        </w:rPr>
        <w:t>30</w:t>
      </w:r>
      <w:r w:rsidRPr="00971EC5">
        <w:rPr>
          <w:rFonts w:ascii="Arial" w:hAnsi="Arial" w:cs="Arial"/>
        </w:rPr>
        <w:t xml:space="preserve"> dní).</w:t>
      </w:r>
    </w:p>
    <w:p w:rsidR="00971EC5" w:rsidRDefault="00971EC5" w:rsidP="00971EC5">
      <w:pPr>
        <w:pStyle w:val="Odstavecseseznamem"/>
        <w:ind w:left="720"/>
        <w:rPr>
          <w:rFonts w:ascii="Arial" w:hAnsi="Arial" w:cs="Arial"/>
        </w:rPr>
      </w:pPr>
    </w:p>
    <w:p w:rsidR="00996443" w:rsidRPr="00971EC5" w:rsidRDefault="00971EC5" w:rsidP="00782C79">
      <w:pPr>
        <w:pStyle w:val="Odstavecseseznamem"/>
        <w:ind w:left="72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DPH </w:t>
      </w:r>
      <w:r>
        <w:rPr>
          <w:rFonts w:ascii="Arial" w:hAnsi="Arial" w:cs="Arial"/>
        </w:rPr>
        <w:t>za o</w:t>
      </w:r>
      <w:r w:rsidR="00C87455">
        <w:rPr>
          <w:rFonts w:ascii="Arial" w:hAnsi="Arial" w:cs="Arial"/>
        </w:rPr>
        <w:t>d</w:t>
      </w:r>
      <w:r>
        <w:rPr>
          <w:rFonts w:ascii="Arial" w:hAnsi="Arial" w:cs="Arial"/>
        </w:rPr>
        <w:t>vedenou službu dle této smlouvy hradí objed</w:t>
      </w:r>
      <w:r w:rsidRPr="00971EC5">
        <w:rPr>
          <w:rFonts w:ascii="Arial" w:hAnsi="Arial" w:cs="Arial"/>
        </w:rPr>
        <w:t>natel v plné výši dle podmínek daňovýc</w:t>
      </w:r>
      <w:r>
        <w:rPr>
          <w:rFonts w:ascii="Arial" w:hAnsi="Arial" w:cs="Arial"/>
        </w:rPr>
        <w:t xml:space="preserve">h </w:t>
      </w:r>
      <w:r w:rsidRPr="00971EC5">
        <w:rPr>
          <w:rFonts w:ascii="Arial" w:hAnsi="Arial" w:cs="Arial"/>
        </w:rPr>
        <w:t>předpisů</w:t>
      </w:r>
      <w:r w:rsidR="00782C79">
        <w:rPr>
          <w:rFonts w:ascii="Arial" w:hAnsi="Arial" w:cs="Arial"/>
        </w:rPr>
        <w:t>.</w:t>
      </w:r>
    </w:p>
    <w:p w:rsidR="00971EC5" w:rsidRDefault="00971EC5" w:rsidP="00996443">
      <w:pPr>
        <w:ind w:left="360"/>
        <w:rPr>
          <w:rFonts w:ascii="Arial" w:hAnsi="Arial" w:cs="Arial"/>
        </w:rPr>
      </w:pPr>
    </w:p>
    <w:p w:rsidR="00516DAA" w:rsidRPr="00971EC5" w:rsidRDefault="00516DAA" w:rsidP="00996443">
      <w:pPr>
        <w:ind w:left="360"/>
        <w:rPr>
          <w:rFonts w:ascii="Arial" w:hAnsi="Arial" w:cs="Arial"/>
        </w:rPr>
      </w:pPr>
    </w:p>
    <w:p w:rsidR="00996443" w:rsidRPr="00971EC5" w:rsidRDefault="00B11602" w:rsidP="00996443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VI.</w:t>
      </w:r>
      <w:r w:rsidR="00996443" w:rsidRPr="00971EC5">
        <w:rPr>
          <w:rFonts w:ascii="Arial" w:hAnsi="Arial" w:cs="Arial"/>
        </w:rPr>
        <w:t xml:space="preserve"> Okolnosti vylučující odpovědnost – vyšší moc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Pro potřeby této smlouvy se ”vyšší mocí” rozumí událost, kterou za rozumných podmínek nemůže zhotovitel ovlivnit a která zhotoviteli znemožňuje plnit jeho povinnosti, eventu</w:t>
      </w:r>
      <w:r w:rsidR="005A0DC7" w:rsidRPr="00971EC5">
        <w:rPr>
          <w:rFonts w:ascii="Arial" w:hAnsi="Arial" w:cs="Arial"/>
        </w:rPr>
        <w:t>á</w:t>
      </w:r>
      <w:r w:rsidRPr="00971EC5">
        <w:rPr>
          <w:rFonts w:ascii="Arial" w:hAnsi="Arial" w:cs="Arial"/>
        </w:rPr>
        <w:t xml:space="preserve">lně je komplikuje takovým způsobem, že je nelze plnit v rozsahu podle této smlouvy. Mezi ”vyšší moc” patří události (a nejenom tyto) jako je válka, povstání, občanské nepokoje, zemětřesení, požár, výbuch, bouře, záplava a jiné nežádoucí vlivy počasí, stávky nebo jiné akce obdobného charakteru vyjma těch, kterým může zhotovitel zabránit. </w:t>
      </w:r>
    </w:p>
    <w:p w:rsidR="00996443" w:rsidRPr="00971EC5" w:rsidRDefault="00996443" w:rsidP="00996443">
      <w:pPr>
        <w:autoSpaceDE w:val="0"/>
        <w:autoSpaceDN w:val="0"/>
        <w:ind w:left="360"/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Do rámce vyšší moci nepatří zejména jakákoli událost způsobená nedbalostí nebo jinak nezodpovědnou činností zhotovitele včetně všech jeho zaměstnanců, dále žádná událost, kterou by mohl zhotovitel předpokládat a brát ji v úvahu při uzavírání smlouvy, nebo překonat ji rozumně při plnění svých závazků.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lastRenderedPageBreak/>
        <w:t>Do rámce vyšší moci</w:t>
      </w:r>
      <w:r w:rsidR="00036946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>rovněž nepatří nedostatek finančních zdrojů či zanedbání plateb.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Nedostatky zhotovitele při plnění smluvních povinností nebudou považovány za porušení smlouvy, pokud se tak stane v důsledku vyšší moci.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Pokud je zhotovitel postižen vyšší mocí</w:t>
      </w:r>
      <w:r w:rsidR="00D2130A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provede zejména veškerá rozumná opatření, aby byl opět schopen plnit své závazky s minimální prodlevou.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Při postižení vyšší mocí</w:t>
      </w:r>
      <w:r w:rsidR="00036946">
        <w:rPr>
          <w:rFonts w:ascii="Arial" w:hAnsi="Arial" w:cs="Arial"/>
        </w:rPr>
        <w:t xml:space="preserve"> </w:t>
      </w:r>
      <w:r w:rsidRPr="00971EC5">
        <w:rPr>
          <w:rFonts w:ascii="Arial" w:hAnsi="Arial" w:cs="Arial"/>
        </w:rPr>
        <w:t>oznámí tuto skutečnost zhotovitel objednateli v co ne</w:t>
      </w:r>
      <w:r w:rsidR="00D64D3B" w:rsidRPr="00971EC5">
        <w:rPr>
          <w:rFonts w:ascii="Arial" w:hAnsi="Arial" w:cs="Arial"/>
        </w:rPr>
        <w:t>j</w:t>
      </w:r>
      <w:r w:rsidRPr="00971EC5">
        <w:rPr>
          <w:rFonts w:ascii="Arial" w:hAnsi="Arial" w:cs="Arial"/>
        </w:rPr>
        <w:t>kratší době, rozhodně ne však později, než 12 hodin poté, co se vliv vyšší moci projevil. Zajistí důkazy o podstatě a příčinách události a podá zprávu o obnovení normálních podmínek, jakmile to bude možné.</w:t>
      </w:r>
    </w:p>
    <w:p w:rsidR="00996443" w:rsidRPr="00971EC5" w:rsidRDefault="00996443" w:rsidP="00996443">
      <w:pPr>
        <w:jc w:val="both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Doba, kterou zhotovitel potřebuje k</w:t>
      </w:r>
      <w:r w:rsidR="00D64D3B" w:rsidRPr="00971EC5">
        <w:rPr>
          <w:rFonts w:ascii="Arial" w:hAnsi="Arial" w:cs="Arial"/>
        </w:rPr>
        <w:t xml:space="preserve"> zajištění </w:t>
      </w:r>
      <w:r w:rsidRPr="00971EC5">
        <w:rPr>
          <w:rFonts w:ascii="Arial" w:hAnsi="Arial" w:cs="Arial"/>
        </w:rPr>
        <w:t xml:space="preserve">provedení servisního zákroku </w:t>
      </w:r>
      <w:r w:rsidR="00D64D3B" w:rsidRPr="00971EC5">
        <w:rPr>
          <w:rFonts w:ascii="Arial" w:hAnsi="Arial" w:cs="Arial"/>
        </w:rPr>
        <w:t xml:space="preserve">a kalibrace </w:t>
      </w:r>
      <w:r w:rsidRPr="00971EC5">
        <w:rPr>
          <w:rFonts w:ascii="Arial" w:hAnsi="Arial" w:cs="Arial"/>
        </w:rPr>
        <w:t>je prodloužena o dobu, po kterou nebylo v důsledku vyšší moci servisní zákrok</w:t>
      </w:r>
      <w:r w:rsidR="00D64D3B" w:rsidRPr="00971EC5">
        <w:rPr>
          <w:rFonts w:ascii="Arial" w:hAnsi="Arial" w:cs="Arial"/>
        </w:rPr>
        <w:t xml:space="preserve"> a/nebo kalibraci</w:t>
      </w:r>
      <w:r w:rsidRPr="00971EC5">
        <w:rPr>
          <w:rFonts w:ascii="Arial" w:hAnsi="Arial" w:cs="Arial"/>
        </w:rPr>
        <w:t xml:space="preserve"> provést.  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B11602" w:rsidP="00996443">
      <w:pPr>
        <w:pStyle w:val="Nadpis1"/>
        <w:numPr>
          <w:ilvl w:val="0"/>
          <w:numId w:val="0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VII</w:t>
      </w:r>
      <w:r w:rsidR="00996443" w:rsidRPr="00971EC5">
        <w:rPr>
          <w:rFonts w:ascii="Arial" w:hAnsi="Arial" w:cs="Arial"/>
        </w:rPr>
        <w:t>. Smluvní pokuty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V případě doloženého překročení termínů specifikovan</w:t>
      </w:r>
      <w:r w:rsidR="00516DAA">
        <w:rPr>
          <w:rFonts w:ascii="Arial" w:hAnsi="Arial" w:cs="Arial"/>
        </w:rPr>
        <w:t>ých</w:t>
      </w:r>
      <w:r w:rsidR="00B11602" w:rsidRPr="00971EC5">
        <w:rPr>
          <w:rFonts w:ascii="Arial" w:hAnsi="Arial" w:cs="Arial"/>
        </w:rPr>
        <w:t xml:space="preserve"> touto smlouvou</w:t>
      </w:r>
      <w:r w:rsidRPr="00971EC5">
        <w:rPr>
          <w:rFonts w:ascii="Arial" w:hAnsi="Arial" w:cs="Arial"/>
        </w:rPr>
        <w:t>, je objednatel oprávněn rozhodnout o udělení smluvní pokuty ve výši 0,5</w:t>
      </w:r>
      <w:r w:rsidR="00B11602" w:rsidRPr="00971EC5">
        <w:rPr>
          <w:rFonts w:ascii="Arial" w:hAnsi="Arial" w:cs="Arial"/>
        </w:rPr>
        <w:t>% z celkové smluvní ceny za každý i započatý den prodlení.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B11602" w:rsidRPr="00971EC5" w:rsidRDefault="00996443" w:rsidP="00B11602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V případě prodlení objednatele s poukázáním jedné každé platby dle čl. VII., odst. 5. a 6. této smlouvy, je zhotovitel oprávněn rozhodnout o udělení smluvní pokuty ve výši 0,5% </w:t>
      </w:r>
      <w:r w:rsidR="00B11602" w:rsidRPr="00971EC5">
        <w:rPr>
          <w:rFonts w:ascii="Arial" w:hAnsi="Arial" w:cs="Arial"/>
        </w:rPr>
        <w:t>z celkové smluvní ceny za každý i započatý den prodlení.</w:t>
      </w:r>
    </w:p>
    <w:p w:rsidR="00996443" w:rsidRPr="00971EC5" w:rsidRDefault="00996443" w:rsidP="00996443">
      <w:pPr>
        <w:jc w:val="center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Obě smluvní strany se dohodly na následujícím rozsahu odpovědnosti a záruk </w:t>
      </w:r>
      <w:r w:rsidR="00D269A3">
        <w:rPr>
          <w:rFonts w:ascii="Arial" w:hAnsi="Arial" w:cs="Arial"/>
        </w:rPr>
        <w:t>zhotovitel</w:t>
      </w:r>
      <w:r w:rsidRPr="00971EC5">
        <w:rPr>
          <w:rFonts w:ascii="Arial" w:hAnsi="Arial" w:cs="Arial"/>
        </w:rPr>
        <w:t xml:space="preserve">e. </w:t>
      </w:r>
      <w:r w:rsidR="00D269A3">
        <w:rPr>
          <w:rFonts w:ascii="Arial" w:hAnsi="Arial" w:cs="Arial"/>
        </w:rPr>
        <w:t>Zhotovitel</w:t>
      </w:r>
      <w:r w:rsidRPr="00971EC5">
        <w:rPr>
          <w:rFonts w:ascii="Arial" w:hAnsi="Arial" w:cs="Arial"/>
        </w:rPr>
        <w:t xml:space="preserve"> odpovídá za vady svého plnění způsobené:</w:t>
      </w:r>
    </w:p>
    <w:p w:rsidR="00996443" w:rsidRPr="00971EC5" w:rsidRDefault="00996443" w:rsidP="00996443">
      <w:pPr>
        <w:ind w:left="360"/>
        <w:rPr>
          <w:rFonts w:ascii="Arial" w:hAnsi="Arial" w:cs="Arial"/>
        </w:rPr>
      </w:pPr>
    </w:p>
    <w:p w:rsidR="00996443" w:rsidRPr="00971EC5" w:rsidRDefault="00996443" w:rsidP="00996443">
      <w:pPr>
        <w:numPr>
          <w:ilvl w:val="1"/>
          <w:numId w:val="11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zaviněním pracovníků zhotovitele</w:t>
      </w:r>
    </w:p>
    <w:p w:rsidR="00996443" w:rsidRPr="00971EC5" w:rsidRDefault="00996443" w:rsidP="00996443">
      <w:pPr>
        <w:numPr>
          <w:ilvl w:val="1"/>
          <w:numId w:val="11"/>
        </w:numPr>
        <w:rPr>
          <w:rFonts w:ascii="Arial" w:hAnsi="Arial" w:cs="Arial"/>
        </w:rPr>
      </w:pPr>
      <w:r w:rsidRPr="00971EC5">
        <w:rPr>
          <w:rFonts w:ascii="Arial" w:hAnsi="Arial" w:cs="Arial"/>
        </w:rPr>
        <w:t>plněním, které je odchylné od této smlouvy</w:t>
      </w:r>
    </w:p>
    <w:p w:rsidR="00996443" w:rsidRPr="00971EC5" w:rsidRDefault="00996443" w:rsidP="00996443">
      <w:pPr>
        <w:ind w:left="1080"/>
        <w:rPr>
          <w:rFonts w:ascii="Arial" w:hAnsi="Arial" w:cs="Arial"/>
        </w:rPr>
      </w:pPr>
    </w:p>
    <w:p w:rsidR="00996443" w:rsidRPr="00971EC5" w:rsidRDefault="00996443" w:rsidP="00996443">
      <w:pPr>
        <w:ind w:left="709"/>
        <w:rPr>
          <w:rFonts w:ascii="Arial" w:hAnsi="Arial" w:cs="Arial"/>
        </w:rPr>
      </w:pPr>
      <w:r w:rsidRPr="00971EC5">
        <w:rPr>
          <w:rFonts w:ascii="Arial" w:hAnsi="Arial" w:cs="Arial"/>
        </w:rPr>
        <w:t>Vady, za které odpovídá zhotovitel, je zhotovitel povinen odstranit na své náklady.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B11602" w:rsidP="00996443">
      <w:pPr>
        <w:pStyle w:val="Nadpis2"/>
        <w:rPr>
          <w:rFonts w:ascii="Arial" w:hAnsi="Arial" w:cs="Arial"/>
        </w:rPr>
      </w:pPr>
      <w:r w:rsidRPr="00971EC5">
        <w:rPr>
          <w:rFonts w:ascii="Arial" w:hAnsi="Arial" w:cs="Arial"/>
        </w:rPr>
        <w:t>VI</w:t>
      </w:r>
      <w:r w:rsidR="00996443" w:rsidRPr="00971EC5">
        <w:rPr>
          <w:rFonts w:ascii="Arial" w:hAnsi="Arial" w:cs="Arial"/>
        </w:rPr>
        <w:t>II. Povinnost mlčenlivosti</w:t>
      </w:r>
    </w:p>
    <w:p w:rsidR="00996443" w:rsidRPr="00971EC5" w:rsidRDefault="00996443" w:rsidP="00996443">
      <w:pPr>
        <w:keepNext/>
        <w:jc w:val="center"/>
        <w:rPr>
          <w:rFonts w:ascii="Arial" w:hAnsi="Arial" w:cs="Arial"/>
        </w:rPr>
      </w:pPr>
    </w:p>
    <w:p w:rsidR="00996443" w:rsidRDefault="00996443" w:rsidP="00D2130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Obě smluvní strany se zavazují k dodržování mlčenlivosti o všech skutečnostech, o kterých se v rám</w:t>
      </w:r>
      <w:r w:rsidR="00D2130A">
        <w:rPr>
          <w:rFonts w:ascii="Arial" w:hAnsi="Arial" w:cs="Arial"/>
        </w:rPr>
        <w:t>ci plnění této smlouvy dozvědí od</w:t>
      </w:r>
      <w:r w:rsidRPr="00971EC5">
        <w:rPr>
          <w:rFonts w:ascii="Arial" w:hAnsi="Arial" w:cs="Arial"/>
        </w:rPr>
        <w:t> druhé strany</w:t>
      </w:r>
      <w:r w:rsidR="00D2130A">
        <w:rPr>
          <w:rFonts w:ascii="Arial" w:hAnsi="Arial" w:cs="Arial"/>
        </w:rPr>
        <w:t>,</w:t>
      </w:r>
      <w:r w:rsidRPr="00971EC5">
        <w:rPr>
          <w:rFonts w:ascii="Arial" w:hAnsi="Arial" w:cs="Arial"/>
        </w:rPr>
        <w:t xml:space="preserve"> a</w:t>
      </w:r>
      <w:r w:rsidR="00D2130A">
        <w:rPr>
          <w:rFonts w:ascii="Arial" w:hAnsi="Arial" w:cs="Arial"/>
        </w:rPr>
        <w:t xml:space="preserve"> zavazují se</w:t>
      </w:r>
      <w:r w:rsidRPr="00971EC5">
        <w:rPr>
          <w:rFonts w:ascii="Arial" w:hAnsi="Arial" w:cs="Arial"/>
        </w:rPr>
        <w:t xml:space="preserve"> nevyužívat je ve prospěch svůj nebo jiného subjektu. Povinnost mlčenlivosti nezaniká ani po ukončení této smlouvy a nelze se jí nijak zprostit. V případě porušení povinnosti mlčenlivosti nese smluvní strana, která tuto povinnost porušila, všechny důsledky s tím spojené, zejména pak musí druhé straně nahradit škodu, která prokazatelně vznikla následkem takového jednání.</w:t>
      </w:r>
    </w:p>
    <w:p w:rsidR="00D2130A" w:rsidRDefault="00D2130A" w:rsidP="00D2130A">
      <w:pPr>
        <w:ind w:left="720"/>
        <w:jc w:val="both"/>
        <w:rPr>
          <w:rFonts w:ascii="Arial" w:hAnsi="Arial" w:cs="Arial"/>
        </w:rPr>
      </w:pPr>
    </w:p>
    <w:p w:rsidR="00D2130A" w:rsidRPr="00D2130A" w:rsidRDefault="00D2130A" w:rsidP="00D2130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2130A">
        <w:rPr>
          <w:rFonts w:ascii="Arial" w:hAnsi="Arial" w:cs="Arial"/>
        </w:rPr>
        <w:t>Povinnost sjednaná v předchozím odstavci nemá vliv na povinnosti vyplývající ze zákona č. 340/2015 Sb., o registru smluv. Smluvní strany berou na vědomí, že tato smlouva včetně případných budoucích dod</w:t>
      </w:r>
      <w:r>
        <w:rPr>
          <w:rFonts w:ascii="Arial" w:hAnsi="Arial" w:cs="Arial"/>
        </w:rPr>
        <w:t>atků bude uveřejněna v registru smluv</w:t>
      </w:r>
      <w:r w:rsidRPr="00D2130A">
        <w:rPr>
          <w:rFonts w:ascii="Arial" w:hAnsi="Arial" w:cs="Arial"/>
        </w:rPr>
        <w:t xml:space="preserve">. Smlouvu v registru smluv uveřejní </w:t>
      </w:r>
      <w:r>
        <w:rPr>
          <w:rFonts w:ascii="Arial" w:hAnsi="Arial" w:cs="Arial"/>
        </w:rPr>
        <w:t>o</w:t>
      </w:r>
      <w:r w:rsidRPr="00D2130A">
        <w:rPr>
          <w:rFonts w:ascii="Arial" w:hAnsi="Arial" w:cs="Arial"/>
        </w:rPr>
        <w:t>bjednatel. Zhotovitel prohlašuje, že tato smlouva neobsahuje jeho obchodní tajemství, osobní údaje</w:t>
      </w:r>
      <w:r w:rsidRPr="00D2130A">
        <w:rPr>
          <w:rFonts w:ascii="Arial" w:hAnsi="Arial" w:cs="Arial"/>
          <w:bCs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pStyle w:val="Nadpis2"/>
        <w:rPr>
          <w:rFonts w:ascii="Arial" w:hAnsi="Arial" w:cs="Arial"/>
        </w:rPr>
      </w:pPr>
    </w:p>
    <w:p w:rsidR="00996443" w:rsidRPr="00971EC5" w:rsidRDefault="00996443" w:rsidP="00996443">
      <w:pPr>
        <w:pStyle w:val="Nadpis2"/>
        <w:rPr>
          <w:rFonts w:ascii="Arial" w:hAnsi="Arial" w:cs="Arial"/>
        </w:rPr>
      </w:pPr>
      <w:r w:rsidRPr="00971EC5">
        <w:rPr>
          <w:rFonts w:ascii="Arial" w:hAnsi="Arial" w:cs="Arial"/>
        </w:rPr>
        <w:t>XI. Závěrečná ujednání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Objednatel je oprávněn </w:t>
      </w:r>
      <w:r w:rsidR="008E3B98">
        <w:rPr>
          <w:rFonts w:ascii="Arial" w:hAnsi="Arial" w:cs="Arial"/>
        </w:rPr>
        <w:t>od</w:t>
      </w:r>
      <w:r w:rsidR="003B2842">
        <w:rPr>
          <w:rFonts w:ascii="Arial" w:hAnsi="Arial" w:cs="Arial"/>
        </w:rPr>
        <w:t xml:space="preserve"> této </w:t>
      </w:r>
      <w:r w:rsidR="008E3B98">
        <w:rPr>
          <w:rFonts w:ascii="Arial" w:hAnsi="Arial" w:cs="Arial"/>
        </w:rPr>
        <w:t>smlouvy odstoupit bez udání důvodu. Účinky odstoupení jsou platné dnem jeho doručení zhotoviteli.</w:t>
      </w:r>
    </w:p>
    <w:p w:rsidR="00D64D3B" w:rsidRPr="00971EC5" w:rsidRDefault="00D64D3B" w:rsidP="00D64D3B">
      <w:pPr>
        <w:ind w:left="720"/>
        <w:jc w:val="both"/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Smluvní strany prohlašují, že budou předcházet případným omylům a neshodám a budou se snažit je řešit vzájemnou dohodou.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Tato smlouva je vyhotovena ve dvou stejnopisech, z nichž každá strana obdrží jedno vyhotovení.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Tato smlouva je shodným projevem vůle smluvních stran. Objednatel i zhotovitel prohlašují, že si smlouvu řádně přečetli, že smlouva obsahuje jejich svobodnou, pravou a vážnou vůli, prostou omylu, která je vyjádřena oběma stranám srozumitelně, na důkaz čehož ji stvrzují svými podpisy.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Tuto smlouvu lze měnit pouze písemně ve formě oboustranně podepsaných dodatků.</w:t>
      </w:r>
    </w:p>
    <w:p w:rsidR="00996443" w:rsidRPr="00971EC5" w:rsidRDefault="00996443" w:rsidP="00996443">
      <w:pPr>
        <w:ind w:left="360"/>
        <w:jc w:val="both"/>
        <w:rPr>
          <w:rFonts w:ascii="Arial" w:hAnsi="Arial" w:cs="Arial"/>
        </w:rPr>
      </w:pPr>
    </w:p>
    <w:p w:rsidR="00996443" w:rsidRPr="00971EC5" w:rsidRDefault="00996443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Smlouva nabývá účinnosti dnem jejího podpisu oběma smluvními stranami.</w:t>
      </w:r>
    </w:p>
    <w:p w:rsidR="005A0DC7" w:rsidRPr="00971EC5" w:rsidRDefault="005A0DC7" w:rsidP="005A0DC7">
      <w:pPr>
        <w:pStyle w:val="Odstavecseseznamem"/>
        <w:rPr>
          <w:rFonts w:ascii="Arial" w:hAnsi="Arial" w:cs="Arial"/>
        </w:rPr>
      </w:pPr>
    </w:p>
    <w:p w:rsidR="005A0DC7" w:rsidRPr="00971EC5" w:rsidRDefault="005A0DC7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 xml:space="preserve">Tato smlouva se řídí zákonem č. 89/2012 Sb., občanským zákoníkem, v platném znění, a smluvní strany vysloveně prohlašují, že jejich vzájemný smluvní vztah se bude řídit českým právním řádem. Případné spory smluvních stran budou řešeny u soudu místně příslušného k sídlu objednatele. </w:t>
      </w:r>
    </w:p>
    <w:p w:rsidR="00D64D3B" w:rsidRPr="00971EC5" w:rsidRDefault="00D64D3B" w:rsidP="00D64D3B">
      <w:pPr>
        <w:pStyle w:val="Odstavecseseznamem"/>
        <w:rPr>
          <w:rFonts w:ascii="Arial" w:hAnsi="Arial" w:cs="Arial"/>
        </w:rPr>
      </w:pPr>
    </w:p>
    <w:p w:rsidR="00D64D3B" w:rsidRPr="00971EC5" w:rsidRDefault="00D64D3B" w:rsidP="003B2842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71EC5">
        <w:rPr>
          <w:rFonts w:ascii="Arial" w:hAnsi="Arial" w:cs="Arial"/>
        </w:rPr>
        <w:t>Nedílnou součás</w:t>
      </w:r>
      <w:r w:rsidR="00D33C52">
        <w:rPr>
          <w:rFonts w:ascii="Arial" w:hAnsi="Arial" w:cs="Arial"/>
        </w:rPr>
        <w:t>tí této smlouvy je Příloha č</w:t>
      </w:r>
      <w:r w:rsidR="0017415B">
        <w:rPr>
          <w:rFonts w:ascii="Arial" w:hAnsi="Arial" w:cs="Arial"/>
        </w:rPr>
        <w:t>. 1.</w:t>
      </w:r>
    </w:p>
    <w:p w:rsidR="00D64D3B" w:rsidRPr="00971EC5" w:rsidRDefault="00D64D3B" w:rsidP="00D64D3B">
      <w:pPr>
        <w:pStyle w:val="Odstavecseseznamem"/>
        <w:rPr>
          <w:rFonts w:ascii="Arial" w:hAnsi="Arial" w:cs="Arial"/>
        </w:rPr>
      </w:pPr>
    </w:p>
    <w:p w:rsidR="0017415B" w:rsidRPr="00F81F2F" w:rsidRDefault="00D64D3B" w:rsidP="0017415B">
      <w:pPr>
        <w:pStyle w:val="Default"/>
        <w:rPr>
          <w:sz w:val="20"/>
          <w:szCs w:val="20"/>
        </w:rPr>
      </w:pPr>
      <w:r w:rsidRPr="00F81F2F">
        <w:rPr>
          <w:rFonts w:ascii="Arial" w:hAnsi="Arial" w:cs="Arial"/>
          <w:sz w:val="20"/>
          <w:szCs w:val="20"/>
        </w:rPr>
        <w:t xml:space="preserve">Příloha </w:t>
      </w:r>
      <w:proofErr w:type="gramStart"/>
      <w:r w:rsidRPr="00F81F2F">
        <w:rPr>
          <w:rFonts w:ascii="Arial" w:hAnsi="Arial" w:cs="Arial"/>
          <w:sz w:val="20"/>
          <w:szCs w:val="20"/>
        </w:rPr>
        <w:t>č. 1</w:t>
      </w:r>
      <w:r w:rsidR="0017415B" w:rsidRPr="00F81F2F">
        <w:rPr>
          <w:rFonts w:ascii="Arial" w:hAnsi="Arial" w:cs="Arial"/>
          <w:sz w:val="20"/>
          <w:szCs w:val="20"/>
        </w:rPr>
        <w:t xml:space="preserve"> </w:t>
      </w:r>
      <w:r w:rsidRPr="00F81F2F">
        <w:rPr>
          <w:rFonts w:ascii="Arial" w:hAnsi="Arial" w:cs="Arial"/>
          <w:sz w:val="20"/>
          <w:szCs w:val="20"/>
        </w:rPr>
        <w:t xml:space="preserve"> – </w:t>
      </w:r>
      <w:r w:rsidR="00047D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DE8">
        <w:rPr>
          <w:rFonts w:ascii="Arial" w:hAnsi="Arial" w:cs="Arial"/>
          <w:sz w:val="20"/>
          <w:szCs w:val="20"/>
        </w:rPr>
        <w:t>Ponuka</w:t>
      </w:r>
      <w:proofErr w:type="spellEnd"/>
      <w:proofErr w:type="gramEnd"/>
      <w:r w:rsidR="00047DE8">
        <w:rPr>
          <w:rFonts w:ascii="Arial" w:hAnsi="Arial" w:cs="Arial"/>
          <w:sz w:val="20"/>
          <w:szCs w:val="20"/>
        </w:rPr>
        <w:t xml:space="preserve"> č. 17CP0938 </w:t>
      </w:r>
      <w:proofErr w:type="spellStart"/>
      <w:r w:rsidR="0055745F" w:rsidRPr="0055745F">
        <w:rPr>
          <w:rFonts w:ascii="Arial" w:hAnsi="Arial" w:cs="Arial"/>
          <w:sz w:val="20"/>
          <w:szCs w:val="20"/>
        </w:rPr>
        <w:t>airpoi</w:t>
      </w:r>
      <w:r w:rsidR="00047DE8">
        <w:rPr>
          <w:rFonts w:ascii="Arial" w:hAnsi="Arial" w:cs="Arial"/>
          <w:sz w:val="20"/>
          <w:szCs w:val="20"/>
        </w:rPr>
        <w:t>nter</w:t>
      </w:r>
      <w:proofErr w:type="spellEnd"/>
      <w:r w:rsidR="00047DE8">
        <w:rPr>
          <w:rFonts w:ascii="Arial" w:hAnsi="Arial" w:cs="Arial"/>
          <w:sz w:val="20"/>
          <w:szCs w:val="20"/>
        </w:rPr>
        <w:t xml:space="preserve"> SN 2013-00435 ročný servis</w:t>
      </w:r>
      <w:r w:rsidR="0055745F" w:rsidRPr="0055745F">
        <w:rPr>
          <w:rFonts w:ascii="Arial" w:hAnsi="Arial" w:cs="Arial"/>
          <w:sz w:val="20"/>
          <w:szCs w:val="20"/>
        </w:rPr>
        <w:t>.pdf</w:t>
      </w:r>
    </w:p>
    <w:p w:rsidR="00996443" w:rsidRDefault="0017415B" w:rsidP="0017415B">
      <w:pPr>
        <w:pStyle w:val="Default"/>
      </w:pPr>
      <w:r>
        <w:t xml:space="preserve"> </w:t>
      </w:r>
    </w:p>
    <w:p w:rsidR="0055745F" w:rsidRDefault="0055745F" w:rsidP="0017415B">
      <w:pPr>
        <w:pStyle w:val="Default"/>
      </w:pPr>
    </w:p>
    <w:p w:rsidR="0055745F" w:rsidRDefault="0055745F" w:rsidP="0017415B">
      <w:pPr>
        <w:pStyle w:val="Default"/>
      </w:pPr>
    </w:p>
    <w:p w:rsidR="0055745F" w:rsidRPr="00971EC5" w:rsidRDefault="0055745F" w:rsidP="0017415B">
      <w:pPr>
        <w:pStyle w:val="Default"/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  <w:r w:rsidRPr="00971EC5">
        <w:rPr>
          <w:rFonts w:ascii="Arial" w:hAnsi="Arial" w:cs="Arial"/>
        </w:rPr>
        <w:t>V Brně, dne   ……………….……………</w:t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  <w:t>V</w:t>
      </w:r>
      <w:r w:rsidR="00B11602" w:rsidRPr="00971EC5">
        <w:rPr>
          <w:rFonts w:ascii="Arial" w:hAnsi="Arial" w:cs="Arial"/>
        </w:rPr>
        <w:t> .………</w:t>
      </w:r>
      <w:proofErr w:type="gramStart"/>
      <w:r w:rsidR="00B11602" w:rsidRPr="00971EC5">
        <w:rPr>
          <w:rFonts w:ascii="Arial" w:hAnsi="Arial" w:cs="Arial"/>
        </w:rPr>
        <w:t>…..</w:t>
      </w:r>
      <w:r w:rsidRPr="00971EC5">
        <w:rPr>
          <w:rFonts w:ascii="Arial" w:hAnsi="Arial" w:cs="Arial"/>
        </w:rPr>
        <w:t>, dne</w:t>
      </w:r>
      <w:proofErr w:type="gramEnd"/>
      <w:r w:rsidRPr="00971EC5">
        <w:rPr>
          <w:rFonts w:ascii="Arial" w:hAnsi="Arial" w:cs="Arial"/>
        </w:rPr>
        <w:t xml:space="preserve">   ……………….……………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  <w:r w:rsidRPr="00971EC5">
        <w:rPr>
          <w:rFonts w:ascii="Arial" w:hAnsi="Arial" w:cs="Arial"/>
        </w:rPr>
        <w:t>Za objednatele</w:t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</w:r>
      <w:r w:rsidR="00B11602"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>Za zhotovitele</w:t>
      </w: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71EC5" w:rsidRDefault="00996443" w:rsidP="00996443">
      <w:pPr>
        <w:rPr>
          <w:rFonts w:ascii="Arial" w:hAnsi="Arial" w:cs="Arial"/>
        </w:rPr>
      </w:pPr>
    </w:p>
    <w:p w:rsidR="00996443" w:rsidRPr="00996443" w:rsidRDefault="00996443" w:rsidP="00996443">
      <w:pPr>
        <w:rPr>
          <w:rFonts w:ascii="Arial" w:hAnsi="Arial" w:cs="Arial"/>
        </w:rPr>
      </w:pPr>
      <w:r w:rsidRPr="00971EC5">
        <w:rPr>
          <w:rFonts w:ascii="Arial" w:hAnsi="Arial" w:cs="Arial"/>
        </w:rPr>
        <w:t>………………………………………..........</w:t>
      </w:r>
      <w:r w:rsidRPr="00971EC5">
        <w:rPr>
          <w:rFonts w:ascii="Arial" w:hAnsi="Arial" w:cs="Arial"/>
        </w:rPr>
        <w:tab/>
      </w:r>
      <w:r w:rsidRPr="00971EC5">
        <w:rPr>
          <w:rFonts w:ascii="Arial" w:hAnsi="Arial" w:cs="Arial"/>
        </w:rPr>
        <w:tab/>
        <w:t>……………………………………</w:t>
      </w:r>
      <w:r w:rsidRPr="00996443">
        <w:rPr>
          <w:rFonts w:ascii="Arial" w:hAnsi="Arial" w:cs="Arial"/>
        </w:rPr>
        <w:t>……………..........</w:t>
      </w:r>
      <w:r w:rsidRPr="00996443">
        <w:rPr>
          <w:rFonts w:ascii="Arial" w:hAnsi="Arial" w:cs="Arial"/>
        </w:rPr>
        <w:tab/>
      </w:r>
      <w:r w:rsidR="00D33C52">
        <w:rPr>
          <w:rFonts w:ascii="Arial" w:hAnsi="Arial" w:cs="Arial"/>
        </w:rPr>
        <w:t xml:space="preserve"> </w:t>
      </w:r>
    </w:p>
    <w:p w:rsidR="00996443" w:rsidRPr="00996443" w:rsidRDefault="00D33C52" w:rsidP="00996443">
      <w:p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      Ing. Jindřich Frič, Ph.D.</w:t>
      </w:r>
      <w:r w:rsidR="00B11602">
        <w:rPr>
          <w:rFonts w:ascii="Arial" w:hAnsi="Arial" w:cs="Arial"/>
          <w:lang w:eastAsia="en-US"/>
        </w:rPr>
        <w:tab/>
      </w:r>
      <w:r w:rsidR="00996443" w:rsidRPr="00996443">
        <w:rPr>
          <w:rFonts w:ascii="Arial" w:hAnsi="Arial" w:cs="Arial"/>
        </w:rPr>
        <w:tab/>
      </w:r>
      <w:r w:rsidR="00996443" w:rsidRPr="009964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proofErr w:type="spellStart"/>
      <w:r w:rsidR="00026F25">
        <w:rPr>
          <w:rFonts w:ascii="Arial" w:hAnsi="Arial" w:cs="Arial"/>
        </w:rPr>
        <w:t>Janette</w:t>
      </w:r>
      <w:proofErr w:type="spellEnd"/>
      <w:r w:rsidR="00026F25">
        <w:rPr>
          <w:rFonts w:ascii="Arial" w:hAnsi="Arial" w:cs="Arial"/>
        </w:rPr>
        <w:t xml:space="preserve"> </w:t>
      </w:r>
      <w:proofErr w:type="spellStart"/>
      <w:r w:rsidR="00026F25">
        <w:rPr>
          <w:rFonts w:ascii="Arial" w:hAnsi="Arial" w:cs="Arial"/>
        </w:rPr>
        <w:t>Balcová</w:t>
      </w:r>
      <w:proofErr w:type="spellEnd"/>
    </w:p>
    <w:p w:rsidR="00996443" w:rsidRPr="00996443" w:rsidRDefault="00996443" w:rsidP="00996443">
      <w:pPr>
        <w:rPr>
          <w:rFonts w:ascii="Arial" w:hAnsi="Arial" w:cs="Arial"/>
        </w:rPr>
      </w:pPr>
    </w:p>
    <w:p w:rsidR="00996443" w:rsidRPr="00996443" w:rsidRDefault="00996443" w:rsidP="00996443">
      <w:pPr>
        <w:rPr>
          <w:rFonts w:ascii="Arial" w:hAnsi="Arial" w:cs="Arial"/>
        </w:rPr>
      </w:pPr>
    </w:p>
    <w:p w:rsidR="00996443" w:rsidRPr="00996443" w:rsidRDefault="00996443" w:rsidP="00996443">
      <w:pPr>
        <w:rPr>
          <w:rFonts w:ascii="Arial" w:hAnsi="Arial" w:cs="Arial"/>
        </w:rPr>
      </w:pPr>
    </w:p>
    <w:p w:rsidR="00996443" w:rsidRPr="00996443" w:rsidRDefault="00996443" w:rsidP="00996443">
      <w:pPr>
        <w:rPr>
          <w:rFonts w:ascii="Arial" w:hAnsi="Arial" w:cs="Arial"/>
        </w:rPr>
      </w:pPr>
    </w:p>
    <w:p w:rsidR="00996443" w:rsidRPr="00996443" w:rsidRDefault="00996443" w:rsidP="00996443">
      <w:pPr>
        <w:rPr>
          <w:rFonts w:ascii="Arial" w:hAnsi="Arial" w:cs="Arial"/>
        </w:rPr>
      </w:pPr>
    </w:p>
    <w:p w:rsidR="00996443" w:rsidRPr="00036946" w:rsidRDefault="00996443" w:rsidP="00036946">
      <w:pPr>
        <w:rPr>
          <w:rFonts w:ascii="Arial" w:hAnsi="Arial" w:cs="Arial"/>
        </w:rPr>
      </w:pPr>
    </w:p>
    <w:p w:rsidR="00996443" w:rsidRPr="00036946" w:rsidRDefault="00996443" w:rsidP="00036946">
      <w:pPr>
        <w:rPr>
          <w:rFonts w:ascii="Arial" w:hAnsi="Arial" w:cs="Arial"/>
        </w:rPr>
      </w:pPr>
    </w:p>
    <w:p w:rsidR="00996443" w:rsidRPr="00036946" w:rsidRDefault="00996443" w:rsidP="00036946">
      <w:pPr>
        <w:rPr>
          <w:rFonts w:ascii="Arial" w:hAnsi="Arial" w:cs="Arial"/>
        </w:rPr>
      </w:pPr>
    </w:p>
    <w:p w:rsidR="003019EF" w:rsidRPr="00996443" w:rsidRDefault="003019EF">
      <w:pPr>
        <w:rPr>
          <w:rFonts w:ascii="Arial" w:hAnsi="Arial" w:cs="Arial"/>
        </w:rPr>
      </w:pPr>
    </w:p>
    <w:sectPr w:rsidR="003019EF" w:rsidRPr="00996443" w:rsidSect="00996443">
      <w:footerReference w:type="even" r:id="rId8"/>
      <w:footerReference w:type="default" r:id="rId9"/>
      <w:pgSz w:w="12240" w:h="15840"/>
      <w:pgMar w:top="1093" w:right="1183" w:bottom="1418" w:left="1418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1A" w:rsidRDefault="00C91B1A" w:rsidP="00996443">
      <w:r>
        <w:separator/>
      </w:r>
    </w:p>
  </w:endnote>
  <w:endnote w:type="continuationSeparator" w:id="0">
    <w:p w:rsidR="00C91B1A" w:rsidRDefault="00C91B1A" w:rsidP="0099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60" w:rsidRDefault="00954E3C" w:rsidP="00F22C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3160" w:rsidRDefault="00C91B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60" w:rsidRDefault="00954E3C" w:rsidP="00F22C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9FC">
      <w:rPr>
        <w:rStyle w:val="slostrnky"/>
        <w:noProof/>
      </w:rPr>
      <w:t>- 5 -</w:t>
    </w:r>
    <w:r>
      <w:rPr>
        <w:rStyle w:val="slostrnky"/>
      </w:rPr>
      <w:fldChar w:fldCharType="end"/>
    </w:r>
  </w:p>
  <w:p w:rsidR="001B3160" w:rsidRDefault="00C91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1A" w:rsidRDefault="00C91B1A" w:rsidP="00996443">
      <w:r>
        <w:separator/>
      </w:r>
    </w:p>
  </w:footnote>
  <w:footnote w:type="continuationSeparator" w:id="0">
    <w:p w:rsidR="00C91B1A" w:rsidRDefault="00C91B1A" w:rsidP="0099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723"/>
    <w:multiLevelType w:val="hybridMultilevel"/>
    <w:tmpl w:val="95CC20A0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A7CC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81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CD41E96"/>
    <w:multiLevelType w:val="hybridMultilevel"/>
    <w:tmpl w:val="4FE8EA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186757"/>
    <w:multiLevelType w:val="hybridMultilevel"/>
    <w:tmpl w:val="9DFC68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231AE"/>
    <w:multiLevelType w:val="hybridMultilevel"/>
    <w:tmpl w:val="28B4CD80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91614"/>
    <w:multiLevelType w:val="hybridMultilevel"/>
    <w:tmpl w:val="442CA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317FE"/>
    <w:multiLevelType w:val="hybridMultilevel"/>
    <w:tmpl w:val="C9848580"/>
    <w:lvl w:ilvl="0" w:tplc="F25AE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87EDD"/>
    <w:multiLevelType w:val="hybridMultilevel"/>
    <w:tmpl w:val="53741FFC"/>
    <w:lvl w:ilvl="0" w:tplc="6912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A7A64"/>
    <w:multiLevelType w:val="hybridMultilevel"/>
    <w:tmpl w:val="639A7E8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C57DD0"/>
    <w:multiLevelType w:val="hybridMultilevel"/>
    <w:tmpl w:val="E7228C4E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32AF2"/>
    <w:multiLevelType w:val="hybridMultilevel"/>
    <w:tmpl w:val="835AA3A6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306B1C"/>
    <w:multiLevelType w:val="hybridMultilevel"/>
    <w:tmpl w:val="E4F2D020"/>
    <w:lvl w:ilvl="0" w:tplc="CD20D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F2697"/>
    <w:multiLevelType w:val="hybridMultilevel"/>
    <w:tmpl w:val="5024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D69BE"/>
    <w:multiLevelType w:val="hybridMultilevel"/>
    <w:tmpl w:val="6A48B2DC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542102"/>
    <w:multiLevelType w:val="hybridMultilevel"/>
    <w:tmpl w:val="F76EF868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C16116"/>
    <w:multiLevelType w:val="singleLevel"/>
    <w:tmpl w:val="C9FC62D2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A415115"/>
    <w:multiLevelType w:val="hybridMultilevel"/>
    <w:tmpl w:val="39BAF35E"/>
    <w:lvl w:ilvl="0" w:tplc="444C7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23EF3"/>
    <w:multiLevelType w:val="hybridMultilevel"/>
    <w:tmpl w:val="6A48B2DC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291B4F"/>
    <w:multiLevelType w:val="hybridMultilevel"/>
    <w:tmpl w:val="A956D13C"/>
    <w:lvl w:ilvl="0" w:tplc="96642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14"/>
  </w:num>
  <w:num w:numId="9">
    <w:abstractNumId w:val="8"/>
  </w:num>
  <w:num w:numId="10">
    <w:abstractNumId w:val="0"/>
  </w:num>
  <w:num w:numId="11">
    <w:abstractNumId w:val="9"/>
  </w:num>
  <w:num w:numId="12">
    <w:abstractNumId w:val="17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43"/>
    <w:rsid w:val="00026F25"/>
    <w:rsid w:val="00036946"/>
    <w:rsid w:val="000462E0"/>
    <w:rsid w:val="00047DE8"/>
    <w:rsid w:val="00165EA0"/>
    <w:rsid w:val="0017415B"/>
    <w:rsid w:val="001A0375"/>
    <w:rsid w:val="001C5DBE"/>
    <w:rsid w:val="001C68B5"/>
    <w:rsid w:val="002B6EBF"/>
    <w:rsid w:val="003019EF"/>
    <w:rsid w:val="00313125"/>
    <w:rsid w:val="003B2842"/>
    <w:rsid w:val="003C560F"/>
    <w:rsid w:val="004B5B32"/>
    <w:rsid w:val="005052D7"/>
    <w:rsid w:val="00516DAA"/>
    <w:rsid w:val="0055745F"/>
    <w:rsid w:val="00573FC2"/>
    <w:rsid w:val="005846A1"/>
    <w:rsid w:val="005A0DC7"/>
    <w:rsid w:val="005C5486"/>
    <w:rsid w:val="005E12CD"/>
    <w:rsid w:val="00603733"/>
    <w:rsid w:val="006514DD"/>
    <w:rsid w:val="006672D5"/>
    <w:rsid w:val="006A73A3"/>
    <w:rsid w:val="007065BD"/>
    <w:rsid w:val="00721308"/>
    <w:rsid w:val="00782C79"/>
    <w:rsid w:val="008E3B98"/>
    <w:rsid w:val="00914C19"/>
    <w:rsid w:val="00954E3C"/>
    <w:rsid w:val="00971EC5"/>
    <w:rsid w:val="00996443"/>
    <w:rsid w:val="009A259D"/>
    <w:rsid w:val="00A85B12"/>
    <w:rsid w:val="00B10E1B"/>
    <w:rsid w:val="00B11602"/>
    <w:rsid w:val="00B13614"/>
    <w:rsid w:val="00B159DF"/>
    <w:rsid w:val="00B70430"/>
    <w:rsid w:val="00B829CB"/>
    <w:rsid w:val="00B82AAC"/>
    <w:rsid w:val="00BD63E2"/>
    <w:rsid w:val="00C3138F"/>
    <w:rsid w:val="00C82CA3"/>
    <w:rsid w:val="00C87455"/>
    <w:rsid w:val="00C91B1A"/>
    <w:rsid w:val="00D2130A"/>
    <w:rsid w:val="00D269A3"/>
    <w:rsid w:val="00D337E5"/>
    <w:rsid w:val="00D33C52"/>
    <w:rsid w:val="00D435B6"/>
    <w:rsid w:val="00D64D3B"/>
    <w:rsid w:val="00D70122"/>
    <w:rsid w:val="00D77AC4"/>
    <w:rsid w:val="00DC583C"/>
    <w:rsid w:val="00DD39FC"/>
    <w:rsid w:val="00DE22AD"/>
    <w:rsid w:val="00E53DDB"/>
    <w:rsid w:val="00EE379E"/>
    <w:rsid w:val="00F03BE7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6443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96443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644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9644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9644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9644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rsid w:val="00996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64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96443"/>
  </w:style>
  <w:style w:type="character" w:customStyle="1" w:styleId="neplatne1">
    <w:name w:val="neplatne1"/>
    <w:basedOn w:val="Standardnpsmoodstavce"/>
    <w:rsid w:val="00996443"/>
  </w:style>
  <w:style w:type="paragraph" w:styleId="Odstavecseseznamem">
    <w:name w:val="List Paragraph"/>
    <w:basedOn w:val="Normln"/>
    <w:uiPriority w:val="34"/>
    <w:qFormat/>
    <w:rsid w:val="00996443"/>
    <w:pPr>
      <w:ind w:left="708"/>
    </w:pPr>
  </w:style>
  <w:style w:type="paragraph" w:styleId="Zhlav">
    <w:name w:val="header"/>
    <w:basedOn w:val="Normln"/>
    <w:link w:val="ZhlavChar"/>
    <w:unhideWhenUsed/>
    <w:rsid w:val="00996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64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9644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64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8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8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8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B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4D3B"/>
    <w:rPr>
      <w:color w:val="0000FF" w:themeColor="hyperlink"/>
      <w:u w:val="single"/>
    </w:rPr>
  </w:style>
  <w:style w:type="paragraph" w:customStyle="1" w:styleId="Default">
    <w:name w:val="Default"/>
    <w:rsid w:val="001741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6443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96443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644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9644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9644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9644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rsid w:val="00996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64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96443"/>
  </w:style>
  <w:style w:type="character" w:customStyle="1" w:styleId="neplatne1">
    <w:name w:val="neplatne1"/>
    <w:basedOn w:val="Standardnpsmoodstavce"/>
    <w:rsid w:val="00996443"/>
  </w:style>
  <w:style w:type="paragraph" w:styleId="Odstavecseseznamem">
    <w:name w:val="List Paragraph"/>
    <w:basedOn w:val="Normln"/>
    <w:uiPriority w:val="34"/>
    <w:qFormat/>
    <w:rsid w:val="00996443"/>
    <w:pPr>
      <w:ind w:left="708"/>
    </w:pPr>
  </w:style>
  <w:style w:type="paragraph" w:styleId="Zhlav">
    <w:name w:val="header"/>
    <w:basedOn w:val="Normln"/>
    <w:link w:val="ZhlavChar"/>
    <w:unhideWhenUsed/>
    <w:rsid w:val="00996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64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99644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64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8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8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8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B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4D3B"/>
    <w:rPr>
      <w:color w:val="0000FF" w:themeColor="hyperlink"/>
      <w:u w:val="single"/>
    </w:rPr>
  </w:style>
  <w:style w:type="paragraph" w:customStyle="1" w:styleId="Default">
    <w:name w:val="Default"/>
    <w:rsid w:val="001741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Meciarova</dc:creator>
  <cp:lastModifiedBy>Dolecek</cp:lastModifiedBy>
  <cp:revision>3</cp:revision>
  <dcterms:created xsi:type="dcterms:W3CDTF">2017-11-02T11:09:00Z</dcterms:created>
  <dcterms:modified xsi:type="dcterms:W3CDTF">2017-11-02T11:12:00Z</dcterms:modified>
</cp:coreProperties>
</file>