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F" w:rsidRDefault="00E4525D" w:rsidP="00E4525D">
      <w:pPr>
        <w:pStyle w:val="Nadpis10"/>
        <w:keepNext/>
        <w:keepLines/>
        <w:shd w:val="clear" w:color="auto" w:fill="auto"/>
        <w:spacing w:line="276" w:lineRule="auto"/>
        <w:sectPr w:rsidR="00A01CDF">
          <w:pgSz w:w="11900" w:h="16840"/>
          <w:pgMar w:top="1520" w:right="3175" w:bottom="1254" w:left="2966" w:header="0" w:footer="3" w:gutter="0"/>
          <w:cols w:space="720"/>
          <w:noEndnote/>
          <w:docGrid w:linePitch="360"/>
        </w:sectPr>
      </w:pPr>
      <w:bookmarkStart w:id="0" w:name="bookmark0"/>
      <w:r>
        <w:t>OBJEDNÁVKA č. 1163/2017/ŽPZ/</w:t>
      </w:r>
      <w:bookmarkEnd w:id="0"/>
      <w:r>
        <w:t>O</w:t>
      </w:r>
    </w:p>
    <w:p w:rsidR="00A01CDF" w:rsidRDefault="00A01CDF">
      <w:pPr>
        <w:spacing w:line="163" w:lineRule="exact"/>
        <w:rPr>
          <w:sz w:val="13"/>
          <w:szCs w:val="13"/>
        </w:rPr>
      </w:pPr>
    </w:p>
    <w:p w:rsidR="00A01CDF" w:rsidRDefault="00A01CDF">
      <w:pPr>
        <w:rPr>
          <w:sz w:val="2"/>
          <w:szCs w:val="2"/>
        </w:rPr>
        <w:sectPr w:rsidR="00A01CDF">
          <w:type w:val="continuous"/>
          <w:pgSz w:w="11900" w:h="16840"/>
          <w:pgMar w:top="1520" w:right="0" w:bottom="2017" w:left="0" w:header="0" w:footer="3" w:gutter="0"/>
          <w:cols w:space="720"/>
          <w:noEndnote/>
          <w:docGrid w:linePitch="360"/>
        </w:sectPr>
      </w:pPr>
    </w:p>
    <w:p w:rsidR="00A01CDF" w:rsidRDefault="00E4525D">
      <w:pPr>
        <w:pStyle w:val="Nadpis40"/>
        <w:keepNext/>
        <w:keepLines/>
        <w:shd w:val="clear" w:color="auto" w:fill="auto"/>
        <w:spacing w:line="170" w:lineRule="exact"/>
        <w:sectPr w:rsidR="00A01CDF">
          <w:type w:val="continuous"/>
          <w:pgSz w:w="11900" w:h="16840"/>
          <w:pgMar w:top="1520" w:right="1144" w:bottom="2017" w:left="9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-3810</wp:posOffset>
                </wp:positionV>
                <wp:extent cx="585470" cy="107950"/>
                <wp:effectExtent l="1905" t="0" r="3175" b="0"/>
                <wp:wrapSquare wrapText="left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-.3pt;width:46.1pt;height:8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e7rA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Dodavatel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>
        <w:t>Odběratel</w:t>
      </w:r>
      <w:bookmarkEnd w:id="1"/>
    </w:p>
    <w:p w:rsidR="00A01CDF" w:rsidRDefault="00A01CDF">
      <w:pPr>
        <w:spacing w:line="97" w:lineRule="exact"/>
        <w:rPr>
          <w:sz w:val="8"/>
          <w:szCs w:val="8"/>
        </w:rPr>
      </w:pPr>
    </w:p>
    <w:p w:rsidR="00A01CDF" w:rsidRDefault="00A01CDF">
      <w:pPr>
        <w:rPr>
          <w:sz w:val="2"/>
          <w:szCs w:val="2"/>
        </w:rPr>
        <w:sectPr w:rsidR="00A01CDF">
          <w:type w:val="continuous"/>
          <w:pgSz w:w="11900" w:h="16840"/>
          <w:pgMar w:top="1505" w:right="0" w:bottom="1239" w:left="0" w:header="0" w:footer="3" w:gutter="0"/>
          <w:cols w:space="720"/>
          <w:noEndnote/>
          <w:docGrid w:linePitch="360"/>
        </w:sectPr>
      </w:pPr>
    </w:p>
    <w:p w:rsidR="00A01CDF" w:rsidRDefault="00F97E3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5AE2AE90" wp14:editId="454FAC18">
                <wp:simplePos x="0" y="0"/>
                <wp:positionH relativeFrom="margin">
                  <wp:posOffset>4807585</wp:posOffset>
                </wp:positionH>
                <wp:positionV relativeFrom="paragraph">
                  <wp:posOffset>3810</wp:posOffset>
                </wp:positionV>
                <wp:extent cx="1028700" cy="19050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F97E3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76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</w:t>
                            </w:r>
                            <w:r w:rsidR="00F97E39">
                              <w:rPr>
                                <w:rStyle w:val="Zkladntext2Exact"/>
                              </w:rPr>
                              <w:t>Č</w:t>
                            </w:r>
                            <w:r>
                              <w:rPr>
                                <w:rStyle w:val="Zkladntext2Exact"/>
                              </w:rPr>
                              <w:t>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78.55pt;margin-top:.3pt;width:81pt;height:1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" filled="f" stroked="f">
                <v:textbox inset="0,0,0,0">
                  <w:txbxContent>
                    <w:p w:rsidR="00A01CDF" w:rsidRDefault="00E4525D" w:rsidP="00F97E39">
                      <w:pPr>
                        <w:pStyle w:val="Zkladntext20"/>
                        <w:shd w:val="clear" w:color="auto" w:fill="auto"/>
                        <w:tabs>
                          <w:tab w:val="left" w:pos="576"/>
                        </w:tabs>
                        <w:spacing w:line="276" w:lineRule="auto"/>
                        <w:jc w:val="both"/>
                      </w:pPr>
                      <w:r>
                        <w:rPr>
                          <w:rStyle w:val="Zkladntext2Exact"/>
                        </w:rPr>
                        <w:t>DI</w:t>
                      </w:r>
                      <w:r w:rsidR="00F97E39">
                        <w:rPr>
                          <w:rStyle w:val="Zkladntext2Exact"/>
                        </w:rPr>
                        <w:t>Č</w:t>
                      </w:r>
                      <w:r>
                        <w:rPr>
                          <w:rStyle w:val="Zkladntext2Exact"/>
                        </w:rPr>
                        <w:t>:</w:t>
                      </w:r>
                      <w:r>
                        <w:rPr>
                          <w:rStyle w:val="Zkladntext2Exact"/>
                        </w:rPr>
                        <w:tab/>
                        <w:t>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3538D144" wp14:editId="5FC0FA8A">
                <wp:simplePos x="0" y="0"/>
                <wp:positionH relativeFrom="margin">
                  <wp:posOffset>3807460</wp:posOffset>
                </wp:positionH>
                <wp:positionV relativeFrom="paragraph">
                  <wp:posOffset>3810</wp:posOffset>
                </wp:positionV>
                <wp:extent cx="786130" cy="190500"/>
                <wp:effectExtent l="0" t="0" r="1397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F97E39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I</w:t>
                            </w:r>
                            <w:r w:rsidR="00F97E39">
                              <w:rPr>
                                <w:rStyle w:val="Zkladntext2Exact"/>
                              </w:rPr>
                              <w:t>Č</w:t>
                            </w:r>
                            <w:r>
                              <w:rPr>
                                <w:rStyle w:val="Zkladntext2Exact"/>
                              </w:rPr>
                              <w:t>: 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9.8pt;margin-top:.3pt;width:61.9pt;height:1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Q+sQ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" filled="f" stroked="f">
                <v:textbox inset="0,0,0,0">
                  <w:txbxContent>
                    <w:p w:rsidR="00A01CDF" w:rsidRDefault="00E4525D" w:rsidP="00F97E39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I</w:t>
                      </w:r>
                      <w:r w:rsidR="00F97E39">
                        <w:rPr>
                          <w:rStyle w:val="Zkladntext2Exact"/>
                        </w:rPr>
                        <w:t>Č</w:t>
                      </w:r>
                      <w:r>
                        <w:rPr>
                          <w:rStyle w:val="Zkladntext2Exact"/>
                        </w:rPr>
                        <w:t>: 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09585C00" wp14:editId="1DCE13A4">
                <wp:simplePos x="0" y="0"/>
                <wp:positionH relativeFrom="margin">
                  <wp:posOffset>1692910</wp:posOffset>
                </wp:positionH>
                <wp:positionV relativeFrom="paragraph">
                  <wp:posOffset>3810</wp:posOffset>
                </wp:positionV>
                <wp:extent cx="1033145" cy="190500"/>
                <wp:effectExtent l="0" t="0" r="1460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F97E39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DI</w:t>
                            </w:r>
                            <w:r w:rsidR="00F97E39">
                              <w:rPr>
                                <w:rStyle w:val="Zkladntext2Exact"/>
                              </w:rPr>
                              <w:t>Č</w:t>
                            </w:r>
                            <w:r>
                              <w:rPr>
                                <w:rStyle w:val="Zkladntext2Exact"/>
                              </w:rPr>
                              <w:t>: CZ70890692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33.3pt;margin-top:.3pt;width:81.35pt;height:1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" filled="f" stroked="f">
                <v:textbox inset="0,0,0,0">
                  <w:txbxContent>
                    <w:p w:rsidR="00A01CDF" w:rsidRDefault="00E4525D" w:rsidP="00F97E39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DI</w:t>
                      </w:r>
                      <w:r w:rsidR="00F97E39">
                        <w:rPr>
                          <w:rStyle w:val="Zkladntext2Exact"/>
                        </w:rPr>
                        <w:t>Č</w:t>
                      </w:r>
                      <w:r>
                        <w:rPr>
                          <w:rStyle w:val="Zkladntext2Exact"/>
                        </w:rPr>
                        <w:t>: CZ70890692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05D4316E" wp14:editId="3878FAF0">
                <wp:simplePos x="0" y="0"/>
                <wp:positionH relativeFrom="margin">
                  <wp:posOffset>683260</wp:posOffset>
                </wp:positionH>
                <wp:positionV relativeFrom="paragraph">
                  <wp:posOffset>3810</wp:posOffset>
                </wp:positionV>
                <wp:extent cx="791210" cy="190500"/>
                <wp:effectExtent l="0" t="0" r="889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F97E39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IČ: 70890692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3.8pt;margin-top:.3pt;width:62.3pt;height:1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7x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" filled="f" stroked="f">
                <v:textbox inset="0,0,0,0">
                  <w:txbxContent>
                    <w:p w:rsidR="00A01CDF" w:rsidRDefault="00E4525D" w:rsidP="00F97E39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IČ: 70890692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143FA8F3" wp14:editId="69412AFF">
                <wp:simplePos x="0" y="0"/>
                <wp:positionH relativeFrom="margin">
                  <wp:posOffset>683260</wp:posOffset>
                </wp:positionH>
                <wp:positionV relativeFrom="paragraph">
                  <wp:posOffset>193675</wp:posOffset>
                </wp:positionV>
                <wp:extent cx="1234440" cy="1139825"/>
                <wp:effectExtent l="0" t="0" r="381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E4525D">
                            <w:pPr>
                              <w:pStyle w:val="Zkladntext3"/>
                              <w:shd w:val="clear" w:color="auto" w:fill="auto"/>
                              <w:spacing w:after="11" w:line="360" w:lineRule="auto"/>
                            </w:pPr>
                            <w:r>
                              <w:t>Moravskoslezský kraj</w:t>
                            </w:r>
                          </w:p>
                          <w:p w:rsidR="00A01CDF" w:rsidRDefault="00E4525D" w:rsidP="00E4525D">
                            <w:pPr>
                              <w:pStyle w:val="Zkladntext20"/>
                              <w:shd w:val="clear" w:color="auto" w:fill="auto"/>
                              <w:spacing w:line="360" w:lineRule="auto"/>
                              <w:ind w:right="5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28. října 2771/117 70218 Ostrava </w:t>
                            </w:r>
                            <w:proofErr w:type="spellStart"/>
                            <w:r w:rsidR="00F97E39">
                              <w:rPr>
                                <w:rStyle w:val="Zkladntext2Exact"/>
                              </w:rPr>
                              <w:t>xxxxxxxxxxxxxx</w:t>
                            </w:r>
                            <w:proofErr w:type="spellEnd"/>
                          </w:p>
                          <w:p w:rsidR="00F97E39" w:rsidRDefault="00F97E39" w:rsidP="00E4525D">
                            <w:pPr>
                              <w:pStyle w:val="Zkladntext20"/>
                              <w:shd w:val="clear" w:color="auto" w:fill="auto"/>
                              <w:spacing w:line="360" w:lineRule="auto"/>
                              <w:rPr>
                                <w:rStyle w:val="Zkladntext2Exact"/>
                              </w:rPr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  <w:proofErr w:type="spellEnd"/>
                          </w:p>
                          <w:p w:rsidR="00A01CDF" w:rsidRDefault="00E4525D" w:rsidP="00E4525D">
                            <w:pPr>
                              <w:pStyle w:val="Zkladntext20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rStyle w:val="Zkladntext2Exact"/>
                              </w:rPr>
                              <w:t>ŽPZ-4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3.8pt;margin-top:15.25pt;width:97.2pt;height:89.7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Zc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" filled="f" stroked="f">
                <v:textbox inset="0,0,0,0">
                  <w:txbxContent>
                    <w:p w:rsidR="00A01CDF" w:rsidRDefault="00E4525D" w:rsidP="00E4525D">
                      <w:pPr>
                        <w:pStyle w:val="Zkladntext3"/>
                        <w:shd w:val="clear" w:color="auto" w:fill="auto"/>
                        <w:spacing w:after="11" w:line="360" w:lineRule="auto"/>
                      </w:pPr>
                      <w:r>
                        <w:t>Moravskoslezský kraj</w:t>
                      </w:r>
                    </w:p>
                    <w:p w:rsidR="00A01CDF" w:rsidRDefault="00E4525D" w:rsidP="00E4525D">
                      <w:pPr>
                        <w:pStyle w:val="Zkladntext20"/>
                        <w:shd w:val="clear" w:color="auto" w:fill="auto"/>
                        <w:spacing w:line="360" w:lineRule="auto"/>
                        <w:ind w:right="5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28. října 2771/117 70218 Ostrava </w:t>
                      </w:r>
                      <w:proofErr w:type="spellStart"/>
                      <w:r w:rsidR="00F97E39">
                        <w:rPr>
                          <w:rStyle w:val="Zkladntext2Exact"/>
                        </w:rPr>
                        <w:t>xxxxxxxxxxxxxx</w:t>
                      </w:r>
                      <w:proofErr w:type="spellEnd"/>
                    </w:p>
                    <w:p w:rsidR="00F97E39" w:rsidRDefault="00F97E39" w:rsidP="00E4525D">
                      <w:pPr>
                        <w:pStyle w:val="Zkladntext20"/>
                        <w:shd w:val="clear" w:color="auto" w:fill="auto"/>
                        <w:spacing w:line="360" w:lineRule="auto"/>
                        <w:rPr>
                          <w:rStyle w:val="Zkladntext2Exact"/>
                        </w:rPr>
                      </w:pPr>
                      <w:proofErr w:type="spellStart"/>
                      <w:r>
                        <w:rPr>
                          <w:rStyle w:val="Zkladntext2Exact"/>
                        </w:rPr>
                        <w:t>xxxxxxxxxxxxxx</w:t>
                      </w:r>
                      <w:proofErr w:type="spellEnd"/>
                    </w:p>
                    <w:p w:rsidR="00A01CDF" w:rsidRDefault="00E4525D" w:rsidP="00E4525D">
                      <w:pPr>
                        <w:pStyle w:val="Zkladntext20"/>
                        <w:shd w:val="clear" w:color="auto" w:fill="auto"/>
                        <w:spacing w:line="360" w:lineRule="auto"/>
                      </w:pPr>
                      <w:r>
                        <w:rPr>
                          <w:rStyle w:val="Zkladntext2Exact"/>
                        </w:rPr>
                        <w:t>ŽPZ-4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041B65BC" wp14:editId="2A1AA2C2">
                <wp:simplePos x="0" y="0"/>
                <wp:positionH relativeFrom="margin">
                  <wp:posOffset>3740150</wp:posOffset>
                </wp:positionH>
                <wp:positionV relativeFrom="paragraph">
                  <wp:posOffset>191770</wp:posOffset>
                </wp:positionV>
                <wp:extent cx="2029460" cy="113982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Pr="00E4525D" w:rsidRDefault="00E4525D" w:rsidP="00E4525D">
                            <w:pPr>
                              <w:pStyle w:val="Zkladntext3"/>
                              <w:shd w:val="clear" w:color="auto" w:fill="auto"/>
                              <w:spacing w:line="360" w:lineRule="auto"/>
                              <w:rPr>
                                <w:b w:val="0"/>
                              </w:rPr>
                            </w:pPr>
                            <w:r>
                              <w:t xml:space="preserve">Výzkumný ústav bezpečnosti práce </w:t>
                            </w:r>
                            <w:r w:rsidRPr="00E4525D">
                              <w:rPr>
                                <w:b w:val="0"/>
                              </w:rPr>
                              <w:t xml:space="preserve">Jeruzalémská 9  </w:t>
                            </w:r>
                          </w:p>
                          <w:p w:rsidR="00E4525D" w:rsidRDefault="00E4525D" w:rsidP="00E4525D">
                            <w:pPr>
                              <w:pStyle w:val="Zkladntext3"/>
                              <w:shd w:val="clear" w:color="auto" w:fill="auto"/>
                              <w:spacing w:line="360" w:lineRule="auto"/>
                              <w:rPr>
                                <w:b w:val="0"/>
                              </w:rPr>
                            </w:pPr>
                            <w:r w:rsidRPr="00E4525D">
                              <w:rPr>
                                <w:b w:val="0"/>
                              </w:rPr>
                              <w:t>Praha</w:t>
                            </w:r>
                          </w:p>
                          <w:p w:rsidR="00E4525D" w:rsidRDefault="00E4525D" w:rsidP="00E4525D">
                            <w:pPr>
                              <w:pStyle w:val="Zkladntext3"/>
                              <w:shd w:val="clear" w:color="auto" w:fill="auto"/>
                              <w:spacing w:line="360" w:lineRule="aut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Vyřizuje:</w:t>
                            </w:r>
                          </w:p>
                          <w:p w:rsidR="00E4525D" w:rsidRPr="00E4525D" w:rsidRDefault="00E4525D" w:rsidP="00E4525D">
                            <w:pPr>
                              <w:pStyle w:val="Zkladntext3"/>
                              <w:shd w:val="clear" w:color="auto" w:fill="auto"/>
                              <w:spacing w:line="360" w:lineRule="aut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Telefon:</w:t>
                            </w:r>
                          </w:p>
                          <w:p w:rsidR="00E4525D" w:rsidRDefault="00E4525D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  <w:jc w:val="right"/>
                            </w:pPr>
                          </w:p>
                          <w:p w:rsidR="00E4525D" w:rsidRDefault="00E4525D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4.5pt;margin-top:15.1pt;width:159.8pt;height:89.7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n/rw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" filled="f" stroked="f">
                <v:textbox inset="0,0,0,0">
                  <w:txbxContent>
                    <w:p w:rsidR="00A01CDF" w:rsidRPr="00E4525D" w:rsidRDefault="00E4525D" w:rsidP="00E4525D">
                      <w:pPr>
                        <w:pStyle w:val="Zkladntext3"/>
                        <w:shd w:val="clear" w:color="auto" w:fill="auto"/>
                        <w:spacing w:line="360" w:lineRule="auto"/>
                        <w:rPr>
                          <w:b w:val="0"/>
                        </w:rPr>
                      </w:pPr>
                      <w:r>
                        <w:t xml:space="preserve">Výzkumný ústav bezpečnosti práce </w:t>
                      </w:r>
                      <w:r w:rsidRPr="00E4525D">
                        <w:rPr>
                          <w:b w:val="0"/>
                        </w:rPr>
                        <w:t xml:space="preserve">Jeruzalémská 9  </w:t>
                      </w:r>
                    </w:p>
                    <w:p w:rsidR="00E4525D" w:rsidRDefault="00E4525D" w:rsidP="00E4525D">
                      <w:pPr>
                        <w:pStyle w:val="Zkladntext3"/>
                        <w:shd w:val="clear" w:color="auto" w:fill="auto"/>
                        <w:spacing w:line="360" w:lineRule="auto"/>
                        <w:rPr>
                          <w:b w:val="0"/>
                        </w:rPr>
                      </w:pPr>
                      <w:r w:rsidRPr="00E4525D">
                        <w:rPr>
                          <w:b w:val="0"/>
                        </w:rPr>
                        <w:t>Praha</w:t>
                      </w:r>
                    </w:p>
                    <w:p w:rsidR="00E4525D" w:rsidRDefault="00E4525D" w:rsidP="00E4525D">
                      <w:pPr>
                        <w:pStyle w:val="Zkladntext3"/>
                        <w:shd w:val="clear" w:color="auto" w:fill="auto"/>
                        <w:spacing w:line="360" w:lineRule="aut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Vyřizuje:</w:t>
                      </w:r>
                    </w:p>
                    <w:p w:rsidR="00E4525D" w:rsidRPr="00E4525D" w:rsidRDefault="00E4525D" w:rsidP="00E4525D">
                      <w:pPr>
                        <w:pStyle w:val="Zkladntext3"/>
                        <w:shd w:val="clear" w:color="auto" w:fill="auto"/>
                        <w:spacing w:line="360" w:lineRule="aut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Telefon:</w:t>
                      </w:r>
                    </w:p>
                    <w:p w:rsidR="00E4525D" w:rsidRDefault="00E4525D">
                      <w:pPr>
                        <w:pStyle w:val="Zkladntext3"/>
                        <w:shd w:val="clear" w:color="auto" w:fill="auto"/>
                        <w:spacing w:line="170" w:lineRule="exact"/>
                        <w:jc w:val="right"/>
                      </w:pPr>
                    </w:p>
                    <w:p w:rsidR="00E4525D" w:rsidRDefault="00E4525D">
                      <w:pPr>
                        <w:pStyle w:val="Zkladntext3"/>
                        <w:shd w:val="clear" w:color="auto" w:fill="auto"/>
                        <w:spacing w:line="17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3140710</wp:posOffset>
                </wp:positionH>
                <wp:positionV relativeFrom="paragraph">
                  <wp:posOffset>615315</wp:posOffset>
                </wp:positionV>
                <wp:extent cx="1477010" cy="120650"/>
                <wp:effectExtent l="0" t="0" r="1905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A01CDF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  <w:ind w:left="3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47.3pt;margin-top:48.45pt;width:116.3pt;height:9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0A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" filled="f" stroked="f">
                <v:textbox style="mso-fit-shape-to-text:t" inset="0,0,0,0">
                  <w:txbxContent>
                    <w:p w:rsidR="00A01CDF" w:rsidRDefault="00A01CDF">
                      <w:pPr>
                        <w:pStyle w:val="Titulekobrzku2"/>
                        <w:shd w:val="clear" w:color="auto" w:fill="auto"/>
                        <w:spacing w:line="190" w:lineRule="exact"/>
                        <w:ind w:left="3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3140710</wp:posOffset>
                </wp:positionH>
                <wp:positionV relativeFrom="paragraph">
                  <wp:posOffset>953135</wp:posOffset>
                </wp:positionV>
                <wp:extent cx="694690" cy="101600"/>
                <wp:effectExtent l="0" t="635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A01CDF">
                            <w:pPr>
                              <w:pStyle w:val="Zkladntext4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47.3pt;margin-top:75.05pt;width:54.7pt;height: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LksAIAALE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" filled="f" stroked="f">
                <v:textbox style="mso-fit-shape-to-text:t" inset="0,0,0,0">
                  <w:txbxContent>
                    <w:p w:rsidR="00A01CDF" w:rsidRDefault="00A01CDF">
                      <w:pPr>
                        <w:pStyle w:val="Zkladntext4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76C95DE" wp14:editId="3BBE2A82">
                <wp:simplePos x="0" y="0"/>
                <wp:positionH relativeFrom="margin">
                  <wp:posOffset>8890</wp:posOffset>
                </wp:positionH>
                <wp:positionV relativeFrom="paragraph">
                  <wp:posOffset>5207635</wp:posOffset>
                </wp:positionV>
                <wp:extent cx="6195060" cy="1189355"/>
                <wp:effectExtent l="0" t="0" r="0" b="31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</w:pPr>
                            <w:r>
                              <w:rPr>
                                <w:rStyle w:val="Zkladntext2Exact"/>
                              </w:rPr>
                              <w:t>UPOZORNĚNÍ: Odběratel uplatní institut zvláštního způsobu zajištění daně dle § 109a zákona o DPH a hodnotu pln</w:t>
                            </w:r>
                            <w:bookmarkStart w:id="2" w:name="_GoBack"/>
                            <w:bookmarkEnd w:id="2"/>
                            <w:r>
                              <w:rPr>
                                <w:rStyle w:val="Zkladntext2Exact"/>
                              </w:rPr>
                              <w:t>ění odpovídající dani z přidané hodnoty uvedené na faktuře uhradí v termínu splatnosti této faktury stanoveném dle objednávky přímo na osobní depozitní účet dodavatele vedený u místně příslušného správce daně v případě, že: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5"/>
                              </w:tabs>
                              <w:spacing w:line="20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dodavatel bude ke dni uskutečnění zdanitelného plnění zveřejněn v aplikaci „Registr plátců DPH" jako nespolehlivý plátce, nebo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5"/>
                              </w:tabs>
                              <w:spacing w:line="20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dodavatel bude ke dni uskutečnění zdanitelného plnění v insolvenčním řízení.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Odběratel nenese odpovědnost za případné penále a jiné postihy vyměřené či stanovené správcem daně dodavateli v souvislosti s potenciálně pozdní úhradou DPH, tj. po datu splatnosti této daně.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after="98" w:line="17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Úhrada faktury se provádí 14. kalendářní den od data doručení faktury.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Povinnost zaplatit cenu je splněna dnem odepsání příslušné částky z účtu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.7pt;margin-top:410.05pt;width:487.8pt;height:93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Zkladntext20"/>
                        <w:shd w:val="clear" w:color="auto" w:fill="auto"/>
                        <w:spacing w:line="205" w:lineRule="exact"/>
                      </w:pPr>
                      <w:r>
                        <w:rPr>
                          <w:rStyle w:val="Zkladntext2Exact"/>
                        </w:rPr>
                        <w:t>UPOZORNĚNÍ: Odběratel uplatní institut zvláštního způsobu zajištění daně dle § 109a zákona o DPH a hodnotu pln</w:t>
                      </w:r>
                      <w:bookmarkStart w:id="3" w:name="_GoBack"/>
                      <w:bookmarkEnd w:id="3"/>
                      <w:r>
                        <w:rPr>
                          <w:rStyle w:val="Zkladntext2Exact"/>
                        </w:rPr>
                        <w:t>ění odpovídající dani z přidané hodnoty uvedené na faktuře uhradí v termínu splatnosti této faktury stanoveném dle objednávky přímo na osobní depozitní účet dodavatele vedený u místně příslušného správce daně v případě, že:</w:t>
                      </w:r>
                    </w:p>
                    <w:p w:rsidR="00A01CDF" w:rsidRDefault="00E4525D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5"/>
                        </w:tabs>
                        <w:spacing w:line="20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dodavatel bude ke dni uskutečnění zdanitelného plnění zveřejněn v aplikaci „Registr plátců DPH" jako nespolehlivý plátce, nebo</w:t>
                      </w:r>
                    </w:p>
                    <w:p w:rsidR="00A01CDF" w:rsidRDefault="00E4525D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5"/>
                        </w:tabs>
                        <w:spacing w:line="20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dodavatel bude ke dni uskutečnění zdanitelného plnění v insolvenčním řízení.</w:t>
                      </w: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line="20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Odběratel nenese odpovědnost za případné penále a jiné postihy vyměřené či stanovené správcem daně dodavateli v souvislosti s potenciálně pozdní úhradou DPH, tj. po datu splatnosti této daně.</w:t>
                      </w: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after="98" w:line="17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Úhrada faktury se provádí 14. kalendářní den od data doručení faktury.</w:t>
                      </w: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line="17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Povinnost zaplatit cenu je splněna dnem odepsání příslušné částky z účtu objednatele.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971944C" wp14:editId="6552DDA1">
                <wp:simplePos x="0" y="0"/>
                <wp:positionH relativeFrom="margin">
                  <wp:posOffset>548640</wp:posOffset>
                </wp:positionH>
                <wp:positionV relativeFrom="paragraph">
                  <wp:posOffset>6610985</wp:posOffset>
                </wp:positionV>
                <wp:extent cx="2061845" cy="133350"/>
                <wp:effectExtent l="0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4" w:name="bookmark3"/>
                            <w:r>
                              <w:t>MAX. CENA CELKEM (vč. DPH)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3.2pt;margin-top:520.55pt;width:162.35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CbtA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5" w:name="bookmark3"/>
                      <w:r>
                        <w:t>MAX. CENA CELKEM (vč. DPH)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5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70D6845" wp14:editId="1865DF6F">
                <wp:simplePos x="0" y="0"/>
                <wp:positionH relativeFrom="margin">
                  <wp:posOffset>4243070</wp:posOffset>
                </wp:positionH>
                <wp:positionV relativeFrom="paragraph">
                  <wp:posOffset>6610985</wp:posOffset>
                </wp:positionV>
                <wp:extent cx="937260" cy="133350"/>
                <wp:effectExtent l="4445" t="635" r="127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5" w:name="bookmark4"/>
                            <w:r>
                              <w:t>60 000,00 Kč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34.1pt;margin-top:520.55pt;width:73.8pt;height:10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Bdsw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7" w:name="bookmark4"/>
                      <w:r>
                        <w:t>60 000,00 Kč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E4525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173959ED" wp14:editId="0E3BA035">
                <wp:simplePos x="0" y="0"/>
                <wp:positionH relativeFrom="margin">
                  <wp:posOffset>22860</wp:posOffset>
                </wp:positionH>
                <wp:positionV relativeFrom="paragraph">
                  <wp:posOffset>91440</wp:posOffset>
                </wp:positionV>
                <wp:extent cx="448310" cy="499110"/>
                <wp:effectExtent l="381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E4525D">
                            <w:pPr>
                              <w:pStyle w:val="Zkladntext20"/>
                              <w:shd w:val="clear" w:color="auto" w:fill="auto"/>
                              <w:spacing w:after="76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Vyřizuje:</w:t>
                            </w:r>
                          </w:p>
                          <w:p w:rsidR="00A01CDF" w:rsidRDefault="00E4525D" w:rsidP="00E4525D">
                            <w:pPr>
                              <w:pStyle w:val="Zkladntext20"/>
                              <w:shd w:val="clear" w:color="auto" w:fill="auto"/>
                              <w:spacing w:after="80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A01CDF" w:rsidRDefault="00E4525D" w:rsidP="00E4525D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Odbor: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1.8pt;margin-top:7.2pt;width:35.3pt;height:39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FPrQIAAK8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" filled="f" stroked="f">
                <v:textbox inset="0,0,0,0">
                  <w:txbxContent>
                    <w:p w:rsidR="00A01CDF" w:rsidRDefault="00E4525D" w:rsidP="00E4525D">
                      <w:pPr>
                        <w:pStyle w:val="Zkladntext20"/>
                        <w:shd w:val="clear" w:color="auto" w:fill="auto"/>
                        <w:spacing w:after="76" w:line="276" w:lineRule="auto"/>
                      </w:pPr>
                      <w:r>
                        <w:rPr>
                          <w:rStyle w:val="Zkladntext2Exact"/>
                        </w:rPr>
                        <w:t>Vyřizuje:</w:t>
                      </w:r>
                    </w:p>
                    <w:p w:rsidR="00A01CDF" w:rsidRDefault="00E4525D" w:rsidP="00E4525D">
                      <w:pPr>
                        <w:pStyle w:val="Zkladntext20"/>
                        <w:shd w:val="clear" w:color="auto" w:fill="auto"/>
                        <w:spacing w:after="80" w:line="276" w:lineRule="auto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A01CDF" w:rsidRDefault="00E4525D" w:rsidP="00E4525D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Odbor: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6F69D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207DD331" wp14:editId="161BD2A6">
                <wp:simplePos x="0" y="0"/>
                <wp:positionH relativeFrom="margin">
                  <wp:posOffset>16510</wp:posOffset>
                </wp:positionH>
                <wp:positionV relativeFrom="paragraph">
                  <wp:posOffset>32385</wp:posOffset>
                </wp:positionV>
                <wp:extent cx="6267450" cy="1855470"/>
                <wp:effectExtent l="0" t="0" r="0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87" w:line="170" w:lineRule="exact"/>
                            </w:pPr>
                            <w:bookmarkStart w:id="6" w:name="bookmark2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Objednáváme u Vás:</w:t>
                            </w:r>
                            <w:bookmarkEnd w:id="6"/>
                          </w:p>
                          <w:p w:rsidR="00A01CDF" w:rsidRDefault="00A01CDF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220"/>
                            </w:pP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after="120" w:line="20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zpracování posudku k návrhu bezpečnostní zprávy provozovatele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innogy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Storage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, s.r.o., IČ 278 92 077, se sídlem Limuzská 3135/12, Strašnice, 108 00 Praha 10, pro objekt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innogy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Storage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s.r.o.,PZP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Třanovice, Třanovice 274, 739 53 Hnojník, v náležitostech a v termínu dle § 18 zákona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havárií).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after="120" w:line="205" w:lineRule="exact"/>
                            </w:pPr>
                            <w:r>
                              <w:rPr>
                                <w:rStyle w:val="Zkladntext2Exact"/>
                              </w:rPr>
                              <w:t>Pokud dodavatel zpracuje posudek s tím, že bezpečnostní dokumentace netrpí vadami a nic nebrání vydání rozhodnutí o schválení bezpečnostní dokumentace, vystaví dodavatel fakturu za zhotovení díla.</w:t>
                            </w:r>
                          </w:p>
                          <w:p w:rsidR="006F69D1" w:rsidRDefault="00E4525D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Pokud zpracovatel posudku zjistí, že bezpečnostní dokumentace trpí vadami, které brání vydání rozhodnutí o schválení </w:t>
                            </w:r>
                          </w:p>
                          <w:p w:rsidR="006F69D1" w:rsidRDefault="00E4525D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bezpečnostní dokumentace, předloží specifikaci těchto vad krajskému úřadu, který zabezpečí postup podle § 20, odst. 2 zákona. </w:t>
                            </w:r>
                          </w:p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</w:pPr>
                            <w:r>
                              <w:rPr>
                                <w:rStyle w:val="Zkladntext2Exact"/>
                              </w:rPr>
                              <w:t>Po zapracování připomínek krajský úřad znovu předloží dokumentaci zpracovateli posudku, který změny provedené v návrhu bezpečnostní dokumentace zohlední ve zpracovaném posudku. Dodavatel vystaví fakturu až po tomto úkonu.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.3pt;margin-top:2.55pt;width:493.5pt;height:146.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NiswIAALM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87" w:line="170" w:lineRule="exact"/>
                      </w:pPr>
                      <w:bookmarkStart w:id="7" w:name="bookmark2"/>
                      <w:r>
                        <w:rPr>
                          <w:rStyle w:val="Nadpis4Exact"/>
                          <w:b/>
                          <w:bCs/>
                        </w:rPr>
                        <w:t>Objednáváme u Vás:</w:t>
                      </w:r>
                      <w:bookmarkEnd w:id="7"/>
                    </w:p>
                    <w:p w:rsidR="00A01CDF" w:rsidRDefault="00A01CDF">
                      <w:pPr>
                        <w:pStyle w:val="Zkladntext20"/>
                        <w:shd w:val="clear" w:color="auto" w:fill="auto"/>
                        <w:spacing w:line="170" w:lineRule="exact"/>
                        <w:ind w:left="5220"/>
                      </w:pP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after="120" w:line="205" w:lineRule="exact"/>
                      </w:pPr>
                      <w:r>
                        <w:rPr>
                          <w:rStyle w:val="Zkladntext2Exact"/>
                        </w:rPr>
                        <w:t xml:space="preserve">zpracování posudku k návrhu bezpečnostní zprávy provozovatele </w:t>
                      </w:r>
                      <w:proofErr w:type="spellStart"/>
                      <w:r>
                        <w:rPr>
                          <w:rStyle w:val="Zkladntext2Exact"/>
                        </w:rPr>
                        <w:t>innogy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Gas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Storage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, s.r.o., IČ 278 92 077, se sídlem Limuzská 3135/12, Strašnice, 108 00 Praha 10, pro objekt </w:t>
                      </w:r>
                      <w:proofErr w:type="spellStart"/>
                      <w:r>
                        <w:rPr>
                          <w:rStyle w:val="Zkladntext2Exact"/>
                        </w:rPr>
                        <w:t>innogy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Gas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Storage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Zkladntext2Exact"/>
                        </w:rPr>
                        <w:t>s.r.o.,PZP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Třanovice, Třanovice 274, 739 53 Hnojník, v náležitostech a v termínu dle § 18 zákona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havárií).</w:t>
                      </w: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after="120" w:line="205" w:lineRule="exact"/>
                      </w:pPr>
                      <w:r>
                        <w:rPr>
                          <w:rStyle w:val="Zkladntext2Exact"/>
                        </w:rPr>
                        <w:t>Pokud dodavatel zpracuje posudek s tím, že bezpečnostní dokumentace netrpí vadami a nic nebrání vydání rozhodnutí o schválení bezpečnostní dokumentace, vystaví dodavatel fakturu za zhotovení díla.</w:t>
                      </w:r>
                    </w:p>
                    <w:p w:rsidR="006F69D1" w:rsidRDefault="00E4525D">
                      <w:pPr>
                        <w:pStyle w:val="Zkladntext20"/>
                        <w:shd w:val="clear" w:color="auto" w:fill="auto"/>
                        <w:spacing w:line="20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Pokud zpracovatel posudku zjistí, že bezpečnostní dokumentace trpí vadami, které brání vydání rozhodnutí o schválení </w:t>
                      </w:r>
                    </w:p>
                    <w:p w:rsidR="006F69D1" w:rsidRDefault="00E4525D">
                      <w:pPr>
                        <w:pStyle w:val="Zkladntext20"/>
                        <w:shd w:val="clear" w:color="auto" w:fill="auto"/>
                        <w:spacing w:line="20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bezpečnostní dokumentace, předloží specifikaci těchto vad krajskému úřadu, který zabezpečí postup podle § 20, odst. 2 zákona. </w:t>
                      </w:r>
                    </w:p>
                    <w:p w:rsidR="00A01CDF" w:rsidRDefault="00E4525D">
                      <w:pPr>
                        <w:pStyle w:val="Zkladntext20"/>
                        <w:shd w:val="clear" w:color="auto" w:fill="auto"/>
                        <w:spacing w:line="205" w:lineRule="exact"/>
                      </w:pPr>
                      <w:r>
                        <w:rPr>
                          <w:rStyle w:val="Zkladntext2Exact"/>
                        </w:rPr>
                        <w:t>Po zapracování připomínek krajský úřad znovu předloží dokumentaci zpracovateli posudku, který změny provedené v návrhu bezpečnostní dokumentace zohlední ve zpracovaném posudku. Dodavatel vystaví fakturu až po tomto úkonu.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6F69D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10F28FE" wp14:editId="7DA46585">
                <wp:simplePos x="0" y="0"/>
                <wp:positionH relativeFrom="margin">
                  <wp:posOffset>16510</wp:posOffset>
                </wp:positionH>
                <wp:positionV relativeFrom="paragraph">
                  <wp:posOffset>60960</wp:posOffset>
                </wp:positionV>
                <wp:extent cx="4279265" cy="323850"/>
                <wp:effectExtent l="0" t="0" r="6985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6F69D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50"/>
                              </w:tabs>
                              <w:spacing w:after="34" w:line="276" w:lineRule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Datum požadovaného splnění: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Dle zákonné povinnosti</w:t>
                            </w:r>
                          </w:p>
                          <w:p w:rsidR="00A01CDF" w:rsidRDefault="00E4525D" w:rsidP="006F69D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78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Přílohy: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Návrh bezpečnostní zprávy objektu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innogy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Storage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, s.r.o., PZP Třanovice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1.3pt;margin-top:4.8pt;width:336.95pt;height:25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B2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" filled="f" stroked="f">
                <v:textbox inset="0,0,0,0">
                  <w:txbxContent>
                    <w:p w:rsidR="00A01CDF" w:rsidRDefault="00E4525D" w:rsidP="006F69D1">
                      <w:pPr>
                        <w:pStyle w:val="Zkladntext20"/>
                        <w:shd w:val="clear" w:color="auto" w:fill="auto"/>
                        <w:tabs>
                          <w:tab w:val="left" w:pos="2650"/>
                        </w:tabs>
                        <w:spacing w:after="34" w:line="276" w:lineRule="auto"/>
                        <w:jc w:val="both"/>
                      </w:pPr>
                      <w:r>
                        <w:rPr>
                          <w:rStyle w:val="Zkladntext2Exact"/>
                        </w:rPr>
                        <w:t>Datum požadovaného splnění:</w:t>
                      </w:r>
                      <w:r>
                        <w:rPr>
                          <w:rStyle w:val="Zkladntext2Exact"/>
                        </w:rPr>
                        <w:tab/>
                        <w:t>Dle zákonné povinnosti</w:t>
                      </w:r>
                    </w:p>
                    <w:p w:rsidR="00A01CDF" w:rsidRDefault="00E4525D" w:rsidP="006F69D1">
                      <w:pPr>
                        <w:pStyle w:val="Zkladntext20"/>
                        <w:shd w:val="clear" w:color="auto" w:fill="auto"/>
                        <w:tabs>
                          <w:tab w:val="left" w:pos="878"/>
                        </w:tabs>
                        <w:spacing w:line="276" w:lineRule="auto"/>
                        <w:jc w:val="both"/>
                      </w:pPr>
                      <w:r>
                        <w:rPr>
                          <w:rStyle w:val="Zkladntext2Exact"/>
                        </w:rPr>
                        <w:t>Přílohy:</w:t>
                      </w:r>
                      <w:r>
                        <w:rPr>
                          <w:rStyle w:val="Zkladntext2Exact"/>
                        </w:rPr>
                        <w:tab/>
                        <w:t xml:space="preserve">Návrh bezpečnostní zprávy objektu </w:t>
                      </w:r>
                      <w:proofErr w:type="spellStart"/>
                      <w:r>
                        <w:rPr>
                          <w:rStyle w:val="Zkladntext2Exact"/>
                        </w:rPr>
                        <w:t>innogy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Gas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Storage</w:t>
                      </w:r>
                      <w:proofErr w:type="spellEnd"/>
                      <w:r>
                        <w:rPr>
                          <w:rStyle w:val="Zkladntext2Exact"/>
                        </w:rPr>
                        <w:t>, s.r.o., PZP Třanovice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360" w:lineRule="exact"/>
      </w:pPr>
    </w:p>
    <w:p w:rsidR="00A01CDF" w:rsidRDefault="00A01CDF">
      <w:pPr>
        <w:spacing w:line="597" w:lineRule="exact"/>
      </w:pPr>
    </w:p>
    <w:p w:rsidR="00A01CDF" w:rsidRDefault="00A01CDF">
      <w:pPr>
        <w:rPr>
          <w:sz w:val="2"/>
          <w:szCs w:val="2"/>
        </w:rPr>
        <w:sectPr w:rsidR="00A01CDF">
          <w:type w:val="continuous"/>
          <w:pgSz w:w="11900" w:h="16840"/>
          <w:pgMar w:top="1505" w:right="1144" w:bottom="1239" w:left="964" w:header="0" w:footer="3" w:gutter="0"/>
          <w:cols w:space="720"/>
          <w:noEndnote/>
          <w:docGrid w:linePitch="360"/>
        </w:sectPr>
      </w:pPr>
    </w:p>
    <w:p w:rsidR="00A01CDF" w:rsidRDefault="00E4525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63500" simplePos="0" relativeHeight="251664384" behindDoc="1" locked="0" layoutInCell="1" allowOverlap="1">
                <wp:simplePos x="0" y="0"/>
                <wp:positionH relativeFrom="margin">
                  <wp:posOffset>3684905</wp:posOffset>
                </wp:positionH>
                <wp:positionV relativeFrom="paragraph">
                  <wp:posOffset>0</wp:posOffset>
                </wp:positionV>
                <wp:extent cx="2322830" cy="101600"/>
                <wp:effectExtent l="0" t="0" r="2540" b="2540"/>
                <wp:wrapSquare wrapText="bothSides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A01CDF">
                            <w:pPr>
                              <w:pStyle w:val="Titulekobrzku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90.15pt;margin-top:0;width:182.9pt;height:8pt;z-index:-25165209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pi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" filled="f" stroked="f">
                <v:textbox style="mso-fit-shape-to-text:t" inset="0,0,0,0">
                  <w:txbxContent>
                    <w:p w:rsidR="00A01CDF" w:rsidRDefault="00A01CDF">
                      <w:pPr>
                        <w:pStyle w:val="Titulekobrzku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65408" behindDoc="1" locked="0" layoutInCell="1" allowOverlap="1">
                <wp:simplePos x="0" y="0"/>
                <wp:positionH relativeFrom="margin">
                  <wp:posOffset>3684905</wp:posOffset>
                </wp:positionH>
                <wp:positionV relativeFrom="paragraph">
                  <wp:posOffset>208915</wp:posOffset>
                </wp:positionV>
                <wp:extent cx="2322830" cy="121285"/>
                <wp:effectExtent l="0" t="0" r="2540" b="635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A01CDF">
                            <w:pPr>
                              <w:pStyle w:val="Titulekobrzku4"/>
                              <w:shd w:val="clear" w:color="auto" w:fill="auto"/>
                              <w:ind w:right="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290.15pt;margin-top:16.45pt;width:182.9pt;height:9.55pt;z-index:-25165107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aTsAIAALI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" filled="f" stroked="f">
                <v:textbox style="mso-fit-shape-to-text:t" inset="0,0,0,0">
                  <w:txbxContent>
                    <w:p w:rsidR="00A01CDF" w:rsidRDefault="00A01CDF">
                      <w:pPr>
                        <w:pStyle w:val="Titulekobrzku4"/>
                        <w:shd w:val="clear" w:color="auto" w:fill="auto"/>
                        <w:ind w:right="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525D" w:rsidRDefault="00E4525D">
      <w:pPr>
        <w:pStyle w:val="Zkladntext20"/>
        <w:shd w:val="clear" w:color="auto" w:fill="auto"/>
        <w:spacing w:line="407" w:lineRule="exact"/>
        <w:jc w:val="both"/>
      </w:pPr>
    </w:p>
    <w:p w:rsidR="00A01CDF" w:rsidRDefault="00E4525D">
      <w:pPr>
        <w:pStyle w:val="Zkladntext20"/>
        <w:shd w:val="clear" w:color="auto" w:fill="auto"/>
        <w:spacing w:line="407" w:lineRule="exact"/>
        <w:jc w:val="both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276860" distR="63500" simplePos="0" relativeHeight="251663360" behindDoc="1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49530</wp:posOffset>
                </wp:positionV>
                <wp:extent cx="411480" cy="107950"/>
                <wp:effectExtent l="1270" t="3810" r="0" b="381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249.1pt;margin-top:3.9pt;width:32.4pt;height:8.5pt;z-index:-251653120;visibility:visible;mso-wrap-style:square;mso-width-percent:0;mso-height-percent:0;mso-wrap-distance-left:21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" filled="f" stroked="f">
                <v:textbox style="mso-fit-shape-to-text:t" inset="0,0,0,0">
                  <w:txbxContent>
                    <w:p w:rsidR="00A01CDF" w:rsidRDefault="00E4525D">
                      <w:pPr>
                        <w:pStyle w:val="Zkladntext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2Exact"/>
                        </w:rPr>
                        <w:t>Datum: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Podrobnosti platby:</w:t>
      </w:r>
    </w:p>
    <w:p w:rsidR="00A01CDF" w:rsidRDefault="00E4525D">
      <w:pPr>
        <w:pStyle w:val="Zkladntext40"/>
        <w:shd w:val="clear" w:color="auto" w:fill="auto"/>
        <w:spacing w:line="407" w:lineRule="exact"/>
        <w:jc w:val="both"/>
      </w:pPr>
      <w:r>
        <w:t>Na účet</w:t>
      </w:r>
    </w:p>
    <w:p w:rsidR="00A01CDF" w:rsidRDefault="00E4525D">
      <w:pPr>
        <w:pStyle w:val="Zkladntext20"/>
        <w:shd w:val="clear" w:color="auto" w:fill="auto"/>
        <w:tabs>
          <w:tab w:val="left" w:pos="2466"/>
        </w:tabs>
        <w:spacing w:line="407" w:lineRule="exact"/>
        <w:jc w:val="both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63500" distR="63500" simplePos="0" relativeHeight="251666432" behindDoc="1" locked="0" layoutInCell="1" allowOverlap="1">
                <wp:simplePos x="0" y="0"/>
                <wp:positionH relativeFrom="margin">
                  <wp:posOffset>4041775</wp:posOffset>
                </wp:positionH>
                <wp:positionV relativeFrom="paragraph">
                  <wp:posOffset>27305</wp:posOffset>
                </wp:positionV>
                <wp:extent cx="1365885" cy="360680"/>
                <wp:effectExtent l="3175" t="0" r="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CDF" w:rsidRDefault="00E4525D" w:rsidP="00E4525D">
                            <w:pPr>
                              <w:pStyle w:val="Titulekobrzku"/>
                              <w:shd w:val="clear" w:color="auto" w:fill="auto"/>
                              <w:jc w:val="center"/>
                            </w:pPr>
                            <w:r>
                              <w:t>Ing. Tomáš Kotyza ředitel krajského úřadu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318.25pt;margin-top:2.15pt;width:107.55pt;height:28.4pt;z-index:-25165004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2nsQ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" filled="f" stroked="f">
                <v:textbox style="mso-fit-shape-to-text:t" inset="0,0,0,0">
                  <w:txbxContent>
                    <w:p w:rsidR="00A01CDF" w:rsidRDefault="00E4525D" w:rsidP="00E4525D">
                      <w:pPr>
                        <w:pStyle w:val="Titulekobrzku"/>
                        <w:shd w:val="clear" w:color="auto" w:fill="auto"/>
                        <w:jc w:val="center"/>
                      </w:pPr>
                      <w:r>
                        <w:t>Ing. Tomáš Kotyza ředitel krajského úřadu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Číslo výdajového účtu </w:t>
      </w:r>
      <w:proofErr w:type="gramStart"/>
      <w:r>
        <w:t>MSK :</w:t>
      </w:r>
      <w:r>
        <w:tab/>
        <w:t>27</w:t>
      </w:r>
      <w:proofErr w:type="gramEnd"/>
      <w:r>
        <w:t>-1650676349/0800</w:t>
      </w:r>
    </w:p>
    <w:p w:rsidR="00A01CDF" w:rsidRPr="00E4525D" w:rsidRDefault="00E4525D">
      <w:pPr>
        <w:pStyle w:val="Nadpis20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br w:type="column"/>
      </w:r>
      <w:bookmarkStart w:id="8" w:name="bookmark5"/>
      <w:proofErr w:type="gramStart"/>
      <w:r w:rsidRPr="00E4525D">
        <w:rPr>
          <w:rStyle w:val="Nadpis21"/>
          <w:b/>
          <w:bCs/>
          <w:sz w:val="24"/>
          <w:szCs w:val="24"/>
        </w:rPr>
        <w:t>19</w:t>
      </w:r>
      <w:r w:rsidRPr="00E4525D">
        <w:rPr>
          <w:rStyle w:val="Nadpis29ptNetundkovn0ptMtko100"/>
          <w:sz w:val="24"/>
          <w:szCs w:val="24"/>
        </w:rPr>
        <w:t>.</w:t>
      </w:r>
      <w:r w:rsidRPr="00E4525D">
        <w:rPr>
          <w:rStyle w:val="Nadpis21"/>
          <w:b/>
          <w:bCs/>
          <w:sz w:val="24"/>
          <w:szCs w:val="24"/>
        </w:rPr>
        <w:t>10.2017</w:t>
      </w:r>
      <w:bookmarkEnd w:id="8"/>
      <w:proofErr w:type="gramEnd"/>
    </w:p>
    <w:sectPr w:rsidR="00A01CDF" w:rsidRPr="00E4525D">
      <w:type w:val="continuous"/>
      <w:pgSz w:w="11900" w:h="16840"/>
      <w:pgMar w:top="1505" w:right="1475" w:bottom="1505" w:left="964" w:header="0" w:footer="3" w:gutter="0"/>
      <w:cols w:num="2" w:sep="1" w:space="720" w:equalWidth="0">
        <w:col w:w="4133" w:space="1670"/>
        <w:col w:w="365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5D" w:rsidRDefault="00E4525D">
      <w:r>
        <w:separator/>
      </w:r>
    </w:p>
  </w:endnote>
  <w:endnote w:type="continuationSeparator" w:id="0">
    <w:p w:rsidR="00E4525D" w:rsidRDefault="00E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5D" w:rsidRDefault="00E4525D"/>
  </w:footnote>
  <w:footnote w:type="continuationSeparator" w:id="0">
    <w:p w:rsidR="00E4525D" w:rsidRDefault="00E452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023"/>
    <w:multiLevelType w:val="multilevel"/>
    <w:tmpl w:val="D542D25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F"/>
    <w:rsid w:val="006F69D1"/>
    <w:rsid w:val="00A01CDF"/>
    <w:rsid w:val="00E4525D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FranklinGothicHeavyKurzvadkovn0ptExact">
    <w:name w:val="Základní text (5) + Franklin Gothic Heavy;Kurzíva;Řádkování 0 pt Exact"/>
    <w:basedOn w:val="Zkladntext5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MicrosoftSansSerif8ptTundkovn0ptExact">
    <w:name w:val="Titulek obrázku (3) + Microsoft Sans Serif;8 pt;Tučné;Řádkování 0 pt Exact"/>
    <w:basedOn w:val="Titulekobrzku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TunExact">
    <w:name w:val="Titulek obrázku (4) + Tučné Exact"/>
    <w:basedOn w:val="Titulekobrzku4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30"/>
      <w:w w:val="5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50"/>
      <w:position w:val="0"/>
      <w:sz w:val="28"/>
      <w:szCs w:val="28"/>
      <w:u w:val="none"/>
      <w:lang w:val="cs-CZ" w:eastAsia="cs-CZ" w:bidi="cs-CZ"/>
    </w:rPr>
  </w:style>
  <w:style w:type="character" w:customStyle="1" w:styleId="Nadpis29ptNetundkovn0ptMtko100">
    <w:name w:val="Nadpis #2 + 9 pt;Ne tučné;Řádkování 0 pt;Měřítko 100%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10"/>
      <w:sz w:val="8"/>
      <w:szCs w:val="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1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4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30"/>
      <w:w w:val="5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FranklinGothicHeavyKurzvadkovn0ptExact">
    <w:name w:val="Základní text (5) + Franklin Gothic Heavy;Kurzíva;Řádkování 0 pt Exact"/>
    <w:basedOn w:val="Zkladntext5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MicrosoftSansSerif8ptTundkovn0ptExact">
    <w:name w:val="Titulek obrázku (3) + Microsoft Sans Serif;8 pt;Tučné;Řádkování 0 pt Exact"/>
    <w:basedOn w:val="Titulekobrzku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TunExact">
    <w:name w:val="Titulek obrázku (4) + Tučné Exact"/>
    <w:basedOn w:val="Titulekobrzku4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30"/>
      <w:w w:val="5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50"/>
      <w:position w:val="0"/>
      <w:sz w:val="28"/>
      <w:szCs w:val="28"/>
      <w:u w:val="none"/>
      <w:lang w:val="cs-CZ" w:eastAsia="cs-CZ" w:bidi="cs-CZ"/>
    </w:rPr>
  </w:style>
  <w:style w:type="character" w:customStyle="1" w:styleId="Nadpis29ptNetundkovn0ptMtko100">
    <w:name w:val="Nadpis #2 + 9 pt;Ne tučné;Řádkování 0 pt;Měřítko 100%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10"/>
      <w:sz w:val="8"/>
      <w:szCs w:val="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1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4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30"/>
      <w:w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3</cp:revision>
  <dcterms:created xsi:type="dcterms:W3CDTF">2017-11-03T08:32:00Z</dcterms:created>
  <dcterms:modified xsi:type="dcterms:W3CDTF">2017-11-03T09:00:00Z</dcterms:modified>
</cp:coreProperties>
</file>