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3A" w:rsidRDefault="00881A1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1238885</wp:posOffset>
                </wp:positionH>
                <wp:positionV relativeFrom="paragraph">
                  <wp:posOffset>1270</wp:posOffset>
                </wp:positionV>
                <wp:extent cx="173990" cy="457200"/>
                <wp:effectExtent l="635" t="127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3A553A">
                            <w:pPr>
                              <w:pStyle w:val="Zkladntext3"/>
                              <w:shd w:val="clear" w:color="auto" w:fill="auto"/>
                              <w:spacing w:line="7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.1pt;width:13.7pt;height:3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//qQ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" filled="f" stroked="f">
                <v:textbox style="mso-fit-shape-to-text:t" inset="0,0,0,0">
                  <w:txbxContent>
                    <w:p w:rsidR="003A553A" w:rsidRDefault="003A553A">
                      <w:pPr>
                        <w:pStyle w:val="Zkladntext3"/>
                        <w:shd w:val="clear" w:color="auto" w:fill="auto"/>
                        <w:spacing w:line="7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1984375</wp:posOffset>
                </wp:positionH>
                <wp:positionV relativeFrom="paragraph">
                  <wp:posOffset>0</wp:posOffset>
                </wp:positionV>
                <wp:extent cx="415925" cy="165100"/>
                <wp:effectExtent l="3175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3A553A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6.25pt;margin-top:0;width:32.75pt;height:1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" filled="f" stroked="f">
                <v:textbox style="mso-fit-shape-to-text:t" inset="0,0,0,0">
                  <w:txbxContent>
                    <w:p w:rsidR="003A553A" w:rsidRDefault="003A553A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5740400</wp:posOffset>
                </wp:positionH>
                <wp:positionV relativeFrom="paragraph">
                  <wp:posOffset>44450</wp:posOffset>
                </wp:positionV>
                <wp:extent cx="1115695" cy="330200"/>
                <wp:effectExtent l="0" t="0" r="1905" b="31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A1B" w:rsidRDefault="00881A1B">
                            <w:pPr>
                              <w:pStyle w:val="Zkladntext5"/>
                              <w:shd w:val="clear" w:color="auto" w:fill="auto"/>
                              <w:spacing w:before="0" w:line="260" w:lineRule="exact"/>
                            </w:pPr>
                          </w:p>
                          <w:p w:rsidR="003A553A" w:rsidRDefault="00881A1B">
                            <w:pPr>
                              <w:pStyle w:val="Zkladntext5"/>
                              <w:shd w:val="clear" w:color="auto" w:fill="auto"/>
                              <w:spacing w:before="0" w:line="260" w:lineRule="exact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52pt;margin-top:3.5pt;width:87.85pt;height:2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CtrgIAALEFAAAOAAAAZHJzL2Uyb0RvYy54bWysVO1umzAU/T9p72D5P+UjkAY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" filled="f" stroked="f">
                <v:textbox style="mso-fit-shape-to-text:t" inset="0,0,0,0">
                  <w:txbxContent>
                    <w:p w:rsidR="00881A1B" w:rsidRDefault="00881A1B">
                      <w:pPr>
                        <w:pStyle w:val="Zkladntext5"/>
                        <w:shd w:val="clear" w:color="auto" w:fill="auto"/>
                        <w:spacing w:before="0" w:line="260" w:lineRule="exact"/>
                      </w:pPr>
                    </w:p>
                    <w:p w:rsidR="003A553A" w:rsidRDefault="00881A1B">
                      <w:pPr>
                        <w:pStyle w:val="Zkladntext5"/>
                        <w:shd w:val="clear" w:color="auto" w:fill="auto"/>
                        <w:spacing w:before="0" w:line="260" w:lineRule="exact"/>
                      </w:pPr>
                      <w:r>
                        <w:t>OBJEDNÁVKA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635635</wp:posOffset>
                </wp:positionH>
                <wp:positionV relativeFrom="paragraph">
                  <wp:posOffset>783590</wp:posOffset>
                </wp:positionV>
                <wp:extent cx="1367155" cy="152400"/>
                <wp:effectExtent l="0" t="2540" r="0" b="190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6"/>
                              <w:shd w:val="clear" w:color="auto" w:fill="auto"/>
                              <w:spacing w:line="240" w:lineRule="exact"/>
                            </w:pPr>
                            <w:r>
                              <w:t>Jihomoravský kraj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0.05pt;margin-top:61.7pt;width:107.65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TmsQIAALE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6"/>
                        <w:shd w:val="clear" w:color="auto" w:fill="auto"/>
                        <w:spacing w:line="240" w:lineRule="exact"/>
                      </w:pPr>
                      <w:r>
                        <w:t>Jihomoravský kraj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987425</wp:posOffset>
                </wp:positionV>
                <wp:extent cx="1863090" cy="142875"/>
                <wp:effectExtent l="2540" t="0" r="1270" b="190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 w:rsidP="00881A1B">
                            <w:pPr>
                              <w:pStyle w:val="Zkladntext7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7NetunExact"/>
                              </w:rPr>
                              <w:t xml:space="preserve">Objednávka č. </w:t>
                            </w:r>
                            <w:r>
                              <w:t>00212</w:t>
                            </w:r>
                            <w:r w:rsidR="00E62022">
                              <w:t>0</w:t>
                            </w:r>
                            <w:r>
                              <w:t>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373.7pt;margin-top:77.75pt;width:146.7pt;height:11.2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ku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" filled="f" stroked="f">
                <v:textbox style="mso-fit-shape-to-text:t" inset="0,0,0,0">
                  <w:txbxContent>
                    <w:p w:rsidR="003A553A" w:rsidRDefault="00881A1B" w:rsidP="00881A1B">
                      <w:pPr>
                        <w:pStyle w:val="Zkladntext7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7NetunExact"/>
                        </w:rPr>
                        <w:t xml:space="preserve">Objednávka č. </w:t>
                      </w:r>
                      <w:r>
                        <w:t>00212</w:t>
                      </w:r>
                      <w:r w:rsidR="00E62022">
                        <w:t>0</w:t>
                      </w:r>
                      <w:r>
                        <w:t>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1497330</wp:posOffset>
                </wp:positionV>
                <wp:extent cx="2761615" cy="1635760"/>
                <wp:effectExtent l="3810" t="1905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7"/>
                              <w:gridCol w:w="3222"/>
                            </w:tblGrid>
                            <w:tr w:rsidR="003A553A"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Odběratel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Jihomoravský kraj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Žerotínovo náměstí 3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601 82 BRNO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proofErr w:type="spellStart"/>
                                  <w:r>
                                    <w:rPr>
                                      <w:rStyle w:val="Zkladntext21"/>
                                    </w:rPr>
                                    <w:t>xxxxxxxxxxxxxxxxx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A553A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 w:rsidP="00881A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70888337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CZ70888337</w:t>
                                  </w:r>
                                </w:p>
                              </w:tc>
                            </w:tr>
                          </w:tbl>
                          <w:p w:rsidR="003A553A" w:rsidRDefault="003A5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.8pt;margin-top:117.9pt;width:217.45pt;height:128.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V4sw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7"/>
                        <w:gridCol w:w="3222"/>
                      </w:tblGrid>
                      <w:tr w:rsidR="003A553A"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Odběratel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Jihomoravský kraj</w:t>
                            </w:r>
                          </w:p>
                        </w:tc>
                      </w:tr>
                      <w:tr w:rsidR="003A553A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Žerotínovo náměstí 3</w:t>
                            </w:r>
                          </w:p>
                        </w:tc>
                      </w:tr>
                      <w:tr w:rsidR="003A553A"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601 82 BRNO</w:t>
                            </w:r>
                          </w:p>
                        </w:tc>
                      </w:tr>
                      <w:tr w:rsidR="003A553A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proofErr w:type="spellStart"/>
                            <w:r>
                              <w:rPr>
                                <w:rStyle w:val="Zkladntext21"/>
                              </w:rPr>
                              <w:t>xxxxxxxxxxxxxxxxx</w:t>
                            </w:r>
                            <w:proofErr w:type="spellEnd"/>
                          </w:p>
                        </w:tc>
                      </w:tr>
                      <w:tr w:rsidR="003A553A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 w:rsidP="00881A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70888337</w:t>
                            </w:r>
                          </w:p>
                        </w:tc>
                      </w:tr>
                      <w:tr w:rsidR="003A553A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CZ70888337</w:t>
                            </w:r>
                          </w:p>
                        </w:tc>
                      </w:tr>
                    </w:tbl>
                    <w:p w:rsidR="003A553A" w:rsidRDefault="003A55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1501775</wp:posOffset>
                </wp:positionV>
                <wp:extent cx="4039235" cy="1824355"/>
                <wp:effectExtent l="0" t="0" r="3175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1"/>
                              <w:gridCol w:w="5130"/>
                            </w:tblGrid>
                            <w:tr w:rsidR="003A553A"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Výzkumný ústav bezpečnosti práce,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v.v.</w:t>
                                  </w:r>
                                  <w:proofErr w:type="gramEnd"/>
                                  <w:r>
                                    <w:rPr>
                                      <w:rStyle w:val="Zkladntext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Jeruzalémská 1283/9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414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116 52 Praha 1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421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00025950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CZ00025S50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636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553A" w:rsidRDefault="003A5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23.2pt;margin-top:118.25pt;width:318.05pt;height:143.6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w0sQIAALI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1"/>
                        <w:gridCol w:w="5130"/>
                      </w:tblGrid>
                      <w:tr w:rsidR="003A553A"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 xml:space="preserve">Výzkumný ústav bezpečnosti práce,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1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>.</w:t>
                            </w:r>
                          </w:p>
                        </w:tc>
                      </w:tr>
                      <w:tr w:rsidR="003A553A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Jeruzalémská 1283/9</w:t>
                            </w:r>
                          </w:p>
                        </w:tc>
                      </w:tr>
                      <w:tr w:rsidR="003A553A">
                        <w:trPr>
                          <w:trHeight w:hRule="exact" w:val="414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116 52 Praha 1</w:t>
                            </w:r>
                          </w:p>
                        </w:tc>
                      </w:tr>
                      <w:tr w:rsidR="003A553A">
                        <w:trPr>
                          <w:trHeight w:hRule="exact" w:val="421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00025950</w:t>
                            </w:r>
                          </w:p>
                        </w:tc>
                      </w:tr>
                      <w:tr w:rsidR="003A553A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CZ00025S50</w:t>
                            </w:r>
                          </w:p>
                        </w:tc>
                      </w:tr>
                      <w:tr w:rsidR="003A553A"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636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A553A" w:rsidRDefault="003A55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3308350</wp:posOffset>
                </wp:positionV>
                <wp:extent cx="1188720" cy="107950"/>
                <wp:effectExtent l="2540" t="317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7"/>
                              <w:shd w:val="clear" w:color="auto" w:fill="auto"/>
                              <w:spacing w:line="170" w:lineRule="exact"/>
                            </w:pPr>
                            <w:r>
                              <w:t>Předmět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.95pt;margin-top:260.5pt;width:93.6pt;height:8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z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7"/>
                        <w:shd w:val="clear" w:color="auto" w:fill="auto"/>
                        <w:spacing w:line="170" w:lineRule="exact"/>
                      </w:pPr>
                      <w:r>
                        <w:t>Předmět objednávky: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3472815</wp:posOffset>
                </wp:positionV>
                <wp:extent cx="5376545" cy="1131570"/>
                <wp:effectExtent l="3175" t="0" r="1905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right="6800"/>
                            </w:pPr>
                            <w:r>
                              <w:rPr>
                                <w:rStyle w:val="Zkladntext2Exact"/>
                              </w:rPr>
                              <w:t>Objednáváme u Vás: zpracování posudku</w:t>
                            </w:r>
                          </w:p>
                          <w:p w:rsidR="00881A1B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right="380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dle § 44, odst. 1 písm. d), zák. č. 224/2015 Sb., 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right="3800"/>
                            </w:pPr>
                            <w:r>
                              <w:rPr>
                                <w:rStyle w:val="Zkladntext2Exact"/>
                              </w:rPr>
                              <w:t xml:space="preserve">ke schválení návrhu bezpečnostní zprávy provozovatele </w:t>
                            </w:r>
                            <w:proofErr w:type="spellStart"/>
                            <w:r w:rsidR="00E62022">
                              <w:rPr>
                                <w:rStyle w:val="Zkladntext2Exact"/>
                              </w:rPr>
                              <w:t>innogy</w:t>
                            </w:r>
                            <w:proofErr w:type="spellEnd"/>
                            <w:r w:rsidR="00E62022"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 w:rsidR="00E62022">
                              <w:rPr>
                                <w:rStyle w:val="Zkladntext2Exact"/>
                              </w:rPr>
                              <w:t>Gas</w:t>
                            </w:r>
                            <w:proofErr w:type="spellEnd"/>
                            <w:r w:rsidR="00E62022"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 w:rsidR="00E62022">
                              <w:rPr>
                                <w:rStyle w:val="Zkladntext2Exact"/>
                              </w:rPr>
                              <w:t>Storage</w:t>
                            </w:r>
                            <w:proofErr w:type="spellEnd"/>
                            <w:r w:rsidR="00E62022">
                              <w:rPr>
                                <w:rStyle w:val="Zkladntext2Exact"/>
                              </w:rPr>
                              <w:t xml:space="preserve"> s.r.o., Limuzská 3135/12, Praha 10 – Strašnice, 108 00</w:t>
                            </w:r>
                          </w:p>
                          <w:p w:rsidR="00881A1B" w:rsidRDefault="00881A1B">
                            <w:pPr>
                              <w:pStyle w:val="Zkladntext20"/>
                              <w:shd w:val="clear" w:color="auto" w:fill="auto"/>
                              <w:spacing w:line="396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zpracována pro objekt </w:t>
                            </w:r>
                            <w:r w:rsidR="00E62022">
                              <w:rPr>
                                <w:rStyle w:val="Zkladntext2Exact"/>
                              </w:rPr>
                              <w:t>podzemního zásobníku plynu Dolní Dunajovice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39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Ve výši dle uvedeného zákona 60 000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.25pt;margin-top:273.45pt;width:423.35pt;height:89.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Z1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20"/>
                        <w:shd w:val="clear" w:color="auto" w:fill="auto"/>
                        <w:spacing w:line="198" w:lineRule="exact"/>
                        <w:ind w:right="6800"/>
                      </w:pPr>
                      <w:r>
                        <w:rPr>
                          <w:rStyle w:val="Zkladntext2Exact"/>
                        </w:rPr>
                        <w:t>Objednáváme u Vás: zpracování posudku</w:t>
                      </w:r>
                    </w:p>
                    <w:p w:rsidR="00881A1B" w:rsidRDefault="00881A1B">
                      <w:pPr>
                        <w:pStyle w:val="Zkladntext20"/>
                        <w:shd w:val="clear" w:color="auto" w:fill="auto"/>
                        <w:spacing w:line="198" w:lineRule="exact"/>
                        <w:ind w:right="380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dle § 44, odst. 1 písm. d), zák. č. 224/2015 Sb., 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  <w:spacing w:line="198" w:lineRule="exact"/>
                        <w:ind w:right="3800"/>
                      </w:pPr>
                      <w:r>
                        <w:rPr>
                          <w:rStyle w:val="Zkladntext2Exact"/>
                        </w:rPr>
                        <w:t xml:space="preserve">ke schválení návrhu bezpečnostní zprávy provozovatele </w:t>
                      </w:r>
                      <w:proofErr w:type="spellStart"/>
                      <w:r w:rsidR="00E62022">
                        <w:rPr>
                          <w:rStyle w:val="Zkladntext2Exact"/>
                        </w:rPr>
                        <w:t>innogy</w:t>
                      </w:r>
                      <w:proofErr w:type="spellEnd"/>
                      <w:r w:rsidR="00E62022"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 w:rsidR="00E62022">
                        <w:rPr>
                          <w:rStyle w:val="Zkladntext2Exact"/>
                        </w:rPr>
                        <w:t>Gas</w:t>
                      </w:r>
                      <w:proofErr w:type="spellEnd"/>
                      <w:r w:rsidR="00E62022"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 w:rsidR="00E62022">
                        <w:rPr>
                          <w:rStyle w:val="Zkladntext2Exact"/>
                        </w:rPr>
                        <w:t>Storage</w:t>
                      </w:r>
                      <w:proofErr w:type="spellEnd"/>
                      <w:r w:rsidR="00E62022">
                        <w:rPr>
                          <w:rStyle w:val="Zkladntext2Exact"/>
                        </w:rPr>
                        <w:t xml:space="preserve"> s.r.o., Limuzská 3135/12, Praha 10 – Strašnice, 108 00</w:t>
                      </w:r>
                    </w:p>
                    <w:p w:rsidR="00881A1B" w:rsidRDefault="00881A1B">
                      <w:pPr>
                        <w:pStyle w:val="Zkladntext20"/>
                        <w:shd w:val="clear" w:color="auto" w:fill="auto"/>
                        <w:spacing w:line="396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zpracována pro objekt </w:t>
                      </w:r>
                      <w:r w:rsidR="00E62022">
                        <w:rPr>
                          <w:rStyle w:val="Zkladntext2Exact"/>
                        </w:rPr>
                        <w:t>podzemního zásobníku plynu Dolní Dunajovice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  <w:spacing w:line="39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Ve výši dle uvedeného zákona 60 000 Kč.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4858385</wp:posOffset>
                </wp:positionV>
                <wp:extent cx="2917190" cy="394970"/>
                <wp:effectExtent l="0" t="635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after="172"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Místem plnění je Krajský úřad Jihomoravského kraje.</w:t>
                            </w:r>
                          </w:p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Při fakturaci uvádějte č. </w:t>
                            </w:r>
                            <w:r>
                              <w:rPr>
                                <w:rStyle w:val="Zkladntext2Exact"/>
                              </w:rPr>
                              <w:t xml:space="preserve">objednávky </w:t>
                            </w:r>
                            <w:r>
                              <w:rPr>
                                <w:rStyle w:val="Zkladntext2Exact"/>
                              </w:rPr>
                              <w:t>00212</w:t>
                            </w:r>
                            <w:r w:rsidR="00E62022">
                              <w:rPr>
                                <w:rStyle w:val="Zkladntext2Exact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Zkladntext2Exact"/>
                              </w:rPr>
                              <w:t>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.6pt;margin-top:382.55pt;width:229.7pt;height:31.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+RsQIAALE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" filled="f" stroked="f">
                <v:textbox style="mso-fit-shape-to-text:t" inset="0,0,0,0">
                  <w:txbxContent>
                    <w:p w:rsidR="003A553A" w:rsidRDefault="00881A1B" w:rsidP="00881A1B">
                      <w:pPr>
                        <w:pStyle w:val="Zkladntext20"/>
                        <w:shd w:val="clear" w:color="auto" w:fill="auto"/>
                        <w:spacing w:after="172" w:line="276" w:lineRule="auto"/>
                      </w:pPr>
                      <w:r>
                        <w:rPr>
                          <w:rStyle w:val="Zkladntext2Exact"/>
                        </w:rPr>
                        <w:t>Místem plnění je Krajský úřad Jihomoravského kraje.</w:t>
                      </w:r>
                    </w:p>
                    <w:p w:rsidR="003A553A" w:rsidRDefault="00881A1B" w:rsidP="00881A1B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 xml:space="preserve">Při fakturaci uvádějte č. </w:t>
                      </w:r>
                      <w:r>
                        <w:rPr>
                          <w:rStyle w:val="Zkladntext2Exact"/>
                        </w:rPr>
                        <w:t xml:space="preserve">objednávky </w:t>
                      </w:r>
                      <w:r>
                        <w:rPr>
                          <w:rStyle w:val="Zkladntext2Exact"/>
                        </w:rPr>
                        <w:t>00212</w:t>
                      </w:r>
                      <w:r w:rsidR="00E62022">
                        <w:rPr>
                          <w:rStyle w:val="Zkladntext2Exact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Style w:val="Zkladntext2Exact"/>
                        </w:rPr>
                        <w:t>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5772785</wp:posOffset>
                </wp:positionV>
                <wp:extent cx="6073775" cy="548640"/>
                <wp:effectExtent l="0" t="635" r="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7"/>
                              <w:shd w:val="clear" w:color="auto" w:fill="auto"/>
                              <w:spacing w:line="288" w:lineRule="exact"/>
                              <w:ind w:left="580"/>
                            </w:pPr>
                            <w:r>
                              <w:t>Podrobnosti platby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19"/>
                                <w:tab w:val="left" w:pos="5346"/>
                                <w:tab w:val="left" w:pos="7207"/>
                              </w:tabs>
                              <w:spacing w:line="28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Způsob zaplaceni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Exact"/>
                              </w:rPr>
                              <w:t>na účet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Splatnost faktury je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Exact"/>
                              </w:rPr>
                              <w:t xml:space="preserve">14 </w:t>
                            </w:r>
                            <w:r>
                              <w:rPr>
                                <w:rStyle w:val="Zkladntext2Exact"/>
                              </w:rPr>
                              <w:t>dnů od doručení faktury.</w:t>
                            </w:r>
                          </w:p>
                          <w:p w:rsidR="003A553A" w:rsidRDefault="00881A1B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2416"/>
                                <w:tab w:val="left" w:pos="5342"/>
                              </w:tabs>
                              <w:spacing w:line="288" w:lineRule="exact"/>
                              <w:jc w:val="both"/>
                            </w:pPr>
                            <w:r>
                              <w:t xml:space="preserve">Cena </w:t>
                            </w:r>
                            <w:proofErr w:type="gramStart"/>
                            <w:r>
                              <w:t>je</w:t>
                            </w:r>
                            <w:proofErr w:type="gramEnd"/>
                            <w:r>
                              <w:t xml:space="preserve"> uvedena</w:t>
                            </w:r>
                            <w:r>
                              <w:tab/>
                              <w:t>s DPH</w:t>
                            </w:r>
                            <w:r>
                              <w:tab/>
                              <w:t>Při fakturaci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pt;margin-top:454.55pt;width:478.25pt;height:43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zZsgIAALI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7"/>
                        <w:shd w:val="clear" w:color="auto" w:fill="auto"/>
                        <w:spacing w:line="288" w:lineRule="exact"/>
                        <w:ind w:left="580"/>
                      </w:pPr>
                      <w:r>
                        <w:t>Podrobnosti platby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  <w:tabs>
                          <w:tab w:val="left" w:pos="2419"/>
                          <w:tab w:val="left" w:pos="5346"/>
                          <w:tab w:val="left" w:pos="7207"/>
                        </w:tabs>
                        <w:spacing w:line="28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Způsob zaplaceni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Exact"/>
                        </w:rPr>
                        <w:t>na účet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Splatnost faktury je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Exact"/>
                        </w:rPr>
                        <w:t xml:space="preserve">14 </w:t>
                      </w:r>
                      <w:r>
                        <w:rPr>
                          <w:rStyle w:val="Zkladntext2Exact"/>
                        </w:rPr>
                        <w:t xml:space="preserve">dnů </w:t>
                      </w:r>
                      <w:r>
                        <w:rPr>
                          <w:rStyle w:val="Zkladntext2Exact"/>
                        </w:rPr>
                        <w:t>od doručení faktury.</w:t>
                      </w:r>
                    </w:p>
                    <w:p w:rsidR="003A553A" w:rsidRDefault="00881A1B">
                      <w:pPr>
                        <w:pStyle w:val="Zkladntext7"/>
                        <w:shd w:val="clear" w:color="auto" w:fill="auto"/>
                        <w:tabs>
                          <w:tab w:val="left" w:pos="2416"/>
                          <w:tab w:val="left" w:pos="5342"/>
                        </w:tabs>
                        <w:spacing w:line="288" w:lineRule="exact"/>
                        <w:jc w:val="both"/>
                      </w:pPr>
                      <w:r>
                        <w:t>Cena je uvedena</w:t>
                      </w:r>
                      <w:r>
                        <w:tab/>
                        <w:t>s DPH</w:t>
                      </w:r>
                      <w:r>
                        <w:tab/>
                        <w:t>Při fakturaci uvádějte číslo objednávky.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6695440</wp:posOffset>
                </wp:positionV>
                <wp:extent cx="3442970" cy="1437005"/>
                <wp:effectExtent l="635" t="0" r="444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21"/>
                              <w:gridCol w:w="1901"/>
                            </w:tblGrid>
                            <w:tr w:rsidR="003A553A"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Schválení</w:t>
                                  </w:r>
                                </w:p>
                              </w:tc>
                            </w:tr>
                            <w:tr w:rsidR="003A553A">
                              <w:trPr>
                                <w:trHeight w:hRule="exact" w:val="684"/>
                                <w:jc w:val="center"/>
                              </w:trPr>
                              <w:tc>
                                <w:tcPr>
                                  <w:tcW w:w="352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Ing. František Havíř</w:t>
                                  </w:r>
                                </w:p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vedoucí odboru životního prostředí</w:t>
                                  </w:r>
                                </w:p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Krajského úřadu Jihomoravského kraje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rPr>
                                <w:trHeight w:hRule="exact" w:val="1242"/>
                                <w:jc w:val="center"/>
                              </w:trPr>
                              <w:tc>
                                <w:tcPr>
                                  <w:tcW w:w="352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pStyle w:val="Zkladntext20"/>
                                    <w:shd w:val="clear" w:color="auto" w:fill="auto"/>
                                    <w:spacing w:line="212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3A553A">
                                  <w:pPr>
                                    <w:pStyle w:val="Zkladntext20"/>
                                    <w:shd w:val="clear" w:color="auto" w:fill="auto"/>
                                    <w:spacing w:line="1080" w:lineRule="exact"/>
                                  </w:pPr>
                                </w:p>
                              </w:tc>
                            </w:tr>
                          </w:tbl>
                          <w:p w:rsidR="003A553A" w:rsidRDefault="003A5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.05pt;margin-top:527.2pt;width:271.1pt;height:113.1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y+sg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21"/>
                        <w:gridCol w:w="1901"/>
                      </w:tblGrid>
                      <w:tr w:rsidR="003A553A"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Schválení</w:t>
                            </w:r>
                          </w:p>
                        </w:tc>
                      </w:tr>
                      <w:tr w:rsidR="003A553A">
                        <w:trPr>
                          <w:trHeight w:hRule="exact" w:val="684"/>
                          <w:jc w:val="center"/>
                        </w:trPr>
                        <w:tc>
                          <w:tcPr>
                            <w:tcW w:w="352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Ing. František Havíř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vedoucí odboru životního prostředí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Krajského úřadu Jihomoravského kraje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rPr>
                          <w:trHeight w:hRule="exact" w:val="1242"/>
                          <w:jc w:val="center"/>
                        </w:trPr>
                        <w:tc>
                          <w:tcPr>
                            <w:tcW w:w="352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pStyle w:val="Zkladntext20"/>
                              <w:shd w:val="clear" w:color="auto" w:fill="auto"/>
                              <w:spacing w:line="212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3A553A">
                            <w:pPr>
                              <w:pStyle w:val="Zkladntext20"/>
                              <w:shd w:val="clear" w:color="auto" w:fill="auto"/>
                              <w:spacing w:line="1080" w:lineRule="exact"/>
                            </w:pPr>
                          </w:p>
                        </w:tc>
                      </w:tr>
                    </w:tbl>
                    <w:p w:rsidR="003A553A" w:rsidRDefault="003A55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6855460</wp:posOffset>
                </wp:positionV>
                <wp:extent cx="1296035" cy="165100"/>
                <wp:effectExtent l="0" t="0" r="2540" b="31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" w:name="bookmark1"/>
                            <w:r>
                              <w:rPr>
                                <w:rStyle w:val="Nadpis185ptdkovn0ptMtko100Exact"/>
                              </w:rPr>
                              <w:t xml:space="preserve">Datum </w:t>
                            </w:r>
                            <w:r>
                              <w:t>0</w:t>
                            </w:r>
                            <w:r>
                              <w:rPr>
                                <w:rStyle w:val="Nadpis14ptdkovn0ptMtko100Exact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rStyle w:val="Nadpis14ptdkovn0ptMtko100Exact"/>
                              </w:rPr>
                              <w:t xml:space="preserve"> "</w:t>
                            </w:r>
                            <w:r>
                              <w:t>10</w:t>
                            </w:r>
                            <w:r>
                              <w:rPr>
                                <w:rStyle w:val="Nadpis14ptdkovn0ptMtko100Exact"/>
                              </w:rPr>
                              <w:t xml:space="preserve">" </w:t>
                            </w:r>
                            <w:r>
                              <w:t>2017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90pt;margin-top:539.8pt;width:102.05pt;height:13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00sgIAALIFAAAOAAAAZHJzL2Uyb0RvYy54bWysVFtvmzAUfp+0/2D5nXIJo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1"/>
                      <w:r>
                        <w:rPr>
                          <w:rStyle w:val="Nadpis185ptdkovn0ptMtko100Exact"/>
                        </w:rPr>
                        <w:t xml:space="preserve">Datum </w:t>
                      </w:r>
                      <w:r>
                        <w:t>0</w:t>
                      </w:r>
                      <w:r>
                        <w:rPr>
                          <w:rStyle w:val="Nadpis14ptdkovn0ptMtko100Exact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rStyle w:val="Nadpis14ptdkovn0ptMtko100Exact"/>
                        </w:rPr>
                        <w:t xml:space="preserve"> "</w:t>
                      </w:r>
                      <w:r>
                        <w:t>10</w:t>
                      </w:r>
                      <w:r>
                        <w:rPr>
                          <w:rStyle w:val="Nadpis14ptdkovn0ptMtko100Exact"/>
                        </w:rPr>
                        <w:t xml:space="preserve">" </w:t>
                      </w:r>
                      <w:r>
                        <w:t>2017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5596255</wp:posOffset>
                </wp:positionH>
                <wp:positionV relativeFrom="paragraph">
                  <wp:posOffset>8307070</wp:posOffset>
                </wp:positionV>
                <wp:extent cx="1231900" cy="107950"/>
                <wp:effectExtent l="0" t="1270" r="127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Exact"/>
                              </w:rPr>
                              <w:t>Poznámky a připomínky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440.65pt;margin-top:654.1pt;width:97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/8sQIAALI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2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2Exact"/>
                        </w:rPr>
                        <w:t>Poznámky a připomínky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53A" w:rsidRDefault="003A553A">
      <w:pPr>
        <w:spacing w:line="360" w:lineRule="exact"/>
      </w:pPr>
    </w:p>
    <w:p w:rsidR="003A553A" w:rsidRDefault="00881A1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128905</wp:posOffset>
                </wp:positionV>
                <wp:extent cx="1767205" cy="50927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A1B" w:rsidRDefault="00881A1B">
                            <w:pPr>
                              <w:pStyle w:val="Zkladntext20"/>
                              <w:shd w:val="clear" w:color="auto" w:fill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Žerotínovo náměstí 3 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601 82 BRNO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tel. 541 651 11 I fax 541 651 269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165.6pt;margin-top:10.15pt;width:139.15pt;height:40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" filled="f" stroked="f">
                <v:textbox inset="0,0,0,0">
                  <w:txbxContent>
                    <w:p w:rsidR="00881A1B" w:rsidRDefault="00881A1B">
                      <w:pPr>
                        <w:pStyle w:val="Zkladntext20"/>
                        <w:shd w:val="clear" w:color="auto" w:fill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Žerotínovo náměstí 3 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601 82 BRNO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tel. 541 651 11 I fax 541 651 269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705" w:lineRule="exact"/>
      </w:pPr>
    </w:p>
    <w:p w:rsidR="003A553A" w:rsidRDefault="003A553A">
      <w:pPr>
        <w:rPr>
          <w:sz w:val="2"/>
          <w:szCs w:val="2"/>
        </w:rPr>
      </w:pPr>
    </w:p>
    <w:sectPr w:rsidR="003A553A">
      <w:type w:val="continuous"/>
      <w:pgSz w:w="11900" w:h="16840"/>
      <w:pgMar w:top="77" w:right="737" w:bottom="77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1B" w:rsidRDefault="00881A1B">
      <w:r>
        <w:separator/>
      </w:r>
    </w:p>
  </w:endnote>
  <w:endnote w:type="continuationSeparator" w:id="0">
    <w:p w:rsidR="00881A1B" w:rsidRDefault="0088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1B" w:rsidRDefault="00881A1B"/>
  </w:footnote>
  <w:footnote w:type="continuationSeparator" w:id="0">
    <w:p w:rsidR="00881A1B" w:rsidRDefault="00881A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3A"/>
    <w:rsid w:val="003A553A"/>
    <w:rsid w:val="00881A1B"/>
    <w:rsid w:val="00E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NetunExact">
    <w:name w:val="Základní text (7) + Ne 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115pt">
    <w:name w:val="Základní text (2) + Trebuchet MS;11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Ruehl54ptKurzvadkovn-2pt">
    <w:name w:val="Základní text (2) + FrankRuehl;54 pt;Kurzíva;Řádkování -2 pt"/>
    <w:basedOn w:val="Zkladntext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4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Nadpis185ptdkovn0ptMtko100Exact">
    <w:name w:val="Nadpis #1 + 8;5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4ptdkovn0ptMtko100Exact">
    <w:name w:val="Nadpis #1 + 4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w w:val="6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NetunExact">
    <w:name w:val="Základní text (7) + Ne 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115pt">
    <w:name w:val="Základní text (2) + Trebuchet MS;11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Ruehl54ptKurzvadkovn-2pt">
    <w:name w:val="Základní text (2) + FrankRuehl;54 pt;Kurzíva;Řádkování -2 pt"/>
    <w:basedOn w:val="Zkladntext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4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Nadpis185ptdkovn0ptMtko100Exact">
    <w:name w:val="Nadpis #1 + 8;5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4ptdkovn0ptMtko100Exact">
    <w:name w:val="Nadpis #1 + 4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2017-11-02T13:36:00Z</dcterms:created>
  <dcterms:modified xsi:type="dcterms:W3CDTF">2017-11-02T13:36:00Z</dcterms:modified>
</cp:coreProperties>
</file>