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AF" w:rsidRDefault="00762CAF" w:rsidP="00762CAF">
      <w:pPr>
        <w:jc w:val="center"/>
        <w:rPr>
          <w:rFonts w:asciiTheme="minorHAnsi" w:hAnsiTheme="minorHAnsi" w:cstheme="minorHAnsi"/>
          <w:b/>
        </w:rPr>
      </w:pPr>
      <w:r w:rsidRPr="000B1CFA">
        <w:rPr>
          <w:rFonts w:asciiTheme="minorHAnsi" w:hAnsiTheme="minorHAnsi" w:cstheme="minorHAnsi"/>
          <w:b/>
        </w:rPr>
        <w:t>Příloha č. 1 k</w:t>
      </w:r>
      <w:r>
        <w:rPr>
          <w:rFonts w:asciiTheme="minorHAnsi" w:hAnsiTheme="minorHAnsi" w:cstheme="minorHAnsi"/>
          <w:b/>
        </w:rPr>
        <w:t>e Smlouvě o nájmu nebytových prostor</w:t>
      </w:r>
    </w:p>
    <w:p w:rsidR="00FC5679" w:rsidRPr="000C451B" w:rsidRDefault="00762CAF" w:rsidP="00FC5679">
      <w:pPr>
        <w:jc w:val="center"/>
        <w:rPr>
          <w:rFonts w:ascii="Calibri" w:hAnsi="Calibri" w:cs="Calibri"/>
          <w:b/>
        </w:rPr>
      </w:pPr>
      <w:r>
        <w:rPr>
          <w:rFonts w:asciiTheme="minorHAnsi" w:hAnsiTheme="minorHAnsi" w:cstheme="minorHAnsi"/>
        </w:rPr>
        <w:t xml:space="preserve">uzavřené mezi společností Scio a </w:t>
      </w:r>
      <w:r w:rsidR="00FC5679" w:rsidRPr="000C451B">
        <w:rPr>
          <w:rFonts w:ascii="Calibri" w:hAnsi="Calibri" w:cs="Calibri"/>
          <w:b/>
        </w:rPr>
        <w:t>Střední škola informatiky a finančních služeb</w:t>
      </w:r>
      <w:r w:rsidR="00FC5679">
        <w:rPr>
          <w:rFonts w:ascii="Calibri" w:hAnsi="Calibri" w:cs="Calibri"/>
          <w:b/>
        </w:rPr>
        <w:t xml:space="preserve">, </w:t>
      </w:r>
      <w:r w:rsidR="00FC5679" w:rsidRPr="000C451B">
        <w:rPr>
          <w:rFonts w:ascii="Calibri" w:hAnsi="Calibri" w:cs="Calibri"/>
          <w:b/>
        </w:rPr>
        <w:t xml:space="preserve">Se sídlem: </w:t>
      </w:r>
      <w:r w:rsidR="00FC5679" w:rsidRPr="000C451B">
        <w:rPr>
          <w:rFonts w:ascii="Calibri" w:hAnsi="Calibri" w:cs="Calibri"/>
        </w:rPr>
        <w:t xml:space="preserve">Klatovská </w:t>
      </w:r>
      <w:smartTag w:uri="urn:schemas-microsoft-com:office:smarttags" w:element="metricconverter">
        <w:smartTagPr>
          <w:attr w:name="ProductID" w:val="200 G"/>
        </w:smartTagPr>
        <w:r w:rsidR="00FC5679" w:rsidRPr="000C451B">
          <w:rPr>
            <w:rFonts w:ascii="Calibri" w:hAnsi="Calibri" w:cs="Calibri"/>
          </w:rPr>
          <w:t>200 G</w:t>
        </w:r>
      </w:smartTag>
      <w:r w:rsidR="00FC5679" w:rsidRPr="000C451B">
        <w:rPr>
          <w:rFonts w:ascii="Calibri" w:hAnsi="Calibri" w:cs="Calibri"/>
        </w:rPr>
        <w:t>, 301 00 Plzeň</w:t>
      </w:r>
      <w:r w:rsidR="00FC5679">
        <w:rPr>
          <w:rFonts w:ascii="Calibri" w:hAnsi="Calibri" w:cs="Calibri"/>
          <w:b/>
        </w:rPr>
        <w:t xml:space="preserve">, </w:t>
      </w:r>
      <w:r w:rsidR="00FC5679" w:rsidRPr="000C451B">
        <w:rPr>
          <w:rFonts w:ascii="Calibri" w:hAnsi="Calibri" w:cs="Calibri"/>
          <w:b/>
        </w:rPr>
        <w:t xml:space="preserve">IČ: </w:t>
      </w:r>
      <w:r w:rsidR="00FC5679" w:rsidRPr="000C451B">
        <w:rPr>
          <w:rFonts w:ascii="Calibri" w:hAnsi="Calibri" w:cs="Calibri"/>
        </w:rPr>
        <w:t>00574406</w:t>
      </w:r>
    </w:p>
    <w:p w:rsidR="00762CAF" w:rsidRPr="007A5B66" w:rsidRDefault="00762CAF" w:rsidP="00762CAF">
      <w:pPr>
        <w:jc w:val="center"/>
        <w:rPr>
          <w:rFonts w:asciiTheme="minorHAnsi" w:hAnsiTheme="minorHAnsi" w:cstheme="minorHAnsi"/>
        </w:rPr>
      </w:pPr>
    </w:p>
    <w:p w:rsidR="00762CAF" w:rsidRDefault="00762CAF" w:rsidP="00762CAF">
      <w:pPr>
        <w:jc w:val="both"/>
        <w:rPr>
          <w:rFonts w:asciiTheme="minorHAnsi" w:hAnsiTheme="minorHAnsi" w:cstheme="minorHAnsi"/>
        </w:rPr>
      </w:pPr>
    </w:p>
    <w:p w:rsidR="00762CAF" w:rsidRDefault="00762CAF" w:rsidP="00762CAF">
      <w:pPr>
        <w:jc w:val="both"/>
        <w:rPr>
          <w:rFonts w:asciiTheme="minorHAnsi" w:hAnsiTheme="minorHAnsi" w:cstheme="minorHAnsi"/>
          <w:b/>
        </w:rPr>
      </w:pPr>
      <w:r w:rsidRPr="005B2F55">
        <w:rPr>
          <w:rFonts w:asciiTheme="minorHAnsi" w:hAnsiTheme="minorHAnsi" w:cstheme="minorHAnsi"/>
          <w:b/>
        </w:rPr>
        <w:t>Bližší specifikace předmětu smlouvy ve smyslu článku I., odst. 3 Smlouvy:</w:t>
      </w:r>
    </w:p>
    <w:p w:rsidR="00762CAF" w:rsidRDefault="00762CAF" w:rsidP="00762CAF">
      <w:pPr>
        <w:jc w:val="both"/>
        <w:rPr>
          <w:rFonts w:asciiTheme="minorHAnsi" w:hAnsiTheme="minorHAnsi" w:cstheme="minorHAnsi"/>
        </w:rPr>
      </w:pPr>
    </w:p>
    <w:p w:rsidR="00EE3B00" w:rsidRPr="006A1B3D" w:rsidRDefault="00EE3B00" w:rsidP="00EE3B00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6A1B3D">
        <w:rPr>
          <w:rFonts w:ascii="Calibri" w:hAnsi="Calibri"/>
          <w:sz w:val="22"/>
          <w:szCs w:val="22"/>
        </w:rPr>
        <w:t>Pronajaté místnosti budou užívány pro účely konání: prezenční kurzy pro přípravu na NSZ</w:t>
      </w:r>
    </w:p>
    <w:p w:rsidR="00EE3B00" w:rsidRPr="006A1B3D" w:rsidRDefault="00EE3B00" w:rsidP="00EE3B00">
      <w:pPr>
        <w:tabs>
          <w:tab w:val="left" w:pos="360"/>
        </w:tabs>
        <w:ind w:left="720"/>
        <w:jc w:val="both"/>
        <w:rPr>
          <w:rFonts w:ascii="Calibri" w:hAnsi="Calibri"/>
          <w:sz w:val="22"/>
          <w:szCs w:val="22"/>
        </w:rPr>
      </w:pPr>
    </w:p>
    <w:p w:rsidR="00EE3B00" w:rsidRPr="006A1B3D" w:rsidRDefault="00EE3B00" w:rsidP="00EE3B00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6A1B3D">
        <w:rPr>
          <w:rFonts w:ascii="Calibri" w:hAnsi="Calibri"/>
          <w:sz w:val="22"/>
          <w:szCs w:val="22"/>
        </w:rPr>
        <w:t>Počet pronajatých místností záleží zcela na zájmu účastníků, definitivní počet pronajímaných místností upřesní společnost Scio nejpozději 2 dny před konáním kurzu</w:t>
      </w:r>
    </w:p>
    <w:p w:rsidR="00EE3B00" w:rsidRPr="006A1B3D" w:rsidRDefault="00EE3B00" w:rsidP="00EE3B00">
      <w:p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</w:p>
    <w:p w:rsidR="00EE3B00" w:rsidRPr="006A1B3D" w:rsidRDefault="00EE3B00" w:rsidP="00EE3B00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6A1B3D">
        <w:rPr>
          <w:rFonts w:ascii="Calibri" w:hAnsi="Calibri"/>
          <w:sz w:val="22"/>
          <w:szCs w:val="22"/>
        </w:rPr>
        <w:t>Minimální kapacita každé z pronajímaných místností je: 15 lidí</w:t>
      </w:r>
    </w:p>
    <w:p w:rsidR="00EE3B00" w:rsidRPr="006A1B3D" w:rsidRDefault="00EE3B00" w:rsidP="00EE3B00">
      <w:pPr>
        <w:pStyle w:val="Odstavecseseznamem"/>
        <w:rPr>
          <w:rFonts w:ascii="Calibri" w:hAnsi="Calibri"/>
          <w:sz w:val="22"/>
          <w:szCs w:val="22"/>
        </w:rPr>
      </w:pPr>
    </w:p>
    <w:p w:rsidR="00EE3B00" w:rsidRPr="006A1B3D" w:rsidRDefault="00EE3B00" w:rsidP="00EE3B00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6A1B3D">
        <w:rPr>
          <w:rFonts w:ascii="Calibri" w:hAnsi="Calibri"/>
          <w:sz w:val="22"/>
          <w:szCs w:val="22"/>
        </w:rPr>
        <w:t xml:space="preserve">Nájemné je sjednáno ve výši </w:t>
      </w:r>
      <w:r w:rsidR="00FC5679">
        <w:rPr>
          <w:rFonts w:ascii="Calibri" w:hAnsi="Calibri"/>
          <w:sz w:val="22"/>
          <w:szCs w:val="22"/>
        </w:rPr>
        <w:t>300</w:t>
      </w:r>
      <w:r w:rsidRPr="006A1B3D">
        <w:rPr>
          <w:rFonts w:ascii="Calibri" w:hAnsi="Calibri"/>
          <w:sz w:val="22"/>
          <w:szCs w:val="22"/>
        </w:rPr>
        <w:t xml:space="preserve"> Kč (včetně DPH)  za hodinu (60 minut) v každé pronajaté učebně. Nájemné bude vyúčtováno za každý měsíc vždy k poslednímu pracovnímu dni v měsíci.</w:t>
      </w:r>
    </w:p>
    <w:p w:rsidR="00EE3B00" w:rsidRPr="006A1B3D" w:rsidRDefault="00EE3B00" w:rsidP="00EE3B00">
      <w:pPr>
        <w:tabs>
          <w:tab w:val="left" w:pos="360"/>
        </w:tabs>
        <w:ind w:left="720"/>
        <w:jc w:val="both"/>
        <w:rPr>
          <w:rFonts w:ascii="Calibri" w:hAnsi="Calibri"/>
          <w:sz w:val="22"/>
          <w:szCs w:val="22"/>
        </w:rPr>
      </w:pPr>
    </w:p>
    <w:p w:rsidR="00EE3B00" w:rsidRPr="006A1B3D" w:rsidRDefault="00EE3B00" w:rsidP="00EE3B00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6A1B3D">
        <w:rPr>
          <w:rFonts w:ascii="Calibri" w:hAnsi="Calibri"/>
          <w:sz w:val="22"/>
          <w:szCs w:val="22"/>
        </w:rPr>
        <w:t xml:space="preserve">Začátek doby nájmu: </w:t>
      </w:r>
      <w:proofErr w:type="gramStart"/>
      <w:r>
        <w:rPr>
          <w:rFonts w:ascii="Calibri" w:hAnsi="Calibri"/>
          <w:sz w:val="22"/>
          <w:szCs w:val="22"/>
        </w:rPr>
        <w:t>1</w:t>
      </w:r>
      <w:r w:rsidRPr="006A1B3D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1</w:t>
      </w:r>
      <w:r w:rsidR="00F140EA">
        <w:rPr>
          <w:rFonts w:ascii="Calibri" w:hAnsi="Calibri"/>
          <w:sz w:val="22"/>
          <w:szCs w:val="22"/>
        </w:rPr>
        <w:t>2</w:t>
      </w:r>
      <w:r w:rsidRPr="006A1B3D">
        <w:rPr>
          <w:rFonts w:ascii="Calibri" w:hAnsi="Calibri"/>
          <w:sz w:val="22"/>
          <w:szCs w:val="22"/>
        </w:rPr>
        <w:t>.201</w:t>
      </w:r>
      <w:r w:rsidR="00F140EA">
        <w:rPr>
          <w:rFonts w:ascii="Calibri" w:hAnsi="Calibri"/>
          <w:sz w:val="22"/>
          <w:szCs w:val="22"/>
        </w:rPr>
        <w:t>7</w:t>
      </w:r>
      <w:proofErr w:type="gramEnd"/>
      <w:r w:rsidRPr="006A1B3D">
        <w:rPr>
          <w:rFonts w:ascii="Calibri" w:hAnsi="Calibri"/>
          <w:sz w:val="22"/>
          <w:szCs w:val="22"/>
        </w:rPr>
        <w:t xml:space="preserve"> </w:t>
      </w:r>
    </w:p>
    <w:p w:rsidR="00EE3B00" w:rsidRPr="006A1B3D" w:rsidRDefault="00EE3B00" w:rsidP="00EE3B00">
      <w:pPr>
        <w:tabs>
          <w:tab w:val="left" w:pos="360"/>
        </w:tabs>
        <w:ind w:left="720"/>
        <w:jc w:val="both"/>
        <w:rPr>
          <w:rFonts w:ascii="Calibri" w:hAnsi="Calibri"/>
          <w:sz w:val="22"/>
          <w:szCs w:val="22"/>
        </w:rPr>
      </w:pPr>
      <w:r w:rsidRPr="006A1B3D">
        <w:rPr>
          <w:rFonts w:ascii="Calibri" w:hAnsi="Calibri"/>
          <w:sz w:val="22"/>
          <w:szCs w:val="22"/>
        </w:rPr>
        <w:t xml:space="preserve">Konec doby nájmu </w:t>
      </w:r>
      <w:proofErr w:type="gramStart"/>
      <w:r w:rsidRPr="006A1B3D">
        <w:rPr>
          <w:rFonts w:ascii="Calibri" w:hAnsi="Calibri"/>
          <w:sz w:val="22"/>
          <w:szCs w:val="22"/>
        </w:rPr>
        <w:t>30.6.201</w:t>
      </w:r>
      <w:r w:rsidR="00F140EA">
        <w:rPr>
          <w:rFonts w:ascii="Calibri" w:hAnsi="Calibri"/>
          <w:sz w:val="22"/>
          <w:szCs w:val="22"/>
        </w:rPr>
        <w:t>8</w:t>
      </w:r>
      <w:proofErr w:type="gramEnd"/>
    </w:p>
    <w:p w:rsidR="00EE3B00" w:rsidRPr="006A1B3D" w:rsidRDefault="00EE3B00" w:rsidP="00EE3B00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6A1B3D">
        <w:rPr>
          <w:rFonts w:asciiTheme="minorHAnsi" w:hAnsiTheme="minorHAnsi" w:cstheme="minorHAnsi"/>
          <w:sz w:val="22"/>
          <w:szCs w:val="22"/>
        </w:rPr>
        <w:tab/>
        <w:t>Termíny konání kurzů viz tabulka:</w:t>
      </w:r>
    </w:p>
    <w:tbl>
      <w:tblPr>
        <w:tblW w:w="2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773"/>
        <w:gridCol w:w="782"/>
      </w:tblGrid>
      <w:tr w:rsidR="00F140EA" w:rsidRPr="00F140EA" w:rsidTr="00F140EA">
        <w:trPr>
          <w:trHeight w:val="255"/>
          <w:jc w:val="center"/>
        </w:trPr>
        <w:tc>
          <w:tcPr>
            <w:tcW w:w="29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1849B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EA">
              <w:rPr>
                <w:rFonts w:ascii="Arial" w:hAnsi="Arial" w:cs="Arial"/>
                <w:sz w:val="20"/>
                <w:szCs w:val="20"/>
              </w:rPr>
              <w:t>PLZEŇ</w:t>
            </w:r>
          </w:p>
        </w:tc>
      </w:tr>
      <w:tr w:rsidR="00F140EA" w:rsidRPr="00F140EA" w:rsidTr="00F140EA">
        <w:trPr>
          <w:trHeight w:val="255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EA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EA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40EA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</w:p>
        </w:tc>
      </w:tr>
      <w:tr w:rsidR="00F140EA" w:rsidRPr="00F140EA" w:rsidTr="00F140EA">
        <w:trPr>
          <w:trHeight w:val="255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Arial" w:hAnsi="Arial" w:cs="Arial"/>
                <w:sz w:val="20"/>
                <w:szCs w:val="20"/>
              </w:rPr>
            </w:pPr>
            <w:r w:rsidRPr="00F140EA">
              <w:rPr>
                <w:rFonts w:ascii="Arial" w:hAnsi="Arial" w:cs="Arial"/>
                <w:sz w:val="20"/>
                <w:szCs w:val="20"/>
              </w:rPr>
              <w:t>O1sone5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EA">
              <w:rPr>
                <w:rFonts w:ascii="Arial" w:hAnsi="Arial" w:cs="Arial"/>
                <w:sz w:val="20"/>
                <w:szCs w:val="20"/>
              </w:rPr>
              <w:t>2.12.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EA">
              <w:rPr>
                <w:rFonts w:ascii="Arial" w:hAnsi="Arial" w:cs="Arial"/>
                <w:sz w:val="20"/>
                <w:szCs w:val="20"/>
              </w:rPr>
              <w:t>3.12.</w:t>
            </w:r>
          </w:p>
        </w:tc>
      </w:tr>
      <w:tr w:rsidR="00F140EA" w:rsidRPr="00F140EA" w:rsidTr="00F140EA">
        <w:trPr>
          <w:trHeight w:val="255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Arial" w:hAnsi="Arial" w:cs="Arial"/>
                <w:sz w:val="20"/>
                <w:szCs w:val="20"/>
              </w:rPr>
            </w:pPr>
            <w:r w:rsidRPr="00F140EA">
              <w:rPr>
                <w:rFonts w:ascii="Arial" w:hAnsi="Arial" w:cs="Arial"/>
                <w:sz w:val="20"/>
                <w:szCs w:val="20"/>
              </w:rPr>
              <w:t>Z2sone1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EA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EA">
              <w:rPr>
                <w:rFonts w:ascii="Arial" w:hAnsi="Arial" w:cs="Arial"/>
                <w:sz w:val="20"/>
                <w:szCs w:val="20"/>
              </w:rPr>
              <w:t>20.1.</w:t>
            </w:r>
          </w:p>
        </w:tc>
      </w:tr>
      <w:tr w:rsidR="00F140EA" w:rsidRPr="00F140EA" w:rsidTr="00F140EA">
        <w:trPr>
          <w:trHeight w:val="27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Arial" w:hAnsi="Arial" w:cs="Arial"/>
                <w:sz w:val="20"/>
                <w:szCs w:val="20"/>
              </w:rPr>
            </w:pPr>
            <w:r w:rsidRPr="00F140EA">
              <w:rPr>
                <w:rFonts w:ascii="Arial" w:hAnsi="Arial" w:cs="Arial"/>
                <w:sz w:val="20"/>
                <w:szCs w:val="20"/>
              </w:rPr>
              <w:t>O2sone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EA">
              <w:rPr>
                <w:rFonts w:ascii="Arial" w:hAnsi="Arial" w:cs="Arial"/>
                <w:sz w:val="20"/>
                <w:szCs w:val="20"/>
              </w:rPr>
              <w:t>27.1.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EA">
              <w:rPr>
                <w:rFonts w:ascii="Arial" w:hAnsi="Arial" w:cs="Arial"/>
                <w:sz w:val="20"/>
                <w:szCs w:val="20"/>
              </w:rPr>
              <w:t>28.1.</w:t>
            </w:r>
          </w:p>
        </w:tc>
      </w:tr>
    </w:tbl>
    <w:p w:rsidR="008349B2" w:rsidRPr="006A1B3D" w:rsidRDefault="008349B2">
      <w:pPr>
        <w:spacing w:after="240"/>
        <w:rPr>
          <w:rFonts w:asciiTheme="minorHAnsi" w:hAnsiTheme="minorHAnsi" w:cstheme="minorHAnsi"/>
          <w:sz w:val="22"/>
          <w:szCs w:val="22"/>
        </w:rPr>
      </w:pPr>
    </w:p>
    <w:p w:rsidR="006A1B3D" w:rsidRDefault="006A1B3D">
      <w:pPr>
        <w:spacing w:after="240"/>
        <w:rPr>
          <w:rFonts w:asciiTheme="minorHAnsi" w:hAnsiTheme="minorHAnsi" w:cstheme="minorHAnsi"/>
        </w:rPr>
      </w:pPr>
    </w:p>
    <w:p w:rsidR="00EE3B00" w:rsidRDefault="00EE3B00">
      <w:pPr>
        <w:spacing w:after="240"/>
        <w:rPr>
          <w:rFonts w:asciiTheme="minorHAnsi" w:hAnsiTheme="minorHAnsi" w:cstheme="minorHAnsi"/>
        </w:rPr>
      </w:pPr>
    </w:p>
    <w:p w:rsidR="00EE3B00" w:rsidRDefault="00EE3B00">
      <w:pPr>
        <w:spacing w:after="240"/>
        <w:rPr>
          <w:rFonts w:asciiTheme="minorHAnsi" w:hAnsiTheme="minorHAnsi" w:cstheme="minorHAnsi"/>
        </w:rPr>
      </w:pPr>
    </w:p>
    <w:p w:rsidR="00EE3B00" w:rsidRDefault="00EE3B00">
      <w:pPr>
        <w:spacing w:after="240"/>
        <w:rPr>
          <w:rFonts w:asciiTheme="minorHAnsi" w:hAnsiTheme="minorHAnsi" w:cstheme="minorHAnsi"/>
        </w:rPr>
      </w:pPr>
    </w:p>
    <w:p w:rsidR="00EE3B00" w:rsidRDefault="00EE3B00">
      <w:pPr>
        <w:spacing w:after="240"/>
        <w:rPr>
          <w:rFonts w:asciiTheme="minorHAnsi" w:hAnsiTheme="minorHAnsi" w:cstheme="minorHAnsi"/>
        </w:rPr>
      </w:pPr>
    </w:p>
    <w:p w:rsidR="00EE3B00" w:rsidRDefault="00EE3B00">
      <w:pPr>
        <w:spacing w:after="240"/>
        <w:rPr>
          <w:rFonts w:asciiTheme="minorHAnsi" w:hAnsiTheme="minorHAnsi" w:cstheme="minorHAnsi"/>
        </w:rPr>
      </w:pPr>
    </w:p>
    <w:p w:rsidR="00061BA7" w:rsidRDefault="004E3840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KURZY OSP:</w:t>
      </w:r>
    </w:p>
    <w:tbl>
      <w:tblPr>
        <w:tblW w:w="55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040"/>
        <w:gridCol w:w="860"/>
        <w:gridCol w:w="1180"/>
        <w:gridCol w:w="1220"/>
      </w:tblGrid>
      <w:tr w:rsidR="00F140EA" w:rsidRPr="00F140EA" w:rsidTr="00F140EA">
        <w:trPr>
          <w:trHeight w:val="25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EFD23"/>
            <w:vAlign w:val="center"/>
            <w:hideMark/>
          </w:tcPr>
          <w:p w:rsidR="00F140EA" w:rsidRPr="00F140EA" w:rsidRDefault="00F140EA" w:rsidP="00F140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O1sone5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1. lekce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sobota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140EA">
              <w:rPr>
                <w:rFonts w:ascii="Tahoma" w:hAnsi="Tahoma" w:cs="Tahoma"/>
                <w:sz w:val="20"/>
                <w:szCs w:val="20"/>
              </w:rPr>
              <w:t>2.12.2017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10-13</w:t>
            </w:r>
          </w:p>
        </w:tc>
      </w:tr>
      <w:tr w:rsidR="00F140EA" w:rsidRPr="00F140EA" w:rsidTr="00F140EA">
        <w:trPr>
          <w:trHeight w:val="25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2. lekce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sobota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140EA">
              <w:rPr>
                <w:rFonts w:ascii="Tahoma" w:hAnsi="Tahoma" w:cs="Tahoma"/>
                <w:sz w:val="20"/>
                <w:szCs w:val="20"/>
              </w:rPr>
              <w:t>2.12.2017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14-17</w:t>
            </w:r>
          </w:p>
        </w:tc>
      </w:tr>
      <w:tr w:rsidR="00F140EA" w:rsidRPr="00F140EA" w:rsidTr="00F140EA">
        <w:trPr>
          <w:trHeight w:val="25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3. lekce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neděle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140EA">
              <w:rPr>
                <w:rFonts w:ascii="Tahoma" w:hAnsi="Tahoma" w:cs="Tahoma"/>
                <w:sz w:val="20"/>
                <w:szCs w:val="20"/>
              </w:rPr>
              <w:t>3.12.2017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10-13</w:t>
            </w:r>
          </w:p>
        </w:tc>
      </w:tr>
      <w:tr w:rsidR="00F140EA" w:rsidRPr="00F140EA" w:rsidTr="00F140EA">
        <w:trPr>
          <w:trHeight w:val="25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4. lekce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neděle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140EA">
              <w:rPr>
                <w:rFonts w:ascii="Tahoma" w:hAnsi="Tahoma" w:cs="Tahoma"/>
                <w:sz w:val="20"/>
                <w:szCs w:val="20"/>
              </w:rPr>
              <w:t>3.12.2017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14-17</w:t>
            </w:r>
          </w:p>
        </w:tc>
      </w:tr>
    </w:tbl>
    <w:p w:rsidR="004E3840" w:rsidRDefault="004E3840">
      <w:pPr>
        <w:spacing w:after="240"/>
        <w:rPr>
          <w:rFonts w:asciiTheme="minorHAnsi" w:hAnsiTheme="minorHAnsi" w:cstheme="minorHAnsi"/>
        </w:rPr>
      </w:pPr>
    </w:p>
    <w:tbl>
      <w:tblPr>
        <w:tblW w:w="55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040"/>
        <w:gridCol w:w="860"/>
        <w:gridCol w:w="1180"/>
        <w:gridCol w:w="1220"/>
      </w:tblGrid>
      <w:tr w:rsidR="00F140EA" w:rsidRPr="00F140EA" w:rsidTr="00F140EA">
        <w:trPr>
          <w:trHeight w:val="25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EFD23"/>
            <w:vAlign w:val="center"/>
            <w:hideMark/>
          </w:tcPr>
          <w:p w:rsidR="00F140EA" w:rsidRPr="00F140EA" w:rsidRDefault="00F140EA" w:rsidP="00F140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O2sone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1. lekce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sobota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140EA">
              <w:rPr>
                <w:rFonts w:ascii="Tahoma" w:hAnsi="Tahoma" w:cs="Tahoma"/>
                <w:sz w:val="20"/>
                <w:szCs w:val="20"/>
              </w:rPr>
              <w:t>27.1.2018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10-13:30</w:t>
            </w:r>
          </w:p>
        </w:tc>
      </w:tr>
      <w:tr w:rsidR="00F140EA" w:rsidRPr="00F140EA" w:rsidTr="00F140EA">
        <w:trPr>
          <w:trHeight w:val="25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2. lekce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sobota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140EA">
              <w:rPr>
                <w:rFonts w:ascii="Tahoma" w:hAnsi="Tahoma" w:cs="Tahoma"/>
                <w:sz w:val="20"/>
                <w:szCs w:val="20"/>
              </w:rPr>
              <w:t>27.1.2018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14:30-18</w:t>
            </w:r>
          </w:p>
        </w:tc>
      </w:tr>
      <w:tr w:rsidR="00F140EA" w:rsidRPr="00F140EA" w:rsidTr="00F140EA">
        <w:trPr>
          <w:trHeight w:val="25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3. lekce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neděle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140EA">
              <w:rPr>
                <w:rFonts w:ascii="Tahoma" w:hAnsi="Tahoma" w:cs="Tahoma"/>
                <w:sz w:val="20"/>
                <w:szCs w:val="20"/>
              </w:rPr>
              <w:t>28.1.2018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10-13:30</w:t>
            </w:r>
          </w:p>
        </w:tc>
      </w:tr>
      <w:tr w:rsidR="00F140EA" w:rsidRPr="00F140EA" w:rsidTr="00F140EA">
        <w:trPr>
          <w:trHeight w:val="25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4. lekce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neděle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FD23"/>
            <w:noWrap/>
            <w:vAlign w:val="bottom"/>
            <w:hideMark/>
          </w:tcPr>
          <w:p w:rsidR="00F140EA" w:rsidRPr="00F140EA" w:rsidRDefault="00F140EA" w:rsidP="00F140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140EA">
              <w:rPr>
                <w:rFonts w:ascii="Tahoma" w:hAnsi="Tahoma" w:cs="Tahoma"/>
                <w:sz w:val="20"/>
                <w:szCs w:val="20"/>
              </w:rPr>
              <w:t>28.1.2018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Pr="00F140EA" w:rsidRDefault="00F140EA" w:rsidP="00F140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40EA">
              <w:rPr>
                <w:rFonts w:ascii="Tahoma" w:hAnsi="Tahoma" w:cs="Tahoma"/>
                <w:sz w:val="20"/>
                <w:szCs w:val="20"/>
              </w:rPr>
              <w:t>14:30-18</w:t>
            </w:r>
          </w:p>
        </w:tc>
      </w:tr>
    </w:tbl>
    <w:p w:rsidR="00F140EA" w:rsidRDefault="00F140EA">
      <w:pPr>
        <w:spacing w:after="240"/>
        <w:rPr>
          <w:rFonts w:asciiTheme="minorHAnsi" w:hAnsiTheme="minorHAnsi" w:cstheme="minorHAnsi"/>
        </w:rPr>
      </w:pPr>
    </w:p>
    <w:p w:rsidR="004E3840" w:rsidRDefault="004E3840" w:rsidP="004E3840">
      <w:pPr>
        <w:jc w:val="center"/>
        <w:rPr>
          <w:rFonts w:ascii="Tahoma" w:hAnsi="Tahoma" w:cs="Tahoma"/>
          <w:sz w:val="20"/>
          <w:szCs w:val="20"/>
        </w:rPr>
      </w:pPr>
    </w:p>
    <w:p w:rsidR="00EE3B00" w:rsidRDefault="00EE3B00" w:rsidP="004E3840">
      <w:pPr>
        <w:jc w:val="center"/>
        <w:rPr>
          <w:rFonts w:ascii="Tahoma" w:hAnsi="Tahoma" w:cs="Tahoma"/>
          <w:sz w:val="20"/>
          <w:szCs w:val="20"/>
        </w:rPr>
        <w:sectPr w:rsidR="00EE3B00" w:rsidSect="00141F2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4158DF" w:rsidRDefault="004158DF" w:rsidP="004158DF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KURZY ZSV:</w:t>
      </w:r>
    </w:p>
    <w:tbl>
      <w:tblPr>
        <w:tblW w:w="70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40"/>
        <w:gridCol w:w="1900"/>
        <w:gridCol w:w="1200"/>
        <w:gridCol w:w="1180"/>
        <w:gridCol w:w="820"/>
      </w:tblGrid>
      <w:tr w:rsidR="00F140EA" w:rsidTr="00F140EA">
        <w:trPr>
          <w:trHeight w:val="25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33"/>
            <w:noWrap/>
            <w:vAlign w:val="center"/>
            <w:hideMark/>
          </w:tcPr>
          <w:p w:rsidR="00F140EA" w:rsidRDefault="00F140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Z2sone1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 lekce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sobota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6.1.2018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10-13</w:t>
            </w:r>
          </w:p>
        </w:tc>
      </w:tr>
      <w:tr w:rsidR="00F140EA" w:rsidTr="00F140EA">
        <w:trPr>
          <w:trHeight w:val="25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lekce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sobota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6.1.2018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14-17</w:t>
            </w:r>
          </w:p>
        </w:tc>
      </w:tr>
      <w:tr w:rsidR="00F140EA" w:rsidTr="00F140EA">
        <w:trPr>
          <w:trHeight w:val="25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lekce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Politologie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neděle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7.1.2018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10-13</w:t>
            </w:r>
          </w:p>
        </w:tc>
      </w:tr>
      <w:tr w:rsidR="00F140EA" w:rsidTr="00F140EA">
        <w:trPr>
          <w:trHeight w:val="25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 lekce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Moderní dějiny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neděle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7.1.2018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14-17</w:t>
            </w:r>
          </w:p>
        </w:tc>
      </w:tr>
      <w:tr w:rsidR="00F140EA" w:rsidTr="00F140EA">
        <w:trPr>
          <w:trHeight w:val="25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 lekce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Evropská integrace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sobota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13.1.2018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10-13</w:t>
            </w:r>
          </w:p>
        </w:tc>
      </w:tr>
      <w:tr w:rsidR="00F140EA" w:rsidTr="00F140EA">
        <w:trPr>
          <w:trHeight w:val="25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 lekce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Ekonomie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sobota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13.1.2018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14-17</w:t>
            </w:r>
          </w:p>
        </w:tc>
      </w:tr>
      <w:tr w:rsidR="00F140EA" w:rsidTr="00F140EA">
        <w:trPr>
          <w:trHeight w:val="25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 lekce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Psychologie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neděle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14.1.2018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10-13</w:t>
            </w:r>
          </w:p>
        </w:tc>
      </w:tr>
      <w:tr w:rsidR="00F140EA" w:rsidTr="00F140EA">
        <w:trPr>
          <w:trHeight w:val="25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 lekce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Sociologie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neděle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14.1.2018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14-17</w:t>
            </w:r>
          </w:p>
        </w:tc>
      </w:tr>
      <w:tr w:rsidR="00F140EA" w:rsidTr="00F140EA">
        <w:trPr>
          <w:trHeight w:val="25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 lekce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Filozofie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sobota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20.1.2018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F140EA" w:rsidRDefault="00F14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10-13</w:t>
            </w:r>
          </w:p>
        </w:tc>
      </w:tr>
    </w:tbl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7"/>
        <w:gridCol w:w="7386"/>
      </w:tblGrid>
      <w:tr w:rsidR="00EC3D11" w:rsidRPr="00EC3D11" w:rsidTr="00BA0899">
        <w:tc>
          <w:tcPr>
            <w:tcW w:w="7377" w:type="dxa"/>
          </w:tcPr>
          <w:p w:rsidR="00EE3B00" w:rsidRDefault="00EE3B00" w:rsidP="00EC3D11">
            <w:pPr>
              <w:ind w:left="851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EE3B00" w:rsidRDefault="004158DF" w:rsidP="00EE3B00">
            <w:pPr>
              <w:ind w:left="85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br w:type="page"/>
            </w:r>
          </w:p>
          <w:p w:rsidR="00EC3D11" w:rsidRPr="00EC3D11" w:rsidRDefault="00EE3B00" w:rsidP="00EE3B00">
            <w:pPr>
              <w:ind w:left="851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                          </w:t>
            </w:r>
            <w:r w:rsidR="00C2765A">
              <w:rPr>
                <w:rFonts w:asciiTheme="minorHAnsi" w:hAnsiTheme="minorHAnsi" w:cstheme="minorHAnsi"/>
                <w:color w:val="000000" w:themeColor="text1"/>
              </w:rPr>
              <w:t xml:space="preserve">V </w:t>
            </w:r>
            <w:r w:rsidR="00FC5679">
              <w:rPr>
                <w:rFonts w:asciiTheme="minorHAnsi" w:hAnsiTheme="minorHAnsi" w:cstheme="minorHAnsi"/>
                <w:color w:val="000000" w:themeColor="text1"/>
              </w:rPr>
              <w:t>Plzni</w:t>
            </w:r>
            <w:r w:rsidR="00C2765A">
              <w:rPr>
                <w:rFonts w:asciiTheme="minorHAnsi" w:hAnsiTheme="minorHAnsi" w:cstheme="minorHAnsi"/>
                <w:color w:val="000000" w:themeColor="text1"/>
              </w:rPr>
              <w:t xml:space="preserve"> dne </w:t>
            </w:r>
            <w:r w:rsidR="00270576">
              <w:rPr>
                <w:rFonts w:asciiTheme="minorHAnsi" w:hAnsiTheme="minorHAnsi" w:cstheme="minorHAnsi"/>
                <w:color w:val="000000" w:themeColor="text1"/>
              </w:rPr>
              <w:t xml:space="preserve">1. 11. </w:t>
            </w:r>
            <w:r w:rsidR="00C2765A">
              <w:rPr>
                <w:rFonts w:asciiTheme="minorHAnsi" w:hAnsiTheme="minorHAnsi" w:cstheme="minorHAnsi"/>
                <w:color w:val="000000" w:themeColor="text1"/>
              </w:rPr>
              <w:t xml:space="preserve"> 201</w:t>
            </w:r>
            <w:r w:rsidR="00F140EA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  <w:p w:rsidR="00EC3D11" w:rsidRPr="00EC3D11" w:rsidRDefault="00EC3D11" w:rsidP="00EC3D11">
            <w:pPr>
              <w:ind w:left="85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:rsidR="00EC3D11" w:rsidRPr="00EC3D11" w:rsidRDefault="00EC3D11" w:rsidP="00EC3D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386" w:type="dxa"/>
          </w:tcPr>
          <w:p w:rsidR="00EC3D11" w:rsidRPr="00EC3D11" w:rsidRDefault="00EC3D11" w:rsidP="00EC3D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62CAF" w:rsidRDefault="00762CAF" w:rsidP="00EE3B0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="00EC3D11" w:rsidRDefault="00EC3D11" w:rsidP="00EC3D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D11">
              <w:rPr>
                <w:rFonts w:asciiTheme="minorHAnsi" w:hAnsiTheme="minorHAnsi" w:cstheme="minorHAnsi"/>
                <w:color w:val="000000" w:themeColor="text1"/>
              </w:rPr>
              <w:t xml:space="preserve">V Praze dne </w:t>
            </w:r>
            <w:r w:rsidR="00270576">
              <w:rPr>
                <w:rFonts w:asciiTheme="minorHAnsi" w:hAnsiTheme="minorHAnsi" w:cstheme="minorHAnsi"/>
                <w:color w:val="000000" w:themeColor="text1"/>
              </w:rPr>
              <w:t xml:space="preserve">26. 10. </w:t>
            </w:r>
            <w:bookmarkStart w:id="0" w:name="_GoBack"/>
            <w:bookmarkEnd w:id="0"/>
            <w:r w:rsidRPr="00EC3D11">
              <w:rPr>
                <w:rFonts w:asciiTheme="minorHAnsi" w:hAnsiTheme="minorHAnsi" w:cstheme="minorHAnsi"/>
                <w:color w:val="000000" w:themeColor="text1"/>
              </w:rPr>
              <w:t>201</w:t>
            </w:r>
            <w:r w:rsidR="00F140EA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  <w:p w:rsidR="00EE3B00" w:rsidRDefault="00EE3B00" w:rsidP="00EC3D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:rsidR="00EE3B00" w:rsidRDefault="00EE3B00" w:rsidP="00EC3D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:rsidR="00EE3B00" w:rsidRPr="00EC3D11" w:rsidRDefault="00EE3B00" w:rsidP="00EC3D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C3D11" w:rsidRPr="00EC3D11" w:rsidTr="00BA0899">
        <w:tc>
          <w:tcPr>
            <w:tcW w:w="7377" w:type="dxa"/>
          </w:tcPr>
          <w:p w:rsidR="00EC3D11" w:rsidRPr="00EC3D11" w:rsidRDefault="00EC3D11" w:rsidP="00EC3D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D11">
              <w:rPr>
                <w:rFonts w:asciiTheme="minorHAnsi" w:hAnsiTheme="minorHAnsi" w:cstheme="minorHAnsi"/>
                <w:color w:val="000000" w:themeColor="text1"/>
              </w:rPr>
              <w:t>____________________</w:t>
            </w:r>
          </w:p>
          <w:p w:rsidR="00EC3D11" w:rsidRPr="00EC3D11" w:rsidRDefault="00EC3D11" w:rsidP="00EC3D11">
            <w:pPr>
              <w:ind w:left="851"/>
              <w:rPr>
                <w:rFonts w:asciiTheme="minorHAnsi" w:hAnsiTheme="minorHAnsi" w:cstheme="minorHAnsi"/>
                <w:color w:val="000000" w:themeColor="text1"/>
              </w:rPr>
            </w:pPr>
            <w:r w:rsidRPr="00EC3D11">
              <w:rPr>
                <w:rFonts w:asciiTheme="minorHAnsi" w:hAnsiTheme="minorHAnsi" w:cstheme="minorHAnsi"/>
                <w:color w:val="000000" w:themeColor="text1"/>
              </w:rPr>
              <w:t xml:space="preserve">                                         </w:t>
            </w:r>
            <w:r w:rsidR="00EE3B00"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r w:rsidRPr="00EC3D11">
              <w:rPr>
                <w:rFonts w:asciiTheme="minorHAnsi" w:hAnsiTheme="minorHAnsi" w:cstheme="minorHAnsi"/>
                <w:color w:val="000000" w:themeColor="text1"/>
              </w:rPr>
              <w:t xml:space="preserve"> za školu</w:t>
            </w:r>
          </w:p>
          <w:p w:rsidR="00EC3D11" w:rsidRPr="00EC3D11" w:rsidRDefault="00EC3D11" w:rsidP="00EC3D11">
            <w:pPr>
              <w:ind w:left="85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386" w:type="dxa"/>
          </w:tcPr>
          <w:p w:rsidR="00EC3D11" w:rsidRPr="00EC3D11" w:rsidRDefault="00EC3D11" w:rsidP="00EC3D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D11">
              <w:rPr>
                <w:rFonts w:asciiTheme="minorHAnsi" w:hAnsiTheme="minorHAnsi" w:cstheme="minorHAnsi"/>
                <w:color w:val="000000" w:themeColor="text1"/>
              </w:rPr>
              <w:t>_____________________</w:t>
            </w:r>
          </w:p>
          <w:p w:rsidR="00EC3D11" w:rsidRPr="00EC3D11" w:rsidRDefault="00EC3D11" w:rsidP="00EC3D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C3D11">
              <w:rPr>
                <w:rFonts w:asciiTheme="minorHAnsi" w:hAnsiTheme="minorHAnsi" w:cstheme="minorHAnsi"/>
                <w:color w:val="000000" w:themeColor="text1"/>
              </w:rPr>
              <w:t>za společnost Scio</w:t>
            </w:r>
          </w:p>
          <w:p w:rsidR="00EC3D11" w:rsidRPr="00EC3D11" w:rsidRDefault="008B1FB2" w:rsidP="00EC3D1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Jiří Zelenda</w:t>
            </w:r>
          </w:p>
        </w:tc>
      </w:tr>
    </w:tbl>
    <w:p w:rsidR="002776E0" w:rsidRDefault="005470A8" w:rsidP="00BA0899">
      <w:pPr>
        <w:ind w:left="851"/>
        <w:jc w:val="both"/>
      </w:pPr>
      <w:r w:rsidRPr="00EC3D11">
        <w:rPr>
          <w:rFonts w:asciiTheme="minorHAnsi" w:hAnsiTheme="minorHAnsi" w:cstheme="minorHAnsi"/>
          <w:color w:val="000000" w:themeColor="text1"/>
        </w:rPr>
        <w:t xml:space="preserve">                 </w:t>
      </w:r>
    </w:p>
    <w:sectPr w:rsidR="002776E0" w:rsidSect="004E3840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A4FBC"/>
    <w:multiLevelType w:val="hybridMultilevel"/>
    <w:tmpl w:val="8676FB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95"/>
    <w:rsid w:val="000533FE"/>
    <w:rsid w:val="00061BA7"/>
    <w:rsid w:val="0009051F"/>
    <w:rsid w:val="000B1CFA"/>
    <w:rsid w:val="00130C47"/>
    <w:rsid w:val="00141F2E"/>
    <w:rsid w:val="00147D7C"/>
    <w:rsid w:val="001C1DB8"/>
    <w:rsid w:val="00270576"/>
    <w:rsid w:val="00272A78"/>
    <w:rsid w:val="002776E0"/>
    <w:rsid w:val="003034D5"/>
    <w:rsid w:val="003478EE"/>
    <w:rsid w:val="003A2EC7"/>
    <w:rsid w:val="003F3072"/>
    <w:rsid w:val="004158DF"/>
    <w:rsid w:val="00430C78"/>
    <w:rsid w:val="00452511"/>
    <w:rsid w:val="004E3840"/>
    <w:rsid w:val="005470A8"/>
    <w:rsid w:val="005B2F55"/>
    <w:rsid w:val="005D41B5"/>
    <w:rsid w:val="00657B45"/>
    <w:rsid w:val="00692534"/>
    <w:rsid w:val="006A1B3D"/>
    <w:rsid w:val="00721A38"/>
    <w:rsid w:val="00724195"/>
    <w:rsid w:val="007440E2"/>
    <w:rsid w:val="00762CAF"/>
    <w:rsid w:val="007A5B66"/>
    <w:rsid w:val="007B7EEF"/>
    <w:rsid w:val="007C6680"/>
    <w:rsid w:val="0080218D"/>
    <w:rsid w:val="008349B2"/>
    <w:rsid w:val="008876DC"/>
    <w:rsid w:val="00890E49"/>
    <w:rsid w:val="008B1FB2"/>
    <w:rsid w:val="008D26AE"/>
    <w:rsid w:val="008D2FB0"/>
    <w:rsid w:val="008E7D61"/>
    <w:rsid w:val="009943D8"/>
    <w:rsid w:val="009A4E0C"/>
    <w:rsid w:val="009F2EAE"/>
    <w:rsid w:val="00AE67BB"/>
    <w:rsid w:val="00B53FC1"/>
    <w:rsid w:val="00B6209A"/>
    <w:rsid w:val="00B76746"/>
    <w:rsid w:val="00BA0899"/>
    <w:rsid w:val="00BE2154"/>
    <w:rsid w:val="00C2765A"/>
    <w:rsid w:val="00C3265A"/>
    <w:rsid w:val="00C56A94"/>
    <w:rsid w:val="00D476C5"/>
    <w:rsid w:val="00D90D31"/>
    <w:rsid w:val="00DB143E"/>
    <w:rsid w:val="00E03708"/>
    <w:rsid w:val="00E0383A"/>
    <w:rsid w:val="00E44DA2"/>
    <w:rsid w:val="00EC3D11"/>
    <w:rsid w:val="00ED134A"/>
    <w:rsid w:val="00EE3B00"/>
    <w:rsid w:val="00F140EA"/>
    <w:rsid w:val="00F60D9B"/>
    <w:rsid w:val="00FA00F3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B56EA5"/>
  <w15:docId w15:val="{F3A7EDD1-8ED4-457D-B99E-3B72BDA6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41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19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C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A5B66"/>
    <w:pPr>
      <w:ind w:left="720"/>
      <w:contextualSpacing/>
    </w:pPr>
  </w:style>
  <w:style w:type="paragraph" w:styleId="Revize">
    <w:name w:val="Revision"/>
    <w:hidden/>
    <w:uiPriority w:val="99"/>
    <w:semiHidden/>
    <w:rsid w:val="007A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034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34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34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4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4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34D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0383A"/>
    <w:rPr>
      <w:color w:val="800080" w:themeColor="followedHyperlink"/>
      <w:u w:val="single"/>
    </w:rPr>
  </w:style>
  <w:style w:type="character" w:customStyle="1" w:styleId="tucne">
    <w:name w:val="tucne"/>
    <w:basedOn w:val="Standardnpsmoodstavce"/>
    <w:rsid w:val="00061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1BC5A-3D28-4D48-8EA9-F1924C5A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muhlirova</dc:creator>
  <cp:lastModifiedBy>Lenka Holubová</cp:lastModifiedBy>
  <cp:revision>2</cp:revision>
  <cp:lastPrinted>2015-09-25T07:45:00Z</cp:lastPrinted>
  <dcterms:created xsi:type="dcterms:W3CDTF">2017-11-02T13:50:00Z</dcterms:created>
  <dcterms:modified xsi:type="dcterms:W3CDTF">2017-11-02T13:50:00Z</dcterms:modified>
</cp:coreProperties>
</file>