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553E35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 w:rsidRPr="00F7347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52A1E" wp14:editId="57BDA7A0">
                <wp:simplePos x="0" y="0"/>
                <wp:positionH relativeFrom="column">
                  <wp:posOffset>-30563</wp:posOffset>
                </wp:positionH>
                <wp:positionV relativeFrom="paragraph">
                  <wp:posOffset>110</wp:posOffset>
                </wp:positionV>
                <wp:extent cx="5788550" cy="1143000"/>
                <wp:effectExtent l="0" t="0" r="22225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550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EC1BE8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BB497B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M/</w:t>
                            </w:r>
                            <w:r w:rsidR="00E252A0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2</w:t>
                            </w:r>
                            <w:r w:rsidR="00A25B9C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2</w:t>
                            </w:r>
                          </w:p>
                          <w:p w:rsidR="00553E35" w:rsidRPr="00D50DC6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 xml:space="preserve">podle § 10a a násl. zákona č. 250/2000 Sb., o rozpočtových pravidlech územních rozpočtů, </w:t>
                            </w:r>
                          </w:p>
                          <w:p w:rsidR="00553E35" w:rsidRPr="00337EDB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.4pt;margin-top:0;width:455.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EC1BE8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BB497B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M/</w:t>
                      </w:r>
                      <w:r w:rsidR="00E252A0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2</w:t>
                      </w:r>
                      <w:r w:rsidR="00A25B9C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2</w:t>
                      </w:r>
                    </w:p>
                    <w:p w:rsidR="00553E35" w:rsidRPr="00D50DC6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 xml:space="preserve">podle § 10a a násl. zákona č. 250/2000 Sb., o rozpočtových pravidlech územních rozpočtů, </w:t>
                      </w:r>
                    </w:p>
                    <w:p w:rsidR="00553E35" w:rsidRPr="00337EDB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6D6443">
      <w:pPr>
        <w:spacing w:after="600"/>
        <w:jc w:val="both"/>
        <w:rPr>
          <w:rFonts w:ascii="Garamond" w:hAnsi="Garamond"/>
          <w:b/>
          <w:bCs/>
          <w:u w:val="single"/>
        </w:rPr>
      </w:pPr>
    </w:p>
    <w:p w:rsidR="00A72439" w:rsidRPr="00F73475" w:rsidRDefault="00A72439" w:rsidP="00763F9F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A72439" w:rsidRPr="00E304EB" w:rsidRDefault="00A72439" w:rsidP="00763F9F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</w:r>
      <w:r w:rsidR="00992E56" w:rsidRPr="00F73475">
        <w:rPr>
          <w:rFonts w:ascii="Garamond" w:hAnsi="Garamond"/>
          <w:b/>
          <w:bCs/>
        </w:rPr>
        <w:t xml:space="preserve">statutární město </w:t>
      </w:r>
      <w:r w:rsidR="00992E56">
        <w:rPr>
          <w:rFonts w:ascii="Garamond" w:hAnsi="Garamond"/>
          <w:b/>
          <w:bCs/>
        </w:rPr>
        <w:t>Plzeň</w:t>
      </w:r>
      <w:r w:rsidRPr="00F73475">
        <w:rPr>
          <w:rFonts w:ascii="Garamond" w:hAnsi="Garamond"/>
          <w:b/>
          <w:bCs/>
        </w:rPr>
        <w:t xml:space="preserve"> 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</w:r>
      <w:r w:rsidR="00992E56" w:rsidRPr="00F73475">
        <w:rPr>
          <w:rFonts w:ascii="Garamond" w:hAnsi="Garamond"/>
        </w:rPr>
        <w:t>nám</w:t>
      </w:r>
      <w:r w:rsidR="00992E56">
        <w:rPr>
          <w:rFonts w:ascii="Garamond" w:hAnsi="Garamond"/>
        </w:rPr>
        <w:t>ěstí</w:t>
      </w:r>
      <w:r w:rsidR="00992E56" w:rsidRPr="00F73475">
        <w:rPr>
          <w:rFonts w:ascii="Garamond" w:hAnsi="Garamond"/>
        </w:rPr>
        <w:t xml:space="preserve"> Republiky 1, </w:t>
      </w:r>
      <w:r w:rsidR="00992E56">
        <w:rPr>
          <w:rFonts w:ascii="Garamond" w:hAnsi="Garamond"/>
        </w:rPr>
        <w:t>Plzeň, PSČ 301 00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IČ</w:t>
      </w:r>
      <w:r w:rsidR="00992E56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Pr="007278B6" w:rsidRDefault="00553E35" w:rsidP="006D6443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Pr="007278B6">
        <w:rPr>
          <w:rFonts w:ascii="Garamond" w:hAnsi="Garamond"/>
          <w:b/>
          <w:spacing w:val="-2"/>
        </w:rPr>
        <w:t>Mgr. Martinem Baxou</w:t>
      </w:r>
      <w:r w:rsidRPr="007278B6">
        <w:rPr>
          <w:rFonts w:ascii="Garamond" w:hAnsi="Garamond"/>
          <w:spacing w:val="-2"/>
        </w:rPr>
        <w:t xml:space="preserve">, 1. náměstkem primátora </w:t>
      </w:r>
      <w:r w:rsidR="007278B6" w:rsidRPr="007278B6">
        <w:rPr>
          <w:rFonts w:ascii="Garamond" w:hAnsi="Garamond"/>
          <w:spacing w:val="-2"/>
        </w:rPr>
        <w:t xml:space="preserve">města Plzně </w:t>
      </w:r>
      <w:r w:rsidR="006D6443">
        <w:rPr>
          <w:rFonts w:ascii="Garamond" w:hAnsi="Garamond"/>
          <w:spacing w:val="-2"/>
        </w:rPr>
        <w:t>na </w:t>
      </w:r>
      <w:r w:rsidRPr="007278B6">
        <w:rPr>
          <w:rFonts w:ascii="Garamond" w:hAnsi="Garamond"/>
          <w:spacing w:val="-2"/>
        </w:rPr>
        <w:t>základě plné moci č. j. ZM – 144/2014 ze dne 7. listopadu 2014</w:t>
      </w:r>
    </w:p>
    <w:p w:rsidR="00553E35" w:rsidRPr="00F73475" w:rsidRDefault="00553E35" w:rsidP="00553E35">
      <w:pPr>
        <w:tabs>
          <w:tab w:val="left" w:pos="142"/>
          <w:tab w:val="left" w:pos="2700"/>
        </w:tabs>
        <w:rPr>
          <w:rFonts w:ascii="Garamond" w:hAnsi="Garamond"/>
          <w:color w:val="FF0000"/>
        </w:rPr>
      </w:pPr>
      <w:r w:rsidRPr="00F73475">
        <w:rPr>
          <w:rFonts w:ascii="Garamond" w:hAnsi="Garamond"/>
        </w:rPr>
        <w:tab/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142"/>
          <w:tab w:val="left" w:pos="3119"/>
        </w:tabs>
        <w:rPr>
          <w:rFonts w:ascii="Garamond" w:hAnsi="Garamond"/>
        </w:rPr>
      </w:pPr>
      <w:r w:rsidRPr="00F73475">
        <w:rPr>
          <w:rFonts w:ascii="Garamond" w:hAnsi="Garamond"/>
        </w:rPr>
        <w:t xml:space="preserve">               </w:t>
      </w:r>
      <w:r w:rsidRPr="00F73475">
        <w:rPr>
          <w:rFonts w:ascii="Garamond" w:hAnsi="Garamond"/>
        </w:rPr>
        <w:tab/>
      </w:r>
    </w:p>
    <w:p w:rsidR="00553E35" w:rsidRPr="00A6673B" w:rsidRDefault="00553E35" w:rsidP="00A6673B">
      <w:pPr>
        <w:tabs>
          <w:tab w:val="left" w:pos="2694"/>
        </w:tabs>
        <w:ind w:left="2694" w:hanging="2694"/>
        <w:jc w:val="both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  <w:u w:val="single"/>
        </w:rPr>
        <w:t>2. Příjemce</w:t>
      </w:r>
      <w:r w:rsidRPr="00F73475">
        <w:rPr>
          <w:rFonts w:ascii="Garamond" w:hAnsi="Garamond"/>
          <w:b/>
          <w:bCs/>
        </w:rPr>
        <w:t xml:space="preserve">    </w:t>
      </w:r>
      <w:r w:rsidR="00D50DC6">
        <w:rPr>
          <w:rFonts w:ascii="Garamond" w:hAnsi="Garamond"/>
          <w:b/>
          <w:bCs/>
        </w:rPr>
        <w:tab/>
      </w:r>
      <w:r w:rsidR="00A25B9C" w:rsidRPr="00304663">
        <w:rPr>
          <w:rStyle w:val="Siln"/>
          <w:rFonts w:ascii="Garamond" w:hAnsi="Garamond"/>
        </w:rPr>
        <w:t xml:space="preserve">Česká píseň Plzeň, z. </w:t>
      </w:r>
      <w:proofErr w:type="gramStart"/>
      <w:r w:rsidR="00A25B9C" w:rsidRPr="00304663">
        <w:rPr>
          <w:rStyle w:val="Siln"/>
          <w:rFonts w:ascii="Garamond" w:hAnsi="Garamond"/>
        </w:rPr>
        <w:t>s.</w:t>
      </w:r>
      <w:proofErr w:type="gramEnd"/>
      <w:r w:rsidR="00A6673B" w:rsidRPr="00A6673B">
        <w:rPr>
          <w:rStyle w:val="Siln"/>
          <w:rFonts w:ascii="Garamond" w:hAnsi="Garamond"/>
        </w:rPr>
        <w:t xml:space="preserve"> </w:t>
      </w:r>
    </w:p>
    <w:p w:rsidR="00A6673B" w:rsidRDefault="00AF2BF9" w:rsidP="00825164">
      <w:pPr>
        <w:tabs>
          <w:tab w:val="left" w:pos="2700"/>
        </w:tabs>
        <w:ind w:left="2700" w:hanging="2700"/>
        <w:rPr>
          <w:rFonts w:ascii="Garamond" w:hAnsi="Garamond"/>
        </w:rPr>
      </w:pPr>
      <w:r w:rsidRPr="0068399C">
        <w:rPr>
          <w:rFonts w:ascii="Garamond" w:hAnsi="Garamond"/>
          <w:color w:val="000000"/>
        </w:rPr>
        <w:t>Právní forma:</w:t>
      </w:r>
      <w:r>
        <w:rPr>
          <w:color w:val="000000"/>
        </w:rPr>
        <w:tab/>
      </w:r>
      <w:r w:rsidR="00A25B9C">
        <w:rPr>
          <w:rFonts w:ascii="Garamond" w:hAnsi="Garamond"/>
        </w:rPr>
        <w:t xml:space="preserve">spolek, zapsaný </w:t>
      </w:r>
      <w:r w:rsidR="00A25B9C" w:rsidRPr="006F40F8">
        <w:rPr>
          <w:rFonts w:ascii="Garamond" w:hAnsi="Garamond"/>
        </w:rPr>
        <w:t>u Krajského soudu</w:t>
      </w:r>
      <w:r w:rsidR="00A25B9C">
        <w:rPr>
          <w:rFonts w:ascii="Garamond" w:hAnsi="Garamond"/>
        </w:rPr>
        <w:t xml:space="preserve"> v P</w:t>
      </w:r>
      <w:r w:rsidR="00A25B9C" w:rsidRPr="006F40F8">
        <w:rPr>
          <w:rFonts w:ascii="Garamond" w:hAnsi="Garamond"/>
        </w:rPr>
        <w:t>lzni</w:t>
      </w:r>
      <w:r w:rsidR="00A25B9C">
        <w:rPr>
          <w:rFonts w:ascii="Garamond" w:hAnsi="Garamond"/>
        </w:rPr>
        <w:t>, spisová značka L 1263</w:t>
      </w:r>
      <w:r w:rsidR="00A6673B">
        <w:rPr>
          <w:rFonts w:ascii="Garamond" w:hAnsi="Garamond"/>
        </w:rPr>
        <w:t xml:space="preserve"> </w:t>
      </w:r>
    </w:p>
    <w:p w:rsidR="00553E35" w:rsidRPr="0068399C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</w:r>
      <w:r w:rsidR="00A25B9C" w:rsidRPr="00304663">
        <w:rPr>
          <w:rFonts w:ascii="Garamond" w:hAnsi="Garamond"/>
        </w:rPr>
        <w:t>sady Pětatřicátníků 49/29, Jižní Předměstí, 301 00 Plzeň</w:t>
      </w:r>
    </w:p>
    <w:p w:rsidR="00553E35" w:rsidRPr="0068399C" w:rsidRDefault="00D50DC6" w:rsidP="00BF7B57">
      <w:pPr>
        <w:tabs>
          <w:tab w:val="left" w:pos="2700"/>
        </w:tabs>
        <w:rPr>
          <w:rFonts w:ascii="Garamond" w:hAnsi="Garamond"/>
        </w:rPr>
      </w:pPr>
      <w:r w:rsidRPr="00BF7B57">
        <w:rPr>
          <w:rFonts w:ascii="Garamond" w:hAnsi="Garamond"/>
        </w:rPr>
        <w:t>IČ</w:t>
      </w:r>
      <w:r w:rsidR="00CD28BA">
        <w:rPr>
          <w:rFonts w:ascii="Garamond" w:hAnsi="Garamond"/>
        </w:rPr>
        <w:t>O</w:t>
      </w:r>
      <w:r w:rsidRPr="00BF7B57">
        <w:rPr>
          <w:rFonts w:ascii="Garamond" w:hAnsi="Garamond"/>
        </w:rPr>
        <w:t xml:space="preserve">:                       </w:t>
      </w:r>
      <w:r w:rsidRPr="00BF7B57">
        <w:rPr>
          <w:rFonts w:ascii="Garamond" w:hAnsi="Garamond"/>
        </w:rPr>
        <w:tab/>
      </w:r>
      <w:r w:rsidR="00A25B9C" w:rsidRPr="00304663">
        <w:rPr>
          <w:rFonts w:ascii="Garamond" w:hAnsi="Garamond"/>
        </w:rPr>
        <w:t>45332932</w:t>
      </w:r>
    </w:p>
    <w:p w:rsidR="00553E35" w:rsidRPr="00F73475" w:rsidRDefault="00D50DC6" w:rsidP="00553E35">
      <w:pPr>
        <w:tabs>
          <w:tab w:val="left" w:pos="270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Bankovní spojení:   </w:t>
      </w:r>
      <w:r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Default="00D50DC6" w:rsidP="006D6443">
      <w:pPr>
        <w:tabs>
          <w:tab w:val="left" w:pos="2694"/>
        </w:tabs>
        <w:spacing w:after="60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Zastoupený:            </w:t>
      </w:r>
      <w:r>
        <w:rPr>
          <w:rFonts w:ascii="Garamond" w:hAnsi="Garamond"/>
        </w:rPr>
        <w:tab/>
      </w:r>
      <w:r w:rsidR="00A25B9C">
        <w:rPr>
          <w:rFonts w:ascii="Garamond" w:hAnsi="Garamond"/>
          <w:b/>
        </w:rPr>
        <w:t xml:space="preserve">Mgr. Alenou </w:t>
      </w:r>
      <w:proofErr w:type="spellStart"/>
      <w:r w:rsidR="00A25B9C">
        <w:rPr>
          <w:rFonts w:ascii="Garamond" w:hAnsi="Garamond"/>
          <w:b/>
        </w:rPr>
        <w:t>Holec</w:t>
      </w:r>
      <w:r w:rsidR="00A25B9C" w:rsidRPr="001221BB">
        <w:rPr>
          <w:rFonts w:ascii="Garamond" w:hAnsi="Garamond"/>
          <w:b/>
        </w:rPr>
        <w:t>ovou</w:t>
      </w:r>
      <w:proofErr w:type="spellEnd"/>
      <w:r w:rsidR="00A25B9C" w:rsidRPr="00041BB9">
        <w:rPr>
          <w:rFonts w:ascii="Garamond" w:hAnsi="Garamond"/>
        </w:rPr>
        <w:t>,</w:t>
      </w:r>
      <w:r w:rsidR="00A25B9C">
        <w:rPr>
          <w:rFonts w:ascii="Garamond" w:hAnsi="Garamond"/>
          <w:b/>
          <w:color w:val="FF0000"/>
        </w:rPr>
        <w:t xml:space="preserve"> </w:t>
      </w:r>
      <w:r w:rsidR="00A25B9C">
        <w:rPr>
          <w:rFonts w:ascii="Garamond" w:hAnsi="Garamond"/>
        </w:rPr>
        <w:t>předsedou</w:t>
      </w:r>
    </w:p>
    <w:p w:rsidR="00553E35" w:rsidRPr="00F73475" w:rsidRDefault="00553E35" w:rsidP="00D225BE">
      <w:pPr>
        <w:pStyle w:val="Zkladntext"/>
        <w:spacing w:after="48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uzavírají na základě usnesení </w:t>
      </w:r>
      <w:r w:rsidR="00847A3E">
        <w:rPr>
          <w:rFonts w:ascii="Garamond" w:hAnsi="Garamond"/>
        </w:rPr>
        <w:t>Zastupitelstva</w:t>
      </w:r>
      <w:r w:rsidR="00535E0F">
        <w:rPr>
          <w:rFonts w:ascii="Garamond" w:hAnsi="Garamond"/>
        </w:rPr>
        <w:t xml:space="preserve"> města Plzně č. </w:t>
      </w:r>
      <w:r w:rsidR="00A25B9C">
        <w:rPr>
          <w:rFonts w:ascii="Garamond" w:hAnsi="Garamond"/>
        </w:rPr>
        <w:t>395</w:t>
      </w:r>
      <w:r w:rsidR="00535E0F">
        <w:rPr>
          <w:rFonts w:ascii="Garamond" w:hAnsi="Garamond"/>
        </w:rPr>
        <w:t xml:space="preserve"> ze dne </w:t>
      </w:r>
      <w:r w:rsidR="00A25B9C">
        <w:rPr>
          <w:rFonts w:ascii="Garamond" w:hAnsi="Garamond"/>
        </w:rPr>
        <w:t>7</w:t>
      </w:r>
      <w:r w:rsidR="00535E0F">
        <w:rPr>
          <w:rFonts w:ascii="Garamond" w:hAnsi="Garamond"/>
        </w:rPr>
        <w:t xml:space="preserve">. </w:t>
      </w:r>
      <w:r w:rsidR="00A25B9C">
        <w:rPr>
          <w:rFonts w:ascii="Garamond" w:hAnsi="Garamond"/>
        </w:rPr>
        <w:t>září</w:t>
      </w:r>
      <w:r w:rsidR="00535E0F">
        <w:rPr>
          <w:rFonts w:ascii="Garamond" w:hAnsi="Garamond"/>
        </w:rPr>
        <w:t xml:space="preserve"> 201</w:t>
      </w:r>
      <w:r w:rsidR="00CD28BA">
        <w:rPr>
          <w:rFonts w:ascii="Garamond" w:hAnsi="Garamond"/>
        </w:rPr>
        <w:t>7</w:t>
      </w:r>
      <w:r w:rsidR="00847A3E">
        <w:rPr>
          <w:rFonts w:ascii="Garamond" w:hAnsi="Garamond"/>
        </w:rPr>
        <w:t xml:space="preserve"> tuto </w:t>
      </w:r>
      <w:r w:rsidR="005C0988">
        <w:rPr>
          <w:rFonts w:ascii="Garamond" w:hAnsi="Garamond"/>
        </w:rPr>
        <w:t>smlouvu o </w:t>
      </w:r>
      <w:r w:rsidRPr="00F73475">
        <w:rPr>
          <w:rFonts w:ascii="Garamond" w:hAnsi="Garamond"/>
        </w:rPr>
        <w:t xml:space="preserve">poskytnutí dotace v rámci </w:t>
      </w:r>
      <w:r w:rsidR="00535E0F" w:rsidRPr="00AF2BF9">
        <w:rPr>
          <w:rFonts w:ascii="Garamond" w:hAnsi="Garamond"/>
        </w:rPr>
        <w:t>Průběžného dotační</w:t>
      </w:r>
      <w:r w:rsidR="00CD28BA">
        <w:rPr>
          <w:rFonts w:ascii="Garamond" w:hAnsi="Garamond"/>
        </w:rPr>
        <w:t>ho programu v oblasti kultury „</w:t>
      </w:r>
      <w:proofErr w:type="spellStart"/>
      <w:r w:rsidR="005C0988">
        <w:rPr>
          <w:rFonts w:ascii="Garamond" w:hAnsi="Garamond"/>
        </w:rPr>
        <w:t>Mikrogranty</w:t>
      </w:r>
      <w:proofErr w:type="spellEnd"/>
      <w:r w:rsidR="005C0988">
        <w:rPr>
          <w:rFonts w:ascii="Garamond" w:hAnsi="Garamond"/>
        </w:rPr>
        <w:t xml:space="preserve"> na </w:t>
      </w:r>
      <w:r w:rsidR="00535E0F" w:rsidRPr="00AF2BF9">
        <w:rPr>
          <w:rFonts w:ascii="Garamond" w:hAnsi="Garamond"/>
        </w:rPr>
        <w:t>podporu kulturních a uměleckých projektů</w:t>
      </w:r>
      <w:r w:rsidR="00087DA1" w:rsidRPr="00AF2BF9">
        <w:rPr>
          <w:rFonts w:ascii="Garamond" w:hAnsi="Garamond"/>
        </w:rPr>
        <w:t xml:space="preserve"> </w:t>
      </w:r>
      <w:r w:rsidR="00CD28BA">
        <w:rPr>
          <w:rFonts w:ascii="Garamond" w:hAnsi="Garamond"/>
        </w:rPr>
        <w:t>pro rok 2017“</w:t>
      </w:r>
      <w:r w:rsidRPr="00AF2BF9">
        <w:rPr>
          <w:rFonts w:ascii="Garamond" w:hAnsi="Garamond"/>
        </w:rPr>
        <w:t>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II.</w:t>
      </w:r>
    </w:p>
    <w:p w:rsidR="00553E35" w:rsidRDefault="00553E35" w:rsidP="00763F9F">
      <w:pPr>
        <w:pStyle w:val="Nadpis6"/>
        <w:suppressAutoHyphens w:val="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3D47E2" w:rsidRPr="003D47E2" w:rsidRDefault="003D47E2" w:rsidP="003D47E2"/>
    <w:p w:rsidR="00553E35" w:rsidRPr="00F73475" w:rsidRDefault="00553E35" w:rsidP="00601A65">
      <w:pPr>
        <w:numPr>
          <w:ilvl w:val="0"/>
          <w:numId w:val="3"/>
        </w:numPr>
        <w:tabs>
          <w:tab w:val="clear" w:pos="720"/>
          <w:tab w:val="num" w:pos="360"/>
        </w:tabs>
        <w:spacing w:after="80" w:line="360" w:lineRule="auto"/>
        <w:ind w:left="36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553E35" w:rsidRPr="000A5C31" w:rsidRDefault="00553E35" w:rsidP="00A25B9C">
      <w:pPr>
        <w:numPr>
          <w:ilvl w:val="0"/>
          <w:numId w:val="1"/>
        </w:numPr>
        <w:tabs>
          <w:tab w:val="num" w:pos="720"/>
        </w:tabs>
        <w:spacing w:after="120"/>
        <w:ind w:left="714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 w:rsidR="007E469A">
        <w:rPr>
          <w:rFonts w:ascii="Garamond" w:hAnsi="Garamond"/>
        </w:rPr>
        <w:t xml:space="preserve"> (účel</w:t>
      </w:r>
      <w:r w:rsidR="00601A65">
        <w:rPr>
          <w:rFonts w:ascii="Garamond" w:hAnsi="Garamond"/>
        </w:rPr>
        <w:t xml:space="preserve"> dotace</w:t>
      </w:r>
      <w:r w:rsidR="007E469A">
        <w:rPr>
          <w:rFonts w:ascii="Garamond" w:hAnsi="Garamond"/>
        </w:rPr>
        <w:t>)</w:t>
      </w:r>
      <w:r w:rsidRPr="00F73475">
        <w:rPr>
          <w:rFonts w:ascii="Garamond" w:hAnsi="Garamond"/>
        </w:rPr>
        <w:t xml:space="preserve">: </w:t>
      </w:r>
      <w:r w:rsidR="00A25B9C" w:rsidRPr="00A25B9C">
        <w:rPr>
          <w:rFonts w:ascii="Garamond" w:hAnsi="Garamond" w:cs="Arial"/>
          <w:b/>
          <w:color w:val="000000"/>
          <w:szCs w:val="20"/>
        </w:rPr>
        <w:t>DEN HUDBY S LIDOVOU PÍSNÍ</w:t>
      </w:r>
      <w:r w:rsidR="00C04AC7">
        <w:rPr>
          <w:rFonts w:ascii="Garamond" w:hAnsi="Garamond" w:cs="Arial"/>
          <w:b/>
          <w:color w:val="000000"/>
        </w:rPr>
        <w:t xml:space="preserve"> </w:t>
      </w:r>
      <w:r w:rsidR="00A72439">
        <w:rPr>
          <w:rFonts w:ascii="Garamond" w:hAnsi="Garamond"/>
        </w:rPr>
        <w:t xml:space="preserve">v roce </w:t>
      </w:r>
      <w:r w:rsidR="00A72439" w:rsidRPr="00EC1BE8">
        <w:rPr>
          <w:rFonts w:ascii="Garamond" w:hAnsi="Garamond"/>
        </w:rPr>
        <w:t>201</w:t>
      </w:r>
      <w:r w:rsidR="00CD28BA">
        <w:rPr>
          <w:rFonts w:ascii="Garamond" w:hAnsi="Garamond"/>
        </w:rPr>
        <w:t>7</w:t>
      </w:r>
    </w:p>
    <w:p w:rsidR="00553E35" w:rsidRPr="00F73475" w:rsidRDefault="00553E35" w:rsidP="003D47E2">
      <w:pPr>
        <w:numPr>
          <w:ilvl w:val="0"/>
          <w:numId w:val="1"/>
        </w:numPr>
        <w:tabs>
          <w:tab w:val="clear" w:pos="360"/>
          <w:tab w:val="num" w:pos="426"/>
          <w:tab w:val="num" w:pos="720"/>
        </w:tabs>
        <w:spacing w:after="120"/>
        <w:ind w:left="714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Pr="00F73475">
        <w:rPr>
          <w:rFonts w:ascii="Garamond" w:hAnsi="Garamond"/>
          <w:b/>
          <w:bCs/>
        </w:rPr>
        <w:t xml:space="preserve">Kč </w:t>
      </w:r>
      <w:r w:rsidR="00B6742A">
        <w:rPr>
          <w:rFonts w:ascii="Garamond" w:hAnsi="Garamond"/>
          <w:b/>
          <w:bCs/>
        </w:rPr>
        <w:t>1</w:t>
      </w:r>
      <w:r w:rsidR="00A25B9C">
        <w:rPr>
          <w:rFonts w:ascii="Garamond" w:hAnsi="Garamond"/>
          <w:b/>
          <w:bCs/>
        </w:rPr>
        <w:t>5</w:t>
      </w:r>
      <w:r w:rsidR="00CF678E">
        <w:rPr>
          <w:rFonts w:ascii="Garamond" w:hAnsi="Garamond"/>
          <w:b/>
          <w:bCs/>
        </w:rPr>
        <w:t xml:space="preserve"> 000</w:t>
      </w:r>
      <w:r w:rsidRPr="00F73475">
        <w:rPr>
          <w:rFonts w:ascii="Garamond" w:hAnsi="Garamond"/>
          <w:b/>
          <w:bCs/>
        </w:rPr>
        <w:t xml:space="preserve">,-- </w:t>
      </w:r>
      <w:r w:rsidR="00B6742A">
        <w:rPr>
          <w:rFonts w:ascii="Garamond" w:hAnsi="Garamond"/>
          <w:i/>
          <w:iCs/>
        </w:rPr>
        <w:t>(slovy</w:t>
      </w:r>
      <w:r w:rsidR="00EC5CFC">
        <w:rPr>
          <w:rFonts w:ascii="Garamond" w:hAnsi="Garamond"/>
          <w:i/>
          <w:iCs/>
        </w:rPr>
        <w:t>:</w:t>
      </w:r>
      <w:r w:rsidR="00E252A0">
        <w:rPr>
          <w:rFonts w:ascii="Garamond" w:hAnsi="Garamond"/>
          <w:i/>
          <w:iCs/>
        </w:rPr>
        <w:t xml:space="preserve"> </w:t>
      </w:r>
      <w:r w:rsidR="00A25B9C">
        <w:rPr>
          <w:rFonts w:ascii="Garamond" w:hAnsi="Garamond"/>
          <w:i/>
          <w:iCs/>
        </w:rPr>
        <w:t>patnác</w:t>
      </w:r>
      <w:r w:rsidR="00625807">
        <w:rPr>
          <w:rFonts w:ascii="Garamond" w:hAnsi="Garamond"/>
          <w:i/>
          <w:iCs/>
        </w:rPr>
        <w:t>t</w:t>
      </w:r>
      <w:r w:rsidR="008A66B2">
        <w:rPr>
          <w:rFonts w:ascii="Garamond" w:hAnsi="Garamond"/>
          <w:i/>
          <w:iCs/>
        </w:rPr>
        <w:t xml:space="preserve"> </w:t>
      </w:r>
      <w:r w:rsidR="00BB37CC">
        <w:rPr>
          <w:rFonts w:ascii="Garamond" w:hAnsi="Garamond"/>
          <w:i/>
          <w:iCs/>
        </w:rPr>
        <w:t>tisí</w:t>
      </w:r>
      <w:r w:rsidR="00535E0F">
        <w:rPr>
          <w:rFonts w:ascii="Garamond" w:hAnsi="Garamond"/>
          <w:i/>
          <w:iCs/>
        </w:rPr>
        <w:t>c</w:t>
      </w:r>
      <w:r w:rsidR="008A66B2">
        <w:rPr>
          <w:rFonts w:ascii="Garamond" w:hAnsi="Garamond"/>
          <w:i/>
          <w:iCs/>
        </w:rPr>
        <w:t xml:space="preserve"> </w:t>
      </w:r>
      <w:r w:rsidR="00535E0F">
        <w:rPr>
          <w:rFonts w:ascii="Garamond" w:hAnsi="Garamond"/>
          <w:i/>
          <w:iCs/>
        </w:rPr>
        <w:t>korun</w:t>
      </w:r>
      <w:r w:rsidR="008A66B2">
        <w:rPr>
          <w:rFonts w:ascii="Garamond" w:hAnsi="Garamond"/>
          <w:i/>
          <w:iCs/>
        </w:rPr>
        <w:t xml:space="preserve"> </w:t>
      </w:r>
      <w:r w:rsidR="00535E0F">
        <w:rPr>
          <w:rFonts w:ascii="Garamond" w:hAnsi="Garamond"/>
          <w:i/>
          <w:iCs/>
        </w:rPr>
        <w:t>českých</w:t>
      </w:r>
      <w:r w:rsidRPr="00F73475">
        <w:rPr>
          <w:rFonts w:ascii="Garamond" w:hAnsi="Garamond"/>
          <w:i/>
          <w:iCs/>
        </w:rPr>
        <w:t xml:space="preserve">) </w:t>
      </w:r>
      <w:r w:rsidRPr="00F73475">
        <w:rPr>
          <w:rFonts w:ascii="Garamond" w:hAnsi="Garamond"/>
        </w:rPr>
        <w:t>z rozpočtu poskytovatele na podporu realizace projektu podle písmene a) tohoto odstavce (dále jen dotace).</w:t>
      </w:r>
    </w:p>
    <w:p w:rsidR="00553E35" w:rsidRPr="00F73475" w:rsidRDefault="00553E35" w:rsidP="00421536">
      <w:pPr>
        <w:numPr>
          <w:ilvl w:val="0"/>
          <w:numId w:val="3"/>
        </w:numPr>
        <w:tabs>
          <w:tab w:val="clear" w:pos="720"/>
          <w:tab w:val="num" w:pos="360"/>
        </w:tabs>
        <w:spacing w:after="60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CD28BA">
        <w:rPr>
          <w:rFonts w:ascii="Garamond" w:hAnsi="Garamond"/>
        </w:rPr>
        <w:t>7</w:t>
      </w:r>
      <w:r w:rsidRPr="00F73475">
        <w:rPr>
          <w:rFonts w:ascii="Garamond" w:hAnsi="Garamond"/>
        </w:rPr>
        <w:t>, věcně a 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1F0631" w:rsidRDefault="001F0631" w:rsidP="00553E35">
      <w:pPr>
        <w:jc w:val="center"/>
        <w:rPr>
          <w:rFonts w:ascii="Garamond" w:hAnsi="Garamond"/>
          <w:b/>
          <w:bCs/>
        </w:rPr>
      </w:pP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lastRenderedPageBreak/>
        <w:t>III.</w:t>
      </w:r>
    </w:p>
    <w:p w:rsidR="00553E35" w:rsidRPr="00F73475" w:rsidRDefault="00553E35" w:rsidP="00763F9F">
      <w:pPr>
        <w:pStyle w:val="Nadpis3"/>
        <w:ind w:left="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F73475" w:rsidRDefault="00553E35" w:rsidP="00553E35">
      <w:pPr>
        <w:rPr>
          <w:rFonts w:ascii="Garamond" w:hAnsi="Garamond"/>
        </w:rPr>
      </w:pPr>
    </w:p>
    <w:p w:rsidR="00664AAF" w:rsidRDefault="00CD28BA" w:rsidP="003D47E2">
      <w:pPr>
        <w:numPr>
          <w:ilvl w:val="0"/>
          <w:numId w:val="4"/>
        </w:numPr>
        <w:tabs>
          <w:tab w:val="clear" w:pos="72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>
        <w:rPr>
          <w:rFonts w:ascii="Garamond" w:hAnsi="Garamond"/>
        </w:rPr>
        <w:t xml:space="preserve">v období </w:t>
      </w:r>
      <w:r w:rsidRPr="00095905">
        <w:rPr>
          <w:rFonts w:ascii="Garamond" w:hAnsi="Garamond"/>
        </w:rPr>
        <w:t>od 1. </w:t>
      </w:r>
      <w:r w:rsidR="00304F3F">
        <w:rPr>
          <w:rFonts w:ascii="Garamond" w:hAnsi="Garamond"/>
        </w:rPr>
        <w:t>led</w:t>
      </w:r>
      <w:r w:rsidRPr="00095905">
        <w:rPr>
          <w:rFonts w:ascii="Garamond" w:hAnsi="Garamond"/>
        </w:rPr>
        <w:t>n</w:t>
      </w:r>
      <w:r w:rsidR="002E7F12">
        <w:rPr>
          <w:rFonts w:ascii="Garamond" w:hAnsi="Garamond"/>
        </w:rPr>
        <w:t>a</w:t>
      </w:r>
      <w:r w:rsidR="00964D40">
        <w:rPr>
          <w:rFonts w:ascii="Garamond" w:hAnsi="Garamond"/>
        </w:rPr>
        <w:t> </w:t>
      </w:r>
      <w:r w:rsidR="00382596">
        <w:rPr>
          <w:rFonts w:ascii="Garamond" w:hAnsi="Garamond"/>
        </w:rPr>
        <w:t>2017 do 3</w:t>
      </w:r>
      <w:r w:rsidR="002A18CF">
        <w:rPr>
          <w:rFonts w:ascii="Garamond" w:hAnsi="Garamond"/>
        </w:rPr>
        <w:t>1</w:t>
      </w:r>
      <w:r w:rsidRPr="00095905">
        <w:rPr>
          <w:rFonts w:ascii="Garamond" w:hAnsi="Garamond"/>
        </w:rPr>
        <w:t>. </w:t>
      </w:r>
      <w:r w:rsidR="00D75586">
        <w:rPr>
          <w:rFonts w:ascii="Garamond" w:hAnsi="Garamond"/>
        </w:rPr>
        <w:t>prosi</w:t>
      </w:r>
      <w:r w:rsidR="002A18CF">
        <w:rPr>
          <w:rFonts w:ascii="Garamond" w:hAnsi="Garamond"/>
        </w:rPr>
        <w:t>nce</w:t>
      </w:r>
      <w:r w:rsidRPr="00095905">
        <w:rPr>
          <w:rFonts w:ascii="Garamond" w:hAnsi="Garamond"/>
        </w:rPr>
        <w:t xml:space="preserve"> 2017.</w:t>
      </w:r>
    </w:p>
    <w:p w:rsidR="00553E35" w:rsidRPr="00F73475" w:rsidRDefault="00664AAF" w:rsidP="003D47E2">
      <w:pPr>
        <w:spacing w:after="120"/>
        <w:ind w:left="357"/>
        <w:jc w:val="both"/>
        <w:rPr>
          <w:rFonts w:ascii="Garamond" w:hAnsi="Garamond"/>
        </w:rPr>
      </w:pPr>
      <w:r w:rsidRPr="00900EB0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5C098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může být použita na úhradu jednotlivých nákladových druhů </w:t>
      </w:r>
      <w:r w:rsidRPr="00F73475">
        <w:rPr>
          <w:rFonts w:ascii="Garamond" w:hAnsi="Garamond"/>
          <w:b/>
        </w:rPr>
        <w:t>maximálně do výše částky</w:t>
      </w:r>
      <w:r w:rsidRPr="00F73475">
        <w:rPr>
          <w:rFonts w:ascii="Garamond" w:hAnsi="Garamond"/>
        </w:rPr>
        <w:t xml:space="preserve">, </w:t>
      </w:r>
      <w:r w:rsidRPr="00F73475">
        <w:rPr>
          <w:rFonts w:ascii="Garamond" w:hAnsi="Garamond"/>
          <w:b/>
        </w:rPr>
        <w:t>uvedené</w:t>
      </w:r>
      <w:r w:rsidRPr="00F73475">
        <w:rPr>
          <w:rFonts w:ascii="Garamond" w:hAnsi="Garamond"/>
        </w:rPr>
        <w:t xml:space="preserve"> v Žádosti o dotaci č</w:t>
      </w:r>
      <w:r w:rsidR="00535E0F">
        <w:rPr>
          <w:rFonts w:ascii="Garamond" w:hAnsi="Garamond"/>
        </w:rPr>
        <w:t>. M/</w:t>
      </w:r>
      <w:r w:rsidR="00E252A0">
        <w:rPr>
          <w:rFonts w:ascii="Garamond" w:hAnsi="Garamond"/>
        </w:rPr>
        <w:t>2</w:t>
      </w:r>
      <w:r w:rsidR="00A25B9C">
        <w:rPr>
          <w:rFonts w:ascii="Garamond" w:hAnsi="Garamond"/>
        </w:rPr>
        <w:t>2</w:t>
      </w:r>
      <w:r w:rsidRPr="00F73475">
        <w:rPr>
          <w:rFonts w:ascii="Garamond" w:hAnsi="Garamond"/>
        </w:rPr>
        <w:t xml:space="preserve"> v části Plánov</w:t>
      </w:r>
      <w:r w:rsidR="005C0988">
        <w:rPr>
          <w:rFonts w:ascii="Garamond" w:hAnsi="Garamond"/>
        </w:rPr>
        <w:t>aný rozpočet projektu, který je </w:t>
      </w:r>
      <w:r w:rsidRPr="00F73475">
        <w:rPr>
          <w:rFonts w:ascii="Garamond" w:hAnsi="Garamond"/>
        </w:rPr>
        <w:t>uveden v </w:t>
      </w:r>
      <w:r w:rsidRPr="00F73475">
        <w:rPr>
          <w:rFonts w:ascii="Garamond" w:hAnsi="Garamond"/>
          <w:i/>
        </w:rPr>
        <w:t>Příloze č. 1</w:t>
      </w:r>
      <w:r w:rsidRPr="00F73475">
        <w:rPr>
          <w:rFonts w:ascii="Garamond" w:hAnsi="Garamond"/>
        </w:rPr>
        <w:t xml:space="preserve"> této smlouvy a je její nedílnou součástí.</w:t>
      </w:r>
    </w:p>
    <w:p w:rsidR="00553E35" w:rsidRPr="00F73475" w:rsidRDefault="00553E35" w:rsidP="003D47E2">
      <w:pPr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6D6443" w:rsidRDefault="00553E35" w:rsidP="006D6443">
      <w:pPr>
        <w:numPr>
          <w:ilvl w:val="0"/>
          <w:numId w:val="3"/>
        </w:numPr>
        <w:tabs>
          <w:tab w:val="clear" w:pos="720"/>
          <w:tab w:val="num" w:pos="426"/>
        </w:tabs>
        <w:spacing w:after="80"/>
        <w:ind w:left="357" w:right="-23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statutárního m</w:t>
      </w:r>
      <w:r w:rsidR="00D225BE">
        <w:rPr>
          <w:rFonts w:ascii="Garamond" w:hAnsi="Garamond"/>
          <w:b/>
        </w:rPr>
        <w:t>ěsta Plzně (dále </w:t>
      </w:r>
      <w:r w:rsidR="006D6443">
        <w:rPr>
          <w:rFonts w:ascii="Garamond" w:hAnsi="Garamond"/>
          <w:b/>
        </w:rPr>
        <w:t xml:space="preserve">jen „Zásady“), zveřejněnými na webových stránkách poskytovatele </w:t>
      </w:r>
      <w:r w:rsidRPr="006D6443">
        <w:rPr>
          <w:rFonts w:ascii="Garamond" w:hAnsi="Garamond"/>
          <w:b/>
        </w:rPr>
        <w:t>(</w:t>
      </w:r>
      <w:hyperlink r:id="rId9" w:history="1">
        <w:r w:rsidR="006D6443" w:rsidRPr="00442EF2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6D6443">
        <w:rPr>
          <w:rFonts w:ascii="Garamond" w:hAnsi="Garamond"/>
          <w:b/>
        </w:rPr>
        <w:t xml:space="preserve">), </w:t>
      </w:r>
      <w:r w:rsidRPr="006D6443">
        <w:rPr>
          <w:rFonts w:ascii="Garamond" w:hAnsi="Garamond"/>
          <w:b/>
        </w:rPr>
        <w:t xml:space="preserve">a v souladu </w:t>
      </w:r>
      <w:r w:rsidR="006D6443">
        <w:rPr>
          <w:rFonts w:ascii="Garamond" w:hAnsi="Garamond"/>
          <w:b/>
        </w:rPr>
        <w:t xml:space="preserve">s podmínkami </w:t>
      </w:r>
      <w:r w:rsidR="00535E0F" w:rsidRPr="006D6443">
        <w:rPr>
          <w:rFonts w:ascii="Garamond" w:hAnsi="Garamond"/>
        </w:rPr>
        <w:t xml:space="preserve">Průběžného dotačního programu v oblasti kultury </w:t>
      </w:r>
      <w:r w:rsidR="00CD28BA" w:rsidRPr="006D6443">
        <w:rPr>
          <w:rFonts w:ascii="Garamond" w:hAnsi="Garamond"/>
        </w:rPr>
        <w:t>„</w:t>
      </w:r>
      <w:proofErr w:type="spellStart"/>
      <w:r w:rsidR="00535E0F" w:rsidRPr="006D6443">
        <w:rPr>
          <w:rFonts w:ascii="Garamond" w:hAnsi="Garamond"/>
        </w:rPr>
        <w:t>Mikrogranty</w:t>
      </w:r>
      <w:proofErr w:type="spellEnd"/>
      <w:r w:rsidR="00535E0F" w:rsidRPr="006D6443">
        <w:rPr>
          <w:rFonts w:ascii="Garamond" w:hAnsi="Garamond"/>
        </w:rPr>
        <w:t xml:space="preserve"> na podporu kulturních a uměleckých projektů</w:t>
      </w:r>
      <w:r w:rsidRPr="006D6443">
        <w:rPr>
          <w:rFonts w:ascii="Garamond" w:hAnsi="Garamond"/>
        </w:rPr>
        <w:t xml:space="preserve"> pr</w:t>
      </w:r>
      <w:r w:rsidR="005666FB" w:rsidRPr="006D6443">
        <w:rPr>
          <w:rFonts w:ascii="Garamond" w:hAnsi="Garamond"/>
        </w:rPr>
        <w:t>o </w:t>
      </w:r>
      <w:r w:rsidRPr="006D6443">
        <w:rPr>
          <w:rFonts w:ascii="Garamond" w:hAnsi="Garamond"/>
        </w:rPr>
        <w:t>rok 201</w:t>
      </w:r>
      <w:r w:rsidR="00CD28BA" w:rsidRPr="006D6443">
        <w:rPr>
          <w:rFonts w:ascii="Garamond" w:hAnsi="Garamond"/>
        </w:rPr>
        <w:t>7“</w:t>
      </w:r>
      <w:r w:rsidRPr="006D6443">
        <w:rPr>
          <w:rFonts w:ascii="Garamond" w:hAnsi="Garamond"/>
        </w:rPr>
        <w:t xml:space="preserve"> (dále jen „Dotační prog</w:t>
      </w:r>
      <w:r w:rsidR="00490643">
        <w:rPr>
          <w:rFonts w:ascii="Garamond" w:hAnsi="Garamond"/>
        </w:rPr>
        <w:t>ram“), (kapitola B), které jsou </w:t>
      </w:r>
      <w:r w:rsidRPr="006D6443">
        <w:rPr>
          <w:rFonts w:ascii="Garamond" w:hAnsi="Garamond"/>
        </w:rPr>
        <w:t xml:space="preserve">uvedeny v </w:t>
      </w:r>
      <w:r w:rsidRPr="006D6443">
        <w:rPr>
          <w:rFonts w:ascii="Garamond" w:hAnsi="Garamond"/>
          <w:i/>
        </w:rPr>
        <w:t xml:space="preserve">Příloze </w:t>
      </w:r>
      <w:proofErr w:type="gramStart"/>
      <w:r w:rsidRPr="006D6443">
        <w:rPr>
          <w:rFonts w:ascii="Garamond" w:hAnsi="Garamond"/>
          <w:i/>
        </w:rPr>
        <w:t xml:space="preserve">č. 2 </w:t>
      </w:r>
      <w:r w:rsidR="00535E0F" w:rsidRPr="006D6443">
        <w:rPr>
          <w:rFonts w:ascii="Garamond" w:hAnsi="Garamond"/>
        </w:rPr>
        <w:t>této</w:t>
      </w:r>
      <w:proofErr w:type="gramEnd"/>
      <w:r w:rsidR="00535E0F" w:rsidRPr="006D6443">
        <w:rPr>
          <w:rFonts w:ascii="Garamond" w:hAnsi="Garamond"/>
        </w:rPr>
        <w:t xml:space="preserve"> smlouvy a </w:t>
      </w:r>
      <w:r w:rsidRPr="006D6443">
        <w:rPr>
          <w:rFonts w:ascii="Garamond" w:hAnsi="Garamond"/>
        </w:rPr>
        <w:t xml:space="preserve">tvoří její nedílnou součást. </w:t>
      </w:r>
    </w:p>
    <w:p w:rsidR="00553E35" w:rsidRDefault="00553E35" w:rsidP="00D225BE">
      <w:pPr>
        <w:tabs>
          <w:tab w:val="num" w:pos="426"/>
        </w:tabs>
        <w:spacing w:after="480"/>
        <w:ind w:left="357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763F9F">
      <w:pPr>
        <w:pStyle w:val="Nadpis6"/>
        <w:tabs>
          <w:tab w:val="left" w:pos="284"/>
        </w:tabs>
        <w:ind w:left="284" w:hanging="284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553E35" w:rsidRPr="00F73475" w:rsidRDefault="00553E35" w:rsidP="00553E35">
      <w:pPr>
        <w:jc w:val="center"/>
        <w:rPr>
          <w:rFonts w:ascii="Garamond" w:hAnsi="Garamond"/>
          <w:b/>
          <w:bCs/>
        </w:rPr>
      </w:pPr>
    </w:p>
    <w:p w:rsidR="001947AE" w:rsidRPr="00F73475" w:rsidRDefault="00CD28BA" w:rsidP="00D225BE">
      <w:pPr>
        <w:spacing w:after="480"/>
        <w:jc w:val="both"/>
        <w:rPr>
          <w:rFonts w:ascii="Garamond" w:hAnsi="Garamond"/>
          <w:b/>
        </w:rPr>
      </w:pPr>
      <w:r w:rsidRPr="00EC0A18">
        <w:rPr>
          <w:rFonts w:ascii="Garamond" w:hAnsi="Garamond"/>
          <w:b/>
        </w:rPr>
        <w:t xml:space="preserve">Příjemce předloží poskytovateli </w:t>
      </w:r>
      <w:r>
        <w:rPr>
          <w:rFonts w:ascii="Garamond" w:hAnsi="Garamond"/>
          <w:b/>
        </w:rPr>
        <w:t xml:space="preserve">Závěrečnou zprávu a </w:t>
      </w:r>
      <w:r w:rsidRPr="00EC0A18">
        <w:rPr>
          <w:rFonts w:ascii="Garamond" w:hAnsi="Garamond"/>
          <w:b/>
        </w:rPr>
        <w:t xml:space="preserve">vyúčtování dotace </w:t>
      </w:r>
      <w:r>
        <w:rPr>
          <w:rFonts w:ascii="Garamond" w:hAnsi="Garamond"/>
          <w:b/>
        </w:rPr>
        <w:t xml:space="preserve">na formuláři stanoveném OK MMP </w:t>
      </w:r>
      <w:r w:rsidRPr="00EC0A18">
        <w:rPr>
          <w:rFonts w:ascii="Garamond" w:hAnsi="Garamond"/>
          <w:b/>
        </w:rPr>
        <w:t xml:space="preserve">nejpozději do </w:t>
      </w:r>
      <w:r w:rsidR="00B55F2D">
        <w:rPr>
          <w:rFonts w:ascii="Garamond" w:hAnsi="Garamond"/>
          <w:b/>
        </w:rPr>
        <w:t>3</w:t>
      </w:r>
      <w:r w:rsidRPr="00D27839">
        <w:rPr>
          <w:rFonts w:ascii="Garamond" w:hAnsi="Garamond"/>
          <w:b/>
        </w:rPr>
        <w:t xml:space="preserve">1. </w:t>
      </w:r>
      <w:r w:rsidR="00D75586">
        <w:rPr>
          <w:rFonts w:ascii="Garamond" w:hAnsi="Garamond"/>
          <w:b/>
        </w:rPr>
        <w:t>prosince</w:t>
      </w:r>
      <w:r w:rsidRPr="00D27839">
        <w:rPr>
          <w:rFonts w:ascii="Garamond" w:hAnsi="Garamond"/>
          <w:b/>
        </w:rPr>
        <w:t xml:space="preserve"> 201</w:t>
      </w:r>
      <w:r w:rsidR="00B55F2D">
        <w:rPr>
          <w:rFonts w:ascii="Garamond" w:hAnsi="Garamond"/>
          <w:b/>
        </w:rPr>
        <w:t>7</w:t>
      </w:r>
      <w:r w:rsidRPr="00EC0A18">
        <w:rPr>
          <w:rFonts w:ascii="Garamond" w:hAnsi="Garamond"/>
          <w:b/>
        </w:rPr>
        <w:t>.</w:t>
      </w:r>
      <w:r w:rsidR="001947AE">
        <w:rPr>
          <w:rFonts w:ascii="Garamond" w:hAnsi="Garamond"/>
          <w:b/>
        </w:rPr>
        <w:t xml:space="preserve"> Součástí vyúčtová</w:t>
      </w:r>
      <w:r w:rsidR="003D47E2">
        <w:rPr>
          <w:rFonts w:ascii="Garamond" w:hAnsi="Garamond"/>
          <w:b/>
        </w:rPr>
        <w:t>ní budou propagační tiskoviny a </w:t>
      </w:r>
      <w:r w:rsidR="001947AE">
        <w:rPr>
          <w:rFonts w:ascii="Garamond" w:hAnsi="Garamond"/>
          <w:b/>
        </w:rPr>
        <w:t>fotodokumentace projektu.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763F9F">
      <w:pPr>
        <w:pStyle w:val="Nadpis2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553E35">
      <w:pPr>
        <w:ind w:left="340"/>
        <w:rPr>
          <w:rFonts w:ascii="Garamond" w:hAnsi="Garamond"/>
          <w:b/>
          <w:bCs/>
        </w:rPr>
      </w:pPr>
    </w:p>
    <w:p w:rsidR="00553E35" w:rsidRPr="00F73475" w:rsidRDefault="00553E35" w:rsidP="00D225BE">
      <w:pPr>
        <w:spacing w:after="48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nemá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3D47E2" w:rsidRPr="003D47E2" w:rsidRDefault="003D47E2" w:rsidP="003D47E2"/>
    <w:p w:rsidR="00553E35" w:rsidRPr="00F73475" w:rsidRDefault="00553E35" w:rsidP="005E0D2A">
      <w:pPr>
        <w:numPr>
          <w:ilvl w:val="0"/>
          <w:numId w:val="5"/>
        </w:numPr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490643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lastRenderedPageBreak/>
        <w:t>není předmětem řízení na vyhlášení konkurzu, likvidace, správy ze strany soudů, uspořádání s věřiteli nebo podobného postupu upravenéh</w:t>
      </w:r>
      <w:r w:rsidR="00B44E24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AC1F1E">
      <w:pPr>
        <w:numPr>
          <w:ilvl w:val="1"/>
          <w:numId w:val="6"/>
        </w:numPr>
        <w:spacing w:after="120"/>
        <w:ind w:left="709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B44E24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553E3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souhlasí s tím, že výsledky projektu (pokud se na ně nevzt</w:t>
      </w:r>
      <w:r w:rsidR="006D6443">
        <w:rPr>
          <w:rFonts w:ascii="Garamond" w:hAnsi="Garamond"/>
        </w:rPr>
        <w:t>ahuje ochrana podle </w:t>
      </w:r>
      <w:r w:rsidRPr="00F73475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k úhradě veškeré škody, která realizací projektu případně vznikne poskytovateli nebo jeho občanům, ledaže prokáže, že škodu nemohl odvrátit ani s využitím všech přípustných prostředků.  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konstatují, že touto smlouvou po</w:t>
      </w:r>
      <w:r w:rsidR="00B44E24">
        <w:rPr>
          <w:rFonts w:ascii="Garamond" w:hAnsi="Garamond"/>
        </w:rPr>
        <w:t>dle jejich právního názoru není </w:t>
      </w:r>
      <w:r w:rsidRPr="00F73475">
        <w:rPr>
          <w:rFonts w:ascii="Garamond" w:hAnsi="Garamond"/>
        </w:rPr>
        <w:t>poskytována veřejná podpora ve smyslu čl. 107 a násl. Smlouvy o fungování Evropské unie. Příjemce bere na vědomí, že jediným orgánem oprávněným rozhodovat ve věcech veřejných podpor je Evropská komise. Příjemce dále bere na vědomí, že pokud Evropská komise případně zaujme v otázce existence veřejné podpory v této smlouvě odchylné stanovisko, tj. rozhodne, že tato smlouva obsahuje prvek veřejné podpory a tato veřejná podpora není slučitelná s pravidly trhu EU, je podle příslušných předpisů EU příjemce povinen vrátit získanou veřejnou podporu poskytovateli. Příjemce prohlašuje, že byl s touto okolností seznámen a je s ní srozuměn. Příjemce při</w:t>
      </w:r>
      <w:r w:rsidR="00B44E24">
        <w:rPr>
          <w:rFonts w:ascii="Garamond" w:hAnsi="Garamond"/>
        </w:rPr>
        <w:t xml:space="preserve"> vrácení dotace postupuje podle </w:t>
      </w:r>
      <w:r w:rsidRPr="00F73475">
        <w:rPr>
          <w:rFonts w:ascii="Garamond" w:hAnsi="Garamond"/>
        </w:rPr>
        <w:t xml:space="preserve">příslušných předpisů EU a rozhodnutí Evropské komise. </w:t>
      </w:r>
    </w:p>
    <w:p w:rsidR="0006109C" w:rsidRPr="00F73475" w:rsidRDefault="0006109C" w:rsidP="003D47E2">
      <w:pPr>
        <w:numPr>
          <w:ilvl w:val="0"/>
          <w:numId w:val="5"/>
        </w:numPr>
        <w:autoSpaceDE w:val="0"/>
        <w:autoSpaceDN w:val="0"/>
        <w:adjustRightInd w:val="0"/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Vedle důvodů ukončení smlouvy uvedených v Zásadách, může poskytovatel z rozhodnutí </w:t>
      </w:r>
      <w:r w:rsidR="00847A3E">
        <w:rPr>
          <w:rFonts w:ascii="Garamond" w:hAnsi="Garamond"/>
        </w:rPr>
        <w:t>Zastupitelstva</w:t>
      </w:r>
      <w:r w:rsidRPr="00F73475">
        <w:rPr>
          <w:rFonts w:ascii="Garamond" w:hAnsi="Garamond"/>
        </w:rPr>
        <w:t xml:space="preserve"> města Plzně odstoupit od smlouvy i v případě, kdy bude zjištěna protiprávní propagace činnosti příjemce nebo propagace jeho činnosti nerespektováním vlastnických práv jiných osob či místně uznávaných pravidel slušnosti. V tak</w:t>
      </w:r>
      <w:r>
        <w:rPr>
          <w:rFonts w:ascii="Garamond" w:hAnsi="Garamond"/>
        </w:rPr>
        <w:t>ovém případě vrátí příjemce již </w:t>
      </w:r>
      <w:r w:rsidRPr="00F73475">
        <w:rPr>
          <w:rFonts w:ascii="Garamond" w:hAnsi="Garamond"/>
        </w:rPr>
        <w:t>poskytnuté finan</w:t>
      </w:r>
      <w:r>
        <w:rPr>
          <w:rFonts w:ascii="Garamond" w:hAnsi="Garamond"/>
        </w:rPr>
        <w:t>ční plnění z této smlouvy do 30 </w:t>
      </w:r>
      <w:r w:rsidRPr="00F73475">
        <w:rPr>
          <w:rFonts w:ascii="Garamond" w:hAnsi="Garamond"/>
        </w:rPr>
        <w:t xml:space="preserve">dnů od doručení usnesení </w:t>
      </w:r>
      <w:r w:rsidR="00847A3E">
        <w:rPr>
          <w:rFonts w:ascii="Garamond" w:hAnsi="Garamond"/>
        </w:rPr>
        <w:t>Zastupitelstva</w:t>
      </w:r>
      <w:r w:rsidRPr="00F73475">
        <w:rPr>
          <w:rFonts w:ascii="Garamond" w:hAnsi="Garamond"/>
        </w:rPr>
        <w:t xml:space="preserve"> města Plzně o odstoupení.</w:t>
      </w:r>
    </w:p>
    <w:p w:rsidR="003A6032" w:rsidRPr="00F73475" w:rsidRDefault="0006109C" w:rsidP="003D47E2">
      <w:pPr>
        <w:autoSpaceDE w:val="0"/>
        <w:autoSpaceDN w:val="0"/>
        <w:adjustRightInd w:val="0"/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je považováno za zadržení finančních prostředků ve smyslu ustanovení § 22 odst. 3 zákona č. 250/2000 Sb., o rozpočtových pravidlech územních rozpočtů. Odvod za toto porušení rozpočtové kázně se stanoví ve výši zadržených finančních prostředků.</w:t>
      </w:r>
      <w:r w:rsidR="00553E35" w:rsidRPr="00F73475">
        <w:rPr>
          <w:rFonts w:ascii="Garamond" w:hAnsi="Garamond"/>
        </w:rPr>
        <w:t xml:space="preserve"> </w:t>
      </w:r>
    </w:p>
    <w:p w:rsidR="007E469A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se zavazuje k odstranění všech následků neoprávněného výlepu plakátů upoutávajících na jeho činnost na vlastní náklady.</w:t>
      </w:r>
    </w:p>
    <w:p w:rsidR="007E469A" w:rsidRPr="00D50DC6" w:rsidRDefault="007E469A" w:rsidP="00D225BE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480"/>
        <w:ind w:left="357" w:hanging="357"/>
        <w:jc w:val="both"/>
        <w:rPr>
          <w:rFonts w:ascii="Garamond" w:hAnsi="Garamond"/>
        </w:rPr>
      </w:pPr>
      <w:r w:rsidRPr="00D50DC6">
        <w:rPr>
          <w:rFonts w:ascii="Garamond" w:hAnsi="Garamond"/>
        </w:rPr>
        <w:t>Pokud u příjemce dotace dojde k přeměně jeho právní formy ane</w:t>
      </w:r>
      <w:r w:rsidR="006D6443">
        <w:rPr>
          <w:rFonts w:ascii="Garamond" w:hAnsi="Garamond"/>
        </w:rPr>
        <w:t>bo k jeho zrušení dle </w:t>
      </w:r>
      <w:r w:rsidR="00535E0F">
        <w:rPr>
          <w:rFonts w:ascii="Garamond" w:hAnsi="Garamond"/>
        </w:rPr>
        <w:t>zákona č. </w:t>
      </w:r>
      <w:r w:rsidRPr="00D50DC6">
        <w:rPr>
          <w:rFonts w:ascii="Garamond" w:hAnsi="Garamond"/>
        </w:rPr>
        <w:t>89/2012 Sb., občanský zákoník či k jiným změnám souvisejícím s posky</w:t>
      </w:r>
      <w:r w:rsidR="00B44E24">
        <w:rPr>
          <w:rFonts w:ascii="Garamond" w:hAnsi="Garamond"/>
        </w:rPr>
        <w:t>tnutím dotace je </w:t>
      </w:r>
      <w:r w:rsidRPr="00D50DC6">
        <w:rPr>
          <w:rFonts w:ascii="Garamond" w:hAnsi="Garamond"/>
        </w:rPr>
        <w:t>příjemce povinen o této skutečnosti informovat poskytovatele do 15 dnů.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3D47E2" w:rsidRPr="003D47E2" w:rsidRDefault="003D47E2" w:rsidP="003D47E2"/>
    <w:p w:rsidR="00553E35" w:rsidRPr="00F73475" w:rsidRDefault="00553E35" w:rsidP="003D47E2">
      <w:pPr>
        <w:pStyle w:val="Zkladntextodsazen2"/>
        <w:numPr>
          <w:ilvl w:val="0"/>
          <w:numId w:val="8"/>
        </w:numPr>
        <w:tabs>
          <w:tab w:val="num" w:pos="360"/>
        </w:tabs>
        <w:spacing w:after="80" w:line="240" w:lineRule="auto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6D6443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Default="00553E35" w:rsidP="00D225BE">
      <w:pPr>
        <w:pStyle w:val="Zkladntextodsazen3"/>
        <w:numPr>
          <w:ilvl w:val="0"/>
          <w:numId w:val="9"/>
        </w:numPr>
        <w:spacing w:after="80"/>
        <w:ind w:left="714" w:hanging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dotace nebo její část nebyla ze strany příjemce do </w:t>
      </w:r>
      <w:r w:rsidR="00CF678E">
        <w:rPr>
          <w:rFonts w:ascii="Garamond" w:hAnsi="Garamond"/>
          <w:sz w:val="24"/>
          <w:szCs w:val="24"/>
        </w:rPr>
        <w:t>31</w:t>
      </w:r>
      <w:r w:rsidR="00535E0F">
        <w:rPr>
          <w:rFonts w:ascii="Garamond" w:hAnsi="Garamond"/>
          <w:sz w:val="24"/>
          <w:szCs w:val="24"/>
        </w:rPr>
        <w:t xml:space="preserve">. </w:t>
      </w:r>
      <w:r w:rsidR="00D75586">
        <w:rPr>
          <w:rFonts w:ascii="Garamond" w:hAnsi="Garamond"/>
          <w:sz w:val="24"/>
          <w:szCs w:val="24"/>
        </w:rPr>
        <w:t>prosin</w:t>
      </w:r>
      <w:r w:rsidR="008F4FA6">
        <w:rPr>
          <w:rFonts w:ascii="Garamond" w:hAnsi="Garamond"/>
          <w:sz w:val="24"/>
          <w:szCs w:val="24"/>
        </w:rPr>
        <w:t>ce</w:t>
      </w:r>
      <w:r w:rsidR="0006109C">
        <w:rPr>
          <w:rFonts w:ascii="Garamond" w:hAnsi="Garamond"/>
          <w:sz w:val="24"/>
          <w:szCs w:val="24"/>
        </w:rPr>
        <w:t xml:space="preserve"> 2017</w:t>
      </w:r>
      <w:r w:rsidRPr="00F73475">
        <w:rPr>
          <w:rFonts w:ascii="Garamond" w:hAnsi="Garamond"/>
          <w:sz w:val="24"/>
          <w:szCs w:val="24"/>
        </w:rPr>
        <w:t xml:space="preserve"> použita na úhradu nákl</w:t>
      </w:r>
      <w:r w:rsidR="001E59BE">
        <w:rPr>
          <w:rFonts w:ascii="Garamond" w:hAnsi="Garamond"/>
          <w:sz w:val="24"/>
          <w:szCs w:val="24"/>
        </w:rPr>
        <w:t>adů v souladu s čl. I</w:t>
      </w:r>
      <w:r w:rsidR="0006109C">
        <w:rPr>
          <w:rFonts w:ascii="Garamond" w:hAnsi="Garamond"/>
          <w:sz w:val="24"/>
          <w:szCs w:val="24"/>
        </w:rPr>
        <w:t>II. odst. 1</w:t>
      </w:r>
      <w:r w:rsidRPr="00F73475">
        <w:rPr>
          <w:rFonts w:ascii="Garamond" w:hAnsi="Garamond"/>
          <w:sz w:val="24"/>
          <w:szCs w:val="24"/>
        </w:rPr>
        <w:t xml:space="preserve"> této smlouvy,</w:t>
      </w:r>
    </w:p>
    <w:p w:rsidR="00E06545" w:rsidRPr="00E06545" w:rsidRDefault="00E06545" w:rsidP="00E06545">
      <w:pPr>
        <w:pStyle w:val="Zkladntextodsazen3"/>
        <w:spacing w:after="80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E06545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E06545">
        <w:rPr>
          <w:rFonts w:ascii="Garamond" w:hAnsi="Garamond"/>
          <w:sz w:val="24"/>
          <w:szCs w:val="24"/>
        </w:rPr>
        <w:t xml:space="preserve">povinen nevyčerpané finanční prostředky vrátit poskytovateli zpět na jeho bankovní účet bezprostředně po zjištění této skutečnosti, </w:t>
      </w:r>
      <w:r w:rsidR="008F4FA6">
        <w:rPr>
          <w:rFonts w:ascii="Garamond" w:hAnsi="Garamond"/>
          <w:sz w:val="24"/>
          <w:szCs w:val="24"/>
        </w:rPr>
        <w:t>nejpozději však do 31. prosince </w:t>
      </w:r>
      <w:r w:rsidRPr="00E06545">
        <w:rPr>
          <w:rFonts w:ascii="Garamond" w:hAnsi="Garamond"/>
          <w:sz w:val="24"/>
          <w:szCs w:val="24"/>
        </w:rPr>
        <w:t>2017, a to i bez písemné výzvy.</w:t>
      </w:r>
    </w:p>
    <w:p w:rsidR="00553E35" w:rsidRDefault="00553E35" w:rsidP="00553E35">
      <w:pPr>
        <w:pStyle w:val="Zkladntextodsazen3"/>
        <w:numPr>
          <w:ilvl w:val="0"/>
          <w:numId w:val="9"/>
        </w:numPr>
        <w:spacing w:after="80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lastRenderedPageBreak/>
        <w:t xml:space="preserve">na základě rozhodnutí Evropské komise podle čl. VI. odst. </w:t>
      </w:r>
      <w:r w:rsidR="0038561C">
        <w:rPr>
          <w:rFonts w:ascii="Garamond" w:hAnsi="Garamond"/>
          <w:sz w:val="24"/>
          <w:szCs w:val="24"/>
        </w:rPr>
        <w:t>4</w:t>
      </w:r>
      <w:r w:rsidRPr="00F73475">
        <w:rPr>
          <w:rFonts w:ascii="Garamond" w:hAnsi="Garamond"/>
          <w:sz w:val="24"/>
          <w:szCs w:val="24"/>
        </w:rPr>
        <w:t xml:space="preserve"> této smlouvy.</w:t>
      </w:r>
    </w:p>
    <w:p w:rsidR="003A6032" w:rsidRPr="00F73475" w:rsidRDefault="003A6032" w:rsidP="003D47E2">
      <w:pPr>
        <w:pStyle w:val="Zkladntextodsazen3"/>
        <w:spacing w:after="80"/>
        <w:ind w:left="720"/>
        <w:jc w:val="both"/>
        <w:rPr>
          <w:rFonts w:ascii="Garamond" w:hAnsi="Garamond"/>
          <w:sz w:val="24"/>
          <w:szCs w:val="24"/>
        </w:rPr>
      </w:pPr>
      <w:r w:rsidRPr="00776755">
        <w:rPr>
          <w:rFonts w:ascii="Garamond" w:hAnsi="Garamond"/>
          <w:sz w:val="24"/>
          <w:szCs w:val="24"/>
        </w:rPr>
        <w:t>Příjemce je povinen nevyčerpané finanční prostředky vrátit poskytovateli zpět na jeho bankovní účet do 30 dnů po doručení rozhodnutí Evropské komise.</w:t>
      </w:r>
    </w:p>
    <w:p w:rsidR="004C33B8" w:rsidRPr="0054702E" w:rsidRDefault="004C33B8" w:rsidP="004C33B8">
      <w:pPr>
        <w:pStyle w:val="Zkladntextodsazen3"/>
        <w:spacing w:after="80"/>
        <w:ind w:left="357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 w:rsidR="0054702E">
        <w:rPr>
          <w:rFonts w:ascii="Garamond" w:hAnsi="Garamond"/>
          <w:b/>
          <w:sz w:val="24"/>
          <w:szCs w:val="24"/>
          <w:u w:val="single"/>
        </w:rPr>
        <w:t>:</w:t>
      </w:r>
    </w:p>
    <w:p w:rsidR="004C33B8" w:rsidRPr="0054702E" w:rsidRDefault="004C33B8" w:rsidP="0054702E">
      <w:pPr>
        <w:pStyle w:val="Zkladntextodsazen3"/>
        <w:ind w:left="357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2017</w:t>
      </w:r>
      <w:r w:rsidR="0054702E">
        <w:rPr>
          <w:rFonts w:ascii="Garamond" w:hAnsi="Garamond"/>
          <w:b/>
          <w:sz w:val="24"/>
          <w:szCs w:val="24"/>
        </w:rPr>
        <w:t xml:space="preserve"> – </w:t>
      </w:r>
      <w:r w:rsidR="00776755" w:rsidRPr="0054702E">
        <w:rPr>
          <w:rFonts w:ascii="Garamond" w:hAnsi="Garamond"/>
          <w:b/>
          <w:sz w:val="24"/>
          <w:szCs w:val="24"/>
        </w:rPr>
        <w:t xml:space="preserve">Komerční banka, a.s., Plzeň-město, číslo účtu </w:t>
      </w:r>
      <w:bookmarkStart w:id="0" w:name="_GoBack"/>
      <w:bookmarkEnd w:id="0"/>
    </w:p>
    <w:p w:rsidR="00553E35" w:rsidRDefault="0006109C" w:rsidP="00AA1A89">
      <w:pPr>
        <w:pStyle w:val="Zkladntextodsazen3"/>
        <w:ind w:left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Nesplnění podmínek podle tohoto odstavce </w:t>
      </w:r>
      <w:r w:rsidR="00553E35" w:rsidRPr="00F73475">
        <w:rPr>
          <w:rFonts w:ascii="Garamond" w:hAnsi="Garamond"/>
          <w:sz w:val="24"/>
          <w:szCs w:val="24"/>
        </w:rPr>
        <w:t>je považováno za zadržení finančních prostředků ve smyslu ustanovení § 22 odst. 3 zákona č. 250/2000 Sb.,</w:t>
      </w:r>
      <w:r w:rsidR="006D6443">
        <w:rPr>
          <w:rFonts w:ascii="Garamond" w:hAnsi="Garamond"/>
          <w:sz w:val="24"/>
          <w:szCs w:val="24"/>
        </w:rPr>
        <w:t xml:space="preserve"> o </w:t>
      </w:r>
      <w:r w:rsidR="00553E35"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B44E24">
        <w:rPr>
          <w:rFonts w:ascii="Garamond" w:hAnsi="Garamond"/>
          <w:sz w:val="24"/>
          <w:szCs w:val="24"/>
        </w:rPr>
        <w:t>to porušení rozpočtové kázně se </w:t>
      </w:r>
      <w:r w:rsidR="00553E35"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553E35" w:rsidRPr="00D37595" w:rsidRDefault="00553E35" w:rsidP="00F21E7D">
      <w:pPr>
        <w:pStyle w:val="Zkladntextodsazen2"/>
        <w:numPr>
          <w:ilvl w:val="0"/>
          <w:numId w:val="10"/>
        </w:numPr>
        <w:spacing w:after="80" w:line="240" w:lineRule="auto"/>
        <w:ind w:left="357" w:hanging="357"/>
        <w:jc w:val="both"/>
        <w:rPr>
          <w:rFonts w:ascii="Garamond" w:hAnsi="Garamond"/>
          <w:b/>
        </w:rPr>
      </w:pPr>
      <w:r w:rsidRPr="00D37595">
        <w:rPr>
          <w:rFonts w:ascii="Garamond" w:hAnsi="Garamond"/>
          <w:b/>
        </w:rPr>
        <w:t>Příjemce je před vrácením dotace nebo její části povinen konta</w:t>
      </w:r>
      <w:r w:rsidR="00DB26A7" w:rsidRPr="00D37595">
        <w:rPr>
          <w:rFonts w:ascii="Garamond" w:hAnsi="Garamond"/>
          <w:b/>
        </w:rPr>
        <w:t>ktovat Odbor kultury MMP, který </w:t>
      </w:r>
      <w:r w:rsidRPr="00D37595">
        <w:rPr>
          <w:rFonts w:ascii="Garamond" w:hAnsi="Garamond"/>
          <w:b/>
        </w:rPr>
        <w:t xml:space="preserve">příjemci sdělí variabilní symbol pro platbu. </w:t>
      </w:r>
    </w:p>
    <w:p w:rsidR="00553E35" w:rsidRPr="003A6032" w:rsidRDefault="00553E35" w:rsidP="00D225BE">
      <w:pPr>
        <w:pStyle w:val="Zkladntextodsazen2"/>
        <w:numPr>
          <w:ilvl w:val="0"/>
          <w:numId w:val="10"/>
        </w:numPr>
        <w:spacing w:after="480" w:line="240" w:lineRule="auto"/>
        <w:ind w:left="357" w:hanging="357"/>
        <w:jc w:val="both"/>
        <w:rPr>
          <w:rFonts w:ascii="Garamond" w:hAnsi="Garamond"/>
        </w:rPr>
      </w:pPr>
      <w:r w:rsidRPr="003A6032">
        <w:rPr>
          <w:rFonts w:ascii="Garamond" w:hAnsi="Garamond"/>
        </w:rPr>
        <w:t xml:space="preserve">Rozhodným okamžikem vrácení finančních prostředků dotace zpět na účet poskytovatele </w:t>
      </w:r>
      <w:r w:rsidR="00B44E24">
        <w:rPr>
          <w:rFonts w:ascii="Garamond" w:hAnsi="Garamond"/>
        </w:rPr>
        <w:t>je </w:t>
      </w:r>
      <w:r w:rsidR="00EA1F82" w:rsidRPr="003A6032">
        <w:rPr>
          <w:rFonts w:ascii="Garamond" w:hAnsi="Garamond"/>
        </w:rPr>
        <w:t>den jejich připsání na účet poskytovatele</w:t>
      </w:r>
      <w:r w:rsidRPr="003A6032">
        <w:rPr>
          <w:rFonts w:ascii="Garamond" w:hAnsi="Garamond"/>
        </w:rPr>
        <w:t>.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3D47E2" w:rsidRPr="003D47E2" w:rsidRDefault="003D47E2" w:rsidP="003D47E2"/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4 výtisků, z nichž 3 obdrží poskytovatel a 1 příjemce.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</w:t>
      </w:r>
      <w:r w:rsidR="006D6443">
        <w:rPr>
          <w:rFonts w:ascii="Garamond" w:hAnsi="Garamond"/>
        </w:rPr>
        <w:t>uvu a jí sjednávané podmínky za </w:t>
      </w:r>
      <w:r w:rsidRPr="00F73475">
        <w:rPr>
          <w:rFonts w:ascii="Garamond" w:hAnsi="Garamond"/>
        </w:rPr>
        <w:t>oboustranně výhodné.</w:t>
      </w:r>
    </w:p>
    <w:p w:rsidR="00553E35" w:rsidRPr="00F73475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Příjemce bere na vědomí, že z důvodu rozhodnutí orgánů poskytovatele bude smlouva uveřejněna v registru smluv.</w:t>
      </w:r>
    </w:p>
    <w:p w:rsidR="00F57560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BE62CC" w:rsidP="00BE62CC">
      <w:pPr>
        <w:tabs>
          <w:tab w:val="center" w:pos="567"/>
          <w:tab w:val="center" w:pos="1980"/>
          <w:tab w:val="center" w:pos="774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>V Plzni dne ………………</w:t>
      </w:r>
      <w:proofErr w:type="gramStart"/>
      <w:r w:rsidR="00553E35" w:rsidRPr="00F73475">
        <w:rPr>
          <w:rFonts w:ascii="Garamond" w:hAnsi="Garamond"/>
        </w:rPr>
        <w:t>…                                  V Plzni</w:t>
      </w:r>
      <w:proofErr w:type="gramEnd"/>
      <w:r w:rsidR="00553E35" w:rsidRPr="00F73475">
        <w:rPr>
          <w:rFonts w:ascii="Garamond" w:hAnsi="Garamond"/>
        </w:rPr>
        <w:t xml:space="preserve"> dne ……………………</w:t>
      </w:r>
    </w:p>
    <w:p w:rsidR="00553E35" w:rsidRPr="00F73475" w:rsidRDefault="00553E35" w:rsidP="00553E35">
      <w:pPr>
        <w:tabs>
          <w:tab w:val="center" w:pos="1980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A25B9C" w:rsidRPr="00F73475" w:rsidRDefault="00A25B9C" w:rsidP="00A25B9C">
      <w:pPr>
        <w:tabs>
          <w:tab w:val="center" w:pos="1980"/>
          <w:tab w:val="center" w:pos="5387"/>
          <w:tab w:val="center" w:pos="5443"/>
          <w:tab w:val="center" w:pos="5500"/>
          <w:tab w:val="center" w:pos="5670"/>
          <w:tab w:val="center" w:pos="77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F73475">
        <w:rPr>
          <w:rFonts w:ascii="Garamond" w:hAnsi="Garamond"/>
        </w:rPr>
        <w:t xml:space="preserve">_________________________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73475">
        <w:rPr>
          <w:rFonts w:ascii="Garamond" w:hAnsi="Garamond"/>
        </w:rPr>
        <w:t>__________________________</w:t>
      </w:r>
      <w:r>
        <w:rPr>
          <w:rFonts w:ascii="Garamond" w:hAnsi="Garamond"/>
        </w:rPr>
        <w:t>____</w:t>
      </w:r>
      <w:r w:rsidRPr="00F73475">
        <w:rPr>
          <w:rFonts w:ascii="Garamond" w:hAnsi="Garamond"/>
        </w:rPr>
        <w:t xml:space="preserve"> </w:t>
      </w:r>
    </w:p>
    <w:p w:rsidR="00A25B9C" w:rsidRPr="00CF6C29" w:rsidRDefault="00A25B9C" w:rsidP="00A25B9C">
      <w:pPr>
        <w:tabs>
          <w:tab w:val="center" w:pos="1980"/>
          <w:tab w:val="center" w:pos="5670"/>
          <w:tab w:val="left" w:pos="6237"/>
          <w:tab w:val="center" w:pos="7201"/>
          <w:tab w:val="center" w:pos="7314"/>
          <w:tab w:val="center" w:pos="7371"/>
          <w:tab w:val="left" w:pos="7740"/>
        </w:tabs>
        <w:jc w:val="both"/>
        <w:rPr>
          <w:rFonts w:ascii="Garamond" w:hAnsi="Garamond"/>
          <w:b/>
          <w:bCs/>
          <w:iCs/>
        </w:rPr>
      </w:pPr>
      <w:r w:rsidRPr="00F73475">
        <w:rPr>
          <w:rFonts w:ascii="Garamond" w:hAnsi="Garamond"/>
          <w:b/>
          <w:bCs/>
          <w:i/>
          <w:iCs/>
        </w:rPr>
        <w:tab/>
        <w:t xml:space="preserve"> </w:t>
      </w:r>
      <w:r>
        <w:rPr>
          <w:rFonts w:ascii="Garamond" w:hAnsi="Garamond"/>
          <w:b/>
          <w:bCs/>
          <w:iCs/>
        </w:rPr>
        <w:t>Mgr. Martin Baxa</w:t>
      </w:r>
      <w:r>
        <w:rPr>
          <w:rFonts w:ascii="Garamond" w:hAnsi="Garamond"/>
          <w:b/>
          <w:bCs/>
          <w:iCs/>
        </w:rPr>
        <w:tab/>
        <w:t xml:space="preserve">                                                 </w:t>
      </w:r>
      <w:r>
        <w:rPr>
          <w:rFonts w:ascii="Garamond" w:hAnsi="Garamond"/>
          <w:b/>
        </w:rPr>
        <w:t xml:space="preserve">Mgr. Alena </w:t>
      </w:r>
      <w:proofErr w:type="spellStart"/>
      <w:r>
        <w:rPr>
          <w:rFonts w:ascii="Garamond" w:hAnsi="Garamond"/>
          <w:b/>
        </w:rPr>
        <w:t>Holec</w:t>
      </w:r>
      <w:r w:rsidRPr="001221BB">
        <w:rPr>
          <w:rFonts w:ascii="Garamond" w:hAnsi="Garamond"/>
          <w:b/>
        </w:rPr>
        <w:t>ov</w:t>
      </w:r>
      <w:r>
        <w:rPr>
          <w:rFonts w:ascii="Garamond" w:hAnsi="Garamond"/>
          <w:b/>
        </w:rPr>
        <w:t>á</w:t>
      </w:r>
      <w:proofErr w:type="spellEnd"/>
    </w:p>
    <w:p w:rsidR="00A25B9C" w:rsidRPr="00F73475" w:rsidRDefault="00A25B9C" w:rsidP="00A25B9C">
      <w:pPr>
        <w:tabs>
          <w:tab w:val="center" w:pos="1980"/>
          <w:tab w:val="left" w:pos="6237"/>
          <w:tab w:val="left" w:pos="6350"/>
          <w:tab w:val="center" w:pos="6804"/>
          <w:tab w:val="center" w:pos="6974"/>
          <w:tab w:val="center" w:pos="7088"/>
          <w:tab w:val="center" w:pos="7740"/>
          <w:tab w:val="center" w:pos="8080"/>
        </w:tabs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  <w:b/>
          <w:bCs/>
          <w:i/>
          <w:iCs/>
        </w:rPr>
        <w:tab/>
      </w:r>
      <w:r w:rsidRPr="00F73475">
        <w:rPr>
          <w:rFonts w:ascii="Garamond" w:hAnsi="Garamond"/>
          <w:bCs/>
          <w:i/>
          <w:iCs/>
        </w:rPr>
        <w:t>1.</w:t>
      </w:r>
      <w:r w:rsidRPr="00F73475"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i/>
          <w:iCs/>
        </w:rPr>
        <w:t>náměstek</w:t>
      </w:r>
      <w:r w:rsidRPr="00F73475">
        <w:rPr>
          <w:rFonts w:ascii="Garamond" w:hAnsi="Garamond"/>
          <w:i/>
          <w:iCs/>
        </w:rPr>
        <w:t xml:space="preserve"> primátora</w:t>
      </w:r>
      <w:r>
        <w:rPr>
          <w:rFonts w:ascii="Garamond" w:hAnsi="Garamond"/>
          <w:i/>
          <w:iCs/>
        </w:rPr>
        <w:t xml:space="preserve"> města Plzně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  <w:t xml:space="preserve">        předseda</w:t>
      </w:r>
    </w:p>
    <w:p w:rsidR="00A25B9C" w:rsidRPr="00F73475" w:rsidRDefault="00A25B9C" w:rsidP="00A25B9C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> </w:t>
      </w:r>
      <w:r>
        <w:rPr>
          <w:rFonts w:ascii="Garamond" w:hAnsi="Garamond"/>
        </w:rPr>
        <w:t xml:space="preserve">             </w:t>
      </w:r>
      <w:r>
        <w:rPr>
          <w:rFonts w:ascii="Garamond" w:hAnsi="Garamond"/>
        </w:rPr>
        <w:tab/>
        <w:t xml:space="preserve">  statutární město Plzeň                                                  </w:t>
      </w:r>
      <w:r w:rsidRPr="00304663">
        <w:rPr>
          <w:rStyle w:val="Siln"/>
          <w:rFonts w:ascii="Garamond" w:hAnsi="Garamond"/>
          <w:b w:val="0"/>
        </w:rPr>
        <w:t xml:space="preserve">Česká píseň </w:t>
      </w:r>
      <w:proofErr w:type="gramStart"/>
      <w:r w:rsidRPr="00304663">
        <w:rPr>
          <w:rStyle w:val="Siln"/>
          <w:rFonts w:ascii="Garamond" w:hAnsi="Garamond"/>
          <w:b w:val="0"/>
        </w:rPr>
        <w:t>Plzeň, z. s.</w:t>
      </w:r>
      <w:proofErr w:type="gramEnd"/>
    </w:p>
    <w:p w:rsidR="008F4FA6" w:rsidRPr="00E11D27" w:rsidRDefault="008F4FA6" w:rsidP="00BC05A9">
      <w:pPr>
        <w:tabs>
          <w:tab w:val="center" w:pos="1980"/>
          <w:tab w:val="center" w:pos="7740"/>
        </w:tabs>
        <w:rPr>
          <w:rFonts w:ascii="Garamond" w:hAnsi="Garamond"/>
          <w:bCs/>
        </w:rPr>
      </w:pPr>
    </w:p>
    <w:sectPr w:rsidR="008F4FA6" w:rsidRPr="00E11D27" w:rsidSect="00D225BE">
      <w:headerReference w:type="default" r:id="rId10"/>
      <w:footerReference w:type="default" r:id="rId11"/>
      <w:pgSz w:w="11906" w:h="16838" w:code="9"/>
      <w:pgMar w:top="1418" w:right="1134" w:bottom="1134" w:left="1701" w:header="56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94" w:rsidRDefault="00063294" w:rsidP="00AB7989">
      <w:r>
        <w:separator/>
      </w:r>
    </w:p>
  </w:endnote>
  <w:endnote w:type="continuationSeparator" w:id="0">
    <w:p w:rsidR="00063294" w:rsidRDefault="00063294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00" w:rsidRDefault="00AB7989">
    <w:pPr>
      <w:pStyle w:val="Zpat"/>
      <w:jc w:val="center"/>
    </w:pPr>
    <w:proofErr w:type="gramStart"/>
    <w:r>
      <w:t xml:space="preserve">str.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A5DD6">
      <w:rPr>
        <w:rStyle w:val="slostrnky"/>
        <w:noProof/>
      </w:rPr>
      <w:t>4</w:t>
    </w:r>
    <w:r>
      <w:rPr>
        <w:rStyle w:val="slostrnky"/>
      </w:rPr>
      <w:fldChar w:fldCharType="end"/>
    </w:r>
    <w:proofErr w:type="gramStart"/>
    <w: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A5DD6">
      <w:rPr>
        <w:rStyle w:val="slostrnky"/>
        <w:noProof/>
      </w:rPr>
      <w:t>4</w:t>
    </w:r>
    <w:r>
      <w:rPr>
        <w:rStyle w:val="slostrnky"/>
      </w:rPr>
      <w:fldChar w:fldCharType="end"/>
    </w:r>
    <w:proofErr w:type="gramStart"/>
    <w:r>
      <w:t xml:space="preserve"> stran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94" w:rsidRDefault="00063294" w:rsidP="00AB7989">
      <w:r>
        <w:separator/>
      </w:r>
    </w:p>
  </w:footnote>
  <w:footnote w:type="continuationSeparator" w:id="0">
    <w:p w:rsidR="00063294" w:rsidRDefault="00063294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75" w:rsidRDefault="005C0988" w:rsidP="005C0988">
    <w:pPr>
      <w:tabs>
        <w:tab w:val="center" w:pos="1980"/>
        <w:tab w:val="center" w:pos="7740"/>
      </w:tabs>
      <w:jc w:val="both"/>
      <w:rPr>
        <w:rStyle w:val="Siln"/>
        <w:rFonts w:ascii="Garamond" w:hAnsi="Garamond"/>
        <w:b w:val="0"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 xml:space="preserve">statutární </w:t>
    </w:r>
    <w:r w:rsidRPr="00DF0331">
      <w:rPr>
        <w:rFonts w:ascii="Garamond" w:hAnsi="Garamond"/>
        <w:i/>
        <w:iCs/>
        <w:color w:val="7F7F7F"/>
        <w:sz w:val="20"/>
        <w:szCs w:val="20"/>
      </w:rPr>
      <w:t>město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Plzeň</w:t>
    </w:r>
    <w:r w:rsidRPr="00DF0331">
      <w:rPr>
        <w:rFonts w:ascii="Garamond" w:hAnsi="Garamond"/>
        <w:i/>
        <w:iCs/>
        <w:color w:val="7F7F7F"/>
        <w:sz w:val="20"/>
        <w:szCs w:val="20"/>
      </w:rPr>
      <w:t xml:space="preserve">              </w:t>
    </w:r>
    <w:r>
      <w:rPr>
        <w:rFonts w:ascii="Garamond" w:hAnsi="Garamond"/>
        <w:i/>
        <w:iCs/>
        <w:color w:val="7F7F7F"/>
        <w:sz w:val="20"/>
        <w:szCs w:val="20"/>
      </w:rPr>
      <w:t xml:space="preserve">   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      </w:t>
    </w:r>
    <w:r w:rsidR="00DB1D85">
      <w:rPr>
        <w:rFonts w:ascii="Garamond" w:hAnsi="Garamond"/>
        <w:i/>
        <w:iCs/>
        <w:color w:val="7F7F7F"/>
        <w:sz w:val="20"/>
        <w:szCs w:val="20"/>
      </w:rPr>
      <w:t xml:space="preserve">                                </w:t>
    </w:r>
    <w:r w:rsidR="00F86A75">
      <w:rPr>
        <w:rFonts w:ascii="Garamond" w:hAnsi="Garamond"/>
        <w:i/>
        <w:iCs/>
        <w:color w:val="7F7F7F"/>
        <w:sz w:val="20"/>
        <w:szCs w:val="20"/>
      </w:rPr>
      <w:t xml:space="preserve">          </w:t>
    </w:r>
    <w:r w:rsidR="00807A85">
      <w:rPr>
        <w:rFonts w:ascii="Garamond" w:hAnsi="Garamond"/>
        <w:i/>
        <w:iCs/>
        <w:color w:val="7F7F7F"/>
        <w:sz w:val="20"/>
        <w:szCs w:val="20"/>
      </w:rPr>
      <w:tab/>
      <w:t xml:space="preserve">                      </w:t>
    </w:r>
    <w:r w:rsidR="00A25B9C">
      <w:rPr>
        <w:rStyle w:val="Siln"/>
        <w:rFonts w:ascii="Garamond" w:hAnsi="Garamond"/>
        <w:b w:val="0"/>
        <w:i/>
        <w:color w:val="808080"/>
        <w:sz w:val="20"/>
        <w:szCs w:val="20"/>
      </w:rPr>
      <w:t xml:space="preserve">Česká píseň </w:t>
    </w:r>
    <w:proofErr w:type="gramStart"/>
    <w:r w:rsidR="00A25B9C">
      <w:rPr>
        <w:rStyle w:val="Siln"/>
        <w:rFonts w:ascii="Garamond" w:hAnsi="Garamond"/>
        <w:b w:val="0"/>
        <w:i/>
        <w:color w:val="808080"/>
        <w:sz w:val="20"/>
        <w:szCs w:val="20"/>
      </w:rPr>
      <w:t>Plzeň</w:t>
    </w:r>
    <w:r w:rsidR="00A25B9C" w:rsidRPr="00427460">
      <w:rPr>
        <w:rStyle w:val="Siln"/>
        <w:rFonts w:ascii="Garamond" w:hAnsi="Garamond"/>
        <w:b w:val="0"/>
        <w:i/>
        <w:color w:val="808080"/>
        <w:sz w:val="20"/>
        <w:szCs w:val="20"/>
      </w:rPr>
      <w:t>, z. s.</w:t>
    </w:r>
    <w:proofErr w:type="gramEnd"/>
  </w:p>
  <w:p w:rsidR="005C0988" w:rsidRPr="00F86A75" w:rsidRDefault="00F86A75" w:rsidP="005C0988">
    <w:pPr>
      <w:tabs>
        <w:tab w:val="center" w:pos="1980"/>
        <w:tab w:val="center" w:pos="7740"/>
      </w:tabs>
      <w:jc w:val="both"/>
      <w:rPr>
        <w:rFonts w:ascii="Garamond" w:hAnsi="Garamond"/>
        <w:bCs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>2017/00</w:t>
    </w:r>
    <w:r w:rsidR="00D11C45">
      <w:rPr>
        <w:rFonts w:ascii="Garamond" w:hAnsi="Garamond"/>
        <w:i/>
        <w:iCs/>
        <w:color w:val="808080"/>
        <w:sz w:val="20"/>
      </w:rPr>
      <w:t>5</w:t>
    </w:r>
    <w:r w:rsidR="00A25B9C">
      <w:rPr>
        <w:rFonts w:ascii="Garamond" w:hAnsi="Garamond"/>
        <w:i/>
        <w:iCs/>
        <w:color w:val="808080"/>
        <w:sz w:val="20"/>
      </w:rPr>
      <w:t>766</w:t>
    </w:r>
    <w:r w:rsidR="0032485B">
      <w:rPr>
        <w:rStyle w:val="Siln"/>
        <w:rFonts w:ascii="Garamond" w:hAnsi="Garamond"/>
        <w:b w:val="0"/>
        <w:i/>
        <w:color w:val="808080"/>
        <w:sz w:val="20"/>
        <w:szCs w:val="20"/>
      </w:rPr>
      <w:tab/>
    </w:r>
    <w:r w:rsidR="0032485B">
      <w:rPr>
        <w:rStyle w:val="Siln"/>
        <w:rFonts w:ascii="Garamond" w:hAnsi="Garamond"/>
        <w:b w:val="0"/>
        <w:i/>
        <w:color w:val="808080"/>
        <w:sz w:val="20"/>
        <w:szCs w:val="20"/>
      </w:rPr>
      <w:tab/>
    </w:r>
    <w:r w:rsidR="005C0988">
      <w:rPr>
        <w:rFonts w:ascii="Garamond" w:hAnsi="Garamond"/>
        <w:i/>
        <w:iCs/>
        <w:color w:val="808080"/>
        <w:sz w:val="20"/>
      </w:rPr>
      <w:t xml:space="preserve"> </w:t>
    </w:r>
  </w:p>
  <w:p w:rsidR="005C0988" w:rsidRPr="00D42EAB" w:rsidRDefault="005C0988" w:rsidP="005C0988">
    <w:pPr>
      <w:tabs>
        <w:tab w:val="center" w:pos="1980"/>
        <w:tab w:val="center" w:pos="7740"/>
      </w:tabs>
      <w:jc w:val="both"/>
      <w:rPr>
        <w:rFonts w:ascii="Garamond" w:hAnsi="Garamond"/>
        <w:bCs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 w:rsidRPr="00DF0331">
      <w:rPr>
        <w:rFonts w:ascii="Garamond" w:hAnsi="Garamond"/>
        <w:i/>
        <w:iCs/>
        <w:color w:val="7F7F7F"/>
        <w:sz w:val="20"/>
        <w:szCs w:val="20"/>
      </w:rPr>
      <w:t xml:space="preserve">                         </w:t>
    </w:r>
    <w:r>
      <w:rPr>
        <w:rFonts w:ascii="Garamond" w:hAnsi="Garamond"/>
        <w:i/>
        <w:iCs/>
        <w:color w:val="7F7F7F"/>
        <w:sz w:val="20"/>
        <w:szCs w:val="20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A6413"/>
    <w:multiLevelType w:val="hybridMultilevel"/>
    <w:tmpl w:val="FD4607A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492E87"/>
    <w:multiLevelType w:val="hybridMultilevel"/>
    <w:tmpl w:val="13F27B7A"/>
    <w:lvl w:ilvl="0" w:tplc="D30895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23C5F"/>
    <w:rsid w:val="000276FC"/>
    <w:rsid w:val="00030E3A"/>
    <w:rsid w:val="000544E6"/>
    <w:rsid w:val="00054804"/>
    <w:rsid w:val="000569FC"/>
    <w:rsid w:val="0005796A"/>
    <w:rsid w:val="00060DA9"/>
    <w:rsid w:val="0006109C"/>
    <w:rsid w:val="00063294"/>
    <w:rsid w:val="000723B1"/>
    <w:rsid w:val="00072563"/>
    <w:rsid w:val="00077A8B"/>
    <w:rsid w:val="00080988"/>
    <w:rsid w:val="00087DA1"/>
    <w:rsid w:val="000900AA"/>
    <w:rsid w:val="00090AF1"/>
    <w:rsid w:val="00092978"/>
    <w:rsid w:val="00095905"/>
    <w:rsid w:val="000A5C31"/>
    <w:rsid w:val="000B6963"/>
    <w:rsid w:val="000B6ED1"/>
    <w:rsid w:val="000D6B7E"/>
    <w:rsid w:val="000D6F8F"/>
    <w:rsid w:val="000E53B1"/>
    <w:rsid w:val="000F2D4C"/>
    <w:rsid w:val="00133F1A"/>
    <w:rsid w:val="00146CF0"/>
    <w:rsid w:val="00187250"/>
    <w:rsid w:val="00190844"/>
    <w:rsid w:val="00193E3E"/>
    <w:rsid w:val="001947AE"/>
    <w:rsid w:val="001E59BE"/>
    <w:rsid w:val="001F0631"/>
    <w:rsid w:val="0020698B"/>
    <w:rsid w:val="0022685C"/>
    <w:rsid w:val="00230805"/>
    <w:rsid w:val="00245A79"/>
    <w:rsid w:val="00254D1E"/>
    <w:rsid w:val="002A18CF"/>
    <w:rsid w:val="002B3313"/>
    <w:rsid w:val="002B67B3"/>
    <w:rsid w:val="002C64B4"/>
    <w:rsid w:val="002E2D42"/>
    <w:rsid w:val="002E3471"/>
    <w:rsid w:val="002E7F12"/>
    <w:rsid w:val="00304F3F"/>
    <w:rsid w:val="0032485B"/>
    <w:rsid w:val="0033141B"/>
    <w:rsid w:val="003444A1"/>
    <w:rsid w:val="0035406B"/>
    <w:rsid w:val="0036646E"/>
    <w:rsid w:val="003774C5"/>
    <w:rsid w:val="00382596"/>
    <w:rsid w:val="0038561C"/>
    <w:rsid w:val="0039019D"/>
    <w:rsid w:val="003A5E6E"/>
    <w:rsid w:val="003A6032"/>
    <w:rsid w:val="003D1029"/>
    <w:rsid w:val="003D47E2"/>
    <w:rsid w:val="003F0402"/>
    <w:rsid w:val="00421536"/>
    <w:rsid w:val="00441EBA"/>
    <w:rsid w:val="00467D0D"/>
    <w:rsid w:val="00481890"/>
    <w:rsid w:val="00486DCC"/>
    <w:rsid w:val="00490643"/>
    <w:rsid w:val="004A1D24"/>
    <w:rsid w:val="004A246C"/>
    <w:rsid w:val="004A46C7"/>
    <w:rsid w:val="004B70E5"/>
    <w:rsid w:val="004C33B8"/>
    <w:rsid w:val="004C6123"/>
    <w:rsid w:val="004D6861"/>
    <w:rsid w:val="004E3785"/>
    <w:rsid w:val="004F2F62"/>
    <w:rsid w:val="005120D1"/>
    <w:rsid w:val="0051245A"/>
    <w:rsid w:val="00532914"/>
    <w:rsid w:val="00535E0F"/>
    <w:rsid w:val="00546953"/>
    <w:rsid w:val="0054702E"/>
    <w:rsid w:val="00553E35"/>
    <w:rsid w:val="005666FB"/>
    <w:rsid w:val="0057133D"/>
    <w:rsid w:val="00572850"/>
    <w:rsid w:val="0058448E"/>
    <w:rsid w:val="005C0988"/>
    <w:rsid w:val="005C2C38"/>
    <w:rsid w:val="005C37B3"/>
    <w:rsid w:val="005D0DDD"/>
    <w:rsid w:val="005D0DFE"/>
    <w:rsid w:val="005D1D54"/>
    <w:rsid w:val="005D5380"/>
    <w:rsid w:val="005E0D2A"/>
    <w:rsid w:val="005E126C"/>
    <w:rsid w:val="005F5983"/>
    <w:rsid w:val="00601A65"/>
    <w:rsid w:val="00602670"/>
    <w:rsid w:val="00607DA2"/>
    <w:rsid w:val="00611D2B"/>
    <w:rsid w:val="00613310"/>
    <w:rsid w:val="00625807"/>
    <w:rsid w:val="0062714B"/>
    <w:rsid w:val="00647B50"/>
    <w:rsid w:val="00663D3C"/>
    <w:rsid w:val="00664AAF"/>
    <w:rsid w:val="00681D3C"/>
    <w:rsid w:val="0068399C"/>
    <w:rsid w:val="006B249F"/>
    <w:rsid w:val="006B7536"/>
    <w:rsid w:val="006C2CC4"/>
    <w:rsid w:val="006D6443"/>
    <w:rsid w:val="00704C18"/>
    <w:rsid w:val="007108B7"/>
    <w:rsid w:val="007166A1"/>
    <w:rsid w:val="007203CE"/>
    <w:rsid w:val="007278B6"/>
    <w:rsid w:val="00733C52"/>
    <w:rsid w:val="00761DD2"/>
    <w:rsid w:val="00763F9F"/>
    <w:rsid w:val="007734BE"/>
    <w:rsid w:val="00776755"/>
    <w:rsid w:val="0078341C"/>
    <w:rsid w:val="00787453"/>
    <w:rsid w:val="007B209B"/>
    <w:rsid w:val="007C1B5A"/>
    <w:rsid w:val="007C1D6C"/>
    <w:rsid w:val="007E2028"/>
    <w:rsid w:val="007E469A"/>
    <w:rsid w:val="00801C35"/>
    <w:rsid w:val="00807A85"/>
    <w:rsid w:val="00825164"/>
    <w:rsid w:val="00827C41"/>
    <w:rsid w:val="00847A3E"/>
    <w:rsid w:val="008506D6"/>
    <w:rsid w:val="008517AB"/>
    <w:rsid w:val="0085287B"/>
    <w:rsid w:val="00855A8D"/>
    <w:rsid w:val="008656A8"/>
    <w:rsid w:val="00895659"/>
    <w:rsid w:val="008A66B2"/>
    <w:rsid w:val="008B050C"/>
    <w:rsid w:val="008C0406"/>
    <w:rsid w:val="008C638F"/>
    <w:rsid w:val="008D7160"/>
    <w:rsid w:val="008F4FA6"/>
    <w:rsid w:val="008F6FB1"/>
    <w:rsid w:val="00900EB0"/>
    <w:rsid w:val="00916B5F"/>
    <w:rsid w:val="00943494"/>
    <w:rsid w:val="00964D40"/>
    <w:rsid w:val="00992E56"/>
    <w:rsid w:val="009A23FC"/>
    <w:rsid w:val="009A2835"/>
    <w:rsid w:val="009B02BC"/>
    <w:rsid w:val="009B6CFF"/>
    <w:rsid w:val="009E4BB2"/>
    <w:rsid w:val="009E6B62"/>
    <w:rsid w:val="00A23CCE"/>
    <w:rsid w:val="00A25B9C"/>
    <w:rsid w:val="00A34DF1"/>
    <w:rsid w:val="00A6673B"/>
    <w:rsid w:val="00A66ADE"/>
    <w:rsid w:val="00A72439"/>
    <w:rsid w:val="00AA1A89"/>
    <w:rsid w:val="00AB7989"/>
    <w:rsid w:val="00AC1F1E"/>
    <w:rsid w:val="00AD1274"/>
    <w:rsid w:val="00AF2BF9"/>
    <w:rsid w:val="00B23DDF"/>
    <w:rsid w:val="00B33D35"/>
    <w:rsid w:val="00B44DEE"/>
    <w:rsid w:val="00B44E24"/>
    <w:rsid w:val="00B50C03"/>
    <w:rsid w:val="00B55F2D"/>
    <w:rsid w:val="00B6742A"/>
    <w:rsid w:val="00B76113"/>
    <w:rsid w:val="00B96D1C"/>
    <w:rsid w:val="00BA6213"/>
    <w:rsid w:val="00BB37CC"/>
    <w:rsid w:val="00BB497B"/>
    <w:rsid w:val="00BC05A9"/>
    <w:rsid w:val="00BD4F01"/>
    <w:rsid w:val="00BD5F41"/>
    <w:rsid w:val="00BE4DA0"/>
    <w:rsid w:val="00BE62CC"/>
    <w:rsid w:val="00BF22D0"/>
    <w:rsid w:val="00BF7B57"/>
    <w:rsid w:val="00C04AC7"/>
    <w:rsid w:val="00C23AC1"/>
    <w:rsid w:val="00C3766C"/>
    <w:rsid w:val="00C71242"/>
    <w:rsid w:val="00C74E31"/>
    <w:rsid w:val="00C758A2"/>
    <w:rsid w:val="00CB44F6"/>
    <w:rsid w:val="00CC155F"/>
    <w:rsid w:val="00CD28BA"/>
    <w:rsid w:val="00CE7AF0"/>
    <w:rsid w:val="00CF678E"/>
    <w:rsid w:val="00D0088C"/>
    <w:rsid w:val="00D11C45"/>
    <w:rsid w:val="00D16578"/>
    <w:rsid w:val="00D225BE"/>
    <w:rsid w:val="00D37595"/>
    <w:rsid w:val="00D42EAB"/>
    <w:rsid w:val="00D477D0"/>
    <w:rsid w:val="00D50DC6"/>
    <w:rsid w:val="00D64151"/>
    <w:rsid w:val="00D70084"/>
    <w:rsid w:val="00D75586"/>
    <w:rsid w:val="00D817D9"/>
    <w:rsid w:val="00DA20A6"/>
    <w:rsid w:val="00DA7099"/>
    <w:rsid w:val="00DB1D85"/>
    <w:rsid w:val="00DB26A7"/>
    <w:rsid w:val="00DD77E4"/>
    <w:rsid w:val="00E03652"/>
    <w:rsid w:val="00E06545"/>
    <w:rsid w:val="00E11D27"/>
    <w:rsid w:val="00E12B82"/>
    <w:rsid w:val="00E23528"/>
    <w:rsid w:val="00E2451F"/>
    <w:rsid w:val="00E252A0"/>
    <w:rsid w:val="00E360F1"/>
    <w:rsid w:val="00E450C0"/>
    <w:rsid w:val="00E46F0D"/>
    <w:rsid w:val="00E51083"/>
    <w:rsid w:val="00E51BA7"/>
    <w:rsid w:val="00E51F21"/>
    <w:rsid w:val="00E55D34"/>
    <w:rsid w:val="00E5757E"/>
    <w:rsid w:val="00E57E8F"/>
    <w:rsid w:val="00E7343B"/>
    <w:rsid w:val="00EA1F82"/>
    <w:rsid w:val="00EA5A7C"/>
    <w:rsid w:val="00EC5CFC"/>
    <w:rsid w:val="00ED056A"/>
    <w:rsid w:val="00ED0BB4"/>
    <w:rsid w:val="00ED6481"/>
    <w:rsid w:val="00F164FA"/>
    <w:rsid w:val="00F21E7D"/>
    <w:rsid w:val="00F27A4B"/>
    <w:rsid w:val="00F50F95"/>
    <w:rsid w:val="00F534D5"/>
    <w:rsid w:val="00F57560"/>
    <w:rsid w:val="00F73475"/>
    <w:rsid w:val="00F86A75"/>
    <w:rsid w:val="00F93F1E"/>
    <w:rsid w:val="00F9791A"/>
    <w:rsid w:val="00FA15EC"/>
    <w:rsid w:val="00FA5DD6"/>
    <w:rsid w:val="00FB022D"/>
    <w:rsid w:val="00FD5B07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2083-9D15-465B-849F-ED553420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1395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3</cp:revision>
  <cp:lastPrinted>2017-07-17T08:31:00Z</cp:lastPrinted>
  <dcterms:created xsi:type="dcterms:W3CDTF">2017-10-31T13:14:00Z</dcterms:created>
  <dcterms:modified xsi:type="dcterms:W3CDTF">2017-10-31T13:15:00Z</dcterms:modified>
</cp:coreProperties>
</file>