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48" w:rsidRPr="00DD3A48" w:rsidRDefault="00DD3A48">
      <w:pPr>
        <w:rPr>
          <w:rFonts w:ascii="Arial" w:hAnsi="Arial" w:cs="Arial"/>
          <w:b/>
        </w:rPr>
      </w:pPr>
      <w:bookmarkStart w:id="0" w:name="_GoBack"/>
      <w:bookmarkEnd w:id="0"/>
      <w:r w:rsidRPr="00DD3A48">
        <w:rPr>
          <w:rFonts w:ascii="Arial" w:hAnsi="Arial" w:cs="Arial"/>
          <w:b/>
        </w:rPr>
        <w:t>Popis z</w:t>
      </w:r>
      <w:r w:rsidR="003E1BC8" w:rsidRPr="00DD3A48">
        <w:rPr>
          <w:rFonts w:ascii="Arial" w:hAnsi="Arial" w:cs="Arial"/>
          <w:b/>
        </w:rPr>
        <w:t>měn v Metropolitním plánu</w:t>
      </w:r>
      <w:r w:rsidR="00BC42BF">
        <w:rPr>
          <w:rFonts w:ascii="Arial" w:hAnsi="Arial" w:cs="Arial"/>
          <w:b/>
        </w:rPr>
        <w:t xml:space="preserve">, které mohou mít přímý vliv na </w:t>
      </w:r>
      <w:r w:rsidRPr="00DD3A48">
        <w:rPr>
          <w:rFonts w:ascii="Arial" w:hAnsi="Arial" w:cs="Arial"/>
          <w:b/>
        </w:rPr>
        <w:t>aktualizaci Vyhodnocení vlivu Metropolitního plánu na udržitelný rozvoj území</w:t>
      </w:r>
    </w:p>
    <w:p w:rsidR="00DD3A48" w:rsidRPr="00DD3A48" w:rsidRDefault="00DD3A48">
      <w:pPr>
        <w:rPr>
          <w:rFonts w:ascii="Arial" w:hAnsi="Arial" w:cs="Arial"/>
        </w:rPr>
      </w:pPr>
    </w:p>
    <w:p w:rsidR="00DD3A48" w:rsidRPr="00DD3A48" w:rsidRDefault="00DD3A48" w:rsidP="00236FFD">
      <w:pPr>
        <w:spacing w:after="120"/>
        <w:rPr>
          <w:rFonts w:ascii="Arial" w:hAnsi="Arial" w:cs="Arial"/>
          <w:b/>
        </w:rPr>
      </w:pPr>
      <w:r w:rsidRPr="00DD3A48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Úprava t</w:t>
      </w:r>
      <w:r w:rsidRPr="00DD3A48">
        <w:rPr>
          <w:rFonts w:ascii="Arial" w:hAnsi="Arial" w:cs="Arial"/>
          <w:b/>
        </w:rPr>
        <w:t>extová část – výrok</w:t>
      </w:r>
    </w:p>
    <w:p w:rsidR="00DD3A48" w:rsidRDefault="00E92EEC" w:rsidP="00236FF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 podkladě</w:t>
      </w:r>
      <w:r w:rsidR="00DD3A48">
        <w:rPr>
          <w:rFonts w:ascii="Arial" w:hAnsi="Arial" w:cs="Arial"/>
        </w:rPr>
        <w:t xml:space="preserve"> </w:t>
      </w:r>
      <w:r w:rsidR="00236FFD">
        <w:rPr>
          <w:rFonts w:ascii="Arial" w:hAnsi="Arial" w:cs="Arial"/>
        </w:rPr>
        <w:t xml:space="preserve">stanoviska </w:t>
      </w:r>
      <w:r w:rsidR="00D163E3">
        <w:rPr>
          <w:rFonts w:ascii="Arial" w:hAnsi="Arial" w:cs="Arial"/>
        </w:rPr>
        <w:t>tzv. R</w:t>
      </w:r>
      <w:r w:rsidR="00DD3A48">
        <w:rPr>
          <w:rFonts w:ascii="Arial" w:hAnsi="Arial" w:cs="Arial"/>
        </w:rPr>
        <w:t>ecenzní skupiny</w:t>
      </w:r>
      <w:r w:rsidR="00D163E3">
        <w:rPr>
          <w:rFonts w:ascii="Arial" w:hAnsi="Arial" w:cs="Arial"/>
        </w:rPr>
        <w:t xml:space="preserve"> z léta 2016</w:t>
      </w:r>
      <w:r>
        <w:rPr>
          <w:rFonts w:ascii="Arial" w:hAnsi="Arial" w:cs="Arial"/>
        </w:rPr>
        <w:t>, průběžných závěrů z jednání Komise RHMP pro dokončení územního plánu hl. m. Prahy (Metropolitního plánu) a doplnění požadavků pořizovatele</w:t>
      </w:r>
      <w:r w:rsidR="00236FFD">
        <w:rPr>
          <w:rFonts w:ascii="Arial" w:hAnsi="Arial" w:cs="Arial"/>
        </w:rPr>
        <w:t xml:space="preserve"> (ÚZR MHMP) ze sumarizace</w:t>
      </w:r>
      <w:r w:rsidR="0078160E">
        <w:rPr>
          <w:rFonts w:ascii="Arial" w:hAnsi="Arial" w:cs="Arial"/>
        </w:rPr>
        <w:t xml:space="preserve"> jeho připomínek</w:t>
      </w:r>
      <w:r w:rsidR="00236FFD">
        <w:rPr>
          <w:rFonts w:ascii="Arial" w:hAnsi="Arial" w:cs="Arial"/>
        </w:rPr>
        <w:t xml:space="preserve"> </w:t>
      </w:r>
      <w:r w:rsidR="00DD3A48">
        <w:rPr>
          <w:rFonts w:ascii="Arial" w:hAnsi="Arial" w:cs="Arial"/>
        </w:rPr>
        <w:t xml:space="preserve">je připravena nová struktura textu </w:t>
      </w:r>
      <w:r w:rsidR="00D163E3">
        <w:rPr>
          <w:rFonts w:ascii="Arial" w:hAnsi="Arial" w:cs="Arial"/>
        </w:rPr>
        <w:t xml:space="preserve">výroku </w:t>
      </w:r>
      <w:r w:rsidR="00DD3A48">
        <w:rPr>
          <w:rFonts w:ascii="Arial" w:hAnsi="Arial" w:cs="Arial"/>
        </w:rPr>
        <w:t xml:space="preserve">a došlo </w:t>
      </w:r>
      <w:r w:rsidR="00D163E3">
        <w:rPr>
          <w:rFonts w:ascii="Arial" w:hAnsi="Arial" w:cs="Arial"/>
        </w:rPr>
        <w:t xml:space="preserve">v ní </w:t>
      </w:r>
      <w:r w:rsidR="00DD3A48">
        <w:rPr>
          <w:rFonts w:ascii="Arial" w:hAnsi="Arial" w:cs="Arial"/>
        </w:rPr>
        <w:t xml:space="preserve">i k úpravě vybraných </w:t>
      </w:r>
      <w:r w:rsidR="00DD3A48" w:rsidRPr="00DD3A48">
        <w:rPr>
          <w:rFonts w:ascii="Arial" w:hAnsi="Arial" w:cs="Arial"/>
        </w:rPr>
        <w:t>regulativů.</w:t>
      </w:r>
    </w:p>
    <w:p w:rsidR="00DD3A48" w:rsidRPr="00DD3A48" w:rsidRDefault="00DD3A48">
      <w:pPr>
        <w:rPr>
          <w:rFonts w:ascii="Arial" w:hAnsi="Arial" w:cs="Arial"/>
        </w:rPr>
      </w:pPr>
    </w:p>
    <w:p w:rsidR="00BC42BF" w:rsidRDefault="00DD3A48" w:rsidP="00236FFD">
      <w:pPr>
        <w:spacing w:after="120"/>
        <w:rPr>
          <w:rFonts w:ascii="Arial" w:hAnsi="Arial" w:cs="Arial"/>
          <w:b/>
        </w:rPr>
      </w:pPr>
      <w:r w:rsidRPr="00DD3A48">
        <w:rPr>
          <w:rFonts w:ascii="Arial" w:hAnsi="Arial" w:cs="Arial"/>
          <w:b/>
        </w:rPr>
        <w:t xml:space="preserve">2. </w:t>
      </w:r>
      <w:r w:rsidR="00BC42BF">
        <w:rPr>
          <w:rFonts w:ascii="Arial" w:hAnsi="Arial" w:cs="Arial"/>
          <w:b/>
        </w:rPr>
        <w:t>Aktualizace čáry zastavěného území</w:t>
      </w:r>
    </w:p>
    <w:p w:rsidR="00BC42BF" w:rsidRPr="005E540F" w:rsidRDefault="005E540F" w:rsidP="00236FF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 současnosti probíhá změna v platném územním plánu</w:t>
      </w:r>
      <w:r w:rsidR="0078160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Navrhovaná změna</w:t>
      </w:r>
      <w:r w:rsidR="00BC42BF" w:rsidRPr="005E540F">
        <w:rPr>
          <w:rFonts w:ascii="Arial" w:hAnsi="Arial" w:cs="Arial"/>
        </w:rPr>
        <w:t xml:space="preserve"> ÚP s. </w:t>
      </w:r>
      <w:proofErr w:type="spellStart"/>
      <w:r w:rsidR="00BC42BF" w:rsidRPr="005E540F">
        <w:rPr>
          <w:rFonts w:ascii="Arial" w:hAnsi="Arial" w:cs="Arial"/>
        </w:rPr>
        <w:t>ú.</w:t>
      </w:r>
      <w:proofErr w:type="spellEnd"/>
      <w:r w:rsidR="00BC42BF" w:rsidRPr="005E540F">
        <w:rPr>
          <w:rFonts w:ascii="Arial" w:hAnsi="Arial" w:cs="Arial"/>
        </w:rPr>
        <w:t xml:space="preserve"> </w:t>
      </w:r>
      <w:proofErr w:type="gramStart"/>
      <w:r w:rsidR="00BC42BF" w:rsidRPr="005E540F">
        <w:rPr>
          <w:rFonts w:ascii="Arial" w:hAnsi="Arial" w:cs="Arial"/>
        </w:rPr>
        <w:t>hl.</w:t>
      </w:r>
      <w:proofErr w:type="gramEnd"/>
      <w:r w:rsidR="00BC42BF" w:rsidRPr="005E540F">
        <w:rPr>
          <w:rFonts w:ascii="Arial" w:hAnsi="Arial" w:cs="Arial"/>
        </w:rPr>
        <w:t xml:space="preserve"> m. Prahy </w:t>
      </w:r>
      <w:r>
        <w:rPr>
          <w:rFonts w:ascii="Arial" w:hAnsi="Arial" w:cs="Arial"/>
        </w:rPr>
        <w:t xml:space="preserve">nově </w:t>
      </w:r>
      <w:r w:rsidR="00BC42BF" w:rsidRPr="005E540F">
        <w:rPr>
          <w:rFonts w:ascii="Arial" w:hAnsi="Arial" w:cs="Arial"/>
        </w:rPr>
        <w:t xml:space="preserve">vymezuje čáru </w:t>
      </w:r>
      <w:r w:rsidRPr="005E540F">
        <w:rPr>
          <w:rFonts w:ascii="Arial" w:hAnsi="Arial" w:cs="Arial"/>
        </w:rPr>
        <w:t>zastavěného</w:t>
      </w:r>
      <w:r w:rsidR="00BC42BF" w:rsidRPr="005E540F">
        <w:rPr>
          <w:rFonts w:ascii="Arial" w:hAnsi="Arial" w:cs="Arial"/>
        </w:rPr>
        <w:t xml:space="preserve"> území</w:t>
      </w:r>
      <w:r>
        <w:rPr>
          <w:rFonts w:ascii="Arial" w:hAnsi="Arial" w:cs="Arial"/>
        </w:rPr>
        <w:t>, která je v některých svých částech odlišná od dříve vymezené čáry. Odlišné vymezení je dáno projednáváním a nevzniklo na straně IPR Praha. Z důvodu zachování kontinuity v území přebírá a aktualizuje Metropolitní plán čáru zastavěného území a k ní upravuje vedení hranice lokalit a ploch. To může mít vliv na posouzení VVURÚ</w:t>
      </w:r>
      <w:r w:rsidR="0078160E">
        <w:rPr>
          <w:rFonts w:ascii="Arial" w:hAnsi="Arial" w:cs="Arial"/>
        </w:rPr>
        <w:t xml:space="preserve"> v plochách NATURA 2000 nebo zásahu do VKP apod.</w:t>
      </w:r>
    </w:p>
    <w:p w:rsidR="00BC42BF" w:rsidRDefault="00BC42BF">
      <w:pPr>
        <w:rPr>
          <w:rFonts w:ascii="Arial" w:hAnsi="Arial" w:cs="Arial"/>
          <w:b/>
        </w:rPr>
      </w:pPr>
    </w:p>
    <w:p w:rsidR="00DD3A48" w:rsidRPr="00DD3A48" w:rsidRDefault="00BC42BF" w:rsidP="00236FF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DD3A48" w:rsidRPr="00DD3A48">
        <w:rPr>
          <w:rFonts w:ascii="Arial" w:hAnsi="Arial" w:cs="Arial"/>
          <w:b/>
        </w:rPr>
        <w:t xml:space="preserve">Nová regulace výškového uspořádání </w:t>
      </w:r>
    </w:p>
    <w:p w:rsidR="00DD3A48" w:rsidRDefault="00DD3A48" w:rsidP="00236FFD">
      <w:pPr>
        <w:spacing w:after="120"/>
        <w:rPr>
          <w:rFonts w:ascii="Arial" w:hAnsi="Arial" w:cs="Arial"/>
        </w:rPr>
      </w:pPr>
      <w:r w:rsidRPr="00DD3A48">
        <w:rPr>
          <w:rFonts w:ascii="Arial" w:hAnsi="Arial" w:cs="Arial"/>
        </w:rPr>
        <w:t>Stanovení hladin výškového rastru (ploch 100 x 100 m)</w:t>
      </w:r>
      <w:r>
        <w:rPr>
          <w:rFonts w:ascii="Arial" w:hAnsi="Arial" w:cs="Arial"/>
        </w:rPr>
        <w:t xml:space="preserve"> v hladinách </w:t>
      </w:r>
      <w:proofErr w:type="spellStart"/>
      <w:r>
        <w:rPr>
          <w:rFonts w:ascii="Arial" w:hAnsi="Arial" w:cs="Arial"/>
        </w:rPr>
        <w:t>podlažnosti</w:t>
      </w:r>
      <w:proofErr w:type="spellEnd"/>
      <w:r>
        <w:rPr>
          <w:rFonts w:ascii="Arial" w:hAnsi="Arial" w:cs="Arial"/>
        </w:rPr>
        <w:t xml:space="preserve"> </w:t>
      </w:r>
      <w:r w:rsidR="00D163E3">
        <w:rPr>
          <w:rFonts w:ascii="Arial" w:hAnsi="Arial" w:cs="Arial"/>
        </w:rPr>
        <w:t xml:space="preserve">(rozmezí </w:t>
      </w:r>
      <w:proofErr w:type="spellStart"/>
      <w:r w:rsidR="00D163E3">
        <w:rPr>
          <w:rFonts w:ascii="Arial" w:hAnsi="Arial" w:cs="Arial"/>
        </w:rPr>
        <w:t>podlažnosti</w:t>
      </w:r>
      <w:proofErr w:type="spellEnd"/>
      <w:r w:rsidR="00D163E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oproti původnímu jednoznačnému určení </w:t>
      </w:r>
      <w:r w:rsidR="00D163E3">
        <w:rPr>
          <w:rFonts w:ascii="Arial" w:hAnsi="Arial" w:cs="Arial"/>
        </w:rPr>
        <w:t xml:space="preserve">maximální </w:t>
      </w:r>
      <w:proofErr w:type="spellStart"/>
      <w:r>
        <w:rPr>
          <w:rFonts w:ascii="Arial" w:hAnsi="Arial" w:cs="Arial"/>
        </w:rPr>
        <w:t>podlaž</w:t>
      </w:r>
      <w:r w:rsidR="00D163E3">
        <w:rPr>
          <w:rFonts w:ascii="Arial" w:hAnsi="Arial" w:cs="Arial"/>
        </w:rPr>
        <w:t>nosti</w:t>
      </w:r>
      <w:proofErr w:type="spellEnd"/>
      <w:r w:rsidR="00D163E3">
        <w:rPr>
          <w:rFonts w:ascii="Arial" w:hAnsi="Arial" w:cs="Arial"/>
        </w:rPr>
        <w:t xml:space="preserve"> a zároveň možnost redistribuce výšek při zachování kapacity, pokud bude pro danou plochu nebo lokalitu pořizován Územní plán vymezené části Prahy.</w:t>
      </w:r>
      <w:r w:rsidR="00236FFD">
        <w:rPr>
          <w:rFonts w:ascii="Arial" w:hAnsi="Arial" w:cs="Arial"/>
        </w:rPr>
        <w:t xml:space="preserve"> Tato změna reaguje na stanovisko Recenzní skupiny.</w:t>
      </w:r>
    </w:p>
    <w:p w:rsidR="00DD3A48" w:rsidRDefault="00DD3A48">
      <w:pPr>
        <w:rPr>
          <w:rFonts w:ascii="Arial" w:hAnsi="Arial" w:cs="Arial"/>
        </w:rPr>
      </w:pPr>
    </w:p>
    <w:p w:rsidR="00DD3A48" w:rsidRPr="00DD3A48" w:rsidRDefault="00BC42BF" w:rsidP="00236FF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D3A48" w:rsidRPr="00DD3A48">
        <w:rPr>
          <w:rFonts w:ascii="Arial" w:hAnsi="Arial" w:cs="Arial"/>
          <w:b/>
        </w:rPr>
        <w:t>. Navýšení kapacit vybraných transformačních a rozvojových ploch</w:t>
      </w:r>
    </w:p>
    <w:p w:rsidR="00DD3A48" w:rsidRDefault="00DD3A48" w:rsidP="00236FF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 ohledem na závěry Komise pro dokončení Metropolitního plánu a na zachování právní jistoty vlastníků nemovitostí byly zejména v okrajových částech hl. města na transformačních a rozvojových plochách navýšeny kapacity do stavu odpovídajícímu kapacitám dle platného Územního plánu s.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hl.</w:t>
      </w:r>
      <w:proofErr w:type="gramEnd"/>
      <w:r>
        <w:rPr>
          <w:rFonts w:ascii="Arial" w:hAnsi="Arial" w:cs="Arial"/>
        </w:rPr>
        <w:t xml:space="preserve"> m. Prahy.</w:t>
      </w:r>
      <w:r w:rsidR="00D163E3">
        <w:rPr>
          <w:rFonts w:ascii="Arial" w:hAnsi="Arial" w:cs="Arial"/>
        </w:rPr>
        <w:t xml:space="preserve"> </w:t>
      </w:r>
      <w:r w:rsidR="00E92EEC">
        <w:rPr>
          <w:rFonts w:ascii="Arial" w:hAnsi="Arial" w:cs="Arial"/>
        </w:rPr>
        <w:t>Změna souvisí i s předchozím bodem – zavedení výškových hladin a n</w:t>
      </w:r>
      <w:r w:rsidR="00D163E3">
        <w:rPr>
          <w:rFonts w:ascii="Arial" w:hAnsi="Arial" w:cs="Arial"/>
        </w:rPr>
        <w:t>avýšení kapacit má důsledky do zpracování dopravního modelu.</w:t>
      </w:r>
    </w:p>
    <w:p w:rsidR="00DD3A48" w:rsidRDefault="00DD3A48">
      <w:pPr>
        <w:rPr>
          <w:rFonts w:ascii="Arial" w:hAnsi="Arial" w:cs="Arial"/>
        </w:rPr>
      </w:pPr>
    </w:p>
    <w:p w:rsidR="00D163E3" w:rsidRDefault="00BC42BF" w:rsidP="00236FFD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DD3A48" w:rsidRPr="00DD3A48">
        <w:rPr>
          <w:rFonts w:ascii="Arial" w:hAnsi="Arial" w:cs="Arial"/>
          <w:b/>
        </w:rPr>
        <w:t>. Úprava koncepce dopravní infrastruktury</w:t>
      </w:r>
      <w:r w:rsidR="00E92EEC">
        <w:rPr>
          <w:rFonts w:ascii="Arial" w:hAnsi="Arial" w:cs="Arial"/>
          <w:b/>
        </w:rPr>
        <w:t xml:space="preserve"> – systém pozemních komunikací</w:t>
      </w:r>
      <w:r w:rsidR="00DD3A48" w:rsidRPr="00DD3A48">
        <w:rPr>
          <w:rFonts w:ascii="Arial" w:hAnsi="Arial" w:cs="Arial"/>
          <w:b/>
        </w:rPr>
        <w:br/>
      </w:r>
      <w:r w:rsidR="00DD3A48">
        <w:rPr>
          <w:rFonts w:ascii="Arial" w:hAnsi="Arial" w:cs="Arial"/>
        </w:rPr>
        <w:t>V důsledku aktuálního vývoje a s ohledem na podanou Zprávu o uplatňování Zásad územního rozvoje hl. m. Prahy bylo přistoupeno k zachování stávajícího vedení i koncepce městského okruhu (MO)</w:t>
      </w:r>
      <w:r w:rsidR="00D163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tzv.</w:t>
      </w:r>
      <w:r w:rsidR="00D163E3">
        <w:rPr>
          <w:rFonts w:ascii="Arial" w:hAnsi="Arial" w:cs="Arial"/>
        </w:rPr>
        <w:t xml:space="preserve"> Břevnovské radiály. Ale i tato Břevnovská radiála z důvodu souběžného zpracování a vyhodnocení Zprávy o uplatňování ZÚR hl. m. Prahy byla zahrnuta do dopravního modelu, ačkoliv je navržena ve Zprávě o uplatňování jako územní rezerva. </w:t>
      </w:r>
    </w:p>
    <w:p w:rsidR="00DD3A48" w:rsidRDefault="00DD3A48">
      <w:pPr>
        <w:rPr>
          <w:rFonts w:ascii="Arial" w:hAnsi="Arial" w:cs="Arial"/>
        </w:rPr>
      </w:pPr>
    </w:p>
    <w:sectPr w:rsidR="00DD3A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6A" w:rsidRDefault="004C116A" w:rsidP="004C116A">
      <w:pPr>
        <w:spacing w:after="0" w:line="240" w:lineRule="auto"/>
      </w:pPr>
      <w:r>
        <w:separator/>
      </w:r>
    </w:p>
  </w:endnote>
  <w:endnote w:type="continuationSeparator" w:id="0">
    <w:p w:rsidR="004C116A" w:rsidRDefault="004C116A" w:rsidP="004C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6A" w:rsidRDefault="004C116A" w:rsidP="004C116A">
      <w:pPr>
        <w:spacing w:after="0" w:line="240" w:lineRule="auto"/>
      </w:pPr>
      <w:r>
        <w:separator/>
      </w:r>
    </w:p>
  </w:footnote>
  <w:footnote w:type="continuationSeparator" w:id="0">
    <w:p w:rsidR="004C116A" w:rsidRDefault="004C116A" w:rsidP="004C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6A" w:rsidRDefault="004C43C7">
    <w:pPr>
      <w:pStyle w:val="Zhlav"/>
    </w:pPr>
    <w:r>
      <w:t>Příloha č. 1 ke smlouvě o dílo ZAK 14-0282/5</w:t>
    </w:r>
    <w:r w:rsidR="004C116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C8"/>
    <w:rsid w:val="00142A1D"/>
    <w:rsid w:val="00236FFD"/>
    <w:rsid w:val="003E1BC8"/>
    <w:rsid w:val="004C116A"/>
    <w:rsid w:val="004C43C7"/>
    <w:rsid w:val="00542684"/>
    <w:rsid w:val="005E540F"/>
    <w:rsid w:val="0078160E"/>
    <w:rsid w:val="008068BB"/>
    <w:rsid w:val="00B53FB2"/>
    <w:rsid w:val="00BC42BF"/>
    <w:rsid w:val="00D163E3"/>
    <w:rsid w:val="00DD3A48"/>
    <w:rsid w:val="00E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2B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16A"/>
  </w:style>
  <w:style w:type="paragraph" w:styleId="Zpat">
    <w:name w:val="footer"/>
    <w:basedOn w:val="Normln"/>
    <w:link w:val="ZpatChar"/>
    <w:uiPriority w:val="99"/>
    <w:unhideWhenUsed/>
    <w:rsid w:val="004C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2B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16A"/>
  </w:style>
  <w:style w:type="paragraph" w:styleId="Zpat">
    <w:name w:val="footer"/>
    <w:basedOn w:val="Normln"/>
    <w:link w:val="ZpatChar"/>
    <w:uiPriority w:val="99"/>
    <w:unhideWhenUsed/>
    <w:rsid w:val="004C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Hainc Jaromír Ing. arch. (IPR/SPM)</dc:creator>
  <cp:keywords/>
  <dc:description/>
  <cp:lastModifiedBy>Minksová  Jana (IPR/KRA)</cp:lastModifiedBy>
  <cp:revision>4</cp:revision>
  <cp:lastPrinted>2017-10-09T07:22:00Z</cp:lastPrinted>
  <dcterms:created xsi:type="dcterms:W3CDTF">2017-07-13T05:17:00Z</dcterms:created>
  <dcterms:modified xsi:type="dcterms:W3CDTF">2017-10-31T09:50:00Z</dcterms:modified>
</cp:coreProperties>
</file>