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778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7783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7783F">
        <w:t>13. 10. 2017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7783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Kotek František</w:t>
            </w:r>
            <w:r>
              <w:rPr>
                <w:b/>
                <w:noProof/>
              </w:rPr>
              <w:cr/>
              <w:t>Dolanský Zdeněk</w:t>
            </w:r>
          </w:p>
          <w:p w:rsidR="001F0477" w:rsidRDefault="007778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Horní 382</w:t>
            </w:r>
          </w:p>
          <w:p w:rsidR="001F0477" w:rsidRDefault="007778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341 92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Kašperské Hory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77783F">
              <w:rPr>
                <w:bCs/>
                <w:noProof/>
              </w:rPr>
              <w:t>49171895</w:t>
            </w:r>
            <w:r>
              <w:rPr>
                <w:bCs/>
              </w:rPr>
              <w:t xml:space="preserve"> , DIČ: </w:t>
            </w:r>
            <w:r w:rsidR="0077783F">
              <w:rPr>
                <w:bCs/>
                <w:noProof/>
              </w:rPr>
              <w:t>CZ6111270880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7783F">
        <w:rPr>
          <w:rFonts w:ascii="Arial" w:hAnsi="Arial" w:cs="Arial"/>
          <w:noProof/>
          <w:sz w:val="28"/>
        </w:rPr>
        <w:t>167/17/7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77783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střechy na skladech v pivovaru ve Strakonicích dle cenové nabídky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7783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196 770,00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7783F">
        <w:rPr>
          <w:b/>
          <w:bCs/>
          <w:noProof/>
        </w:rPr>
        <w:t>196 770,00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7783F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77783F">
        <w:rPr>
          <w:noProof/>
        </w:rPr>
        <w:t>20. 10. 2017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7783F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7783F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77783F"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7783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7783F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3F" w:rsidRDefault="0077783F">
      <w:r>
        <w:separator/>
      </w:r>
    </w:p>
  </w:endnote>
  <w:endnote w:type="continuationSeparator" w:id="0">
    <w:p w:rsidR="0077783F" w:rsidRDefault="007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3F" w:rsidRDefault="0077783F">
      <w:r>
        <w:separator/>
      </w:r>
    </w:p>
  </w:footnote>
  <w:footnote w:type="continuationSeparator" w:id="0">
    <w:p w:rsidR="0077783F" w:rsidRDefault="0077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F"/>
    <w:rsid w:val="001F0477"/>
    <w:rsid w:val="0077783F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B4-8E3C-4C3B-A420-E7E95E2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2017-10-25T05:55:00Z</dcterms:created>
  <dcterms:modified xsi:type="dcterms:W3CDTF">2017-10-25T05:56:00Z</dcterms:modified>
</cp:coreProperties>
</file>