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F559F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3693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F559FE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F559FE">
        <w:t>27. 10. 2017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F559FE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F559F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F559FE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r w:rsidR="00F559FE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DIČ: </w:t>
            </w:r>
            <w:r w:rsidR="00F559FE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F559FE">
        <w:rPr>
          <w:rFonts w:ascii="Arial" w:hAnsi="Arial" w:cs="Arial"/>
          <w:noProof/>
          <w:sz w:val="28"/>
        </w:rPr>
        <w:t>172/17/7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  <w:t>Předpokl.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Default="00F559F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1.MŠ Šumavská č.p.264 Strakonice - rekonstrukce hlavy plotové zdi  podle nabídky</w:t>
            </w:r>
          </w:p>
        </w:tc>
        <w:tc>
          <w:tcPr>
            <w:tcW w:w="1440" w:type="dxa"/>
          </w:tcPr>
          <w:p w:rsidR="001F0477" w:rsidRDefault="00F559F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</w:t>
            </w:r>
          </w:p>
        </w:tc>
        <w:tc>
          <w:tcPr>
            <w:tcW w:w="830" w:type="dxa"/>
          </w:tcPr>
          <w:p w:rsidR="001F0477" w:rsidRDefault="00F559FE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ks</w:t>
            </w:r>
          </w:p>
        </w:tc>
        <w:tc>
          <w:tcPr>
            <w:tcW w:w="2230" w:type="dxa"/>
          </w:tcPr>
          <w:p w:rsidR="001F0477" w:rsidRDefault="00F559FE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167 139,00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F559FE">
        <w:rPr>
          <w:b/>
          <w:bCs/>
          <w:noProof/>
        </w:rPr>
        <w:t>167 139,00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F559FE">
      <w:pPr>
        <w:ind w:left="142"/>
      </w:pPr>
      <w:r>
        <w:t>aa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dodání : </w:t>
      </w:r>
      <w:r w:rsidR="00F559FE">
        <w:rPr>
          <w:noProof/>
        </w:rPr>
        <w:t>3. 11. 2017</w:t>
      </w:r>
      <w:r>
        <w:t xml:space="preserve"> </w:t>
      </w:r>
    </w:p>
    <w:p w:rsidR="001F0477" w:rsidRDefault="001F0477">
      <w:pPr>
        <w:pStyle w:val="Nadpis7"/>
        <w:spacing w:after="0"/>
        <w:ind w:left="142"/>
      </w:pPr>
    </w:p>
    <w:tbl>
      <w:tblPr>
        <w:tblpPr w:leftFromText="141" w:rightFromText="141" w:vertAnchor="text" w:horzAnchor="margin" w:tblpXSpec="right" w:tblpY="18"/>
        <w:tblW w:w="0" w:type="auto"/>
        <w:tblLook w:val="00BF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F559FE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F559FE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pStyle w:val="Nadpis7"/>
        <w:tabs>
          <w:tab w:val="left" w:pos="6237"/>
        </w:tabs>
        <w:spacing w:after="0"/>
        <w:ind w:left="142"/>
      </w:pPr>
      <w:r>
        <w:t xml:space="preserve">Vyřizuje: </w:t>
      </w:r>
      <w:r w:rsidR="00F559FE">
        <w:rPr>
          <w:noProof/>
        </w:rPr>
        <w:t>Jaroslav Houska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>Bankovní spojení: ČSOB, a.s., č.ú.: 182050112/0300</w:t>
      </w:r>
      <w:r>
        <w:tab/>
        <w:t>IČ: 00251810</w:t>
      </w:r>
      <w:r>
        <w:tab/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  <w:r>
        <w:tab/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F559FE">
        <w:rPr>
          <w:noProof/>
        </w:rPr>
        <w:t>Ing. Jana Narovcová</w:t>
      </w:r>
    </w:p>
    <w:p w:rsidR="001F0477" w:rsidRDefault="001F0477">
      <w:pPr>
        <w:tabs>
          <w:tab w:val="left" w:pos="1080"/>
        </w:tabs>
        <w:ind w:left="142"/>
      </w:pPr>
      <w:r>
        <w:tab/>
      </w:r>
      <w:r w:rsidR="00F559FE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9FE" w:rsidRDefault="00F559FE">
      <w:r>
        <w:separator/>
      </w:r>
    </w:p>
  </w:endnote>
  <w:endnote w:type="continuationSeparator" w:id="0">
    <w:p w:rsidR="00F559FE" w:rsidRDefault="00F5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9FE" w:rsidRDefault="00F559FE">
      <w:r>
        <w:separator/>
      </w:r>
    </w:p>
  </w:footnote>
  <w:footnote w:type="continuationSeparator" w:id="0">
    <w:p w:rsidR="00F559FE" w:rsidRDefault="00F55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FE"/>
    <w:rsid w:val="001F0477"/>
    <w:rsid w:val="00D0576D"/>
    <w:rsid w:val="00F5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3281F-874C-406A-9D85-62842D50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9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785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2017-10-27T07:43:00Z</cp:lastPrinted>
  <dcterms:created xsi:type="dcterms:W3CDTF">2017-10-27T07:42:00Z</dcterms:created>
  <dcterms:modified xsi:type="dcterms:W3CDTF">2017-10-27T07:44:00Z</dcterms:modified>
</cp:coreProperties>
</file>