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4" w:rsidRDefault="00DC5B9D" w:rsidP="00C837EE">
      <w:pPr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>TECHNICKÉ PODMÍNKY</w:t>
      </w:r>
      <w:r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 </w:t>
      </w: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PRO </w:t>
      </w:r>
      <w:r w:rsidR="008A0790">
        <w:rPr>
          <w:rFonts w:ascii="Arial Black" w:eastAsia="Calibri" w:hAnsi="Arial Black" w:cs="Arial"/>
          <w:b/>
          <w:sz w:val="28"/>
          <w:szCs w:val="28"/>
          <w:lang w:eastAsia="en-US"/>
        </w:rPr>
        <w:t>OSOBNÍ</w:t>
      </w:r>
      <w:r w:rsidRPr="00DC5B9D">
        <w:rPr>
          <w:rFonts w:ascii="Arial Black" w:eastAsia="Calibri" w:hAnsi="Arial Black" w:cs="Arial"/>
          <w:b/>
          <w:sz w:val="28"/>
          <w:szCs w:val="28"/>
          <w:lang w:eastAsia="en-US"/>
        </w:rPr>
        <w:t xml:space="preserve"> AUTOMOBIL</w:t>
      </w:r>
    </w:p>
    <w:p w:rsidR="005A6808" w:rsidRPr="004C6C56" w:rsidRDefault="005A6808" w:rsidP="00C837EE">
      <w:pPr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</w:p>
    <w:p w:rsidR="008A0790" w:rsidRPr="008A0790" w:rsidRDefault="008A0790" w:rsidP="00C837EE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0790">
        <w:rPr>
          <w:rFonts w:ascii="Arial" w:hAnsi="Arial" w:cs="Arial"/>
          <w:sz w:val="22"/>
          <w:szCs w:val="22"/>
        </w:rPr>
        <w:t xml:space="preserve">zadávané ve výběrovém řízení </w:t>
      </w:r>
      <w:r w:rsidRPr="008A0790">
        <w:rPr>
          <w:rFonts w:ascii="Arial" w:hAnsi="Arial" w:cs="Arial"/>
          <w:color w:val="000000"/>
          <w:sz w:val="22"/>
          <w:szCs w:val="22"/>
        </w:rPr>
        <w:t>veřejné zakázky malého rozsahu s názvem</w:t>
      </w:r>
    </w:p>
    <w:p w:rsidR="008A0790" w:rsidRPr="004C6C56" w:rsidRDefault="008A0790" w:rsidP="00C837EE">
      <w:pPr>
        <w:suppressAutoHyphens/>
        <w:jc w:val="center"/>
        <w:rPr>
          <w:rFonts w:ascii="Arial Black" w:hAnsi="Arial Black" w:cs="Arial"/>
          <w:b/>
          <w:color w:val="000000"/>
          <w:sz w:val="20"/>
          <w:szCs w:val="20"/>
        </w:rPr>
      </w:pPr>
    </w:p>
    <w:p w:rsidR="00887C41" w:rsidRPr="00C837EE" w:rsidRDefault="00887C41" w:rsidP="00C837EE">
      <w:pPr>
        <w:ind w:right="-2"/>
        <w:jc w:val="center"/>
        <w:rPr>
          <w:rFonts w:ascii="Arial Black" w:hAnsi="Arial Black" w:cs="Arial"/>
          <w:sz w:val="32"/>
          <w:szCs w:val="32"/>
        </w:rPr>
      </w:pPr>
      <w:r w:rsidRPr="00C837EE">
        <w:rPr>
          <w:rFonts w:ascii="Arial Black" w:hAnsi="Arial Black" w:cs="Arial"/>
          <w:sz w:val="32"/>
          <w:szCs w:val="32"/>
        </w:rPr>
        <w:t>„Pořízení osobního automobilu pro MěÚSS“</w:t>
      </w:r>
    </w:p>
    <w:p w:rsidR="008A0790" w:rsidRPr="008A0790" w:rsidRDefault="008A0790" w:rsidP="00C837EE">
      <w:pPr>
        <w:tabs>
          <w:tab w:val="left" w:pos="269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8A0790" w:rsidRPr="008A0790" w:rsidRDefault="008A0790" w:rsidP="00C837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A0790">
        <w:rPr>
          <w:rFonts w:ascii="Arial" w:hAnsi="Arial" w:cs="Arial"/>
          <w:color w:val="000000"/>
          <w:sz w:val="22"/>
          <w:szCs w:val="22"/>
        </w:rPr>
        <w:t xml:space="preserve">Zadavatel </w:t>
      </w:r>
      <w:r>
        <w:rPr>
          <w:rFonts w:ascii="Arial" w:hAnsi="Arial" w:cs="Arial"/>
          <w:color w:val="000000"/>
          <w:sz w:val="22"/>
          <w:szCs w:val="22"/>
        </w:rPr>
        <w:t>MěÚSS Strakonice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v rámci předmětného výběrového řízení stanoví následující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>technické podmínky na předmět plnění veřejné zakázky.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Technické podmínky jsou stanoveny v souladu s obvyklou praxí při zadávání veřejných zakázek formou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>stanovení požadovaných technických parametrů a minimálních požadavků na předmět plnění.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Uchazeč, jehož nabídka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 xml:space="preserve">nebude splňovat 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níže uvedené technické parametry a minimální požadavky na předmět plnění veřejné zakázky, </w:t>
      </w:r>
      <w:r w:rsidRPr="008A0790">
        <w:rPr>
          <w:rFonts w:ascii="Arial" w:hAnsi="Arial" w:cs="Arial"/>
          <w:b/>
          <w:bCs/>
          <w:color w:val="000000"/>
          <w:sz w:val="22"/>
          <w:szCs w:val="22"/>
        </w:rPr>
        <w:t xml:space="preserve">bude z účasti ve výběrovém řízení vyloučen. </w:t>
      </w:r>
    </w:p>
    <w:p w:rsidR="008A0790" w:rsidRPr="004C6C56" w:rsidRDefault="008A0790" w:rsidP="00C837EE">
      <w:pPr>
        <w:jc w:val="both"/>
        <w:rPr>
          <w:rFonts w:ascii="Arial" w:hAnsi="Arial" w:cs="Arial"/>
          <w:sz w:val="16"/>
          <w:szCs w:val="16"/>
        </w:rPr>
      </w:pPr>
    </w:p>
    <w:p w:rsidR="008A0790" w:rsidRPr="008A0790" w:rsidRDefault="008A0790" w:rsidP="00C837EE">
      <w:pPr>
        <w:tabs>
          <w:tab w:val="left" w:pos="690"/>
          <w:tab w:val="left" w:pos="171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A0790">
        <w:rPr>
          <w:rFonts w:ascii="Arial" w:hAnsi="Arial" w:cs="Arial"/>
          <w:sz w:val="22"/>
          <w:szCs w:val="22"/>
        </w:rPr>
        <w:tab/>
        <w:t>P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ředmětem veřejné zakázky je dodávka </w:t>
      </w:r>
      <w:r w:rsidR="004F10B2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ks </w:t>
      </w:r>
      <w:r w:rsidRPr="008A0790">
        <w:rPr>
          <w:rFonts w:ascii="Arial" w:hAnsi="Arial" w:cs="Arial"/>
          <w:color w:val="000000"/>
          <w:sz w:val="22"/>
          <w:szCs w:val="22"/>
        </w:rPr>
        <w:t>nov</w:t>
      </w:r>
      <w:r w:rsidR="004F10B2">
        <w:rPr>
          <w:rFonts w:ascii="Arial" w:hAnsi="Arial" w:cs="Arial"/>
          <w:color w:val="000000"/>
          <w:sz w:val="22"/>
          <w:szCs w:val="22"/>
        </w:rPr>
        <w:t>ého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osobní</w:t>
      </w:r>
      <w:r w:rsidR="004F10B2">
        <w:rPr>
          <w:rFonts w:ascii="Arial" w:hAnsi="Arial" w:cs="Arial"/>
          <w:color w:val="000000"/>
          <w:sz w:val="22"/>
          <w:szCs w:val="22"/>
        </w:rPr>
        <w:t>ho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automobil</w:t>
      </w:r>
      <w:r w:rsidR="004F10B2">
        <w:rPr>
          <w:rFonts w:ascii="Arial" w:hAnsi="Arial" w:cs="Arial"/>
          <w:color w:val="000000"/>
          <w:sz w:val="22"/>
          <w:szCs w:val="22"/>
        </w:rPr>
        <w:t>u</w:t>
      </w:r>
      <w:r w:rsidR="00FE2319">
        <w:rPr>
          <w:rFonts w:ascii="Arial" w:hAnsi="Arial" w:cs="Arial"/>
          <w:color w:val="000000"/>
          <w:sz w:val="22"/>
          <w:szCs w:val="22"/>
        </w:rPr>
        <w:t xml:space="preserve"> splňující</w:t>
      </w:r>
      <w:r w:rsidR="004F10B2">
        <w:rPr>
          <w:rFonts w:ascii="Arial" w:hAnsi="Arial" w:cs="Arial"/>
          <w:color w:val="000000"/>
          <w:sz w:val="22"/>
          <w:szCs w:val="22"/>
        </w:rPr>
        <w:t>ho</w:t>
      </w:r>
      <w:r w:rsidR="00FE2319">
        <w:rPr>
          <w:rFonts w:ascii="Arial" w:hAnsi="Arial" w:cs="Arial"/>
          <w:color w:val="000000"/>
          <w:sz w:val="22"/>
          <w:szCs w:val="22"/>
        </w:rPr>
        <w:t xml:space="preserve"> </w:t>
      </w:r>
      <w:r w:rsidR="00FE2319" w:rsidRPr="005A6808">
        <w:rPr>
          <w:rFonts w:ascii="Arial" w:hAnsi="Arial" w:cs="Arial"/>
          <w:sz w:val="22"/>
          <w:szCs w:val="22"/>
        </w:rPr>
        <w:t>předpis</w:t>
      </w:r>
      <w:r w:rsidR="00FE2319">
        <w:rPr>
          <w:rFonts w:ascii="Arial" w:hAnsi="Arial" w:cs="Arial"/>
          <w:sz w:val="22"/>
          <w:szCs w:val="22"/>
        </w:rPr>
        <w:t>y</w:t>
      </w:r>
      <w:r w:rsidR="00FE2319" w:rsidRPr="005A6808">
        <w:rPr>
          <w:rFonts w:ascii="Arial" w:hAnsi="Arial" w:cs="Arial"/>
          <w:sz w:val="22"/>
          <w:szCs w:val="22"/>
        </w:rPr>
        <w:t xml:space="preserve"> pro provoz vozidel na pozemních komunikacích v ČR, </w:t>
      </w:r>
      <w:r w:rsidRPr="008A0790">
        <w:rPr>
          <w:rFonts w:ascii="Arial" w:hAnsi="Arial" w:cs="Arial"/>
          <w:color w:val="000000"/>
          <w:sz w:val="22"/>
          <w:szCs w:val="22"/>
        </w:rPr>
        <w:t>dle technické specifikace uvedené níže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A07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56CD" w:rsidRPr="004C6C56" w:rsidRDefault="005456CD" w:rsidP="00C837EE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456CD" w:rsidRPr="005456CD" w:rsidRDefault="005456CD" w:rsidP="00C837EE">
      <w:pPr>
        <w:autoSpaceDE w:val="0"/>
        <w:autoSpaceDN w:val="0"/>
        <w:adjustRightInd w:val="0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5456CD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Zadavatel stanovuje tyto minimální požadavky na </w:t>
      </w:r>
      <w:r w:rsidR="00DF7A94">
        <w:rPr>
          <w:rFonts w:ascii="Arial" w:hAnsi="Arial" w:cs="Arial"/>
          <w:b/>
          <w:i/>
          <w:iCs/>
          <w:color w:val="000000"/>
          <w:sz w:val="22"/>
          <w:szCs w:val="22"/>
        </w:rPr>
        <w:t>parametry</w:t>
      </w:r>
      <w:r w:rsidRPr="005456C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osobního automobilu: </w:t>
      </w:r>
    </w:p>
    <w:p w:rsidR="005456CD" w:rsidRPr="004C6C56" w:rsidRDefault="005456CD" w:rsidP="00C837E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456CD" w:rsidRPr="00146B19" w:rsidRDefault="005456CD" w:rsidP="00C837E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Manuální (mechanická) převodovka, nim. </w:t>
      </w:r>
      <w:r w:rsidR="00887C41" w:rsidRPr="00146B19">
        <w:rPr>
          <w:rFonts w:ascii="Arial" w:hAnsi="Arial" w:cs="Arial"/>
          <w:color w:val="000000"/>
        </w:rPr>
        <w:t>6</w:t>
      </w:r>
      <w:r w:rsidRPr="00146B19">
        <w:rPr>
          <w:rFonts w:ascii="Arial" w:hAnsi="Arial" w:cs="Arial"/>
          <w:color w:val="000000"/>
        </w:rPr>
        <w:t xml:space="preserve"> převodových stupňů. </w:t>
      </w:r>
    </w:p>
    <w:p w:rsidR="00A42B54" w:rsidRPr="00146B19" w:rsidRDefault="005456CD" w:rsidP="00C837E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Zážehový (benzinový) motor </w:t>
      </w:r>
      <w:r w:rsidR="003F15B1" w:rsidRPr="00146B19">
        <w:rPr>
          <w:rFonts w:ascii="Arial" w:hAnsi="Arial" w:cs="Arial"/>
          <w:color w:val="000000"/>
        </w:rPr>
        <w:t>(max. výkon –</w:t>
      </w:r>
      <w:r w:rsidR="0082330D" w:rsidRPr="00146B19">
        <w:rPr>
          <w:rFonts w:ascii="Arial" w:hAnsi="Arial" w:cs="Arial"/>
          <w:color w:val="000000"/>
        </w:rPr>
        <w:t>min</w:t>
      </w:r>
      <w:r w:rsidR="003F15B1" w:rsidRPr="00146B19">
        <w:rPr>
          <w:rFonts w:ascii="Arial" w:hAnsi="Arial" w:cs="Arial"/>
          <w:color w:val="000000"/>
        </w:rPr>
        <w:t>.</w:t>
      </w:r>
      <w:r w:rsidR="0082330D" w:rsidRPr="00146B19">
        <w:rPr>
          <w:rFonts w:ascii="Arial" w:hAnsi="Arial" w:cs="Arial"/>
          <w:color w:val="000000"/>
        </w:rPr>
        <w:t xml:space="preserve"> </w:t>
      </w:r>
      <w:r w:rsidR="00887C41" w:rsidRPr="00146B19">
        <w:rPr>
          <w:rFonts w:ascii="Arial" w:hAnsi="Arial" w:cs="Arial"/>
          <w:color w:val="000000"/>
        </w:rPr>
        <w:t>80</w:t>
      </w:r>
      <w:r w:rsidR="003F15B1" w:rsidRPr="00146B19">
        <w:rPr>
          <w:rFonts w:ascii="Arial" w:hAnsi="Arial" w:cs="Arial"/>
          <w:color w:val="000000"/>
        </w:rPr>
        <w:t xml:space="preserve"> kW</w:t>
      </w:r>
      <w:r w:rsidR="004F10B2">
        <w:rPr>
          <w:rFonts w:ascii="Arial" w:hAnsi="Arial" w:cs="Arial"/>
          <w:color w:val="000000"/>
        </w:rPr>
        <w:t>,</w:t>
      </w:r>
      <w:r w:rsidR="004F10B2" w:rsidRPr="004F10B2">
        <w:rPr>
          <w:rFonts w:ascii="Arial" w:hAnsi="Arial" w:cs="Arial"/>
          <w:color w:val="000000"/>
        </w:rPr>
        <w:t xml:space="preserve"> </w:t>
      </w:r>
      <w:r w:rsidR="004F10B2" w:rsidRPr="00146B19">
        <w:rPr>
          <w:rFonts w:ascii="Arial" w:hAnsi="Arial" w:cs="Arial"/>
          <w:color w:val="000000"/>
        </w:rPr>
        <w:t>min.objem 1,1</w:t>
      </w:r>
      <w:r w:rsidR="003F15B1" w:rsidRPr="00146B19">
        <w:rPr>
          <w:rFonts w:ascii="Arial" w:hAnsi="Arial" w:cs="Arial"/>
          <w:color w:val="000000"/>
        </w:rPr>
        <w:t>)</w:t>
      </w:r>
      <w:r w:rsidR="004F10B2">
        <w:rPr>
          <w:rFonts w:ascii="Arial" w:hAnsi="Arial" w:cs="Arial"/>
          <w:color w:val="000000"/>
        </w:rPr>
        <w:t>.</w:t>
      </w:r>
      <w:r w:rsidR="00887C41" w:rsidRPr="00146B19">
        <w:rPr>
          <w:rFonts w:ascii="Arial" w:hAnsi="Arial" w:cs="Arial"/>
          <w:color w:val="000000"/>
        </w:rPr>
        <w:t xml:space="preserve"> </w:t>
      </w:r>
    </w:p>
    <w:p w:rsidR="005456CD" w:rsidRPr="00146B19" w:rsidRDefault="00A42B54" w:rsidP="00C837E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E</w:t>
      </w:r>
      <w:r w:rsidR="003F15B1" w:rsidRPr="00146B19">
        <w:rPr>
          <w:rFonts w:ascii="Arial" w:hAnsi="Arial" w:cs="Arial"/>
          <w:color w:val="000000"/>
        </w:rPr>
        <w:t>misní norma EURO 6.</w:t>
      </w:r>
    </w:p>
    <w:p w:rsidR="00350DC9" w:rsidRPr="00146B19" w:rsidRDefault="00887C4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5 místný, 5 dveřový, 2 prostorový</w:t>
      </w:r>
      <w:r w:rsidR="00350DC9" w:rsidRPr="00146B19">
        <w:rPr>
          <w:rFonts w:ascii="Arial" w:hAnsi="Arial" w:cs="Arial"/>
          <w:color w:val="000000"/>
        </w:rPr>
        <w:t>.</w:t>
      </w:r>
    </w:p>
    <w:p w:rsidR="003F15B1" w:rsidRPr="00146B19" w:rsidRDefault="00597D3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Přední a zadní brzdy kotoučové</w:t>
      </w:r>
    </w:p>
    <w:p w:rsidR="003F15B1" w:rsidRPr="00146B19" w:rsidRDefault="00FE231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Min. o</w:t>
      </w:r>
      <w:r w:rsidR="003F15B1" w:rsidRPr="00146B19">
        <w:rPr>
          <w:rFonts w:ascii="Arial" w:hAnsi="Arial" w:cs="Arial"/>
          <w:color w:val="000000"/>
        </w:rPr>
        <w:t xml:space="preserve">bjem zavazadlového prostoru </w:t>
      </w:r>
      <w:r w:rsidR="00887C41" w:rsidRPr="00146B19">
        <w:rPr>
          <w:rFonts w:ascii="Arial" w:hAnsi="Arial" w:cs="Arial"/>
          <w:color w:val="000000"/>
        </w:rPr>
        <w:t>590 l</w:t>
      </w:r>
      <w:r w:rsidR="004F10B2">
        <w:rPr>
          <w:rFonts w:ascii="Arial" w:hAnsi="Arial" w:cs="Arial"/>
          <w:color w:val="000000"/>
        </w:rPr>
        <w:t xml:space="preserve"> (při nesklopených zadních sedadlech)</w:t>
      </w:r>
      <w:r w:rsidR="003F15B1" w:rsidRPr="00146B19">
        <w:rPr>
          <w:rFonts w:ascii="Arial" w:hAnsi="Arial" w:cs="Arial"/>
          <w:color w:val="000000"/>
        </w:rPr>
        <w:t>.</w:t>
      </w:r>
    </w:p>
    <w:p w:rsidR="00597D31" w:rsidRPr="00146B19" w:rsidRDefault="00597D3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Minimální rozvor 26</w:t>
      </w:r>
      <w:r w:rsidR="004F10B2">
        <w:rPr>
          <w:rFonts w:ascii="Arial" w:hAnsi="Arial" w:cs="Arial"/>
          <w:color w:val="000000"/>
        </w:rPr>
        <w:t>80</w:t>
      </w:r>
      <w:r w:rsidRPr="00146B19">
        <w:rPr>
          <w:rFonts w:ascii="Arial" w:hAnsi="Arial" w:cs="Arial"/>
          <w:color w:val="000000"/>
        </w:rPr>
        <w:t xml:space="preserve"> mm</w:t>
      </w:r>
      <w:r w:rsidR="004F10B2">
        <w:rPr>
          <w:rFonts w:ascii="Arial" w:hAnsi="Arial" w:cs="Arial"/>
          <w:color w:val="000000"/>
        </w:rPr>
        <w:t>.</w:t>
      </w:r>
    </w:p>
    <w:p w:rsidR="005456CD" w:rsidRPr="00146B19" w:rsidRDefault="00597D3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K</w:t>
      </w:r>
      <w:r w:rsidR="005456CD" w:rsidRPr="00146B19">
        <w:rPr>
          <w:rFonts w:ascii="Arial" w:hAnsi="Arial" w:cs="Arial"/>
          <w:color w:val="000000"/>
        </w:rPr>
        <w:t>ola</w:t>
      </w:r>
      <w:r w:rsidRPr="00146B19">
        <w:rPr>
          <w:rFonts w:ascii="Arial" w:hAnsi="Arial" w:cs="Arial"/>
          <w:color w:val="000000"/>
        </w:rPr>
        <w:t xml:space="preserve"> s lehké slitiny</w:t>
      </w:r>
      <w:r w:rsidR="005456CD" w:rsidRPr="00146B19">
        <w:rPr>
          <w:rFonts w:ascii="Arial" w:hAnsi="Arial" w:cs="Arial"/>
          <w:color w:val="000000"/>
        </w:rPr>
        <w:t xml:space="preserve"> s letními pneumatikami</w:t>
      </w:r>
      <w:r w:rsidRPr="00146B19">
        <w:rPr>
          <w:rFonts w:ascii="Arial" w:hAnsi="Arial" w:cs="Arial"/>
          <w:color w:val="000000"/>
        </w:rPr>
        <w:t xml:space="preserve"> –rozměr minimálně 16“</w:t>
      </w:r>
      <w:r w:rsidR="004F10B2">
        <w:rPr>
          <w:rFonts w:ascii="Arial" w:hAnsi="Arial" w:cs="Arial"/>
          <w:color w:val="000000"/>
        </w:rPr>
        <w:t xml:space="preserve"> (pneu 205/55).</w:t>
      </w:r>
    </w:p>
    <w:p w:rsidR="005456CD" w:rsidRPr="00146B19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Vedle kol s letními pneumatikami bude dodána sada 4 </w:t>
      </w:r>
      <w:r w:rsidR="0082330D" w:rsidRPr="00146B19">
        <w:rPr>
          <w:rFonts w:ascii="Arial" w:hAnsi="Arial" w:cs="Arial"/>
          <w:color w:val="000000"/>
        </w:rPr>
        <w:t>kol se zimními pneumatikami</w:t>
      </w:r>
      <w:r w:rsidR="004F10B2">
        <w:rPr>
          <w:rFonts w:ascii="Arial" w:hAnsi="Arial" w:cs="Arial"/>
          <w:color w:val="000000"/>
        </w:rPr>
        <w:t xml:space="preserve"> a disky (rozměry stejné jako letní pneu)</w:t>
      </w:r>
      <w:r w:rsidR="0082330D" w:rsidRPr="00146B19">
        <w:rPr>
          <w:rFonts w:ascii="Arial" w:hAnsi="Arial" w:cs="Arial"/>
          <w:color w:val="000000"/>
        </w:rPr>
        <w:t>.</w:t>
      </w:r>
    </w:p>
    <w:p w:rsidR="00C837EE" w:rsidRDefault="004F10B2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Běžné prvky</w:t>
      </w:r>
      <w:r w:rsidR="00597D31" w:rsidRPr="00146B19">
        <w:rPr>
          <w:rFonts w:ascii="Arial" w:hAnsi="Arial" w:cs="Arial"/>
          <w:color w:val="000000"/>
        </w:rPr>
        <w:t xml:space="preserve"> aktivní a pasivní bezpečnosti</w:t>
      </w:r>
      <w:r>
        <w:rPr>
          <w:rFonts w:ascii="Arial" w:hAnsi="Arial" w:cs="Arial"/>
          <w:color w:val="000000"/>
        </w:rPr>
        <w:t xml:space="preserve"> – ESC, ABS, …</w:t>
      </w:r>
      <w:r w:rsidR="007128F8" w:rsidRPr="00146B19">
        <w:rPr>
          <w:rFonts w:ascii="Arial" w:hAnsi="Arial" w:cs="Arial"/>
          <w:color w:val="000000"/>
        </w:rPr>
        <w:t xml:space="preserve">, kontrola tlaku v pneumatikách, </w:t>
      </w:r>
      <w:r>
        <w:rPr>
          <w:rFonts w:ascii="Arial" w:hAnsi="Arial" w:cs="Arial"/>
          <w:color w:val="000000"/>
        </w:rPr>
        <w:t>přední,</w:t>
      </w:r>
      <w:r w:rsidR="005456CD" w:rsidRPr="00146B19">
        <w:rPr>
          <w:rFonts w:ascii="Arial" w:hAnsi="Arial" w:cs="Arial"/>
          <w:color w:val="000000"/>
        </w:rPr>
        <w:t xml:space="preserve"> boční</w:t>
      </w:r>
      <w:r w:rsidR="007128F8" w:rsidRPr="00146B19">
        <w:rPr>
          <w:rFonts w:ascii="Arial" w:hAnsi="Arial" w:cs="Arial"/>
          <w:color w:val="000000"/>
        </w:rPr>
        <w:t xml:space="preserve"> a hlavové</w:t>
      </w:r>
      <w:r w:rsidR="005456CD" w:rsidRPr="00146B19">
        <w:rPr>
          <w:rFonts w:ascii="Arial" w:hAnsi="Arial" w:cs="Arial"/>
          <w:color w:val="000000"/>
        </w:rPr>
        <w:t xml:space="preserve"> airbagy řidiče a spolujezdce</w:t>
      </w:r>
      <w:r w:rsidR="00793574" w:rsidRPr="00146B19">
        <w:rPr>
          <w:rFonts w:ascii="Arial" w:hAnsi="Arial" w:cs="Arial"/>
          <w:color w:val="000000"/>
        </w:rPr>
        <w:t xml:space="preserve"> </w:t>
      </w:r>
      <w:r w:rsidR="007128F8" w:rsidRPr="00146B19">
        <w:rPr>
          <w:rFonts w:ascii="Arial" w:hAnsi="Arial" w:cs="Arial"/>
          <w:color w:val="000000"/>
        </w:rPr>
        <w:t xml:space="preserve">+ kolenní pro řidiče, přední a zadní hlavové opěrky stavitelné, </w:t>
      </w:r>
      <w:r>
        <w:rPr>
          <w:rFonts w:ascii="Arial" w:hAnsi="Arial" w:cs="Arial"/>
          <w:color w:val="000000"/>
        </w:rPr>
        <w:t>signalizace nezapnutých bezpečnostních pasů u všech pasaž</w:t>
      </w:r>
      <w:r w:rsidR="00C837EE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rů</w:t>
      </w:r>
      <w:r w:rsidR="007128F8" w:rsidRPr="00146B19">
        <w:rPr>
          <w:rFonts w:ascii="Arial" w:hAnsi="Arial" w:cs="Arial"/>
          <w:color w:val="000000"/>
        </w:rPr>
        <w:t>.</w:t>
      </w:r>
    </w:p>
    <w:p w:rsidR="005456CD" w:rsidRPr="00146B19" w:rsidRDefault="00C837EE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Tempomat.</w:t>
      </w:r>
      <w:r w:rsidR="005456CD" w:rsidRPr="00146B19">
        <w:rPr>
          <w:rFonts w:ascii="Arial" w:hAnsi="Arial" w:cs="Arial"/>
          <w:color w:val="000000"/>
        </w:rPr>
        <w:t xml:space="preserve"> </w:t>
      </w:r>
    </w:p>
    <w:p w:rsidR="007128F8" w:rsidRPr="00146B19" w:rsidRDefault="007128F8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Signalizace vzdálenosti při parkování vzadu.</w:t>
      </w:r>
    </w:p>
    <w:p w:rsidR="00793574" w:rsidRDefault="00597D31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Vyhřívaná </w:t>
      </w:r>
      <w:r w:rsidR="007128F8" w:rsidRPr="00146B19">
        <w:rPr>
          <w:rFonts w:ascii="Arial" w:hAnsi="Arial" w:cs="Arial"/>
          <w:color w:val="000000"/>
        </w:rPr>
        <w:t>a výškově stavitelná</w:t>
      </w:r>
      <w:r w:rsidR="005456CD" w:rsidRPr="00146B19">
        <w:rPr>
          <w:rFonts w:ascii="Arial" w:hAnsi="Arial" w:cs="Arial"/>
          <w:color w:val="000000"/>
        </w:rPr>
        <w:t xml:space="preserve"> </w:t>
      </w:r>
      <w:r w:rsidR="007128F8" w:rsidRPr="00146B19">
        <w:rPr>
          <w:rFonts w:ascii="Arial" w:hAnsi="Arial" w:cs="Arial"/>
          <w:color w:val="000000"/>
        </w:rPr>
        <w:t>přední sedadla</w:t>
      </w:r>
      <w:r w:rsidR="00475EAD">
        <w:rPr>
          <w:rFonts w:ascii="Arial" w:hAnsi="Arial" w:cs="Arial"/>
          <w:color w:val="000000"/>
        </w:rPr>
        <w:t xml:space="preserve"> se stavitelnou bederní opěrkou</w:t>
      </w:r>
      <w:r w:rsidR="005456CD" w:rsidRPr="00146B19">
        <w:rPr>
          <w:rFonts w:ascii="Arial" w:hAnsi="Arial" w:cs="Arial"/>
          <w:color w:val="000000"/>
        </w:rPr>
        <w:t>.</w:t>
      </w:r>
    </w:p>
    <w:p w:rsidR="008537CD" w:rsidRPr="00146B19" w:rsidRDefault="008537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Loketní opěrka vpředu s boxem.</w:t>
      </w:r>
    </w:p>
    <w:p w:rsidR="005456CD" w:rsidRPr="00146B19" w:rsidRDefault="00475EA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Řízení s posilovačem</w:t>
      </w:r>
      <w:r w:rsidR="00793574" w:rsidRPr="00146B19">
        <w:rPr>
          <w:rFonts w:ascii="Arial" w:hAnsi="Arial" w:cs="Arial"/>
          <w:color w:val="000000"/>
        </w:rPr>
        <w:t>.</w:t>
      </w:r>
      <w:r w:rsidR="005456CD" w:rsidRPr="00146B19">
        <w:rPr>
          <w:rFonts w:ascii="Arial" w:hAnsi="Arial" w:cs="Arial"/>
          <w:color w:val="000000"/>
        </w:rPr>
        <w:t xml:space="preserve"> </w:t>
      </w:r>
    </w:p>
    <w:p w:rsidR="00143BE6" w:rsidRPr="00146B19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Elektrické ovládání </w:t>
      </w:r>
      <w:r w:rsidR="00793574" w:rsidRPr="00146B19">
        <w:rPr>
          <w:rFonts w:ascii="Arial" w:hAnsi="Arial" w:cs="Arial"/>
          <w:color w:val="000000"/>
        </w:rPr>
        <w:t>předních</w:t>
      </w:r>
      <w:r w:rsidR="007128F8" w:rsidRPr="00146B19">
        <w:rPr>
          <w:rFonts w:ascii="Arial" w:hAnsi="Arial" w:cs="Arial"/>
          <w:color w:val="000000"/>
        </w:rPr>
        <w:t xml:space="preserve"> a zadních</w:t>
      </w:r>
      <w:r w:rsidR="00793574" w:rsidRPr="00146B19">
        <w:rPr>
          <w:rFonts w:ascii="Arial" w:hAnsi="Arial" w:cs="Arial"/>
          <w:color w:val="000000"/>
        </w:rPr>
        <w:t xml:space="preserve"> </w:t>
      </w:r>
      <w:r w:rsidRPr="00146B19">
        <w:rPr>
          <w:rFonts w:ascii="Arial" w:hAnsi="Arial" w:cs="Arial"/>
          <w:color w:val="000000"/>
        </w:rPr>
        <w:t>oken.</w:t>
      </w:r>
    </w:p>
    <w:p w:rsidR="00475EAD" w:rsidRPr="00475EAD" w:rsidRDefault="00143BE6" w:rsidP="00475EAD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proofErr w:type="spellStart"/>
      <w:r w:rsidRPr="00146B19">
        <w:rPr>
          <w:rFonts w:ascii="Arial" w:hAnsi="Arial" w:cs="Arial"/>
          <w:color w:val="000000"/>
        </w:rPr>
        <w:t>Imobilizer</w:t>
      </w:r>
      <w:proofErr w:type="spellEnd"/>
      <w:r w:rsidR="00475EAD">
        <w:rPr>
          <w:rFonts w:ascii="Arial" w:hAnsi="Arial" w:cs="Arial"/>
          <w:color w:val="000000"/>
        </w:rPr>
        <w:t xml:space="preserve"> elektronický</w:t>
      </w:r>
      <w:r w:rsidRPr="00146B19">
        <w:rPr>
          <w:rFonts w:ascii="Arial" w:hAnsi="Arial" w:cs="Arial"/>
          <w:color w:val="000000"/>
        </w:rPr>
        <w:t>, centrální zamykání s dálkovým ovládáním</w:t>
      </w:r>
      <w:r w:rsidR="00146B19">
        <w:rPr>
          <w:rFonts w:ascii="Arial" w:hAnsi="Arial" w:cs="Arial"/>
          <w:color w:val="000000"/>
        </w:rPr>
        <w:t>.</w:t>
      </w:r>
      <w:r w:rsidR="005456CD" w:rsidRPr="00146B19">
        <w:rPr>
          <w:rFonts w:ascii="Arial" w:hAnsi="Arial" w:cs="Arial"/>
          <w:color w:val="000000"/>
        </w:rPr>
        <w:t xml:space="preserve">  </w:t>
      </w:r>
    </w:p>
    <w:p w:rsidR="005456CD" w:rsidRPr="00146B19" w:rsidRDefault="00475EA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Klimatizace + chlazená schránka</w:t>
      </w:r>
      <w:r w:rsidR="005456CD" w:rsidRPr="00146B19">
        <w:rPr>
          <w:rFonts w:ascii="Arial" w:hAnsi="Arial" w:cs="Arial"/>
          <w:color w:val="000000"/>
        </w:rPr>
        <w:t xml:space="preserve">. </w:t>
      </w:r>
    </w:p>
    <w:p w:rsidR="00143BE6" w:rsidRDefault="00143BE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Opěradla zadních sedadel dělená a sklopná</w:t>
      </w:r>
      <w:r w:rsidR="008537CD">
        <w:rPr>
          <w:rFonts w:ascii="Arial" w:hAnsi="Arial" w:cs="Arial"/>
          <w:color w:val="000000"/>
        </w:rPr>
        <w:t xml:space="preserve">, </w:t>
      </w:r>
      <w:proofErr w:type="spellStart"/>
      <w:r w:rsidR="008537CD">
        <w:rPr>
          <w:rFonts w:ascii="Arial" w:hAnsi="Arial" w:cs="Arial"/>
          <w:color w:val="000000"/>
        </w:rPr>
        <w:t>odjistitelná</w:t>
      </w:r>
      <w:proofErr w:type="spellEnd"/>
      <w:r w:rsidR="008537CD">
        <w:rPr>
          <w:rFonts w:ascii="Arial" w:hAnsi="Arial" w:cs="Arial"/>
          <w:color w:val="000000"/>
        </w:rPr>
        <w:t xml:space="preserve"> ze zavazadlového prostoru</w:t>
      </w:r>
      <w:r w:rsidRPr="00146B19">
        <w:rPr>
          <w:rFonts w:ascii="Arial" w:hAnsi="Arial" w:cs="Arial"/>
          <w:color w:val="000000"/>
        </w:rPr>
        <w:t>.</w:t>
      </w:r>
    </w:p>
    <w:p w:rsidR="008537CD" w:rsidRPr="00146B19" w:rsidRDefault="008537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Odklopené zakrytí zavazadlového prostoru.</w:t>
      </w:r>
    </w:p>
    <w:p w:rsidR="00143BE6" w:rsidRPr="00146B19" w:rsidRDefault="00143BE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Osvětlení zavazadlového prostoru</w:t>
      </w:r>
      <w:r w:rsidR="008537CD">
        <w:rPr>
          <w:rFonts w:ascii="Arial" w:hAnsi="Arial" w:cs="Arial"/>
          <w:color w:val="000000"/>
        </w:rPr>
        <w:t xml:space="preserve"> a zásuvka 12 V v zavazadlovém prostoru.</w:t>
      </w:r>
    </w:p>
    <w:p w:rsidR="005456CD" w:rsidRDefault="008537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Halogenové dvojité světlomety s dálkovou regulací polohy, denní LED svícení, včetně spínače, mlhové přední světlomety</w:t>
      </w:r>
      <w:r w:rsidR="00143BE6" w:rsidRPr="00146B19">
        <w:rPr>
          <w:rFonts w:ascii="Arial" w:hAnsi="Arial" w:cs="Arial"/>
          <w:color w:val="000000"/>
        </w:rPr>
        <w:t>.</w:t>
      </w:r>
    </w:p>
    <w:p w:rsidR="004C6C56" w:rsidRDefault="004C6C5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Tónovaná okna.</w:t>
      </w:r>
    </w:p>
    <w:p w:rsidR="004C6C56" w:rsidRDefault="004C6C5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Vyhřívané trysky ostřikovače čelního skla.</w:t>
      </w:r>
    </w:p>
    <w:p w:rsidR="004C6C56" w:rsidRDefault="004C6C5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Elektronické odjištění pátých dveří.</w:t>
      </w:r>
    </w:p>
    <w:p w:rsidR="004C6C56" w:rsidRPr="00146B19" w:rsidRDefault="004C6C5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Světla na čtení vpředu i vzadu.</w:t>
      </w:r>
    </w:p>
    <w:p w:rsidR="005456CD" w:rsidRPr="00146B19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Autorádio</w:t>
      </w:r>
      <w:r w:rsidR="00143BE6" w:rsidRPr="00146B19">
        <w:rPr>
          <w:rFonts w:ascii="Arial" w:hAnsi="Arial" w:cs="Arial"/>
          <w:color w:val="000000"/>
        </w:rPr>
        <w:t xml:space="preserve"> s</w:t>
      </w:r>
      <w:r w:rsidR="004C6C56">
        <w:rPr>
          <w:rFonts w:ascii="Arial" w:hAnsi="Arial" w:cs="Arial"/>
          <w:color w:val="000000"/>
        </w:rPr>
        <w:t> </w:t>
      </w:r>
      <w:r w:rsidR="00143BE6" w:rsidRPr="00146B19">
        <w:rPr>
          <w:rFonts w:ascii="Arial" w:hAnsi="Arial" w:cs="Arial"/>
          <w:color w:val="000000"/>
        </w:rPr>
        <w:t>reproduktory</w:t>
      </w:r>
      <w:r w:rsidR="004C6C56">
        <w:rPr>
          <w:rFonts w:ascii="Arial" w:hAnsi="Arial" w:cs="Arial"/>
          <w:color w:val="000000"/>
        </w:rPr>
        <w:t>, komfortní telefonování</w:t>
      </w:r>
      <w:r w:rsidRPr="00146B19">
        <w:rPr>
          <w:rFonts w:ascii="Arial" w:hAnsi="Arial" w:cs="Arial"/>
          <w:color w:val="000000"/>
        </w:rPr>
        <w:t xml:space="preserve"> </w:t>
      </w:r>
    </w:p>
    <w:p w:rsidR="00143BE6" w:rsidRPr="00146B19" w:rsidRDefault="00143BE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Vyhřívaná a elektricky ovládaná</w:t>
      </w:r>
      <w:r w:rsidR="004C6C56">
        <w:rPr>
          <w:rFonts w:ascii="Arial" w:hAnsi="Arial" w:cs="Arial"/>
          <w:color w:val="000000"/>
        </w:rPr>
        <w:t xml:space="preserve"> konvexní</w:t>
      </w:r>
      <w:r w:rsidRPr="00146B19">
        <w:rPr>
          <w:rFonts w:ascii="Arial" w:hAnsi="Arial" w:cs="Arial"/>
          <w:color w:val="000000"/>
        </w:rPr>
        <w:t xml:space="preserve"> zpětná zrcátka</w:t>
      </w:r>
      <w:r w:rsidR="004C6C56">
        <w:rPr>
          <w:rFonts w:ascii="Arial" w:hAnsi="Arial" w:cs="Arial"/>
          <w:color w:val="000000"/>
        </w:rPr>
        <w:t>.</w:t>
      </w:r>
    </w:p>
    <w:p w:rsidR="00146B19" w:rsidRPr="00146B19" w:rsidRDefault="004C6C56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46B19" w:rsidRPr="00146B19">
        <w:rPr>
          <w:rFonts w:ascii="Arial" w:hAnsi="Arial" w:cs="Arial"/>
          <w:color w:val="000000"/>
        </w:rPr>
        <w:t>ultifunkční volant.</w:t>
      </w:r>
    </w:p>
    <w:p w:rsidR="005456CD" w:rsidRPr="00146B19" w:rsidRDefault="005755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R</w:t>
      </w:r>
      <w:r w:rsidR="005456CD" w:rsidRPr="00146B19">
        <w:rPr>
          <w:rFonts w:ascii="Arial" w:hAnsi="Arial" w:cs="Arial"/>
          <w:color w:val="000000"/>
        </w:rPr>
        <w:t xml:space="preserve">ezervní kolo, </w:t>
      </w:r>
      <w:r w:rsidR="00475EAD">
        <w:rPr>
          <w:rFonts w:ascii="Arial" w:hAnsi="Arial" w:cs="Arial"/>
          <w:color w:val="000000"/>
        </w:rPr>
        <w:t>sada nářadí</w:t>
      </w:r>
      <w:r w:rsidR="005456CD" w:rsidRPr="00146B19">
        <w:rPr>
          <w:rFonts w:ascii="Arial" w:hAnsi="Arial" w:cs="Arial"/>
          <w:color w:val="000000"/>
        </w:rPr>
        <w:t xml:space="preserve"> a zvedák. </w:t>
      </w:r>
    </w:p>
    <w:p w:rsidR="005456CD" w:rsidRPr="00146B19" w:rsidRDefault="005456CD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Součástí výbavy vozidla bude povinná výbava dle platných předpisů. </w:t>
      </w:r>
    </w:p>
    <w:p w:rsidR="005456CD" w:rsidRPr="00146B19" w:rsidRDefault="00146B19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Vkládané </w:t>
      </w:r>
      <w:r w:rsidR="005456CD" w:rsidRPr="00146B19">
        <w:rPr>
          <w:rFonts w:ascii="Arial" w:hAnsi="Arial" w:cs="Arial"/>
          <w:color w:val="000000"/>
        </w:rPr>
        <w:t xml:space="preserve">koberce. </w:t>
      </w:r>
    </w:p>
    <w:p w:rsidR="00FE2319" w:rsidRPr="00146B19" w:rsidRDefault="00575554" w:rsidP="00FE231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P</w:t>
      </w:r>
      <w:r w:rsidR="00FE2319" w:rsidRPr="00146B19">
        <w:rPr>
          <w:rFonts w:ascii="Arial" w:hAnsi="Arial" w:cs="Arial"/>
          <w:color w:val="000000"/>
        </w:rPr>
        <w:t>rodloužená záruka na 5 let nebo do 100 000 km (co nastane dříve).</w:t>
      </w:r>
    </w:p>
    <w:p w:rsidR="00FE2319" w:rsidRPr="00146B19" w:rsidRDefault="00FE2319" w:rsidP="00FE231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5456CD" w:rsidRPr="00146B19" w:rsidRDefault="005456CD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537CD" w:rsidRDefault="008537CD" w:rsidP="00FE2319">
      <w:pPr>
        <w:autoSpaceDE w:val="0"/>
        <w:autoSpaceDN w:val="0"/>
        <w:adjustRightInd w:val="0"/>
        <w:ind w:right="-283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5456CD" w:rsidRPr="00146B19" w:rsidRDefault="005456CD" w:rsidP="00FE2319">
      <w:pPr>
        <w:autoSpaceDE w:val="0"/>
        <w:autoSpaceDN w:val="0"/>
        <w:adjustRightInd w:val="0"/>
        <w:ind w:right="-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46B1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b) Požadované provedení </w:t>
      </w:r>
      <w:r w:rsidR="00DF7A94" w:rsidRPr="00146B1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osobního </w:t>
      </w:r>
      <w:r w:rsidRPr="00146B1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automobilu: </w:t>
      </w:r>
    </w:p>
    <w:p w:rsidR="005456CD" w:rsidRPr="00146B19" w:rsidRDefault="005456CD" w:rsidP="00FE23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6CD" w:rsidRPr="00146B19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Barva vozu: </w:t>
      </w:r>
      <w:r w:rsidR="00887C41" w:rsidRPr="00146B19">
        <w:rPr>
          <w:rFonts w:ascii="Arial" w:hAnsi="Arial" w:cs="Arial"/>
          <w:color w:val="000000"/>
        </w:rPr>
        <w:t>světlá (stříbrná nebo světle šedá)</w:t>
      </w:r>
      <w:r w:rsidRPr="00146B19">
        <w:rPr>
          <w:rFonts w:ascii="Arial" w:hAnsi="Arial" w:cs="Arial"/>
          <w:color w:val="000000"/>
        </w:rPr>
        <w:t xml:space="preserve"> </w:t>
      </w:r>
    </w:p>
    <w:p w:rsidR="005456CD" w:rsidRPr="00146B19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Barva sedadel: </w:t>
      </w:r>
      <w:r w:rsidR="00FE2319" w:rsidRPr="00146B19">
        <w:rPr>
          <w:rFonts w:ascii="Arial" w:hAnsi="Arial" w:cs="Arial"/>
          <w:color w:val="000000"/>
        </w:rPr>
        <w:t>libovolná</w:t>
      </w:r>
      <w:r w:rsidRPr="00146B19">
        <w:rPr>
          <w:rFonts w:ascii="Arial" w:hAnsi="Arial" w:cs="Arial"/>
          <w:color w:val="000000"/>
        </w:rPr>
        <w:t xml:space="preserve"> </w:t>
      </w:r>
    </w:p>
    <w:p w:rsidR="005456CD" w:rsidRPr="00146B19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Potahový materiál sedadel: </w:t>
      </w:r>
      <w:r w:rsidR="00FE2319" w:rsidRPr="00146B19">
        <w:rPr>
          <w:rFonts w:ascii="Arial" w:hAnsi="Arial" w:cs="Arial"/>
          <w:color w:val="000000"/>
        </w:rPr>
        <w:t>standardní</w:t>
      </w:r>
      <w:r w:rsidRPr="00146B19">
        <w:rPr>
          <w:rFonts w:ascii="Arial" w:hAnsi="Arial" w:cs="Arial"/>
          <w:color w:val="000000"/>
        </w:rPr>
        <w:t xml:space="preserve"> </w:t>
      </w:r>
    </w:p>
    <w:p w:rsidR="005456CD" w:rsidRPr="00146B19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 xml:space="preserve">Barva interiéru: </w:t>
      </w:r>
      <w:r w:rsidR="00FE2319" w:rsidRPr="00146B19">
        <w:rPr>
          <w:rFonts w:ascii="Arial" w:hAnsi="Arial" w:cs="Arial"/>
          <w:color w:val="000000"/>
        </w:rPr>
        <w:t>libovolná</w:t>
      </w:r>
    </w:p>
    <w:p w:rsidR="005456CD" w:rsidRPr="00146B19" w:rsidRDefault="005456CD" w:rsidP="00FE2319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</w:rPr>
      </w:pPr>
      <w:r w:rsidRPr="00146B19">
        <w:rPr>
          <w:rFonts w:ascii="Arial" w:hAnsi="Arial" w:cs="Arial"/>
          <w:color w:val="000000"/>
        </w:rPr>
        <w:t>Vozidlo bude dodáno na sadě kol</w:t>
      </w:r>
      <w:r w:rsidR="004C6C56">
        <w:rPr>
          <w:rFonts w:ascii="Arial" w:hAnsi="Arial" w:cs="Arial"/>
          <w:color w:val="000000"/>
        </w:rPr>
        <w:t xml:space="preserve"> dle období dodání</w:t>
      </w:r>
      <w:r w:rsidRPr="00146B19">
        <w:rPr>
          <w:rFonts w:ascii="Arial" w:hAnsi="Arial" w:cs="Arial"/>
          <w:color w:val="000000"/>
        </w:rPr>
        <w:t xml:space="preserve">. </w:t>
      </w:r>
    </w:p>
    <w:p w:rsidR="005456CD" w:rsidRDefault="005456CD" w:rsidP="00FE2319">
      <w:pPr>
        <w:rPr>
          <w:rFonts w:ascii="Arial" w:hAnsi="Arial" w:cs="Arial"/>
          <w:sz w:val="22"/>
          <w:szCs w:val="22"/>
          <w:u w:val="single"/>
        </w:rPr>
      </w:pPr>
    </w:p>
    <w:p w:rsidR="005456CD" w:rsidRDefault="005456CD" w:rsidP="00FE2319">
      <w:pPr>
        <w:rPr>
          <w:rFonts w:ascii="Arial" w:hAnsi="Arial" w:cs="Arial"/>
          <w:sz w:val="22"/>
          <w:szCs w:val="22"/>
          <w:u w:val="single"/>
        </w:rPr>
      </w:pPr>
    </w:p>
    <w:sectPr w:rsidR="005456CD" w:rsidSect="00C837EE">
      <w:footerReference w:type="default" r:id="rId8"/>
      <w:headerReference w:type="first" r:id="rId9"/>
      <w:pgSz w:w="11906" w:h="16838"/>
      <w:pgMar w:top="718" w:right="991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27" w:rsidRDefault="00BA7927" w:rsidP="000B70BF">
      <w:r>
        <w:separator/>
      </w:r>
    </w:p>
  </w:endnote>
  <w:endnote w:type="continuationSeparator" w:id="0">
    <w:p w:rsidR="00BA7927" w:rsidRDefault="00BA7927" w:rsidP="000B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A0" w:rsidRDefault="003019A0">
    <w:pPr>
      <w:pStyle w:val="Zpat"/>
      <w:jc w:val="right"/>
    </w:pPr>
  </w:p>
  <w:p w:rsidR="003019A0" w:rsidRDefault="003019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27" w:rsidRDefault="00BA7927" w:rsidP="000B70BF">
      <w:r>
        <w:separator/>
      </w:r>
    </w:p>
  </w:footnote>
  <w:footnote w:type="continuationSeparator" w:id="0">
    <w:p w:rsidR="00BA7927" w:rsidRDefault="00BA7927" w:rsidP="000B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9D" w:rsidRPr="00DC5B9D" w:rsidRDefault="00DC5B9D" w:rsidP="00DC5B9D">
    <w:pPr>
      <w:pStyle w:val="Zhlav"/>
      <w:pBdr>
        <w:bottom w:val="single" w:sz="4" w:space="1" w:color="auto"/>
      </w:pBdr>
      <w:spacing w:after="200" w:line="276" w:lineRule="auto"/>
      <w:jc w:val="right"/>
      <w:rPr>
        <w:rFonts w:ascii="Calibri" w:eastAsia="Calibri" w:hAnsi="Calibri"/>
        <w:i/>
        <w:sz w:val="22"/>
        <w:szCs w:val="22"/>
        <w:lang w:eastAsia="en-US"/>
      </w:rPr>
    </w:pPr>
    <w:r w:rsidRPr="00DC5B9D">
      <w:rPr>
        <w:rFonts w:ascii="Calibri" w:eastAsia="Calibri" w:hAnsi="Calibri"/>
        <w:i/>
        <w:sz w:val="22"/>
        <w:szCs w:val="22"/>
        <w:lang w:eastAsia="en-US"/>
      </w:rPr>
      <w:t>Příloha č. 2 Zadávací dokumentace</w:t>
    </w:r>
  </w:p>
  <w:p w:rsidR="00DC5B9D" w:rsidRDefault="00DC5B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4AB"/>
    <w:multiLevelType w:val="hybridMultilevel"/>
    <w:tmpl w:val="1408F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4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F350C5"/>
    <w:multiLevelType w:val="hybridMultilevel"/>
    <w:tmpl w:val="3BCA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2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446F9A"/>
    <w:multiLevelType w:val="hybridMultilevel"/>
    <w:tmpl w:val="3BCA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0A1"/>
    <w:multiLevelType w:val="hybridMultilevel"/>
    <w:tmpl w:val="4E20A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2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3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5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7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0">
    <w:nsid w:val="63EA58F5"/>
    <w:multiLevelType w:val="hybridMultilevel"/>
    <w:tmpl w:val="EFF2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3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41"/>
  </w:num>
  <w:num w:numId="4">
    <w:abstractNumId w:val="11"/>
    <w:lvlOverride w:ilvl="0">
      <w:startOverride w:val="1"/>
    </w:lvlOverride>
  </w:num>
  <w:num w:numId="5">
    <w:abstractNumId w:val="33"/>
  </w:num>
  <w:num w:numId="6">
    <w:abstractNumId w:val="22"/>
  </w:num>
  <w:num w:numId="7">
    <w:abstractNumId w:val="26"/>
  </w:num>
  <w:num w:numId="8">
    <w:abstractNumId w:val="35"/>
  </w:num>
  <w:num w:numId="9">
    <w:abstractNumId w:val="13"/>
  </w:num>
  <w:num w:numId="10">
    <w:abstractNumId w:val="5"/>
  </w:num>
  <w:num w:numId="11">
    <w:abstractNumId w:val="29"/>
  </w:num>
  <w:num w:numId="12">
    <w:abstractNumId w:val="4"/>
  </w:num>
  <w:num w:numId="13">
    <w:abstractNumId w:val="2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2"/>
  </w:num>
  <w:num w:numId="18">
    <w:abstractNumId w:val="8"/>
  </w:num>
  <w:num w:numId="19">
    <w:abstractNumId w:val="12"/>
  </w:num>
  <w:num w:numId="20">
    <w:abstractNumId w:val="36"/>
  </w:num>
  <w:num w:numId="2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</w:num>
  <w:num w:numId="23">
    <w:abstractNumId w:val="1"/>
  </w:num>
  <w:num w:numId="24">
    <w:abstractNumId w:val="32"/>
  </w:num>
  <w:num w:numId="2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4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31"/>
  </w:num>
  <w:num w:numId="32">
    <w:abstractNumId w:val="34"/>
  </w:num>
  <w:num w:numId="33">
    <w:abstractNumId w:val="28"/>
  </w:num>
  <w:num w:numId="34">
    <w:abstractNumId w:val="43"/>
  </w:num>
  <w:num w:numId="35">
    <w:abstractNumId w:val="38"/>
  </w:num>
  <w:num w:numId="36">
    <w:abstractNumId w:val="15"/>
  </w:num>
  <w:num w:numId="37">
    <w:abstractNumId w:val="19"/>
  </w:num>
  <w:num w:numId="38">
    <w:abstractNumId w:val="27"/>
  </w:num>
  <w:num w:numId="39">
    <w:abstractNumId w:val="42"/>
  </w:num>
  <w:num w:numId="40">
    <w:abstractNumId w:val="30"/>
  </w:num>
  <w:num w:numId="41">
    <w:abstractNumId w:val="17"/>
  </w:num>
  <w:num w:numId="42">
    <w:abstractNumId w:val="0"/>
  </w:num>
  <w:num w:numId="43">
    <w:abstractNumId w:val="16"/>
  </w:num>
  <w:num w:numId="44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C4"/>
    <w:rsid w:val="0000511D"/>
    <w:rsid w:val="00012A6E"/>
    <w:rsid w:val="00024D47"/>
    <w:rsid w:val="00040663"/>
    <w:rsid w:val="0007016E"/>
    <w:rsid w:val="00070B18"/>
    <w:rsid w:val="00077EF9"/>
    <w:rsid w:val="00087908"/>
    <w:rsid w:val="000905A3"/>
    <w:rsid w:val="000A3802"/>
    <w:rsid w:val="000A42B3"/>
    <w:rsid w:val="000A7F3B"/>
    <w:rsid w:val="000B579A"/>
    <w:rsid w:val="000B70BF"/>
    <w:rsid w:val="000D3F73"/>
    <w:rsid w:val="000D75F4"/>
    <w:rsid w:val="000E2B24"/>
    <w:rsid w:val="001048CD"/>
    <w:rsid w:val="00126979"/>
    <w:rsid w:val="0013461F"/>
    <w:rsid w:val="00137E1F"/>
    <w:rsid w:val="00143BE6"/>
    <w:rsid w:val="00146B19"/>
    <w:rsid w:val="001817AF"/>
    <w:rsid w:val="001852D6"/>
    <w:rsid w:val="00194C3B"/>
    <w:rsid w:val="001C6A7E"/>
    <w:rsid w:val="001E16A3"/>
    <w:rsid w:val="001F2D4C"/>
    <w:rsid w:val="0020244C"/>
    <w:rsid w:val="00212726"/>
    <w:rsid w:val="0021565C"/>
    <w:rsid w:val="00227759"/>
    <w:rsid w:val="002576D1"/>
    <w:rsid w:val="00262941"/>
    <w:rsid w:val="00263C3F"/>
    <w:rsid w:val="00264160"/>
    <w:rsid w:val="0026797F"/>
    <w:rsid w:val="002762C5"/>
    <w:rsid w:val="00277F1F"/>
    <w:rsid w:val="00280028"/>
    <w:rsid w:val="0028268A"/>
    <w:rsid w:val="002860E5"/>
    <w:rsid w:val="002946F2"/>
    <w:rsid w:val="002A4FC0"/>
    <w:rsid w:val="002A5331"/>
    <w:rsid w:val="002B55FE"/>
    <w:rsid w:val="002C53F1"/>
    <w:rsid w:val="002D4CF7"/>
    <w:rsid w:val="002D5D6E"/>
    <w:rsid w:val="002E1598"/>
    <w:rsid w:val="002E3774"/>
    <w:rsid w:val="002E72A9"/>
    <w:rsid w:val="003019A0"/>
    <w:rsid w:val="00350DC9"/>
    <w:rsid w:val="00357D26"/>
    <w:rsid w:val="00365391"/>
    <w:rsid w:val="0037140E"/>
    <w:rsid w:val="003A2DC3"/>
    <w:rsid w:val="003B7BAC"/>
    <w:rsid w:val="003E391A"/>
    <w:rsid w:val="003F14C7"/>
    <w:rsid w:val="003F15B1"/>
    <w:rsid w:val="003F76C2"/>
    <w:rsid w:val="00402BB9"/>
    <w:rsid w:val="0042577E"/>
    <w:rsid w:val="00427853"/>
    <w:rsid w:val="0043565C"/>
    <w:rsid w:val="00437AF1"/>
    <w:rsid w:val="00451B64"/>
    <w:rsid w:val="00455EC1"/>
    <w:rsid w:val="00464C7B"/>
    <w:rsid w:val="00472A99"/>
    <w:rsid w:val="00475EAD"/>
    <w:rsid w:val="00476B44"/>
    <w:rsid w:val="004841F9"/>
    <w:rsid w:val="0049343D"/>
    <w:rsid w:val="004957E3"/>
    <w:rsid w:val="004A0599"/>
    <w:rsid w:val="004A78A2"/>
    <w:rsid w:val="004C6C56"/>
    <w:rsid w:val="004D4D67"/>
    <w:rsid w:val="004F10B2"/>
    <w:rsid w:val="004F34B9"/>
    <w:rsid w:val="00500001"/>
    <w:rsid w:val="00507314"/>
    <w:rsid w:val="00510EC2"/>
    <w:rsid w:val="00511DD3"/>
    <w:rsid w:val="00514329"/>
    <w:rsid w:val="00537367"/>
    <w:rsid w:val="00544E7E"/>
    <w:rsid w:val="005456CD"/>
    <w:rsid w:val="00554083"/>
    <w:rsid w:val="005700F8"/>
    <w:rsid w:val="00575554"/>
    <w:rsid w:val="00580783"/>
    <w:rsid w:val="00580835"/>
    <w:rsid w:val="00587BD6"/>
    <w:rsid w:val="005970C6"/>
    <w:rsid w:val="00597D31"/>
    <w:rsid w:val="005A6808"/>
    <w:rsid w:val="005B03D3"/>
    <w:rsid w:val="005C4418"/>
    <w:rsid w:val="005D6AEC"/>
    <w:rsid w:val="005F3543"/>
    <w:rsid w:val="00614C7D"/>
    <w:rsid w:val="006154F4"/>
    <w:rsid w:val="00621C9B"/>
    <w:rsid w:val="00633AF4"/>
    <w:rsid w:val="00634584"/>
    <w:rsid w:val="00661F94"/>
    <w:rsid w:val="00662640"/>
    <w:rsid w:val="006711D1"/>
    <w:rsid w:val="0067570B"/>
    <w:rsid w:val="006B69EE"/>
    <w:rsid w:val="006C176E"/>
    <w:rsid w:val="006E4F2F"/>
    <w:rsid w:val="006E6229"/>
    <w:rsid w:val="006F3376"/>
    <w:rsid w:val="007128F8"/>
    <w:rsid w:val="0073787F"/>
    <w:rsid w:val="00750393"/>
    <w:rsid w:val="007556C6"/>
    <w:rsid w:val="00765D3D"/>
    <w:rsid w:val="00780877"/>
    <w:rsid w:val="00782BD7"/>
    <w:rsid w:val="0078731A"/>
    <w:rsid w:val="00791331"/>
    <w:rsid w:val="00793574"/>
    <w:rsid w:val="007A0DB5"/>
    <w:rsid w:val="007B0CCF"/>
    <w:rsid w:val="007B5F26"/>
    <w:rsid w:val="007C2182"/>
    <w:rsid w:val="007D072A"/>
    <w:rsid w:val="007F2761"/>
    <w:rsid w:val="007F5C60"/>
    <w:rsid w:val="00800BDF"/>
    <w:rsid w:val="00821950"/>
    <w:rsid w:val="00821988"/>
    <w:rsid w:val="0082330D"/>
    <w:rsid w:val="008249F6"/>
    <w:rsid w:val="008479CB"/>
    <w:rsid w:val="008537CD"/>
    <w:rsid w:val="008577F3"/>
    <w:rsid w:val="00865202"/>
    <w:rsid w:val="008676C4"/>
    <w:rsid w:val="00887C41"/>
    <w:rsid w:val="008A0790"/>
    <w:rsid w:val="008B6657"/>
    <w:rsid w:val="008C6B3D"/>
    <w:rsid w:val="008C6B9E"/>
    <w:rsid w:val="008F523C"/>
    <w:rsid w:val="00912517"/>
    <w:rsid w:val="00927D46"/>
    <w:rsid w:val="00933796"/>
    <w:rsid w:val="00940A23"/>
    <w:rsid w:val="00971953"/>
    <w:rsid w:val="009743EC"/>
    <w:rsid w:val="009839E3"/>
    <w:rsid w:val="009A68A3"/>
    <w:rsid w:val="009C5269"/>
    <w:rsid w:val="009E72B0"/>
    <w:rsid w:val="009F2639"/>
    <w:rsid w:val="00A05298"/>
    <w:rsid w:val="00A11271"/>
    <w:rsid w:val="00A1264D"/>
    <w:rsid w:val="00A34A71"/>
    <w:rsid w:val="00A42B54"/>
    <w:rsid w:val="00A5437E"/>
    <w:rsid w:val="00A64A49"/>
    <w:rsid w:val="00A70621"/>
    <w:rsid w:val="00A7550A"/>
    <w:rsid w:val="00A863A1"/>
    <w:rsid w:val="00A97946"/>
    <w:rsid w:val="00AA52DA"/>
    <w:rsid w:val="00AB1B51"/>
    <w:rsid w:val="00AC75AF"/>
    <w:rsid w:val="00AD408B"/>
    <w:rsid w:val="00AE47C7"/>
    <w:rsid w:val="00AE51FC"/>
    <w:rsid w:val="00AF05E6"/>
    <w:rsid w:val="00AF47DC"/>
    <w:rsid w:val="00B00095"/>
    <w:rsid w:val="00B02242"/>
    <w:rsid w:val="00B077C5"/>
    <w:rsid w:val="00B10819"/>
    <w:rsid w:val="00B15036"/>
    <w:rsid w:val="00B16F85"/>
    <w:rsid w:val="00B25E07"/>
    <w:rsid w:val="00B5782C"/>
    <w:rsid w:val="00B710F2"/>
    <w:rsid w:val="00B73AF8"/>
    <w:rsid w:val="00B74C43"/>
    <w:rsid w:val="00B8068C"/>
    <w:rsid w:val="00B814A5"/>
    <w:rsid w:val="00B859F4"/>
    <w:rsid w:val="00BA7927"/>
    <w:rsid w:val="00BE2140"/>
    <w:rsid w:val="00BF568B"/>
    <w:rsid w:val="00C018A4"/>
    <w:rsid w:val="00C02436"/>
    <w:rsid w:val="00C04CDE"/>
    <w:rsid w:val="00C10BBD"/>
    <w:rsid w:val="00C22107"/>
    <w:rsid w:val="00C26D7F"/>
    <w:rsid w:val="00C3736A"/>
    <w:rsid w:val="00C37E32"/>
    <w:rsid w:val="00C43264"/>
    <w:rsid w:val="00C5503E"/>
    <w:rsid w:val="00C65C0C"/>
    <w:rsid w:val="00C74734"/>
    <w:rsid w:val="00C837EE"/>
    <w:rsid w:val="00C95723"/>
    <w:rsid w:val="00CD1939"/>
    <w:rsid w:val="00CD5FAC"/>
    <w:rsid w:val="00CF0C8D"/>
    <w:rsid w:val="00D27ED7"/>
    <w:rsid w:val="00D325E9"/>
    <w:rsid w:val="00D423CF"/>
    <w:rsid w:val="00D44E6C"/>
    <w:rsid w:val="00D54EB5"/>
    <w:rsid w:val="00D646AB"/>
    <w:rsid w:val="00D66E03"/>
    <w:rsid w:val="00D87315"/>
    <w:rsid w:val="00DA5FA8"/>
    <w:rsid w:val="00DB4CF9"/>
    <w:rsid w:val="00DB58EE"/>
    <w:rsid w:val="00DB7514"/>
    <w:rsid w:val="00DC5B9D"/>
    <w:rsid w:val="00DD121F"/>
    <w:rsid w:val="00DD6171"/>
    <w:rsid w:val="00DE4CB2"/>
    <w:rsid w:val="00DE5506"/>
    <w:rsid w:val="00DF7A94"/>
    <w:rsid w:val="00E130C4"/>
    <w:rsid w:val="00E31BE7"/>
    <w:rsid w:val="00E432CE"/>
    <w:rsid w:val="00E465F6"/>
    <w:rsid w:val="00E469E5"/>
    <w:rsid w:val="00E533CA"/>
    <w:rsid w:val="00E62A95"/>
    <w:rsid w:val="00E6355D"/>
    <w:rsid w:val="00E67A7B"/>
    <w:rsid w:val="00E82E69"/>
    <w:rsid w:val="00E83B9C"/>
    <w:rsid w:val="00EA0A54"/>
    <w:rsid w:val="00EA279C"/>
    <w:rsid w:val="00EC0ED0"/>
    <w:rsid w:val="00EC5B14"/>
    <w:rsid w:val="00EC79CA"/>
    <w:rsid w:val="00ED559A"/>
    <w:rsid w:val="00EE6B5A"/>
    <w:rsid w:val="00EF5775"/>
    <w:rsid w:val="00F14B1D"/>
    <w:rsid w:val="00F54C30"/>
    <w:rsid w:val="00F73C51"/>
    <w:rsid w:val="00F940D2"/>
    <w:rsid w:val="00FB7D36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1">
    <w:name w:val="Rozvržení dokumentu1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customStyle="1" w:styleId="Default">
    <w:name w:val="Default"/>
    <w:rsid w:val="00AF05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iln">
    <w:name w:val="Strong"/>
    <w:qFormat/>
    <w:rsid w:val="008A0790"/>
    <w:rPr>
      <w:b/>
      <w:bCs/>
    </w:rPr>
  </w:style>
  <w:style w:type="paragraph" w:customStyle="1" w:styleId="Odstavecseseznamem1">
    <w:name w:val="Odstavec se seznamem1"/>
    <w:basedOn w:val="Normln"/>
    <w:rsid w:val="008A0790"/>
    <w:pPr>
      <w:overflowPunct w:val="0"/>
      <w:autoSpaceDE w:val="0"/>
      <w:ind w:left="720"/>
      <w:textAlignment w:val="baseline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272F-2806-4295-AB69-61A123B2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3052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DA329756</dc:creator>
  <cp:lastModifiedBy>JUDr. J.K.</cp:lastModifiedBy>
  <cp:revision>4</cp:revision>
  <cp:lastPrinted>2017-09-15T08:41:00Z</cp:lastPrinted>
  <dcterms:created xsi:type="dcterms:W3CDTF">2017-09-14T08:04:00Z</dcterms:created>
  <dcterms:modified xsi:type="dcterms:W3CDTF">2017-09-15T09:16:00Z</dcterms:modified>
</cp:coreProperties>
</file>