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2" w:rsidRDefault="00626E02" w:rsidP="00626E0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Dodatek č. 1</w:t>
      </w:r>
    </w:p>
    <w:p w:rsidR="00626E02" w:rsidRDefault="000D0B07" w:rsidP="00626E02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26E02">
        <w:rPr>
          <w:rFonts w:ascii="Arial" w:hAnsi="Arial" w:cs="Arial"/>
          <w:b/>
        </w:rPr>
        <w:t>e smlouvě o nájmu pozemků č. SML/12/256</w:t>
      </w:r>
      <w:r>
        <w:rPr>
          <w:rFonts w:ascii="Arial" w:hAnsi="Arial" w:cs="Arial"/>
          <w:b/>
        </w:rPr>
        <w:t> a dohodě o úhradě neodůvodněného majetkového prospěchu ze dne 28. 11. 2012</w:t>
      </w:r>
    </w:p>
    <w:p w:rsidR="00626E02" w:rsidRDefault="00626E02" w:rsidP="00626E02">
      <w:pPr>
        <w:spacing w:after="0" w:line="276" w:lineRule="auto"/>
        <w:jc w:val="both"/>
        <w:rPr>
          <w:rFonts w:ascii="Arial" w:hAnsi="Arial" w:cs="Arial"/>
        </w:rPr>
      </w:pPr>
    </w:p>
    <w:p w:rsidR="000D0B07" w:rsidRDefault="000D0B07" w:rsidP="00626E02">
      <w:pPr>
        <w:spacing w:after="0" w:line="276" w:lineRule="auto"/>
        <w:jc w:val="both"/>
        <w:rPr>
          <w:rFonts w:ascii="Arial" w:hAnsi="Arial" w:cs="Arial"/>
        </w:rPr>
      </w:pPr>
    </w:p>
    <w:p w:rsidR="000D0B07" w:rsidRDefault="000D0B07" w:rsidP="00626E02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626E02" w:rsidRDefault="00626E02" w:rsidP="00626E02">
      <w:p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Smluvní strany</w:t>
      </w:r>
    </w:p>
    <w:p w:rsidR="00626E02" w:rsidRDefault="00626E02" w:rsidP="00626E02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626E02" w:rsidRDefault="00626E02" w:rsidP="00626E02">
      <w:pPr>
        <w:spacing w:after="0" w:line="276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Litovel</w:t>
      </w:r>
    </w:p>
    <w:p w:rsidR="00626E02" w:rsidRDefault="00626E02" w:rsidP="00626E02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náměstí Přemysla Otakara 778, 784 01 Litovel</w:t>
      </w:r>
    </w:p>
    <w:p w:rsidR="00626E02" w:rsidRDefault="00626E02" w:rsidP="00626E02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00299138</w:t>
      </w:r>
    </w:p>
    <w:p w:rsidR="00626E02" w:rsidRDefault="00626E02" w:rsidP="00626E02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00299138</w:t>
      </w:r>
    </w:p>
    <w:p w:rsidR="00626E02" w:rsidRDefault="00626E02" w:rsidP="00626E02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  <w:t>starostou města Ing. Zdeňkem Potužákem</w:t>
      </w:r>
    </w:p>
    <w:p w:rsidR="00626E02" w:rsidRDefault="00626E02" w:rsidP="00626E02">
      <w:pPr>
        <w:spacing w:after="0" w:line="276" w:lineRule="auto"/>
        <w:ind w:hanging="14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bankovní spojení: KB, a. s., expozitura Litovel,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19-3620811/0100</w:t>
      </w:r>
    </w:p>
    <w:p w:rsidR="00626E02" w:rsidRDefault="00626E02" w:rsidP="00626E02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(dále jen „</w:t>
      </w:r>
      <w:r w:rsidR="00D5253A">
        <w:rPr>
          <w:rFonts w:ascii="Arial" w:hAnsi="Arial" w:cs="Arial"/>
          <w:i/>
        </w:rPr>
        <w:t xml:space="preserve">vlastník pozemků a </w:t>
      </w:r>
      <w:r>
        <w:rPr>
          <w:rFonts w:ascii="Arial" w:hAnsi="Arial" w:cs="Arial"/>
          <w:i/>
        </w:rPr>
        <w:t>pronajímatel“)</w:t>
      </w:r>
    </w:p>
    <w:p w:rsidR="000D0B07" w:rsidRDefault="000D0B07" w:rsidP="00626E02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0D0B07" w:rsidRDefault="000D0B07" w:rsidP="000D0B07">
      <w:pPr>
        <w:spacing w:after="0" w:line="276" w:lineRule="auto"/>
        <w:ind w:left="2124" w:hanging="2124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</w:p>
    <w:p w:rsidR="00626E02" w:rsidRDefault="00626E02" w:rsidP="00626E02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626E02" w:rsidRPr="00626E02" w:rsidRDefault="00626E02" w:rsidP="00626E02">
      <w:pPr>
        <w:pStyle w:val="Bezmezer"/>
        <w:rPr>
          <w:rFonts w:ascii="Arial" w:hAnsi="Arial" w:cs="Arial"/>
          <w:b/>
        </w:rPr>
      </w:pPr>
      <w:r w:rsidRPr="00626E02">
        <w:rPr>
          <w:rFonts w:ascii="Arial" w:hAnsi="Arial" w:cs="Arial"/>
          <w:b/>
        </w:rPr>
        <w:t xml:space="preserve">Zemědělské družstvo </w:t>
      </w:r>
      <w:proofErr w:type="spellStart"/>
      <w:r w:rsidRPr="00626E02">
        <w:rPr>
          <w:rFonts w:ascii="Arial" w:hAnsi="Arial" w:cs="Arial"/>
          <w:b/>
        </w:rPr>
        <w:t>Unčovice</w:t>
      </w:r>
      <w:proofErr w:type="spellEnd"/>
      <w:r w:rsidRPr="00626E02">
        <w:rPr>
          <w:rFonts w:ascii="Arial" w:hAnsi="Arial" w:cs="Arial"/>
          <w:b/>
        </w:rPr>
        <w:t xml:space="preserve"> </w:t>
      </w:r>
    </w:p>
    <w:p w:rsidR="00626E02" w:rsidRPr="00626E02" w:rsidRDefault="00626E02" w:rsidP="00626E0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       </w:t>
      </w:r>
      <w:proofErr w:type="spellStart"/>
      <w:r>
        <w:rPr>
          <w:rFonts w:ascii="Arial" w:hAnsi="Arial" w:cs="Arial"/>
        </w:rPr>
        <w:t>Unčovice</w:t>
      </w:r>
      <w:proofErr w:type="spellEnd"/>
      <w:r>
        <w:rPr>
          <w:rFonts w:ascii="Arial" w:hAnsi="Arial" w:cs="Arial"/>
        </w:rPr>
        <w:t xml:space="preserve"> 53, 784 01 </w:t>
      </w:r>
      <w:r w:rsidRPr="00626E02">
        <w:rPr>
          <w:rFonts w:ascii="Arial" w:hAnsi="Arial" w:cs="Arial"/>
        </w:rPr>
        <w:t xml:space="preserve">Litovel,  </w:t>
      </w:r>
    </w:p>
    <w:p w:rsidR="00626E02" w:rsidRPr="00626E02" w:rsidRDefault="00626E02" w:rsidP="00626E02">
      <w:pPr>
        <w:pStyle w:val="Bezmezer"/>
        <w:rPr>
          <w:rFonts w:ascii="Arial" w:hAnsi="Arial" w:cs="Arial"/>
        </w:rPr>
      </w:pPr>
      <w:r w:rsidRPr="00626E02">
        <w:rPr>
          <w:rFonts w:ascii="Arial" w:hAnsi="Arial" w:cs="Arial"/>
        </w:rPr>
        <w:t>IČ</w:t>
      </w:r>
      <w:r w:rsidR="000D0B0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</w:t>
      </w:r>
      <w:r w:rsidRPr="00626E02">
        <w:rPr>
          <w:rFonts w:ascii="Arial" w:hAnsi="Arial" w:cs="Arial"/>
        </w:rPr>
        <w:t xml:space="preserve">00147630, </w:t>
      </w:r>
    </w:p>
    <w:p w:rsidR="00626E02" w:rsidRDefault="00626E02" w:rsidP="00626E02">
      <w:pPr>
        <w:pStyle w:val="Bezmezer"/>
        <w:rPr>
          <w:rFonts w:ascii="Arial" w:hAnsi="Arial" w:cs="Arial"/>
        </w:rPr>
      </w:pPr>
      <w:proofErr w:type="gramStart"/>
      <w:r w:rsidRPr="00626E02">
        <w:rPr>
          <w:rFonts w:ascii="Arial" w:hAnsi="Arial" w:cs="Arial"/>
        </w:rPr>
        <w:t>Jednající</w:t>
      </w:r>
      <w:r>
        <w:rPr>
          <w:rFonts w:ascii="Arial" w:hAnsi="Arial" w:cs="Arial"/>
        </w:rPr>
        <w:t>:</w:t>
      </w:r>
      <w:r w:rsidRPr="00626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626E02">
        <w:rPr>
          <w:rFonts w:ascii="Arial" w:hAnsi="Arial" w:cs="Arial"/>
        </w:rPr>
        <w:t>předsedou</w:t>
      </w:r>
      <w:proofErr w:type="gramEnd"/>
      <w:r w:rsidRPr="00626E02">
        <w:rPr>
          <w:rFonts w:ascii="Arial" w:hAnsi="Arial" w:cs="Arial"/>
        </w:rPr>
        <w:t xml:space="preserve"> představenstva Ing. Miladou Měsícovou </w:t>
      </w:r>
    </w:p>
    <w:p w:rsidR="00626E02" w:rsidRPr="00626E02" w:rsidRDefault="00626E02" w:rsidP="00626E0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26E02">
        <w:rPr>
          <w:rFonts w:ascii="Arial" w:hAnsi="Arial" w:cs="Arial"/>
        </w:rPr>
        <w:t>a členem představenstva Ing.</w:t>
      </w:r>
      <w:r>
        <w:rPr>
          <w:rFonts w:ascii="Arial" w:hAnsi="Arial" w:cs="Arial"/>
        </w:rPr>
        <w:t xml:space="preserve"> </w:t>
      </w:r>
      <w:r w:rsidRPr="00626E02">
        <w:rPr>
          <w:rFonts w:ascii="Arial" w:hAnsi="Arial" w:cs="Arial"/>
        </w:rPr>
        <w:t xml:space="preserve">Jiřím Procházkou, </w:t>
      </w:r>
    </w:p>
    <w:p w:rsidR="00626E02" w:rsidRPr="00626E02" w:rsidRDefault="00626E02" w:rsidP="00626E02">
      <w:pPr>
        <w:pStyle w:val="Bezmezer"/>
        <w:rPr>
          <w:rFonts w:ascii="Arial" w:hAnsi="Arial" w:cs="Arial"/>
        </w:rPr>
      </w:pPr>
      <w:r w:rsidRPr="00626E02">
        <w:rPr>
          <w:rFonts w:ascii="Arial" w:hAnsi="Arial" w:cs="Arial"/>
        </w:rPr>
        <w:t>zapsané v obchodním rejstříku u Krajského soudu v Ostravě, v oddíle Dr XXIV, vložka 667</w:t>
      </w:r>
    </w:p>
    <w:p w:rsidR="00626E02" w:rsidRPr="00626E02" w:rsidRDefault="00626E02" w:rsidP="00626E02">
      <w:pPr>
        <w:pStyle w:val="Bezmezer"/>
        <w:rPr>
          <w:rFonts w:ascii="Arial" w:hAnsi="Arial" w:cs="Arial"/>
          <w:i/>
        </w:rPr>
      </w:pPr>
      <w:r w:rsidRPr="00626E02">
        <w:rPr>
          <w:rFonts w:ascii="Arial" w:hAnsi="Arial" w:cs="Arial"/>
          <w:i/>
        </w:rPr>
        <w:t>(dále jen „</w:t>
      </w:r>
      <w:r w:rsidR="00D5253A">
        <w:rPr>
          <w:rFonts w:ascii="Arial" w:hAnsi="Arial" w:cs="Arial"/>
          <w:i/>
        </w:rPr>
        <w:t xml:space="preserve">uživatel pozemků a </w:t>
      </w:r>
      <w:r w:rsidRPr="00626E02">
        <w:rPr>
          <w:rFonts w:ascii="Arial" w:hAnsi="Arial" w:cs="Arial"/>
          <w:i/>
        </w:rPr>
        <w:t>nájemce“)</w:t>
      </w:r>
    </w:p>
    <w:p w:rsidR="00626E02" w:rsidRDefault="00626E02" w:rsidP="00626E02">
      <w:pPr>
        <w:spacing w:after="0" w:line="276" w:lineRule="auto"/>
        <w:ind w:left="2124" w:hanging="2124"/>
        <w:jc w:val="both"/>
        <w:rPr>
          <w:rFonts w:ascii="Arial" w:hAnsi="Arial" w:cs="Arial"/>
        </w:rPr>
      </w:pPr>
    </w:p>
    <w:p w:rsidR="00626E02" w:rsidRDefault="00626E02" w:rsidP="00626E02">
      <w:pPr>
        <w:spacing w:after="0" w:line="276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6E02" w:rsidRDefault="00626E02" w:rsidP="00626E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dohodly na uzavření tohoto Dodatku č. 1, kterým se mění výše uvedená Smlouva takto:</w:t>
      </w:r>
    </w:p>
    <w:p w:rsidR="00626E02" w:rsidRDefault="00626E02" w:rsidP="00626E02">
      <w:pPr>
        <w:spacing w:line="276" w:lineRule="auto"/>
        <w:jc w:val="both"/>
        <w:rPr>
          <w:rFonts w:ascii="Arial" w:hAnsi="Arial" w:cs="Arial"/>
        </w:rPr>
      </w:pPr>
    </w:p>
    <w:p w:rsidR="00626E02" w:rsidRDefault="00626E02" w:rsidP="00626E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626E02" w:rsidRDefault="0010135E" w:rsidP="00626E02">
      <w:pPr>
        <w:spacing w:line="276" w:lineRule="auto"/>
        <w:jc w:val="both"/>
        <w:rPr>
          <w:rFonts w:ascii="Arial" w:hAnsi="Arial" w:cs="Arial"/>
        </w:rPr>
      </w:pPr>
      <w:r w:rsidRPr="0010135E">
        <w:rPr>
          <w:rFonts w:ascii="Arial" w:hAnsi="Arial" w:cs="Arial"/>
          <w:b/>
        </w:rPr>
        <w:t>Čl. I</w:t>
      </w:r>
      <w:r w:rsidR="000D0B07">
        <w:rPr>
          <w:rFonts w:ascii="Arial" w:hAnsi="Arial" w:cs="Arial"/>
        </w:rPr>
        <w:t xml:space="preserve"> </w:t>
      </w:r>
      <w:r w:rsidR="000D0B07" w:rsidRPr="0010135E">
        <w:rPr>
          <w:rFonts w:ascii="Arial" w:hAnsi="Arial" w:cs="Arial"/>
          <w:b/>
        </w:rPr>
        <w:t>předmět nájmu</w:t>
      </w:r>
      <w:r w:rsidR="000D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mění a </w:t>
      </w:r>
      <w:r w:rsidR="000D0B07">
        <w:rPr>
          <w:rFonts w:ascii="Arial" w:hAnsi="Arial" w:cs="Arial"/>
        </w:rPr>
        <w:t>nově zní</w:t>
      </w:r>
      <w:r w:rsidR="00626E02">
        <w:rPr>
          <w:rFonts w:ascii="Arial" w:hAnsi="Arial" w:cs="Arial"/>
        </w:rPr>
        <w:t xml:space="preserve"> takto:</w:t>
      </w:r>
    </w:p>
    <w:p w:rsidR="00D5253A" w:rsidRDefault="00D5253A" w:rsidP="00626E02">
      <w:pPr>
        <w:spacing w:line="276" w:lineRule="auto"/>
        <w:jc w:val="both"/>
        <w:rPr>
          <w:rFonts w:ascii="Arial" w:hAnsi="Arial" w:cs="Arial"/>
        </w:rPr>
      </w:pPr>
    </w:p>
    <w:p w:rsidR="0010135E" w:rsidRDefault="000D0B07" w:rsidP="0010135E">
      <w:pPr>
        <w:pStyle w:val="Bezmezer"/>
        <w:rPr>
          <w:rFonts w:ascii="Arial" w:hAnsi="Arial" w:cs="Arial"/>
        </w:rPr>
      </w:pPr>
      <w:r w:rsidRPr="0010135E">
        <w:rPr>
          <w:rFonts w:ascii="Arial" w:hAnsi="Arial" w:cs="Arial"/>
          <w:b/>
        </w:rPr>
        <w:t xml:space="preserve">1.1 </w:t>
      </w:r>
      <w:r w:rsidR="00D5253A">
        <w:rPr>
          <w:rFonts w:ascii="Arial" w:hAnsi="Arial" w:cs="Arial"/>
          <w:b/>
        </w:rPr>
        <w:t xml:space="preserve">Katastrální území: </w:t>
      </w:r>
      <w:proofErr w:type="spellStart"/>
      <w:r w:rsidR="0010135E" w:rsidRPr="0010135E">
        <w:rPr>
          <w:rFonts w:ascii="Arial" w:hAnsi="Arial" w:cs="Arial"/>
          <w:b/>
        </w:rPr>
        <w:t>Unčovice</w:t>
      </w:r>
      <w:proofErr w:type="spellEnd"/>
      <w:r w:rsidR="00D5253A">
        <w:rPr>
          <w:rFonts w:ascii="Arial" w:hAnsi="Arial" w:cs="Arial"/>
          <w:b/>
        </w:rPr>
        <w:t>,</w:t>
      </w:r>
      <w:r w:rsidR="0010135E" w:rsidRPr="0010135E">
        <w:rPr>
          <w:rFonts w:ascii="Arial" w:hAnsi="Arial" w:cs="Arial"/>
        </w:rPr>
        <w:t xml:space="preserve"> </w:t>
      </w:r>
      <w:r w:rsidR="00D5253A" w:rsidRPr="00B91374">
        <w:rPr>
          <w:rFonts w:ascii="Arial" w:hAnsi="Arial" w:cs="Arial"/>
          <w:b/>
        </w:rPr>
        <w:t xml:space="preserve">List vlastnictví: </w:t>
      </w:r>
      <w:r w:rsidR="0010135E" w:rsidRPr="00B91374">
        <w:rPr>
          <w:rFonts w:ascii="Arial" w:hAnsi="Arial" w:cs="Arial"/>
          <w:b/>
        </w:rPr>
        <w:t>10001</w:t>
      </w:r>
    </w:p>
    <w:p w:rsidR="00D5253A" w:rsidRPr="0010135E" w:rsidRDefault="00D5253A" w:rsidP="0010135E">
      <w:pPr>
        <w:pStyle w:val="Bezmezer"/>
        <w:rPr>
          <w:rFonts w:ascii="Arial" w:hAnsi="Arial" w:cs="Arial"/>
          <w:b/>
        </w:rPr>
      </w:pPr>
    </w:p>
    <w:p w:rsidR="0010135E" w:rsidRPr="0010135E" w:rsidRDefault="0010135E" w:rsidP="0010135E">
      <w:pPr>
        <w:pStyle w:val="Bezmezer"/>
        <w:rPr>
          <w:rFonts w:ascii="Arial" w:hAnsi="Arial" w:cs="Arial"/>
        </w:rPr>
      </w:pP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hAnsi="Arial" w:cs="Arial"/>
        </w:rPr>
        <w:tab/>
      </w:r>
      <w:r w:rsidRPr="0010135E">
        <w:rPr>
          <w:rFonts w:ascii="Arial" w:eastAsia="Courier New" w:hAnsi="Arial" w:cs="Arial"/>
        </w:rPr>
        <w:t>Jednot.</w:t>
      </w:r>
      <w:r w:rsidRPr="0010135E">
        <w:rPr>
          <w:rFonts w:ascii="Arial" w:eastAsia="Courier New" w:hAnsi="Arial" w:cs="Arial"/>
        </w:rPr>
        <w:tab/>
        <w:t>Výše</w:t>
      </w:r>
    </w:p>
    <w:p w:rsidR="0010135E" w:rsidRPr="0010135E" w:rsidRDefault="0010135E" w:rsidP="0010135E">
      <w:pPr>
        <w:pStyle w:val="Bezmezer"/>
        <w:rPr>
          <w:rFonts w:ascii="Arial" w:eastAsia="Courier New" w:hAnsi="Arial" w:cs="Arial"/>
        </w:rPr>
      </w:pPr>
      <w:r w:rsidRPr="0010135E">
        <w:rPr>
          <w:rFonts w:ascii="Arial" w:eastAsia="Courier New" w:hAnsi="Arial" w:cs="Arial"/>
        </w:rPr>
        <w:t>Parcelní číslo   Výměr</w:t>
      </w:r>
      <w:r w:rsidR="00826F88">
        <w:rPr>
          <w:rFonts w:ascii="Arial" w:eastAsia="Courier New" w:hAnsi="Arial" w:cs="Arial"/>
        </w:rPr>
        <w:t xml:space="preserve">a         Kultura    </w:t>
      </w:r>
      <w:r w:rsidR="00826F88">
        <w:rPr>
          <w:rFonts w:ascii="Arial" w:eastAsia="Courier New" w:hAnsi="Arial" w:cs="Arial"/>
        </w:rPr>
        <w:tab/>
        <w:t xml:space="preserve">                        cena           nájem</w:t>
      </w:r>
      <w:r w:rsidRPr="0010135E">
        <w:rPr>
          <w:rFonts w:ascii="Arial" w:eastAsia="Courier New" w:hAnsi="Arial" w:cs="Arial"/>
        </w:rPr>
        <w:t>ného</w:t>
      </w:r>
    </w:p>
    <w:p w:rsidR="0010135E" w:rsidRPr="0010135E" w:rsidRDefault="00826F88" w:rsidP="0010135E">
      <w:pPr>
        <w:pStyle w:val="Bezmezer"/>
        <w:rPr>
          <w:rFonts w:ascii="Arial" w:eastAsia="Courier New" w:hAnsi="Arial" w:cs="Arial"/>
          <w:position w:val="6"/>
        </w:rPr>
      </w:pPr>
      <w:r>
        <w:rPr>
          <w:rFonts w:ascii="Arial" w:eastAsia="Courier New" w:hAnsi="Arial" w:cs="Arial"/>
        </w:rPr>
        <w:tab/>
        <w:t xml:space="preserve">             </w:t>
      </w:r>
      <w:r w:rsidR="0010135E" w:rsidRPr="0010135E">
        <w:rPr>
          <w:rFonts w:ascii="Arial" w:eastAsia="Courier New" w:hAnsi="Arial" w:cs="Arial"/>
        </w:rPr>
        <w:t xml:space="preserve">  m</w:t>
      </w:r>
      <w:r w:rsidR="0010135E" w:rsidRPr="0010135E">
        <w:rPr>
          <w:rFonts w:ascii="Arial" w:eastAsia="Courier New" w:hAnsi="Arial" w:cs="Arial"/>
          <w:position w:val="6"/>
        </w:rPr>
        <w:t>2</w:t>
      </w:r>
      <w:r w:rsidR="0010135E" w:rsidRPr="0010135E">
        <w:rPr>
          <w:rFonts w:ascii="Arial" w:eastAsia="Courier New" w:hAnsi="Arial" w:cs="Arial"/>
          <w:position w:val="6"/>
        </w:rPr>
        <w:tab/>
      </w:r>
      <w:r w:rsidR="0010135E" w:rsidRPr="0010135E">
        <w:rPr>
          <w:rFonts w:ascii="Arial" w:eastAsia="Courier New" w:hAnsi="Arial" w:cs="Arial"/>
          <w:position w:val="6"/>
        </w:rPr>
        <w:tab/>
      </w:r>
      <w:r w:rsidR="0010135E" w:rsidRPr="0010135E">
        <w:rPr>
          <w:rFonts w:ascii="Arial" w:eastAsia="Courier New" w:hAnsi="Arial" w:cs="Arial"/>
          <w:position w:val="6"/>
        </w:rPr>
        <w:tab/>
      </w:r>
      <w:r w:rsidR="0010135E" w:rsidRPr="0010135E">
        <w:rPr>
          <w:rFonts w:ascii="Arial" w:eastAsia="Courier New" w:hAnsi="Arial" w:cs="Arial"/>
          <w:position w:val="6"/>
        </w:rPr>
        <w:tab/>
      </w:r>
      <w:r w:rsidR="0010135E" w:rsidRPr="0010135E">
        <w:rPr>
          <w:rFonts w:ascii="Arial" w:eastAsia="Courier New" w:hAnsi="Arial" w:cs="Arial"/>
          <w:position w:val="6"/>
        </w:rPr>
        <w:tab/>
      </w:r>
      <w:r>
        <w:rPr>
          <w:rFonts w:ascii="Arial" w:eastAsia="Courier New" w:hAnsi="Arial" w:cs="Arial"/>
          <w:position w:val="6"/>
        </w:rPr>
        <w:t xml:space="preserve">           </w:t>
      </w:r>
      <w:r w:rsidR="0010135E" w:rsidRPr="0010135E">
        <w:rPr>
          <w:rFonts w:ascii="Arial" w:eastAsia="Courier New" w:hAnsi="Arial" w:cs="Arial"/>
          <w:position w:val="6"/>
        </w:rPr>
        <w:t xml:space="preserve"> Kč/ha</w:t>
      </w:r>
      <w:r w:rsidR="00D5253A">
        <w:rPr>
          <w:rFonts w:ascii="Arial" w:eastAsia="Courier New" w:hAnsi="Arial" w:cs="Arial"/>
          <w:position w:val="6"/>
        </w:rPr>
        <w:tab/>
      </w:r>
      <w:r w:rsidR="00D5253A">
        <w:rPr>
          <w:rFonts w:ascii="Arial" w:eastAsia="Courier New" w:hAnsi="Arial" w:cs="Arial"/>
          <w:position w:val="6"/>
        </w:rPr>
        <w:tab/>
      </w:r>
      <w:r w:rsidR="0010135E" w:rsidRPr="0010135E">
        <w:rPr>
          <w:rFonts w:ascii="Arial" w:eastAsia="Courier New" w:hAnsi="Arial" w:cs="Arial"/>
          <w:position w:val="6"/>
        </w:rPr>
        <w:tab/>
      </w:r>
      <w:r w:rsidR="0010135E" w:rsidRPr="0010135E">
        <w:rPr>
          <w:rFonts w:ascii="Arial" w:eastAsia="Courier New" w:hAnsi="Arial" w:cs="Arial"/>
          <w:position w:val="6"/>
        </w:rPr>
        <w:tab/>
        <w:t xml:space="preserve">   </w:t>
      </w:r>
      <w:r w:rsidR="0010135E" w:rsidRPr="0010135E">
        <w:rPr>
          <w:rFonts w:ascii="Arial" w:eastAsia="Courier New" w:hAnsi="Arial" w:cs="Arial"/>
          <w:color w:val="0F0F0F"/>
          <w:position w:val="6"/>
        </w:rPr>
        <w:t xml:space="preserve"> </w:t>
      </w:r>
    </w:p>
    <w:p w:rsidR="0010135E" w:rsidRPr="0010135E" w:rsidRDefault="0010135E" w:rsidP="0010135E">
      <w:pPr>
        <w:pStyle w:val="Bezmezer"/>
        <w:rPr>
          <w:rFonts w:ascii="Arial" w:eastAsia="Courier New" w:hAnsi="Arial" w:cs="Arial"/>
          <w:color w:val="0F0F0F"/>
        </w:rPr>
      </w:pPr>
      <w:r w:rsidRPr="0010135E">
        <w:rPr>
          <w:rFonts w:ascii="Arial" w:eastAsia="Courier New" w:hAnsi="Arial" w:cs="Arial"/>
          <w:color w:val="0F0F0F"/>
        </w:rPr>
        <w:t>----------------------------------------------------------------</w:t>
      </w:r>
      <w:r w:rsidR="00B91374">
        <w:rPr>
          <w:rFonts w:ascii="Arial" w:eastAsia="Courier New" w:hAnsi="Arial" w:cs="Arial"/>
          <w:color w:val="0F0F0F"/>
        </w:rPr>
        <w:t>-------------------------------------------------</w:t>
      </w:r>
    </w:p>
    <w:p w:rsidR="0010135E" w:rsidRPr="0010135E" w:rsidRDefault="00B91374" w:rsidP="0010135E">
      <w:pPr>
        <w:pStyle w:val="Bezmezer"/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 xml:space="preserve">Okres: Olomouc, </w:t>
      </w:r>
      <w:r w:rsidR="0010135E" w:rsidRPr="00826F88">
        <w:rPr>
          <w:rFonts w:ascii="Arial" w:eastAsia="Courier New" w:hAnsi="Arial" w:cs="Arial"/>
          <w:b/>
          <w:color w:val="0F0F0F"/>
        </w:rPr>
        <w:t>k.</w:t>
      </w:r>
      <w:r>
        <w:rPr>
          <w:rFonts w:ascii="Arial" w:eastAsia="Courier New" w:hAnsi="Arial" w:cs="Arial"/>
          <w:b/>
          <w:color w:val="0F0F0F"/>
        </w:rPr>
        <w:t xml:space="preserve"> </w:t>
      </w:r>
      <w:proofErr w:type="spellStart"/>
      <w:r w:rsidR="0010135E" w:rsidRPr="00826F88">
        <w:rPr>
          <w:rFonts w:ascii="Arial" w:eastAsia="Courier New" w:hAnsi="Arial" w:cs="Arial"/>
          <w:b/>
          <w:color w:val="0F0F0F"/>
        </w:rPr>
        <w:t>ú.</w:t>
      </w:r>
      <w:proofErr w:type="spellEnd"/>
      <w:r w:rsidR="0010135E" w:rsidRPr="00826F88">
        <w:rPr>
          <w:rFonts w:ascii="Arial" w:eastAsia="Courier New" w:hAnsi="Arial" w:cs="Arial"/>
          <w:b/>
          <w:color w:val="0F0F0F"/>
        </w:rPr>
        <w:t xml:space="preserve">: </w:t>
      </w:r>
      <w:proofErr w:type="spellStart"/>
      <w:r w:rsidR="0010135E" w:rsidRPr="00826F88">
        <w:rPr>
          <w:rFonts w:ascii="Arial" w:eastAsia="Courier New" w:hAnsi="Arial" w:cs="Arial"/>
          <w:b/>
          <w:color w:val="0F0F0F"/>
        </w:rPr>
        <w:t>Unčovice</w:t>
      </w:r>
      <w:proofErr w:type="spellEnd"/>
      <w:r w:rsidR="0010135E" w:rsidRPr="00826F88">
        <w:rPr>
          <w:rFonts w:ascii="Arial" w:eastAsia="Courier New" w:hAnsi="Arial" w:cs="Arial"/>
          <w:b/>
          <w:color w:val="0F0F0F"/>
        </w:rPr>
        <w:t>,</w:t>
      </w:r>
      <w:r>
        <w:rPr>
          <w:rFonts w:ascii="Arial" w:eastAsia="Courier New" w:hAnsi="Arial" w:cs="Arial"/>
          <w:color w:val="0F0F0F"/>
        </w:rPr>
        <w:t xml:space="preserve"> LV: 10001, celková </w:t>
      </w:r>
      <w:r w:rsidR="0010135E" w:rsidRPr="0010135E">
        <w:rPr>
          <w:rFonts w:ascii="Arial" w:eastAsia="Courier New" w:hAnsi="Arial" w:cs="Arial"/>
          <w:color w:val="0F0F0F"/>
        </w:rPr>
        <w:t xml:space="preserve">výměra: 0.0963 ha </w:t>
      </w:r>
      <w:r w:rsidR="00D5253A">
        <w:rPr>
          <w:rFonts w:ascii="Arial" w:eastAsia="Courier New" w:hAnsi="Arial" w:cs="Arial"/>
          <w:color w:val="0F0F0F"/>
        </w:rPr>
        <w:t xml:space="preserve">dle podílu: </w:t>
      </w:r>
      <w:r w:rsidR="0010135E" w:rsidRPr="0010135E">
        <w:rPr>
          <w:rFonts w:ascii="Arial" w:eastAsia="Courier New" w:hAnsi="Arial" w:cs="Arial"/>
          <w:color w:val="0F0F0F"/>
        </w:rPr>
        <w:t>1/1=0.0963 ha</w:t>
      </w:r>
    </w:p>
    <w:p w:rsidR="0010135E" w:rsidRPr="0010135E" w:rsidRDefault="00826F88" w:rsidP="0010135E">
      <w:pPr>
        <w:pStyle w:val="Bezmezer"/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 xml:space="preserve">KN     </w:t>
      </w:r>
      <w:r w:rsidR="0010135E" w:rsidRPr="0010135E">
        <w:rPr>
          <w:rFonts w:ascii="Arial" w:eastAsia="Courier New" w:hAnsi="Arial" w:cs="Arial"/>
          <w:color w:val="0F0F0F"/>
        </w:rPr>
        <w:t xml:space="preserve">258/11      848 </w:t>
      </w:r>
      <w:r>
        <w:rPr>
          <w:rFonts w:ascii="Arial" w:eastAsia="Courier New" w:hAnsi="Arial" w:cs="Arial"/>
          <w:color w:val="0F0F0F"/>
        </w:rPr>
        <w:t xml:space="preserve">             </w:t>
      </w:r>
      <w:r w:rsidR="0010135E" w:rsidRPr="0010135E">
        <w:rPr>
          <w:rFonts w:ascii="Arial" w:eastAsia="Courier New" w:hAnsi="Arial" w:cs="Arial"/>
          <w:color w:val="0F0F0F"/>
        </w:rPr>
        <w:t xml:space="preserve">orná půda    -665 m2 neuž.  </w:t>
      </w:r>
      <w:r>
        <w:rPr>
          <w:rFonts w:ascii="Arial" w:eastAsia="Courier New" w:hAnsi="Arial" w:cs="Arial"/>
          <w:color w:val="0F0F0F"/>
        </w:rPr>
        <w:t xml:space="preserve">   </w:t>
      </w:r>
      <w:r w:rsidR="0010135E" w:rsidRPr="0010135E">
        <w:rPr>
          <w:rFonts w:ascii="Arial" w:eastAsia="Courier New" w:hAnsi="Arial" w:cs="Arial"/>
          <w:color w:val="0F0F0F"/>
        </w:rPr>
        <w:t xml:space="preserve">2700       </w:t>
      </w:r>
      <w:r>
        <w:rPr>
          <w:rFonts w:ascii="Arial" w:eastAsia="Courier New" w:hAnsi="Arial" w:cs="Arial"/>
          <w:color w:val="0F0F0F"/>
        </w:rPr>
        <w:t xml:space="preserve">        </w:t>
      </w:r>
      <w:r w:rsidR="0010135E" w:rsidRPr="0010135E">
        <w:rPr>
          <w:rFonts w:ascii="Arial" w:eastAsia="Courier New" w:hAnsi="Arial" w:cs="Arial"/>
          <w:color w:val="0F0F0F"/>
        </w:rPr>
        <w:t xml:space="preserve">50 Kč </w:t>
      </w:r>
    </w:p>
    <w:p w:rsidR="0010135E" w:rsidRPr="0010135E" w:rsidRDefault="0010135E" w:rsidP="0010135E">
      <w:pPr>
        <w:pStyle w:val="Bezmezer"/>
        <w:rPr>
          <w:rFonts w:ascii="Arial" w:eastAsia="Courier New" w:hAnsi="Arial" w:cs="Arial"/>
          <w:color w:val="0F0F0F"/>
        </w:rPr>
      </w:pPr>
      <w:r w:rsidRPr="0010135E">
        <w:rPr>
          <w:rFonts w:ascii="Arial" w:eastAsia="Courier New" w:hAnsi="Arial" w:cs="Arial"/>
          <w:color w:val="0F0F0F"/>
        </w:rPr>
        <w:t xml:space="preserve">KN     258/12      825 </w:t>
      </w:r>
      <w:r w:rsidR="00826F88">
        <w:rPr>
          <w:rFonts w:ascii="Arial" w:eastAsia="Courier New" w:hAnsi="Arial" w:cs="Arial"/>
          <w:color w:val="0F0F0F"/>
        </w:rPr>
        <w:t xml:space="preserve">             </w:t>
      </w:r>
      <w:r w:rsidRPr="0010135E">
        <w:rPr>
          <w:rFonts w:ascii="Arial" w:eastAsia="Courier New" w:hAnsi="Arial" w:cs="Arial"/>
          <w:color w:val="0F0F0F"/>
        </w:rPr>
        <w:t xml:space="preserve">orná půda    -535 m2 neuž. </w:t>
      </w:r>
      <w:r w:rsidR="00826F88">
        <w:rPr>
          <w:rFonts w:ascii="Arial" w:eastAsia="Courier New" w:hAnsi="Arial" w:cs="Arial"/>
          <w:color w:val="0F0F0F"/>
        </w:rPr>
        <w:t xml:space="preserve">   </w:t>
      </w:r>
      <w:r w:rsidRPr="0010135E">
        <w:rPr>
          <w:rFonts w:ascii="Arial" w:eastAsia="Courier New" w:hAnsi="Arial" w:cs="Arial"/>
          <w:color w:val="0F0F0F"/>
        </w:rPr>
        <w:t xml:space="preserve"> 2700      </w:t>
      </w:r>
      <w:r w:rsidR="00826F88">
        <w:rPr>
          <w:rFonts w:ascii="Arial" w:eastAsia="Courier New" w:hAnsi="Arial" w:cs="Arial"/>
          <w:color w:val="0F0F0F"/>
        </w:rPr>
        <w:t xml:space="preserve">        </w:t>
      </w:r>
      <w:r w:rsidRPr="0010135E">
        <w:rPr>
          <w:rFonts w:ascii="Arial" w:eastAsia="Courier New" w:hAnsi="Arial" w:cs="Arial"/>
          <w:color w:val="0F0F0F"/>
        </w:rPr>
        <w:t xml:space="preserve"> 78 Kč </w:t>
      </w:r>
    </w:p>
    <w:p w:rsidR="0010135E" w:rsidRPr="0010135E" w:rsidRDefault="0010135E" w:rsidP="0010135E">
      <w:pPr>
        <w:pStyle w:val="Bezmezer"/>
        <w:rPr>
          <w:rFonts w:ascii="Arial" w:eastAsia="Courier New" w:hAnsi="Arial" w:cs="Arial"/>
          <w:color w:val="0F0F0F"/>
        </w:rPr>
      </w:pPr>
      <w:r w:rsidRPr="0010135E">
        <w:rPr>
          <w:rFonts w:ascii="Arial" w:eastAsia="Courier New" w:hAnsi="Arial" w:cs="Arial"/>
          <w:color w:val="0F0F0F"/>
        </w:rPr>
        <w:t>KN     258/13      910</w:t>
      </w:r>
      <w:r w:rsidR="00826F88">
        <w:rPr>
          <w:rFonts w:ascii="Arial" w:eastAsia="Courier New" w:hAnsi="Arial" w:cs="Arial"/>
          <w:color w:val="0F0F0F"/>
        </w:rPr>
        <w:t xml:space="preserve">             </w:t>
      </w:r>
      <w:r w:rsidRPr="0010135E">
        <w:rPr>
          <w:rFonts w:ascii="Arial" w:eastAsia="Courier New" w:hAnsi="Arial" w:cs="Arial"/>
          <w:color w:val="0F0F0F"/>
        </w:rPr>
        <w:t xml:space="preserve"> orná půda    -420 m2 neuž. </w:t>
      </w:r>
      <w:r w:rsidR="00826F88">
        <w:rPr>
          <w:rFonts w:ascii="Arial" w:eastAsia="Courier New" w:hAnsi="Arial" w:cs="Arial"/>
          <w:color w:val="0F0F0F"/>
        </w:rPr>
        <w:t xml:space="preserve">   </w:t>
      </w:r>
      <w:r w:rsidRPr="0010135E">
        <w:rPr>
          <w:rFonts w:ascii="Arial" w:eastAsia="Courier New" w:hAnsi="Arial" w:cs="Arial"/>
          <w:color w:val="0F0F0F"/>
        </w:rPr>
        <w:t xml:space="preserve"> 2700     </w:t>
      </w:r>
      <w:r w:rsidR="00826F88">
        <w:rPr>
          <w:rFonts w:ascii="Arial" w:eastAsia="Courier New" w:hAnsi="Arial" w:cs="Arial"/>
          <w:color w:val="0F0F0F"/>
        </w:rPr>
        <w:t xml:space="preserve">       </w:t>
      </w:r>
      <w:r w:rsidRPr="0010135E">
        <w:rPr>
          <w:rFonts w:ascii="Arial" w:eastAsia="Courier New" w:hAnsi="Arial" w:cs="Arial"/>
          <w:color w:val="0F0F0F"/>
        </w:rPr>
        <w:t xml:space="preserve"> 132 Kč                                        </w:t>
      </w:r>
    </w:p>
    <w:p w:rsidR="0010135E" w:rsidRPr="0010135E" w:rsidRDefault="0010135E" w:rsidP="0010135E">
      <w:pPr>
        <w:pStyle w:val="Bezmezer"/>
        <w:rPr>
          <w:rFonts w:ascii="Arial" w:hAnsi="Arial" w:cs="Arial"/>
          <w:color w:val="0F0F0F"/>
        </w:rPr>
      </w:pPr>
      <w:r w:rsidRPr="0010135E">
        <w:rPr>
          <w:rFonts w:ascii="Arial" w:eastAsia="Courier New" w:hAnsi="Arial" w:cs="Arial"/>
          <w:color w:val="0F0F0F"/>
        </w:rPr>
        <w:t>----------------------------------------------------------------</w:t>
      </w:r>
      <w:r w:rsidR="00B91374">
        <w:rPr>
          <w:rFonts w:ascii="Arial" w:eastAsia="Courier New" w:hAnsi="Arial" w:cs="Arial"/>
          <w:color w:val="0F0F0F"/>
        </w:rPr>
        <w:t>--------------------------------------------------</w:t>
      </w:r>
    </w:p>
    <w:p w:rsidR="0010135E" w:rsidRPr="0010135E" w:rsidRDefault="0010135E" w:rsidP="0010135E">
      <w:pPr>
        <w:pStyle w:val="Bezmezer"/>
        <w:rPr>
          <w:rFonts w:ascii="Arial" w:hAnsi="Arial" w:cs="Arial"/>
          <w:color w:val="0F0F0F"/>
        </w:rPr>
      </w:pPr>
      <w:r w:rsidRPr="0010135E">
        <w:rPr>
          <w:rFonts w:ascii="Arial" w:hAnsi="Arial" w:cs="Arial"/>
          <w:color w:val="0F0F0F"/>
        </w:rPr>
        <w:t xml:space="preserve">Celková výměra: </w:t>
      </w:r>
      <w:r w:rsidRPr="0010135E">
        <w:rPr>
          <w:rFonts w:ascii="Arial" w:hAnsi="Arial" w:cs="Arial"/>
          <w:color w:val="0F0F0F"/>
        </w:rPr>
        <w:tab/>
        <w:t>0.0963 ha</w:t>
      </w:r>
    </w:p>
    <w:p w:rsidR="0010135E" w:rsidRDefault="0010135E" w:rsidP="0010135E">
      <w:pPr>
        <w:pStyle w:val="Bezmezer"/>
        <w:rPr>
          <w:rFonts w:ascii="Arial" w:eastAsia="Times New Roman" w:hAnsi="Arial" w:cs="Arial"/>
          <w:color w:val="0F0F0F"/>
        </w:rPr>
      </w:pPr>
      <w:r w:rsidRPr="0010135E">
        <w:rPr>
          <w:rFonts w:ascii="Arial" w:eastAsia="Times New Roman" w:hAnsi="Arial" w:cs="Arial"/>
          <w:color w:val="0F0F0F"/>
        </w:rPr>
        <w:t>náj</w:t>
      </w:r>
      <w:r>
        <w:rPr>
          <w:rFonts w:ascii="Arial" w:eastAsia="Times New Roman" w:hAnsi="Arial" w:cs="Arial"/>
          <w:color w:val="0F0F0F"/>
        </w:rPr>
        <w:t>e</w:t>
      </w:r>
      <w:r w:rsidRPr="0010135E">
        <w:rPr>
          <w:rFonts w:ascii="Arial" w:eastAsia="Times New Roman" w:hAnsi="Arial" w:cs="Arial"/>
          <w:color w:val="0F0F0F"/>
        </w:rPr>
        <w:t>mné celkem od 1.1.2017:</w:t>
      </w:r>
      <w:r w:rsidRPr="0010135E">
        <w:rPr>
          <w:rFonts w:ascii="Arial" w:eastAsia="Times New Roman" w:hAnsi="Arial" w:cs="Arial"/>
          <w:color w:val="0F0F0F"/>
        </w:rPr>
        <w:tab/>
        <w:t xml:space="preserve">260 Kč </w:t>
      </w:r>
    </w:p>
    <w:p w:rsidR="00D5253A" w:rsidRDefault="00D5253A" w:rsidP="0010135E">
      <w:pPr>
        <w:pStyle w:val="Bezmezer"/>
        <w:rPr>
          <w:rFonts w:ascii="Arial" w:eastAsia="Times New Roman" w:hAnsi="Arial" w:cs="Arial"/>
          <w:color w:val="0F0F0F"/>
        </w:rPr>
      </w:pPr>
    </w:p>
    <w:p w:rsidR="00D5253A" w:rsidRDefault="00D5253A" w:rsidP="0010135E">
      <w:pPr>
        <w:pStyle w:val="Bezmezer"/>
        <w:rPr>
          <w:rFonts w:ascii="Arial" w:eastAsia="Times New Roman" w:hAnsi="Arial" w:cs="Arial"/>
          <w:color w:val="0F0F0F"/>
        </w:rPr>
      </w:pPr>
    </w:p>
    <w:p w:rsidR="0010135E" w:rsidRDefault="0010135E" w:rsidP="0010135E">
      <w:pPr>
        <w:pStyle w:val="Bezmezer"/>
        <w:rPr>
          <w:rFonts w:ascii="Arial" w:hAnsi="Arial" w:cs="Arial"/>
        </w:rPr>
      </w:pPr>
      <w:r w:rsidRPr="0010135E">
        <w:rPr>
          <w:rFonts w:ascii="Arial" w:eastAsia="Times New Roman" w:hAnsi="Arial" w:cs="Arial"/>
          <w:b/>
          <w:color w:val="0F0F0F"/>
        </w:rPr>
        <w:t>1.2</w:t>
      </w:r>
      <w:r w:rsidR="00D5253A">
        <w:rPr>
          <w:rFonts w:ascii="Arial" w:hAnsi="Arial" w:cs="Arial"/>
          <w:b/>
        </w:rPr>
        <w:t xml:space="preserve"> Katastrální území: </w:t>
      </w:r>
      <w:proofErr w:type="spellStart"/>
      <w:r w:rsidRPr="0010135E">
        <w:rPr>
          <w:rFonts w:ascii="Arial" w:hAnsi="Arial" w:cs="Arial"/>
          <w:b/>
        </w:rPr>
        <w:t>Chořelice</w:t>
      </w:r>
      <w:proofErr w:type="spellEnd"/>
      <w:r w:rsidRPr="0010135E">
        <w:rPr>
          <w:rFonts w:ascii="Arial" w:hAnsi="Arial" w:cs="Arial"/>
          <w:b/>
        </w:rPr>
        <w:t xml:space="preserve">, </w:t>
      </w:r>
      <w:proofErr w:type="spellStart"/>
      <w:r w:rsidRPr="0010135E">
        <w:rPr>
          <w:rFonts w:ascii="Arial" w:hAnsi="Arial" w:cs="Arial"/>
          <w:b/>
        </w:rPr>
        <w:t>Rozv</w:t>
      </w:r>
      <w:r w:rsidR="00D5253A">
        <w:rPr>
          <w:rFonts w:ascii="Arial" w:hAnsi="Arial" w:cs="Arial"/>
          <w:b/>
        </w:rPr>
        <w:t>adovice</w:t>
      </w:r>
      <w:proofErr w:type="spellEnd"/>
      <w:r w:rsidR="00D5253A">
        <w:rPr>
          <w:rFonts w:ascii="Arial" w:hAnsi="Arial" w:cs="Arial"/>
          <w:b/>
        </w:rPr>
        <w:t>, Litovel</w:t>
      </w:r>
      <w:r w:rsidR="00D5253A" w:rsidRPr="00B91374">
        <w:rPr>
          <w:rFonts w:ascii="Arial" w:hAnsi="Arial" w:cs="Arial"/>
          <w:b/>
        </w:rPr>
        <w:t>, List vlastnictví:</w:t>
      </w:r>
      <w:r w:rsidRPr="00B91374">
        <w:rPr>
          <w:rFonts w:ascii="Arial" w:hAnsi="Arial" w:cs="Arial"/>
          <w:b/>
        </w:rPr>
        <w:t>10001</w:t>
      </w:r>
    </w:p>
    <w:p w:rsidR="00D5253A" w:rsidRPr="00D5253A" w:rsidRDefault="00D5253A" w:rsidP="0010135E">
      <w:pPr>
        <w:pStyle w:val="Bezmezer"/>
        <w:rPr>
          <w:rFonts w:ascii="Arial" w:hAnsi="Arial" w:cs="Arial"/>
          <w:b/>
        </w:rPr>
      </w:pP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ab/>
      </w:r>
      <w:r w:rsidRPr="00826F88">
        <w:rPr>
          <w:rFonts w:ascii="Arial" w:hAnsi="Arial" w:cs="Arial"/>
        </w:rPr>
        <w:tab/>
        <w:t xml:space="preserve">                         </w:t>
      </w:r>
      <w:r w:rsidR="00826F88" w:rsidRPr="00826F88">
        <w:rPr>
          <w:rFonts w:ascii="Arial" w:hAnsi="Arial" w:cs="Arial"/>
        </w:rPr>
        <w:t xml:space="preserve">                                  </w:t>
      </w:r>
      <w:r w:rsidR="00826F88">
        <w:rPr>
          <w:rFonts w:ascii="Arial" w:hAnsi="Arial" w:cs="Arial"/>
        </w:rPr>
        <w:t xml:space="preserve">Jednot.                </w:t>
      </w:r>
      <w:r w:rsidRPr="00826F88">
        <w:rPr>
          <w:rFonts w:ascii="Arial" w:hAnsi="Arial" w:cs="Arial"/>
        </w:rPr>
        <w:t>Výše</w:t>
      </w:r>
    </w:p>
    <w:p w:rsidR="0010135E" w:rsidRPr="00826F88" w:rsidRDefault="008250A2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>Parcelní čí</w:t>
      </w:r>
      <w:r w:rsidR="0010135E" w:rsidRPr="00826F88">
        <w:rPr>
          <w:rFonts w:ascii="Arial" w:hAnsi="Arial" w:cs="Arial"/>
        </w:rPr>
        <w:t xml:space="preserve">slo </w:t>
      </w:r>
      <w:r w:rsidRPr="00826F88">
        <w:rPr>
          <w:rFonts w:ascii="Arial" w:hAnsi="Arial" w:cs="Arial"/>
        </w:rPr>
        <w:t xml:space="preserve">          </w:t>
      </w:r>
      <w:r w:rsidR="0010135E" w:rsidRPr="00826F88">
        <w:rPr>
          <w:rFonts w:ascii="Arial" w:hAnsi="Arial" w:cs="Arial"/>
        </w:rPr>
        <w:t xml:space="preserve">Výměra </w:t>
      </w:r>
      <w:r w:rsidRPr="00826F88">
        <w:rPr>
          <w:rFonts w:ascii="Arial" w:hAnsi="Arial" w:cs="Arial"/>
        </w:rPr>
        <w:t xml:space="preserve">       </w:t>
      </w:r>
      <w:r w:rsidR="0010135E" w:rsidRPr="00826F88">
        <w:rPr>
          <w:rFonts w:ascii="Arial" w:hAnsi="Arial" w:cs="Arial"/>
        </w:rPr>
        <w:t xml:space="preserve">Kultura       </w:t>
      </w:r>
      <w:r w:rsidR="00826F88" w:rsidRPr="00826F88">
        <w:rPr>
          <w:rFonts w:ascii="Arial" w:hAnsi="Arial" w:cs="Arial"/>
        </w:rPr>
        <w:t xml:space="preserve">          </w:t>
      </w:r>
      <w:r w:rsidR="00826F88">
        <w:rPr>
          <w:rFonts w:ascii="Arial" w:hAnsi="Arial" w:cs="Arial"/>
        </w:rPr>
        <w:t xml:space="preserve"> </w:t>
      </w:r>
      <w:r w:rsidR="0010135E" w:rsidRPr="00826F88">
        <w:rPr>
          <w:rFonts w:ascii="Arial" w:hAnsi="Arial" w:cs="Arial"/>
        </w:rPr>
        <w:t>cen</w:t>
      </w:r>
      <w:r w:rsidRPr="00826F88">
        <w:rPr>
          <w:rFonts w:ascii="Arial" w:hAnsi="Arial" w:cs="Arial"/>
        </w:rPr>
        <w:t>a                    nájemného</w:t>
      </w:r>
      <w:r w:rsidR="0010135E" w:rsidRPr="00826F88">
        <w:rPr>
          <w:rFonts w:ascii="Arial" w:hAnsi="Arial" w:cs="Arial"/>
        </w:rPr>
        <w:tab/>
        <w:t xml:space="preserve">                         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 xml:space="preserve">                </w:t>
      </w:r>
      <w:r w:rsidR="00826F88" w:rsidRPr="00826F88">
        <w:rPr>
          <w:rFonts w:ascii="Arial" w:hAnsi="Arial" w:cs="Arial"/>
        </w:rPr>
        <w:t xml:space="preserve">                    </w:t>
      </w:r>
      <w:r w:rsidR="0015536E">
        <w:rPr>
          <w:rFonts w:ascii="Arial" w:hAnsi="Arial" w:cs="Arial"/>
        </w:rPr>
        <w:t xml:space="preserve"> m</w:t>
      </w:r>
      <w:r w:rsidR="0015536E">
        <w:rPr>
          <w:rFonts w:ascii="Arial" w:hAnsi="Arial" w:cs="Arial"/>
          <w:vertAlign w:val="superscript"/>
        </w:rPr>
        <w:t>2</w:t>
      </w:r>
      <w:r w:rsidRPr="00826F88">
        <w:rPr>
          <w:rFonts w:ascii="Arial" w:hAnsi="Arial" w:cs="Arial"/>
        </w:rPr>
        <w:t xml:space="preserve">                  </w:t>
      </w:r>
      <w:r w:rsidR="00826F88">
        <w:rPr>
          <w:rFonts w:ascii="Arial" w:hAnsi="Arial" w:cs="Arial"/>
        </w:rPr>
        <w:t xml:space="preserve">                       </w:t>
      </w:r>
      <w:r w:rsidRPr="00826F88">
        <w:rPr>
          <w:rFonts w:ascii="Arial" w:hAnsi="Arial" w:cs="Arial"/>
        </w:rPr>
        <w:t>Kč/ha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>----------------------------------------------------------------------------</w:t>
      </w:r>
      <w:r w:rsidR="00B91374">
        <w:rPr>
          <w:rFonts w:ascii="Arial" w:hAnsi="Arial" w:cs="Arial"/>
        </w:rPr>
        <w:t>--------------------------------------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998"/>
        <w:gridCol w:w="917"/>
        <w:gridCol w:w="1842"/>
        <w:gridCol w:w="2279"/>
        <w:gridCol w:w="426"/>
        <w:gridCol w:w="442"/>
        <w:gridCol w:w="833"/>
      </w:tblGrid>
      <w:tr w:rsidR="0010135E" w:rsidRPr="00826F88" w:rsidTr="00826F88">
        <w:trPr>
          <w:trHeight w:val="206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Okres: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Olomouc,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  <w:b/>
              </w:rPr>
            </w:pPr>
            <w:r w:rsidRPr="00826F88">
              <w:rPr>
                <w:rFonts w:ascii="Arial" w:hAnsi="Arial" w:cs="Arial"/>
                <w:b/>
              </w:rPr>
              <w:t>k.</w:t>
            </w:r>
            <w:r w:rsidR="00B913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6F88">
              <w:rPr>
                <w:rFonts w:ascii="Arial" w:hAnsi="Arial" w:cs="Arial"/>
                <w:b/>
              </w:rPr>
              <w:t>ú.</w:t>
            </w:r>
            <w:proofErr w:type="spellEnd"/>
            <w:r w:rsidRPr="00826F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proofErr w:type="spellStart"/>
            <w:r w:rsidRPr="00826F88">
              <w:rPr>
                <w:rFonts w:ascii="Arial" w:hAnsi="Arial" w:cs="Arial"/>
                <w:b/>
              </w:rPr>
              <w:t>Chořelice</w:t>
            </w:r>
            <w:proofErr w:type="spellEnd"/>
            <w:r w:rsidRPr="00826F88">
              <w:rPr>
                <w:rFonts w:ascii="Arial" w:hAnsi="Arial" w:cs="Arial"/>
                <w:b/>
              </w:rPr>
              <w:t>,</w:t>
            </w:r>
            <w:r w:rsidRPr="00826F88">
              <w:rPr>
                <w:rFonts w:ascii="Arial" w:hAnsi="Arial" w:cs="Arial"/>
              </w:rPr>
              <w:t xml:space="preserve"> LV: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 xml:space="preserve">10001, </w:t>
            </w:r>
            <w:r w:rsidR="00B91374">
              <w:rPr>
                <w:rFonts w:ascii="Arial" w:hAnsi="Arial" w:cs="Arial"/>
              </w:rPr>
              <w:t xml:space="preserve"> </w:t>
            </w:r>
            <w:proofErr w:type="spellStart"/>
            <w:r w:rsidR="00B91374">
              <w:rPr>
                <w:rFonts w:ascii="Arial" w:hAnsi="Arial" w:cs="Arial"/>
              </w:rPr>
              <w:t>celk</w:t>
            </w:r>
            <w:proofErr w:type="spellEnd"/>
            <w:r w:rsidR="00B91374">
              <w:rPr>
                <w:rFonts w:ascii="Arial" w:hAnsi="Arial" w:cs="Arial"/>
              </w:rPr>
              <w:t xml:space="preserve">. </w:t>
            </w:r>
            <w:r w:rsidR="00826F88">
              <w:rPr>
                <w:rFonts w:ascii="Arial" w:hAnsi="Arial" w:cs="Arial"/>
              </w:rPr>
              <w:t>výměra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13,8289 ha dle</w:t>
            </w:r>
          </w:p>
        </w:tc>
      </w:tr>
      <w:tr w:rsidR="0010135E" w:rsidRPr="00826F88" w:rsidTr="00826F88">
        <w:trPr>
          <w:trHeight w:val="22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podí</w:t>
            </w:r>
            <w:r w:rsidR="0010135E" w:rsidRPr="00826F88">
              <w:rPr>
                <w:rFonts w:ascii="Arial" w:hAnsi="Arial" w:cs="Arial"/>
              </w:rPr>
              <w:t>lu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: 1/1=13.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8289 ha</w:t>
            </w:r>
          </w:p>
        </w:tc>
        <w:tc>
          <w:tcPr>
            <w:tcW w:w="1842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833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</w:tr>
      <w:tr w:rsidR="0010135E" w:rsidRPr="00826F88" w:rsidTr="00826F88">
        <w:trPr>
          <w:trHeight w:val="197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1/10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31843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146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1/17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4295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503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6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1/18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1927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674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1/19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2303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806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1/20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2983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044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1/21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27128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9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495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1/22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21805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7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632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1/23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10878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807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1/24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4671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635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1/25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1593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558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1/26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4090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432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06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3/3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4176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462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4/1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12265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293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2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83/5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06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164/2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332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116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06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171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2848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997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1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172/1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883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309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16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183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4048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-305 m2 neuž.3500</w:t>
            </w:r>
          </w:p>
        </w:tc>
        <w:tc>
          <w:tcPr>
            <w:tcW w:w="42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</w:t>
            </w: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310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30"/>
        </w:trPr>
        <w:tc>
          <w:tcPr>
            <w:tcW w:w="806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99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184</w:t>
            </w:r>
          </w:p>
        </w:tc>
        <w:tc>
          <w:tcPr>
            <w:tcW w:w="91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517</w:t>
            </w:r>
          </w:p>
        </w:tc>
        <w:tc>
          <w:tcPr>
            <w:tcW w:w="1842" w:type="dxa"/>
            <w:shd w:val="clear" w:color="auto" w:fill="FFFFFF"/>
            <w:hideMark/>
          </w:tcPr>
          <w:p w:rsidR="0010135E" w:rsidRPr="00826F88" w:rsidRDefault="008250A2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2279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181</w:t>
            </w:r>
          </w:p>
        </w:tc>
        <w:tc>
          <w:tcPr>
            <w:tcW w:w="83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826F88">
        <w:trPr>
          <w:trHeight w:val="230"/>
        </w:trPr>
        <w:tc>
          <w:tcPr>
            <w:tcW w:w="80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998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833" w:type="dxa"/>
            <w:shd w:val="clear" w:color="auto" w:fill="FFFFFF"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>Okres: Olomouc</w:t>
      </w:r>
      <w:r w:rsidRPr="00826F88">
        <w:rPr>
          <w:rFonts w:ascii="Arial" w:hAnsi="Arial" w:cs="Arial"/>
          <w:b/>
        </w:rPr>
        <w:t>, k.</w:t>
      </w:r>
      <w:r w:rsidR="008250A2" w:rsidRPr="00826F88">
        <w:rPr>
          <w:rFonts w:ascii="Arial" w:hAnsi="Arial" w:cs="Arial"/>
          <w:b/>
        </w:rPr>
        <w:t xml:space="preserve"> </w:t>
      </w:r>
      <w:proofErr w:type="spellStart"/>
      <w:r w:rsidRPr="00826F88">
        <w:rPr>
          <w:rFonts w:ascii="Arial" w:hAnsi="Arial" w:cs="Arial"/>
          <w:b/>
        </w:rPr>
        <w:t>ú.</w:t>
      </w:r>
      <w:proofErr w:type="spellEnd"/>
      <w:r w:rsidRPr="00826F88">
        <w:rPr>
          <w:rFonts w:ascii="Arial" w:hAnsi="Arial" w:cs="Arial"/>
          <w:b/>
        </w:rPr>
        <w:t>:</w:t>
      </w:r>
      <w:r w:rsidRPr="00826F88">
        <w:rPr>
          <w:rFonts w:ascii="Arial" w:hAnsi="Arial" w:cs="Arial"/>
        </w:rPr>
        <w:t xml:space="preserve"> </w:t>
      </w:r>
      <w:proofErr w:type="spellStart"/>
      <w:r w:rsidRPr="00826F88">
        <w:rPr>
          <w:rFonts w:ascii="Arial" w:hAnsi="Arial" w:cs="Arial"/>
          <w:b/>
        </w:rPr>
        <w:t>Rozvadovice</w:t>
      </w:r>
      <w:proofErr w:type="spellEnd"/>
      <w:r w:rsidRPr="00826F88">
        <w:rPr>
          <w:rFonts w:ascii="Arial" w:hAnsi="Arial" w:cs="Arial"/>
          <w:b/>
        </w:rPr>
        <w:t>,</w:t>
      </w:r>
      <w:r w:rsidRPr="00826F88">
        <w:rPr>
          <w:rFonts w:ascii="Arial" w:hAnsi="Arial" w:cs="Arial"/>
        </w:rPr>
        <w:t xml:space="preserve"> LV: 10001, </w:t>
      </w:r>
      <w:r w:rsidR="00B91374">
        <w:rPr>
          <w:rFonts w:ascii="Arial" w:hAnsi="Arial" w:cs="Arial"/>
        </w:rPr>
        <w:t>celková</w:t>
      </w:r>
      <w:r w:rsidRPr="00826F88">
        <w:rPr>
          <w:rFonts w:ascii="Arial" w:hAnsi="Arial" w:cs="Arial"/>
        </w:rPr>
        <w:t xml:space="preserve"> výměra: 0.3312 ha dle</w:t>
      </w:r>
      <w:r w:rsidR="00B91374">
        <w:rPr>
          <w:rStyle w:val="Zkladntext2"/>
          <w:rFonts w:ascii="Arial" w:eastAsia="Arial Unicode MS" w:hAnsi="Arial" w:cs="Arial"/>
          <w:sz w:val="22"/>
          <w:szCs w:val="22"/>
        </w:rPr>
        <w:t xml:space="preserve"> </w:t>
      </w:r>
      <w:r w:rsidR="008250A2" w:rsidRPr="00826F88">
        <w:rPr>
          <w:rFonts w:ascii="Arial" w:hAnsi="Arial" w:cs="Arial"/>
        </w:rPr>
        <w:t>podí</w:t>
      </w:r>
      <w:r w:rsidRPr="00826F88">
        <w:rPr>
          <w:rFonts w:ascii="Arial" w:hAnsi="Arial" w:cs="Arial"/>
        </w:rPr>
        <w:t>lu: 1/1=0.3312 ha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>KN</w:t>
      </w:r>
      <w:r w:rsidR="008250A2" w:rsidRPr="00826F88">
        <w:rPr>
          <w:rFonts w:ascii="Arial" w:hAnsi="Arial" w:cs="Arial"/>
        </w:rPr>
        <w:t xml:space="preserve">        </w:t>
      </w:r>
      <w:r w:rsidRPr="00826F88">
        <w:rPr>
          <w:rFonts w:ascii="Arial" w:hAnsi="Arial" w:cs="Arial"/>
        </w:rPr>
        <w:t xml:space="preserve"> 313 </w:t>
      </w:r>
      <w:r w:rsidR="00826F88">
        <w:rPr>
          <w:rFonts w:ascii="Arial" w:hAnsi="Arial" w:cs="Arial"/>
        </w:rPr>
        <w:t xml:space="preserve">         </w:t>
      </w:r>
      <w:r w:rsidRPr="00826F88">
        <w:rPr>
          <w:rFonts w:ascii="Arial" w:hAnsi="Arial" w:cs="Arial"/>
        </w:rPr>
        <w:t>1543</w:t>
      </w:r>
      <w:r w:rsidR="008250A2" w:rsidRPr="00826F88">
        <w:rPr>
          <w:rFonts w:ascii="Arial" w:hAnsi="Arial" w:cs="Arial"/>
        </w:rPr>
        <w:t xml:space="preserve">          ostatní plocha           </w:t>
      </w:r>
      <w:r w:rsidRPr="00826F88">
        <w:rPr>
          <w:rFonts w:ascii="Arial" w:hAnsi="Arial" w:cs="Arial"/>
        </w:rPr>
        <w:t xml:space="preserve">3500 </w:t>
      </w:r>
      <w:r w:rsidRPr="00826F88">
        <w:rPr>
          <w:rFonts w:ascii="Arial" w:hAnsi="Arial" w:cs="Arial"/>
        </w:rPr>
        <w:tab/>
        <w:t xml:space="preserve">   </w:t>
      </w:r>
      <w:r w:rsidR="008250A2" w:rsidRPr="00826F88">
        <w:rPr>
          <w:rFonts w:ascii="Arial" w:hAnsi="Arial" w:cs="Arial"/>
        </w:rPr>
        <w:t xml:space="preserve">           </w:t>
      </w:r>
      <w:r w:rsidRPr="00826F88">
        <w:rPr>
          <w:rFonts w:ascii="Arial" w:hAnsi="Arial" w:cs="Arial"/>
        </w:rPr>
        <w:t xml:space="preserve"> </w:t>
      </w:r>
      <w:r w:rsidR="008250A2" w:rsidRPr="00826F88">
        <w:rPr>
          <w:rFonts w:ascii="Arial" w:hAnsi="Arial" w:cs="Arial"/>
        </w:rPr>
        <w:t xml:space="preserve">                  </w:t>
      </w:r>
      <w:r w:rsidRPr="00826F88">
        <w:rPr>
          <w:rFonts w:ascii="Arial" w:hAnsi="Arial" w:cs="Arial"/>
        </w:rPr>
        <w:t>540 Kč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 xml:space="preserve">KN </w:t>
      </w:r>
      <w:r w:rsidR="008250A2" w:rsidRPr="00826F88">
        <w:rPr>
          <w:rFonts w:ascii="Arial" w:hAnsi="Arial" w:cs="Arial"/>
        </w:rPr>
        <w:t xml:space="preserve">        </w:t>
      </w:r>
      <w:r w:rsidRPr="00826F88">
        <w:rPr>
          <w:rFonts w:ascii="Arial" w:hAnsi="Arial" w:cs="Arial"/>
        </w:rPr>
        <w:t xml:space="preserve">314 </w:t>
      </w:r>
      <w:r w:rsidR="00826F88">
        <w:rPr>
          <w:rFonts w:ascii="Arial" w:hAnsi="Arial" w:cs="Arial"/>
        </w:rPr>
        <w:t xml:space="preserve">          </w:t>
      </w:r>
      <w:r w:rsidR="008250A2" w:rsidRPr="00826F88">
        <w:rPr>
          <w:rFonts w:ascii="Arial" w:hAnsi="Arial" w:cs="Arial"/>
        </w:rPr>
        <w:t xml:space="preserve"> </w:t>
      </w:r>
      <w:r w:rsidRPr="00826F88">
        <w:rPr>
          <w:rFonts w:ascii="Arial" w:hAnsi="Arial" w:cs="Arial"/>
        </w:rPr>
        <w:t>770</w:t>
      </w:r>
      <w:r w:rsidR="00826F88">
        <w:rPr>
          <w:rFonts w:ascii="Arial" w:hAnsi="Arial" w:cs="Arial"/>
        </w:rPr>
        <w:t xml:space="preserve">         </w:t>
      </w:r>
      <w:r w:rsidR="008250A2" w:rsidRPr="00826F88">
        <w:rPr>
          <w:rFonts w:ascii="Arial" w:hAnsi="Arial" w:cs="Arial"/>
        </w:rPr>
        <w:t xml:space="preserve"> ostatní plocha       </w:t>
      </w:r>
      <w:r w:rsidR="00826F88">
        <w:rPr>
          <w:rFonts w:ascii="Arial" w:hAnsi="Arial" w:cs="Arial"/>
        </w:rPr>
        <w:t xml:space="preserve">    </w:t>
      </w:r>
      <w:r w:rsidRPr="00826F88">
        <w:rPr>
          <w:rFonts w:ascii="Arial" w:hAnsi="Arial" w:cs="Arial"/>
        </w:rPr>
        <w:t xml:space="preserve">3500 </w:t>
      </w:r>
      <w:r w:rsidRPr="00826F88">
        <w:rPr>
          <w:rFonts w:ascii="Arial" w:hAnsi="Arial" w:cs="Arial"/>
        </w:rPr>
        <w:tab/>
        <w:t xml:space="preserve">   </w:t>
      </w:r>
      <w:r w:rsidR="008250A2" w:rsidRPr="00826F88">
        <w:rPr>
          <w:rFonts w:ascii="Arial" w:hAnsi="Arial" w:cs="Arial"/>
        </w:rPr>
        <w:t xml:space="preserve">                             </w:t>
      </w:r>
      <w:r w:rsidRPr="00826F88">
        <w:rPr>
          <w:rFonts w:ascii="Arial" w:hAnsi="Arial" w:cs="Arial"/>
        </w:rPr>
        <w:t xml:space="preserve"> 270 Kč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 xml:space="preserve">KN </w:t>
      </w:r>
      <w:r w:rsidR="008250A2" w:rsidRPr="00826F88">
        <w:rPr>
          <w:rFonts w:ascii="Arial" w:hAnsi="Arial" w:cs="Arial"/>
        </w:rPr>
        <w:t xml:space="preserve">        </w:t>
      </w:r>
      <w:r w:rsidRPr="00826F88">
        <w:rPr>
          <w:rFonts w:ascii="Arial" w:hAnsi="Arial" w:cs="Arial"/>
        </w:rPr>
        <w:t xml:space="preserve">345 </w:t>
      </w:r>
      <w:r w:rsidR="00826F88">
        <w:rPr>
          <w:rFonts w:ascii="Arial" w:hAnsi="Arial" w:cs="Arial"/>
        </w:rPr>
        <w:t xml:space="preserve">           </w:t>
      </w:r>
      <w:r w:rsidRPr="00826F88">
        <w:rPr>
          <w:rFonts w:ascii="Arial" w:hAnsi="Arial" w:cs="Arial"/>
        </w:rPr>
        <w:t xml:space="preserve">384 </w:t>
      </w:r>
      <w:r w:rsidR="008250A2" w:rsidRPr="00826F88">
        <w:rPr>
          <w:rFonts w:ascii="Arial" w:hAnsi="Arial" w:cs="Arial"/>
        </w:rPr>
        <w:t xml:space="preserve">        orná půda -150 m2 neuž.    </w:t>
      </w:r>
      <w:r w:rsidRPr="00826F88">
        <w:rPr>
          <w:rFonts w:ascii="Arial" w:hAnsi="Arial" w:cs="Arial"/>
        </w:rPr>
        <w:t xml:space="preserve">3500                  </w:t>
      </w:r>
      <w:r w:rsidR="00826F88">
        <w:rPr>
          <w:rFonts w:ascii="Arial" w:hAnsi="Arial" w:cs="Arial"/>
        </w:rPr>
        <w:t xml:space="preserve">          </w:t>
      </w:r>
      <w:r w:rsidRPr="00826F88">
        <w:rPr>
          <w:rFonts w:ascii="Arial" w:hAnsi="Arial" w:cs="Arial"/>
        </w:rPr>
        <w:t xml:space="preserve"> 82 Kč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 xml:space="preserve">KN </w:t>
      </w:r>
      <w:r w:rsidR="008250A2" w:rsidRPr="00826F88">
        <w:rPr>
          <w:rFonts w:ascii="Arial" w:hAnsi="Arial" w:cs="Arial"/>
        </w:rPr>
        <w:t xml:space="preserve">        </w:t>
      </w:r>
      <w:r w:rsidRPr="00826F88">
        <w:rPr>
          <w:rFonts w:ascii="Arial" w:hAnsi="Arial" w:cs="Arial"/>
        </w:rPr>
        <w:t xml:space="preserve">347 </w:t>
      </w:r>
      <w:r w:rsidR="00826F88">
        <w:rPr>
          <w:rFonts w:ascii="Arial" w:hAnsi="Arial" w:cs="Arial"/>
        </w:rPr>
        <w:t xml:space="preserve">         </w:t>
      </w:r>
      <w:r w:rsidRPr="00826F88">
        <w:rPr>
          <w:rFonts w:ascii="Arial" w:hAnsi="Arial" w:cs="Arial"/>
        </w:rPr>
        <w:t xml:space="preserve">2914 </w:t>
      </w:r>
      <w:r w:rsidR="008250A2" w:rsidRPr="00826F88">
        <w:rPr>
          <w:rFonts w:ascii="Arial" w:hAnsi="Arial" w:cs="Arial"/>
        </w:rPr>
        <w:t xml:space="preserve">      </w:t>
      </w:r>
      <w:r w:rsidR="00826F88">
        <w:rPr>
          <w:rFonts w:ascii="Arial" w:hAnsi="Arial" w:cs="Arial"/>
        </w:rPr>
        <w:t xml:space="preserve">  </w:t>
      </w:r>
      <w:r w:rsidR="008250A2" w:rsidRPr="00826F88">
        <w:rPr>
          <w:rFonts w:ascii="Arial" w:hAnsi="Arial" w:cs="Arial"/>
        </w:rPr>
        <w:t xml:space="preserve">orná půda-2149 m2 neuž.  </w:t>
      </w:r>
      <w:r w:rsidRPr="00826F88">
        <w:rPr>
          <w:rFonts w:ascii="Arial" w:hAnsi="Arial" w:cs="Arial"/>
        </w:rPr>
        <w:t xml:space="preserve"> 3500              </w:t>
      </w:r>
      <w:r w:rsidR="00826F88">
        <w:rPr>
          <w:rFonts w:ascii="Arial" w:hAnsi="Arial" w:cs="Arial"/>
        </w:rPr>
        <w:t xml:space="preserve">             </w:t>
      </w:r>
      <w:r w:rsidRPr="00826F88">
        <w:rPr>
          <w:rFonts w:ascii="Arial" w:hAnsi="Arial" w:cs="Arial"/>
        </w:rPr>
        <w:t xml:space="preserve">268 Kč </w:t>
      </w:r>
    </w:p>
    <w:p w:rsidR="008250A2" w:rsidRPr="00826F88" w:rsidRDefault="008250A2" w:rsidP="0010135E">
      <w:pPr>
        <w:pStyle w:val="Bezmezer"/>
        <w:rPr>
          <w:rFonts w:ascii="Arial" w:hAnsi="Arial" w:cs="Arial"/>
        </w:rPr>
      </w:pP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 xml:space="preserve">Okres: Olomouc, </w:t>
      </w:r>
      <w:r w:rsidRPr="00826F88">
        <w:rPr>
          <w:rFonts w:ascii="Arial" w:hAnsi="Arial" w:cs="Arial"/>
          <w:b/>
        </w:rPr>
        <w:t>k.</w:t>
      </w:r>
      <w:r w:rsidR="008250A2" w:rsidRPr="00826F88">
        <w:rPr>
          <w:rFonts w:ascii="Arial" w:hAnsi="Arial" w:cs="Arial"/>
          <w:b/>
        </w:rPr>
        <w:t xml:space="preserve"> </w:t>
      </w:r>
      <w:proofErr w:type="spellStart"/>
      <w:r w:rsidRPr="00826F88">
        <w:rPr>
          <w:rFonts w:ascii="Arial" w:hAnsi="Arial" w:cs="Arial"/>
          <w:b/>
        </w:rPr>
        <w:t>ú.</w:t>
      </w:r>
      <w:proofErr w:type="spellEnd"/>
      <w:r w:rsidRPr="00826F88">
        <w:rPr>
          <w:rFonts w:ascii="Arial" w:hAnsi="Arial" w:cs="Arial"/>
          <w:b/>
        </w:rPr>
        <w:t>: Litovel</w:t>
      </w:r>
      <w:r w:rsidRPr="00826F88">
        <w:rPr>
          <w:rFonts w:ascii="Arial" w:hAnsi="Arial" w:cs="Arial"/>
        </w:rPr>
        <w:t>,</w:t>
      </w:r>
      <w:r w:rsidR="00B91374">
        <w:rPr>
          <w:rFonts w:ascii="Arial" w:hAnsi="Arial" w:cs="Arial"/>
        </w:rPr>
        <w:t xml:space="preserve"> </w:t>
      </w:r>
      <w:r w:rsidRPr="00826F88">
        <w:rPr>
          <w:rFonts w:ascii="Arial" w:hAnsi="Arial" w:cs="Arial"/>
        </w:rPr>
        <w:t>LV: 10001,</w:t>
      </w:r>
      <w:r w:rsidR="00B91374">
        <w:rPr>
          <w:rFonts w:ascii="Arial" w:hAnsi="Arial" w:cs="Arial"/>
        </w:rPr>
        <w:t xml:space="preserve"> celková</w:t>
      </w:r>
      <w:r w:rsidR="008250A2" w:rsidRPr="00826F88">
        <w:rPr>
          <w:rFonts w:ascii="Arial" w:hAnsi="Arial" w:cs="Arial"/>
        </w:rPr>
        <w:t xml:space="preserve"> výměra: 2.1348 ha dle podí</w:t>
      </w:r>
      <w:r w:rsidRPr="00826F88">
        <w:rPr>
          <w:rFonts w:ascii="Arial" w:hAnsi="Arial" w:cs="Arial"/>
        </w:rPr>
        <w:t>lu:</w:t>
      </w:r>
      <w:r w:rsidR="00B91374">
        <w:rPr>
          <w:rFonts w:ascii="Arial" w:hAnsi="Arial" w:cs="Arial"/>
        </w:rPr>
        <w:t xml:space="preserve">         </w:t>
      </w:r>
      <w:r w:rsidR="008250A2" w:rsidRPr="00826F88">
        <w:rPr>
          <w:rFonts w:ascii="Arial" w:hAnsi="Arial" w:cs="Arial"/>
        </w:rPr>
        <w:t xml:space="preserve"> 1/1=2   1348 ha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157"/>
        <w:gridCol w:w="888"/>
        <w:gridCol w:w="2462"/>
        <w:gridCol w:w="1445"/>
        <w:gridCol w:w="893"/>
        <w:gridCol w:w="322"/>
      </w:tblGrid>
      <w:tr w:rsidR="0010135E" w:rsidRPr="00826F88" w:rsidTr="002C7472">
        <w:trPr>
          <w:trHeight w:val="216"/>
        </w:trPr>
        <w:tc>
          <w:tcPr>
            <w:tcW w:w="66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115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1368/13</w:t>
            </w:r>
          </w:p>
        </w:tc>
        <w:tc>
          <w:tcPr>
            <w:tcW w:w="88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13741</w:t>
            </w:r>
          </w:p>
        </w:tc>
        <w:tc>
          <w:tcPr>
            <w:tcW w:w="2462" w:type="dxa"/>
            <w:shd w:val="clear" w:color="auto" w:fill="FFFFFF"/>
            <w:hideMark/>
          </w:tcPr>
          <w:p w:rsidR="0010135E" w:rsidRPr="00826F88" w:rsidRDefault="0015536E" w:rsidP="0010135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0135E" w:rsidRPr="00826F88">
              <w:rPr>
                <w:rFonts w:ascii="Arial" w:hAnsi="Arial" w:cs="Arial"/>
              </w:rPr>
              <w:t>orná půda</w:t>
            </w:r>
          </w:p>
        </w:tc>
        <w:tc>
          <w:tcPr>
            <w:tcW w:w="1445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  <w:r w:rsidR="0015536E">
              <w:rPr>
                <w:rFonts w:ascii="Arial" w:hAnsi="Arial" w:cs="Arial"/>
              </w:rPr>
              <w:t xml:space="preserve">              </w:t>
            </w:r>
            <w:r w:rsidR="00B91374">
              <w:rPr>
                <w:rFonts w:ascii="Arial" w:hAnsi="Arial" w:cs="Arial"/>
              </w:rPr>
              <w:t xml:space="preserve">      </w:t>
            </w:r>
            <w:r w:rsidR="0015536E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89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</w:t>
            </w:r>
            <w:r w:rsidR="0015536E">
              <w:rPr>
                <w:rFonts w:ascii="Arial" w:hAnsi="Arial" w:cs="Arial"/>
              </w:rPr>
              <w:t> </w:t>
            </w:r>
            <w:r w:rsidRPr="00826F88">
              <w:rPr>
                <w:rFonts w:ascii="Arial" w:hAnsi="Arial" w:cs="Arial"/>
              </w:rPr>
              <w:t>809</w:t>
            </w:r>
            <w:r w:rsidR="0015536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2C7472">
        <w:trPr>
          <w:trHeight w:val="211"/>
        </w:trPr>
        <w:tc>
          <w:tcPr>
            <w:tcW w:w="66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115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1607/2</w:t>
            </w:r>
          </w:p>
        </w:tc>
        <w:tc>
          <w:tcPr>
            <w:tcW w:w="88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4530</w:t>
            </w:r>
            <w:r w:rsidR="0015536E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462" w:type="dxa"/>
            <w:shd w:val="clear" w:color="auto" w:fill="FFFFFF"/>
            <w:hideMark/>
          </w:tcPr>
          <w:p w:rsidR="0010135E" w:rsidRPr="00826F88" w:rsidRDefault="0015536E" w:rsidP="0010135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1445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89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1 586</w:t>
            </w:r>
          </w:p>
        </w:tc>
        <w:tc>
          <w:tcPr>
            <w:tcW w:w="32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2C7472">
        <w:trPr>
          <w:trHeight w:val="211"/>
        </w:trPr>
        <w:tc>
          <w:tcPr>
            <w:tcW w:w="66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115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1607/5</w:t>
            </w:r>
          </w:p>
        </w:tc>
        <w:tc>
          <w:tcPr>
            <w:tcW w:w="88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2684</w:t>
            </w:r>
          </w:p>
        </w:tc>
        <w:tc>
          <w:tcPr>
            <w:tcW w:w="2462" w:type="dxa"/>
            <w:shd w:val="clear" w:color="auto" w:fill="FFFFFF"/>
            <w:hideMark/>
          </w:tcPr>
          <w:p w:rsidR="0010135E" w:rsidRPr="00826F88" w:rsidRDefault="0015536E" w:rsidP="0010135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1445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89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939</w:t>
            </w:r>
          </w:p>
        </w:tc>
        <w:tc>
          <w:tcPr>
            <w:tcW w:w="32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2C7472">
        <w:trPr>
          <w:trHeight w:val="206"/>
        </w:trPr>
        <w:tc>
          <w:tcPr>
            <w:tcW w:w="66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115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1609/19</w:t>
            </w:r>
          </w:p>
        </w:tc>
        <w:tc>
          <w:tcPr>
            <w:tcW w:w="88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144</w:t>
            </w:r>
          </w:p>
        </w:tc>
        <w:tc>
          <w:tcPr>
            <w:tcW w:w="2462" w:type="dxa"/>
            <w:shd w:val="clear" w:color="auto" w:fill="FFFFFF"/>
            <w:hideMark/>
          </w:tcPr>
          <w:p w:rsidR="0010135E" w:rsidRPr="00826F88" w:rsidRDefault="0015536E" w:rsidP="0010135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1445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89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50</w:t>
            </w:r>
          </w:p>
        </w:tc>
        <w:tc>
          <w:tcPr>
            <w:tcW w:w="32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2C7472">
        <w:trPr>
          <w:trHeight w:val="211"/>
        </w:trPr>
        <w:tc>
          <w:tcPr>
            <w:tcW w:w="66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115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1609/22</w:t>
            </w:r>
          </w:p>
        </w:tc>
        <w:tc>
          <w:tcPr>
            <w:tcW w:w="88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129</w:t>
            </w:r>
          </w:p>
        </w:tc>
        <w:tc>
          <w:tcPr>
            <w:tcW w:w="2462" w:type="dxa"/>
            <w:shd w:val="clear" w:color="auto" w:fill="FFFFFF"/>
            <w:hideMark/>
          </w:tcPr>
          <w:p w:rsidR="0010135E" w:rsidRPr="00826F88" w:rsidRDefault="0015536E" w:rsidP="0010135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1445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89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45</w:t>
            </w:r>
          </w:p>
        </w:tc>
        <w:tc>
          <w:tcPr>
            <w:tcW w:w="32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  <w:tr w:rsidR="0010135E" w:rsidRPr="00826F88" w:rsidTr="002C7472">
        <w:trPr>
          <w:trHeight w:val="235"/>
        </w:trPr>
        <w:tc>
          <w:tcPr>
            <w:tcW w:w="66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KN</w:t>
            </w:r>
          </w:p>
        </w:tc>
        <w:tc>
          <w:tcPr>
            <w:tcW w:w="1157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1609/25</w:t>
            </w:r>
          </w:p>
        </w:tc>
        <w:tc>
          <w:tcPr>
            <w:tcW w:w="888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120</w:t>
            </w:r>
          </w:p>
        </w:tc>
        <w:tc>
          <w:tcPr>
            <w:tcW w:w="2462" w:type="dxa"/>
            <w:shd w:val="clear" w:color="auto" w:fill="FFFFFF"/>
            <w:hideMark/>
          </w:tcPr>
          <w:p w:rsidR="0010135E" w:rsidRPr="00826F88" w:rsidRDefault="0015536E" w:rsidP="0010135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  <w:r w:rsidR="0010135E" w:rsidRPr="00826F88">
              <w:rPr>
                <w:rFonts w:ascii="Arial" w:hAnsi="Arial" w:cs="Arial"/>
              </w:rPr>
              <w:t xml:space="preserve"> plocha</w:t>
            </w:r>
          </w:p>
        </w:tc>
        <w:tc>
          <w:tcPr>
            <w:tcW w:w="1445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3500</w:t>
            </w:r>
          </w:p>
        </w:tc>
        <w:tc>
          <w:tcPr>
            <w:tcW w:w="893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42</w:t>
            </w:r>
          </w:p>
        </w:tc>
        <w:tc>
          <w:tcPr>
            <w:tcW w:w="322" w:type="dxa"/>
            <w:shd w:val="clear" w:color="auto" w:fill="FFFFFF"/>
            <w:hideMark/>
          </w:tcPr>
          <w:p w:rsidR="0010135E" w:rsidRPr="00826F88" w:rsidRDefault="0010135E" w:rsidP="0010135E">
            <w:pPr>
              <w:pStyle w:val="Bezmezer"/>
              <w:rPr>
                <w:rFonts w:ascii="Arial" w:hAnsi="Arial" w:cs="Arial"/>
              </w:rPr>
            </w:pPr>
            <w:r w:rsidRPr="00826F88">
              <w:rPr>
                <w:rFonts w:ascii="Arial" w:hAnsi="Arial" w:cs="Arial"/>
              </w:rPr>
              <w:t>Kč</w:t>
            </w:r>
          </w:p>
        </w:tc>
      </w:tr>
    </w:tbl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>----------------------------------------------------------------------------------------------------------------------</w:t>
      </w:r>
      <w:r w:rsidR="00B91374">
        <w:rPr>
          <w:rFonts w:ascii="Arial" w:hAnsi="Arial" w:cs="Arial"/>
        </w:rPr>
        <w:t>----</w:t>
      </w:r>
      <w:r w:rsidRPr="00826F88">
        <w:rPr>
          <w:rFonts w:ascii="Arial" w:hAnsi="Arial" w:cs="Arial"/>
        </w:rPr>
        <w:t>-</w:t>
      </w:r>
    </w:p>
    <w:p w:rsidR="0010135E" w:rsidRPr="00826F88" w:rsidRDefault="0010135E" w:rsidP="0010135E">
      <w:pPr>
        <w:pStyle w:val="Bezmezer"/>
        <w:rPr>
          <w:rFonts w:ascii="Arial" w:hAnsi="Arial" w:cs="Arial"/>
        </w:rPr>
      </w:pPr>
      <w:r w:rsidRPr="00826F88">
        <w:rPr>
          <w:rFonts w:ascii="Arial" w:hAnsi="Arial" w:cs="Arial"/>
        </w:rPr>
        <w:t>Celková výměra: 16.2949 ha</w:t>
      </w:r>
    </w:p>
    <w:p w:rsidR="0010135E" w:rsidRPr="00826F88" w:rsidRDefault="0015536E" w:rsidP="0010135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Nájem</w:t>
      </w:r>
      <w:r w:rsidR="0010135E" w:rsidRPr="00826F88">
        <w:rPr>
          <w:rFonts w:ascii="Arial" w:hAnsi="Arial" w:cs="Arial"/>
        </w:rPr>
        <w:t>né celkem od 1. 1. 2017: 57 032 Kč</w:t>
      </w:r>
    </w:p>
    <w:p w:rsidR="0010135E" w:rsidRDefault="0015536E" w:rsidP="0010135E">
      <w:pPr>
        <w:pStyle w:val="Bezmezer"/>
        <w:rPr>
          <w:rStyle w:val="ZkladntextTun"/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</w:rPr>
        <w:t>Nájem</w:t>
      </w:r>
      <w:r w:rsidR="0010135E" w:rsidRPr="00826F88">
        <w:rPr>
          <w:rFonts w:ascii="Arial" w:hAnsi="Arial" w:cs="Arial"/>
        </w:rPr>
        <w:t>né celkem od 1.1.2017 včetn</w:t>
      </w:r>
      <w:r w:rsidR="00A51973">
        <w:rPr>
          <w:rFonts w:ascii="Arial" w:hAnsi="Arial" w:cs="Arial"/>
        </w:rPr>
        <w:t>ě věrnostní prémie</w:t>
      </w:r>
      <w:r w:rsidR="0010135E" w:rsidRPr="00826F88">
        <w:rPr>
          <w:rFonts w:ascii="Arial" w:hAnsi="Arial" w:cs="Arial"/>
        </w:rPr>
        <w:t>:</w:t>
      </w:r>
      <w:r w:rsidR="0010135E" w:rsidRPr="00826F88">
        <w:rPr>
          <w:rStyle w:val="ZkladntextTun"/>
          <w:rFonts w:ascii="Arial" w:eastAsia="Courier New" w:hAnsi="Arial" w:cs="Arial"/>
          <w:sz w:val="22"/>
          <w:szCs w:val="22"/>
        </w:rPr>
        <w:t xml:space="preserve"> 66.809 Kč</w:t>
      </w:r>
    </w:p>
    <w:p w:rsidR="00D5253A" w:rsidRDefault="00D5253A" w:rsidP="0010135E">
      <w:pPr>
        <w:pStyle w:val="Bezmezer"/>
        <w:rPr>
          <w:rStyle w:val="ZkladntextTun"/>
          <w:rFonts w:ascii="Arial" w:eastAsia="Courier New" w:hAnsi="Arial" w:cs="Arial"/>
          <w:sz w:val="22"/>
          <w:szCs w:val="22"/>
        </w:rPr>
      </w:pPr>
    </w:p>
    <w:p w:rsidR="00D5253A" w:rsidRDefault="00D5253A" w:rsidP="0010135E">
      <w:pPr>
        <w:pStyle w:val="Bezmezer"/>
        <w:rPr>
          <w:rStyle w:val="ZkladntextTun"/>
          <w:rFonts w:ascii="Arial" w:eastAsia="Courier New" w:hAnsi="Arial" w:cs="Arial"/>
          <w:sz w:val="22"/>
          <w:szCs w:val="22"/>
        </w:rPr>
      </w:pPr>
    </w:p>
    <w:p w:rsidR="00D5253A" w:rsidRDefault="00D5253A" w:rsidP="0010135E">
      <w:pPr>
        <w:pStyle w:val="Bezmezer"/>
        <w:rPr>
          <w:rStyle w:val="ZkladntextTun"/>
          <w:rFonts w:ascii="Arial" w:eastAsia="Courier New" w:hAnsi="Arial" w:cs="Arial"/>
          <w:sz w:val="22"/>
          <w:szCs w:val="22"/>
        </w:rPr>
      </w:pPr>
    </w:p>
    <w:p w:rsidR="00D5253A" w:rsidRDefault="00D5253A" w:rsidP="0010135E">
      <w:pPr>
        <w:pStyle w:val="Bezmezer"/>
        <w:rPr>
          <w:rStyle w:val="ZkladntextTun"/>
          <w:rFonts w:ascii="Arial" w:eastAsia="Courier New" w:hAnsi="Arial" w:cs="Arial"/>
          <w:sz w:val="22"/>
          <w:szCs w:val="22"/>
        </w:rPr>
      </w:pPr>
    </w:p>
    <w:p w:rsidR="00D5253A" w:rsidRDefault="00D5253A" w:rsidP="0010135E">
      <w:pPr>
        <w:pStyle w:val="Bezmezer"/>
        <w:rPr>
          <w:rStyle w:val="ZkladntextTun"/>
          <w:rFonts w:ascii="Arial" w:eastAsia="Courier New" w:hAnsi="Arial" w:cs="Arial"/>
          <w:sz w:val="22"/>
          <w:szCs w:val="22"/>
        </w:rPr>
      </w:pPr>
    </w:p>
    <w:p w:rsidR="00BB4FEE" w:rsidRPr="00D5253A" w:rsidRDefault="00BB4FEE" w:rsidP="00D5253A">
      <w:pPr>
        <w:pStyle w:val="Bezmezer"/>
        <w:jc w:val="both"/>
        <w:rPr>
          <w:rStyle w:val="ZkladntextTun"/>
          <w:rFonts w:ascii="Arial" w:eastAsia="Courier New" w:hAnsi="Arial" w:cs="Arial"/>
          <w:b w:val="0"/>
          <w:sz w:val="22"/>
          <w:szCs w:val="22"/>
        </w:rPr>
      </w:pPr>
    </w:p>
    <w:p w:rsidR="00D5253A" w:rsidRDefault="003450D3" w:rsidP="00D52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D5253A">
        <w:rPr>
          <w:rStyle w:val="ZkladntextTun"/>
          <w:rFonts w:ascii="Arial" w:eastAsia="Courier New" w:hAnsi="Arial" w:cs="Arial"/>
          <w:sz w:val="22"/>
          <w:szCs w:val="22"/>
        </w:rPr>
        <w:lastRenderedPageBreak/>
        <w:t>1.3.</w:t>
      </w:r>
      <w:r w:rsidR="00D5253A">
        <w:rPr>
          <w:rFonts w:ascii="Arial" w:hAnsi="Arial" w:cs="Arial"/>
          <w:b/>
        </w:rPr>
        <w:t xml:space="preserve"> </w:t>
      </w:r>
      <w:r w:rsidR="00D5253A" w:rsidRPr="00D5253A">
        <w:rPr>
          <w:rFonts w:ascii="Arial" w:hAnsi="Arial" w:cs="Arial"/>
          <w:b/>
        </w:rPr>
        <w:t xml:space="preserve">Katastrální území: </w:t>
      </w:r>
      <w:proofErr w:type="spellStart"/>
      <w:r w:rsidR="00BB4FEE" w:rsidRPr="00D5253A">
        <w:rPr>
          <w:rFonts w:ascii="Arial" w:hAnsi="Arial" w:cs="Arial"/>
          <w:b/>
        </w:rPr>
        <w:t>Nasobůrky</w:t>
      </w:r>
      <w:proofErr w:type="spellEnd"/>
      <w:r w:rsidR="00BB4FEE" w:rsidRPr="00D5253A">
        <w:rPr>
          <w:rFonts w:ascii="Arial" w:hAnsi="Arial" w:cs="Arial"/>
          <w:b/>
        </w:rPr>
        <w:t xml:space="preserve">, </w:t>
      </w:r>
      <w:proofErr w:type="spellStart"/>
      <w:r w:rsidR="00BB4FEE" w:rsidRPr="00D5253A">
        <w:rPr>
          <w:rFonts w:ascii="Arial" w:hAnsi="Arial" w:cs="Arial"/>
          <w:b/>
        </w:rPr>
        <w:t>Unčovice</w:t>
      </w:r>
      <w:proofErr w:type="spellEnd"/>
      <w:r w:rsidR="00BB4FEE" w:rsidRPr="00D5253A">
        <w:rPr>
          <w:rFonts w:ascii="Arial" w:hAnsi="Arial" w:cs="Arial"/>
          <w:b/>
        </w:rPr>
        <w:t xml:space="preserve">, </w:t>
      </w:r>
      <w:proofErr w:type="spellStart"/>
      <w:r w:rsidRPr="00D5253A">
        <w:rPr>
          <w:rFonts w:ascii="Arial" w:hAnsi="Arial" w:cs="Arial"/>
          <w:b/>
        </w:rPr>
        <w:t>Chořelice</w:t>
      </w:r>
      <w:proofErr w:type="spellEnd"/>
      <w:r w:rsidRPr="00D5253A">
        <w:rPr>
          <w:rFonts w:ascii="Arial" w:hAnsi="Arial" w:cs="Arial"/>
          <w:b/>
        </w:rPr>
        <w:t xml:space="preserve">, </w:t>
      </w:r>
      <w:proofErr w:type="spellStart"/>
      <w:r w:rsidRPr="00D5253A">
        <w:rPr>
          <w:rFonts w:ascii="Arial" w:hAnsi="Arial" w:cs="Arial"/>
          <w:b/>
        </w:rPr>
        <w:t>Rozvadovice</w:t>
      </w:r>
      <w:proofErr w:type="spellEnd"/>
      <w:r w:rsidRPr="00D5253A">
        <w:rPr>
          <w:rFonts w:ascii="Arial" w:hAnsi="Arial" w:cs="Arial"/>
          <w:b/>
        </w:rPr>
        <w:t>, Litovel</w:t>
      </w:r>
      <w:r w:rsidR="00D5253A" w:rsidRPr="00D5253A">
        <w:rPr>
          <w:rFonts w:ascii="Arial" w:hAnsi="Arial" w:cs="Arial"/>
          <w:b/>
        </w:rPr>
        <w:t xml:space="preserve">, List vlastnictví: </w:t>
      </w:r>
      <w:r w:rsidR="00BB4FEE" w:rsidRPr="00D5253A">
        <w:rPr>
          <w:rFonts w:ascii="Arial" w:hAnsi="Arial" w:cs="Arial"/>
          <w:b/>
        </w:rPr>
        <w:t>10001</w:t>
      </w:r>
    </w:p>
    <w:p w:rsidR="00BB4FEE" w:rsidRPr="00B91374" w:rsidRDefault="00BB4FEE" w:rsidP="00B91374">
      <w:pPr>
        <w:pStyle w:val="Bezmezer"/>
        <w:rPr>
          <w:rFonts w:ascii="Arial" w:hAnsi="Arial" w:cs="Arial"/>
          <w:b/>
        </w:rPr>
      </w:pP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  <w:t>Jednot.</w:t>
      </w:r>
      <w:r w:rsidRPr="00B91374">
        <w:rPr>
          <w:rFonts w:ascii="Arial" w:hAnsi="Arial" w:cs="Arial"/>
        </w:rPr>
        <w:tab/>
        <w:t>Výše</w:t>
      </w:r>
    </w:p>
    <w:p w:rsidR="00BB4FEE" w:rsidRPr="00B91374" w:rsidRDefault="00BB4FEE" w:rsidP="00B91374">
      <w:pPr>
        <w:pStyle w:val="Bezmezer"/>
        <w:rPr>
          <w:rFonts w:ascii="Arial" w:hAnsi="Arial" w:cs="Arial"/>
        </w:rPr>
      </w:pPr>
      <w:r w:rsidRPr="00B91374">
        <w:rPr>
          <w:rFonts w:ascii="Arial" w:hAnsi="Arial" w:cs="Arial"/>
        </w:rPr>
        <w:t xml:space="preserve">Parcelní číslo   Výměra  </w:t>
      </w:r>
      <w:r w:rsidR="003450D3" w:rsidRPr="00B91374">
        <w:rPr>
          <w:rFonts w:ascii="Arial" w:hAnsi="Arial" w:cs="Arial"/>
        </w:rPr>
        <w:t xml:space="preserve">      </w:t>
      </w:r>
      <w:r w:rsidRPr="00B91374">
        <w:rPr>
          <w:rFonts w:ascii="Arial" w:hAnsi="Arial" w:cs="Arial"/>
        </w:rPr>
        <w:t xml:space="preserve">Kultura    </w:t>
      </w:r>
      <w:r w:rsidRPr="00B91374">
        <w:rPr>
          <w:rFonts w:ascii="Arial" w:hAnsi="Arial" w:cs="Arial"/>
        </w:rPr>
        <w:tab/>
      </w:r>
      <w:r w:rsidRPr="00B91374">
        <w:rPr>
          <w:rFonts w:ascii="Arial" w:hAnsi="Arial" w:cs="Arial"/>
        </w:rPr>
        <w:tab/>
      </w:r>
      <w:r w:rsidR="003450D3" w:rsidRPr="00B91374">
        <w:rPr>
          <w:rFonts w:ascii="Arial" w:hAnsi="Arial" w:cs="Arial"/>
        </w:rPr>
        <w:t xml:space="preserve">           </w:t>
      </w:r>
      <w:r w:rsidRPr="00B91374">
        <w:rPr>
          <w:rFonts w:ascii="Arial" w:hAnsi="Arial" w:cs="Arial"/>
        </w:rPr>
        <w:t xml:space="preserve"> cena    </w:t>
      </w:r>
      <w:r w:rsidR="003450D3" w:rsidRPr="00B91374">
        <w:rPr>
          <w:rFonts w:ascii="Arial" w:hAnsi="Arial" w:cs="Arial"/>
        </w:rPr>
        <w:t xml:space="preserve">            nájemného</w:t>
      </w:r>
    </w:p>
    <w:p w:rsidR="00B91374" w:rsidRDefault="003450D3" w:rsidP="00B91374">
      <w:pPr>
        <w:pStyle w:val="Bezmezer"/>
        <w:rPr>
          <w:rFonts w:eastAsia="Courier New"/>
          <w:position w:val="6"/>
        </w:rPr>
      </w:pPr>
      <w:r w:rsidRPr="00B91374">
        <w:rPr>
          <w:rFonts w:ascii="Arial" w:hAnsi="Arial" w:cs="Arial"/>
        </w:rPr>
        <w:tab/>
        <w:t xml:space="preserve">              </w:t>
      </w:r>
      <w:r w:rsidR="00BB4FEE" w:rsidRPr="00B91374">
        <w:rPr>
          <w:rFonts w:ascii="Arial" w:hAnsi="Arial" w:cs="Arial"/>
        </w:rPr>
        <w:t xml:space="preserve"> m</w:t>
      </w:r>
      <w:r w:rsidR="00BB4FEE" w:rsidRPr="00B91374">
        <w:rPr>
          <w:rFonts w:ascii="Arial" w:hAnsi="Arial" w:cs="Arial"/>
          <w:position w:val="6"/>
        </w:rPr>
        <w:t>2</w:t>
      </w:r>
      <w:r w:rsidR="00BB4FEE" w:rsidRPr="00B91374">
        <w:rPr>
          <w:rFonts w:ascii="Arial" w:hAnsi="Arial" w:cs="Arial"/>
          <w:position w:val="6"/>
        </w:rPr>
        <w:tab/>
      </w:r>
      <w:r w:rsidR="00BB4FEE" w:rsidRPr="00B91374">
        <w:rPr>
          <w:rFonts w:ascii="Arial" w:hAnsi="Arial" w:cs="Arial"/>
          <w:position w:val="6"/>
        </w:rPr>
        <w:tab/>
      </w:r>
      <w:r w:rsidR="00BB4FEE" w:rsidRPr="00B91374">
        <w:rPr>
          <w:rFonts w:ascii="Arial" w:hAnsi="Arial" w:cs="Arial"/>
          <w:position w:val="6"/>
        </w:rPr>
        <w:tab/>
      </w:r>
      <w:r w:rsidR="00BB4FEE" w:rsidRPr="00B91374">
        <w:rPr>
          <w:rFonts w:ascii="Arial" w:hAnsi="Arial" w:cs="Arial"/>
          <w:position w:val="6"/>
        </w:rPr>
        <w:tab/>
      </w:r>
      <w:r w:rsidR="00BB4FEE" w:rsidRPr="00B91374">
        <w:rPr>
          <w:rFonts w:ascii="Arial" w:hAnsi="Arial" w:cs="Arial"/>
          <w:position w:val="6"/>
        </w:rPr>
        <w:tab/>
        <w:t xml:space="preserve"> </w:t>
      </w:r>
      <w:r w:rsidRPr="00B91374">
        <w:rPr>
          <w:rFonts w:ascii="Arial" w:hAnsi="Arial" w:cs="Arial"/>
          <w:position w:val="6"/>
        </w:rPr>
        <w:t xml:space="preserve">           </w:t>
      </w:r>
      <w:r w:rsidR="00BB4FEE" w:rsidRPr="00B91374">
        <w:rPr>
          <w:rFonts w:ascii="Arial" w:hAnsi="Arial" w:cs="Arial"/>
          <w:position w:val="6"/>
        </w:rPr>
        <w:t>Kč/h</w:t>
      </w:r>
      <w:r w:rsidRPr="00B91374">
        <w:rPr>
          <w:rFonts w:ascii="Arial" w:hAnsi="Arial" w:cs="Arial"/>
          <w:position w:val="6"/>
        </w:rPr>
        <w:t>a</w:t>
      </w:r>
      <w:r w:rsidRPr="00B91374">
        <w:rPr>
          <w:rFonts w:ascii="Arial" w:eastAsia="Courier New" w:hAnsi="Arial" w:cs="Arial"/>
          <w:position w:val="6"/>
        </w:rPr>
        <w:tab/>
      </w:r>
      <w:r>
        <w:rPr>
          <w:rFonts w:eastAsia="Courier New"/>
          <w:position w:val="6"/>
        </w:rPr>
        <w:t xml:space="preserve">                                         </w:t>
      </w:r>
    </w:p>
    <w:p w:rsidR="00BB4FEE" w:rsidRPr="00B91374" w:rsidRDefault="00BB4FEE" w:rsidP="00B91374">
      <w:pPr>
        <w:pStyle w:val="Bezmezer"/>
        <w:rPr>
          <w:b/>
          <w:position w:val="6"/>
        </w:rPr>
      </w:pPr>
      <w:r w:rsidRPr="00B91374">
        <w:rPr>
          <w:rFonts w:eastAsia="Courier New"/>
          <w:b/>
          <w:color w:val="0F0F0F"/>
        </w:rPr>
        <w:t>-----------------------------------------------------</w:t>
      </w:r>
      <w:r w:rsidR="003450D3" w:rsidRPr="00B91374">
        <w:rPr>
          <w:rFonts w:eastAsia="Courier New"/>
          <w:b/>
          <w:color w:val="0F0F0F"/>
        </w:rPr>
        <w:t>----------------------</w:t>
      </w:r>
      <w:r w:rsidR="00B91374">
        <w:rPr>
          <w:rFonts w:eastAsia="Courier New"/>
          <w:b/>
          <w:color w:val="0F0F0F"/>
        </w:rPr>
        <w:t>----------------------------------------------------------</w:t>
      </w:r>
    </w:p>
    <w:p w:rsidR="00BB4FEE" w:rsidRPr="003450D3" w:rsidRDefault="003450D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>Okres: Olomouc,</w:t>
      </w:r>
      <w:r w:rsidR="00BB4FEE" w:rsidRPr="003450D3">
        <w:rPr>
          <w:rFonts w:ascii="Arial" w:eastAsia="Courier New" w:hAnsi="Arial" w:cs="Arial"/>
          <w:color w:val="0F0F0F"/>
        </w:rPr>
        <w:t xml:space="preserve"> </w:t>
      </w:r>
      <w:r w:rsidR="00BB4FEE" w:rsidRPr="003450D3">
        <w:rPr>
          <w:rFonts w:ascii="Arial" w:eastAsia="Courier New" w:hAnsi="Arial" w:cs="Arial"/>
          <w:b/>
          <w:color w:val="0F0F0F"/>
        </w:rPr>
        <w:t>k.</w:t>
      </w:r>
      <w:r w:rsidRPr="003450D3">
        <w:rPr>
          <w:rFonts w:ascii="Arial" w:eastAsia="Courier New" w:hAnsi="Arial" w:cs="Arial"/>
          <w:b/>
          <w:color w:val="0F0F0F"/>
        </w:rPr>
        <w:t xml:space="preserve"> </w:t>
      </w:r>
      <w:proofErr w:type="spellStart"/>
      <w:r w:rsidR="00BB4FEE" w:rsidRPr="003450D3">
        <w:rPr>
          <w:rFonts w:ascii="Arial" w:eastAsia="Courier New" w:hAnsi="Arial" w:cs="Arial"/>
          <w:b/>
          <w:color w:val="0F0F0F"/>
        </w:rPr>
        <w:t>ú.</w:t>
      </w:r>
      <w:proofErr w:type="spellEnd"/>
      <w:r w:rsidR="00BB4FEE" w:rsidRPr="003450D3">
        <w:rPr>
          <w:rFonts w:ascii="Arial" w:eastAsia="Courier New" w:hAnsi="Arial" w:cs="Arial"/>
          <w:b/>
          <w:color w:val="0F0F0F"/>
        </w:rPr>
        <w:t xml:space="preserve">: </w:t>
      </w:r>
      <w:proofErr w:type="spellStart"/>
      <w:r w:rsidR="00BB4FEE" w:rsidRPr="003450D3">
        <w:rPr>
          <w:rFonts w:ascii="Arial" w:eastAsia="Courier New" w:hAnsi="Arial" w:cs="Arial"/>
          <w:b/>
          <w:color w:val="0F0F0F"/>
        </w:rPr>
        <w:t>Nasobůrky</w:t>
      </w:r>
      <w:proofErr w:type="spellEnd"/>
      <w:r w:rsidR="00BB4FEE" w:rsidRPr="003450D3">
        <w:rPr>
          <w:rFonts w:ascii="Arial" w:eastAsia="Courier New" w:hAnsi="Arial" w:cs="Arial"/>
          <w:b/>
          <w:color w:val="0F0F0F"/>
        </w:rPr>
        <w:t>,</w:t>
      </w:r>
      <w:r w:rsidR="00B91374">
        <w:rPr>
          <w:rFonts w:ascii="Arial" w:eastAsia="Courier New" w:hAnsi="Arial" w:cs="Arial"/>
          <w:color w:val="0F0F0F"/>
        </w:rPr>
        <w:t xml:space="preserve"> LV: 10001,</w:t>
      </w:r>
      <w:r>
        <w:rPr>
          <w:rFonts w:ascii="Arial" w:eastAsia="Courier New" w:hAnsi="Arial" w:cs="Arial"/>
          <w:color w:val="0F0F0F"/>
        </w:rPr>
        <w:t xml:space="preserve"> </w:t>
      </w:r>
      <w:r w:rsidR="00B91374">
        <w:rPr>
          <w:rFonts w:ascii="Arial" w:eastAsia="Courier New" w:hAnsi="Arial" w:cs="Arial"/>
          <w:color w:val="0F0F0F"/>
        </w:rPr>
        <w:t>celková</w:t>
      </w:r>
      <w:r w:rsidR="00BB4FEE" w:rsidRPr="003450D3">
        <w:rPr>
          <w:rFonts w:ascii="Arial" w:eastAsia="Courier New" w:hAnsi="Arial" w:cs="Arial"/>
          <w:color w:val="0F0F0F"/>
        </w:rPr>
        <w:t xml:space="preserve"> výměra: 0.1199 ha dle podílu: 1/1=0.1199 ha</w:t>
      </w:r>
    </w:p>
    <w:p w:rsidR="00BB4FEE" w:rsidRPr="003450D3" w:rsidRDefault="00BB4FEE" w:rsidP="003450D3">
      <w:pPr>
        <w:pStyle w:val="Bezmezer"/>
      </w:pPr>
      <w:r w:rsidRPr="003450D3">
        <w:rPr>
          <w:rFonts w:ascii="Arial" w:hAnsi="Arial" w:cs="Arial"/>
        </w:rPr>
        <w:t xml:space="preserve">KN      145/4     1199 </w:t>
      </w:r>
      <w:r w:rsidR="003450D3" w:rsidRPr="003450D3">
        <w:rPr>
          <w:rFonts w:ascii="Arial" w:hAnsi="Arial" w:cs="Arial"/>
        </w:rPr>
        <w:t xml:space="preserve">             </w:t>
      </w:r>
      <w:r w:rsidRPr="003450D3">
        <w:rPr>
          <w:rFonts w:ascii="Arial" w:hAnsi="Arial" w:cs="Arial"/>
        </w:rPr>
        <w:t xml:space="preserve">orná půda   </w:t>
      </w:r>
      <w:r w:rsidR="003450D3" w:rsidRPr="003450D3">
        <w:rPr>
          <w:rFonts w:ascii="Arial" w:hAnsi="Arial" w:cs="Arial"/>
        </w:rPr>
        <w:t xml:space="preserve">                             4500                   540</w:t>
      </w:r>
      <w:r w:rsidR="003450D3">
        <w:t xml:space="preserve"> </w:t>
      </w:r>
      <w:r w:rsidR="003450D3" w:rsidRPr="003450D3">
        <w:rPr>
          <w:rFonts w:ascii="Arial" w:hAnsi="Arial" w:cs="Arial"/>
        </w:rPr>
        <w:t xml:space="preserve">Kč </w:t>
      </w:r>
      <w:r w:rsidRPr="003450D3">
        <w:rPr>
          <w:rFonts w:ascii="Arial" w:hAnsi="Arial" w:cs="Arial"/>
        </w:rPr>
        <w:t xml:space="preserve">       </w:t>
      </w:r>
      <w:r w:rsidRPr="003450D3">
        <w:t xml:space="preserve">              </w:t>
      </w:r>
    </w:p>
    <w:p w:rsidR="00BB4FEE" w:rsidRPr="003450D3" w:rsidRDefault="00BB4FEE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</w:p>
    <w:p w:rsidR="00BB4FEE" w:rsidRPr="003450D3" w:rsidRDefault="003450D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>Okres: Olomouc,</w:t>
      </w:r>
      <w:r w:rsidR="00BB4FEE" w:rsidRPr="003450D3">
        <w:rPr>
          <w:rFonts w:ascii="Arial" w:eastAsia="Courier New" w:hAnsi="Arial" w:cs="Arial"/>
          <w:color w:val="0F0F0F"/>
        </w:rPr>
        <w:t xml:space="preserve"> </w:t>
      </w:r>
      <w:r w:rsidR="00BB4FEE" w:rsidRPr="003450D3">
        <w:rPr>
          <w:rFonts w:ascii="Arial" w:eastAsia="Courier New" w:hAnsi="Arial" w:cs="Arial"/>
          <w:b/>
          <w:color w:val="0F0F0F"/>
        </w:rPr>
        <w:t>k.</w:t>
      </w:r>
      <w:r>
        <w:rPr>
          <w:rFonts w:ascii="Arial" w:eastAsia="Courier New" w:hAnsi="Arial" w:cs="Arial"/>
          <w:b/>
          <w:color w:val="0F0F0F"/>
        </w:rPr>
        <w:t xml:space="preserve"> </w:t>
      </w:r>
      <w:proofErr w:type="spellStart"/>
      <w:r w:rsidR="00BB4FEE" w:rsidRPr="003450D3">
        <w:rPr>
          <w:rFonts w:ascii="Arial" w:eastAsia="Courier New" w:hAnsi="Arial" w:cs="Arial"/>
          <w:b/>
          <w:color w:val="0F0F0F"/>
        </w:rPr>
        <w:t>ú.</w:t>
      </w:r>
      <w:proofErr w:type="spellEnd"/>
      <w:r w:rsidR="00BB4FEE" w:rsidRPr="003450D3">
        <w:rPr>
          <w:rFonts w:ascii="Arial" w:eastAsia="Courier New" w:hAnsi="Arial" w:cs="Arial"/>
          <w:b/>
          <w:color w:val="0F0F0F"/>
        </w:rPr>
        <w:t xml:space="preserve">: </w:t>
      </w:r>
      <w:proofErr w:type="spellStart"/>
      <w:r w:rsidR="00BB4FEE" w:rsidRPr="003450D3">
        <w:rPr>
          <w:rFonts w:ascii="Arial" w:eastAsia="Courier New" w:hAnsi="Arial" w:cs="Arial"/>
          <w:b/>
          <w:color w:val="0F0F0F"/>
        </w:rPr>
        <w:t>Unčovice</w:t>
      </w:r>
      <w:proofErr w:type="spellEnd"/>
      <w:r w:rsidR="00BB4FEE" w:rsidRPr="003450D3">
        <w:rPr>
          <w:rFonts w:ascii="Arial" w:eastAsia="Courier New" w:hAnsi="Arial" w:cs="Arial"/>
          <w:b/>
          <w:color w:val="0F0F0F"/>
        </w:rPr>
        <w:t>,</w:t>
      </w:r>
      <w:r w:rsidR="00BB4FEE" w:rsidRPr="003450D3">
        <w:rPr>
          <w:rFonts w:ascii="Arial" w:eastAsia="Courier New" w:hAnsi="Arial" w:cs="Arial"/>
          <w:color w:val="0F0F0F"/>
        </w:rPr>
        <w:t xml:space="preserve"> LV: 10001, </w:t>
      </w:r>
      <w:r w:rsidR="00B91374">
        <w:rPr>
          <w:rFonts w:ascii="Arial" w:eastAsia="Courier New" w:hAnsi="Arial" w:cs="Arial"/>
          <w:color w:val="0F0F0F"/>
        </w:rPr>
        <w:t>celková</w:t>
      </w:r>
      <w:r w:rsidR="00BB4FEE" w:rsidRPr="003450D3">
        <w:rPr>
          <w:rFonts w:ascii="Arial" w:eastAsia="Courier New" w:hAnsi="Arial" w:cs="Arial"/>
          <w:color w:val="0F0F0F"/>
        </w:rPr>
        <w:t xml:space="preserve"> výměra: 9.1298 ha dle podílu: 1/1=9.1298 ha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129/7    </w:t>
      </w:r>
      <w:r w:rsidR="003450D3">
        <w:rPr>
          <w:rFonts w:ascii="Arial" w:hAnsi="Arial" w:cs="Arial"/>
        </w:rPr>
        <w:t xml:space="preserve">   </w:t>
      </w:r>
      <w:r w:rsidRPr="003450D3">
        <w:rPr>
          <w:rFonts w:ascii="Arial" w:hAnsi="Arial" w:cs="Arial"/>
        </w:rPr>
        <w:t xml:space="preserve">15052 </w:t>
      </w:r>
      <w:r w:rsidR="003450D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3450D3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 </w:t>
      </w:r>
      <w:r w:rsidR="003450D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6 773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144/3    </w:t>
      </w:r>
      <w:r w:rsidR="003450D3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 8150 </w:t>
      </w:r>
      <w:r w:rsidR="003450D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3450D3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</w:t>
      </w:r>
      <w:r w:rsidR="003450D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 3 668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146/13     </w:t>
      </w:r>
      <w:r w:rsidR="003450D3">
        <w:rPr>
          <w:rFonts w:ascii="Arial" w:hAnsi="Arial" w:cs="Arial"/>
        </w:rPr>
        <w:t xml:space="preserve">   </w:t>
      </w:r>
      <w:r w:rsidRPr="003450D3">
        <w:rPr>
          <w:rFonts w:ascii="Arial" w:hAnsi="Arial" w:cs="Arial"/>
        </w:rPr>
        <w:t xml:space="preserve">9240 </w:t>
      </w:r>
      <w:r w:rsidR="003450D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3450D3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</w:t>
      </w:r>
      <w:r w:rsidR="003450D3">
        <w:rPr>
          <w:rFonts w:ascii="Arial" w:hAnsi="Arial" w:cs="Arial"/>
        </w:rPr>
        <w:t xml:space="preserve">   </w:t>
      </w:r>
      <w:r w:rsidR="00DC1BC2">
        <w:rPr>
          <w:rFonts w:ascii="Arial" w:hAnsi="Arial" w:cs="Arial"/>
        </w:rPr>
        <w:t xml:space="preserve">           </w:t>
      </w:r>
      <w:r w:rsidRPr="003450D3">
        <w:rPr>
          <w:rFonts w:ascii="Arial" w:hAnsi="Arial" w:cs="Arial"/>
        </w:rPr>
        <w:t xml:space="preserve"> 4 158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162/1       </w:t>
      </w:r>
      <w:r w:rsidR="00DC1BC2">
        <w:rPr>
          <w:rFonts w:ascii="Arial" w:hAnsi="Arial" w:cs="Arial"/>
        </w:rPr>
        <w:t xml:space="preserve">      </w:t>
      </w:r>
      <w:r w:rsidRPr="003450D3">
        <w:rPr>
          <w:rFonts w:ascii="Arial" w:hAnsi="Arial" w:cs="Arial"/>
        </w:rPr>
        <w:t>43</w:t>
      </w:r>
      <w:r w:rsidR="00DC1BC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 orná půda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 4500      </w:t>
      </w:r>
      <w:r w:rsidR="002C7472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 xml:space="preserve"> 19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162/16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 146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  </w:t>
      </w:r>
      <w:r w:rsidR="002C7472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 xml:space="preserve">  66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188/18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 470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  </w:t>
      </w:r>
      <w:r w:rsidR="002C7472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 212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210/14 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>266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 orná půda 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4500     </w:t>
      </w:r>
      <w:r w:rsidR="002C7472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 120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210/23   </w:t>
      </w:r>
      <w:r w:rsidR="002C7472">
        <w:rPr>
          <w:rFonts w:ascii="Arial" w:hAnsi="Arial" w:cs="Arial"/>
        </w:rPr>
        <w:t xml:space="preserve">  </w:t>
      </w:r>
      <w:r w:rsidRPr="003450D3">
        <w:rPr>
          <w:rFonts w:ascii="Arial" w:hAnsi="Arial" w:cs="Arial"/>
        </w:rPr>
        <w:t xml:space="preserve"> 14342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 6 454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210/24 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522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4500     </w:t>
      </w:r>
      <w:r w:rsidR="002C7472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 235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210/36 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>675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 orná půda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 4500      </w:t>
      </w:r>
      <w:r w:rsidR="002C7472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304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224/5    </w:t>
      </w:r>
      <w:r w:rsidR="002C7472">
        <w:rPr>
          <w:rFonts w:ascii="Arial" w:hAnsi="Arial" w:cs="Arial"/>
        </w:rPr>
        <w:t xml:space="preserve">   </w:t>
      </w:r>
      <w:r w:rsidRPr="003450D3">
        <w:rPr>
          <w:rFonts w:ascii="Arial" w:hAnsi="Arial" w:cs="Arial"/>
        </w:rPr>
        <w:t xml:space="preserve">14968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 6 736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224/52 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180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    </w:t>
      </w:r>
      <w:r w:rsidR="002C7472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 xml:space="preserve"> 81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252/21     </w:t>
      </w:r>
      <w:r w:rsidR="002C7472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 180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4500      </w:t>
      </w:r>
      <w:r w:rsidR="002C7472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 xml:space="preserve"> 81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297/7   </w:t>
      </w:r>
      <w:r w:rsidR="002C7472">
        <w:rPr>
          <w:rFonts w:ascii="Arial" w:hAnsi="Arial" w:cs="Arial"/>
        </w:rPr>
        <w:t xml:space="preserve">   </w:t>
      </w:r>
      <w:r w:rsidRPr="003450D3">
        <w:rPr>
          <w:rFonts w:ascii="Arial" w:hAnsi="Arial" w:cs="Arial"/>
        </w:rPr>
        <w:t xml:space="preserve"> 25484 </w:t>
      </w:r>
      <w:r w:rsidR="002C7472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</w:t>
      </w:r>
      <w:r w:rsidR="002C7472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 4500  </w:t>
      </w:r>
      <w:r w:rsidR="002C7472">
        <w:rPr>
          <w:rFonts w:ascii="Arial" w:hAnsi="Arial" w:cs="Arial"/>
        </w:rPr>
        <w:t xml:space="preserve">             </w:t>
      </w:r>
      <w:r w:rsidRPr="003450D3">
        <w:rPr>
          <w:rFonts w:ascii="Arial" w:hAnsi="Arial" w:cs="Arial"/>
        </w:rPr>
        <w:t xml:space="preserve"> 11 468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311/82     </w:t>
      </w:r>
      <w:r w:rsidR="00931B73">
        <w:rPr>
          <w:rFonts w:ascii="Arial" w:hAnsi="Arial" w:cs="Arial"/>
        </w:rPr>
        <w:t xml:space="preserve">    </w:t>
      </w:r>
      <w:r w:rsidRPr="003450D3">
        <w:rPr>
          <w:rFonts w:ascii="Arial" w:hAnsi="Arial" w:cs="Arial"/>
        </w:rPr>
        <w:t xml:space="preserve"> 242 </w:t>
      </w:r>
      <w:r w:rsidR="00931B7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orná půda                 </w:t>
      </w:r>
      <w:r w:rsidR="00931B73">
        <w:rPr>
          <w:rFonts w:ascii="Arial" w:hAnsi="Arial" w:cs="Arial"/>
        </w:rPr>
        <w:t xml:space="preserve">          </w:t>
      </w:r>
      <w:r w:rsidRPr="003450D3">
        <w:rPr>
          <w:rFonts w:ascii="Arial" w:hAnsi="Arial" w:cs="Arial"/>
        </w:rPr>
        <w:t xml:space="preserve">4500      </w:t>
      </w:r>
      <w:r w:rsidR="00931B73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109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320/34       79 TTP(užíváme jako </w:t>
      </w:r>
      <w:proofErr w:type="gramStart"/>
      <w:r w:rsidRPr="003450D3">
        <w:rPr>
          <w:rFonts w:ascii="Arial" w:hAnsi="Arial" w:cs="Arial"/>
        </w:rPr>
        <w:t xml:space="preserve">orná)   </w:t>
      </w:r>
      <w:r w:rsidR="00931B73">
        <w:rPr>
          <w:rFonts w:ascii="Arial" w:hAnsi="Arial" w:cs="Arial"/>
        </w:rPr>
        <w:t xml:space="preserve">                    </w:t>
      </w:r>
      <w:r w:rsidRPr="003450D3">
        <w:rPr>
          <w:rFonts w:ascii="Arial" w:hAnsi="Arial" w:cs="Arial"/>
        </w:rPr>
        <w:t xml:space="preserve"> 4500       </w:t>
      </w:r>
      <w:r w:rsidR="00931B73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>36</w:t>
      </w:r>
      <w:proofErr w:type="gramEnd"/>
      <w:r w:rsidRPr="003450D3">
        <w:rPr>
          <w:rFonts w:ascii="Arial" w:hAnsi="Arial" w:cs="Arial"/>
        </w:rPr>
        <w:t xml:space="preserve">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401/25      758 TTP               </w:t>
      </w:r>
      <w:r w:rsidRPr="003450D3">
        <w:rPr>
          <w:rFonts w:ascii="Arial" w:hAnsi="Arial" w:cs="Arial"/>
        </w:rPr>
        <w:tab/>
      </w:r>
      <w:r w:rsidRPr="003450D3">
        <w:rPr>
          <w:rFonts w:ascii="Arial" w:hAnsi="Arial" w:cs="Arial"/>
        </w:rPr>
        <w:tab/>
        <w:t xml:space="preserve"> </w:t>
      </w:r>
      <w:r w:rsidR="00931B73">
        <w:rPr>
          <w:rFonts w:ascii="Arial" w:hAnsi="Arial" w:cs="Arial"/>
        </w:rPr>
        <w:t xml:space="preserve">                        </w:t>
      </w:r>
      <w:r w:rsidRPr="003450D3">
        <w:rPr>
          <w:rFonts w:ascii="Arial" w:hAnsi="Arial" w:cs="Arial"/>
        </w:rPr>
        <w:t xml:space="preserve"> 2500    </w:t>
      </w:r>
      <w:r w:rsidR="00931B73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  190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568/2       </w:t>
      </w:r>
      <w:r w:rsidR="00931B73">
        <w:rPr>
          <w:rFonts w:ascii="Arial" w:hAnsi="Arial" w:cs="Arial"/>
        </w:rPr>
        <w:t xml:space="preserve">      </w:t>
      </w:r>
      <w:r w:rsidRPr="003450D3">
        <w:rPr>
          <w:rFonts w:ascii="Arial" w:hAnsi="Arial" w:cs="Arial"/>
        </w:rPr>
        <w:t xml:space="preserve">55 </w:t>
      </w:r>
      <w:r w:rsidR="00931B7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ostatní plocha           </w:t>
      </w:r>
      <w:r w:rsidR="00931B73">
        <w:rPr>
          <w:rFonts w:ascii="Arial" w:hAnsi="Arial" w:cs="Arial"/>
        </w:rPr>
        <w:t xml:space="preserve">         </w:t>
      </w:r>
      <w:r w:rsidRPr="003450D3">
        <w:rPr>
          <w:rFonts w:ascii="Arial" w:hAnsi="Arial" w:cs="Arial"/>
        </w:rPr>
        <w:t xml:space="preserve"> 4500       </w:t>
      </w:r>
      <w:r w:rsidR="00931B73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 xml:space="preserve">25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569/1      </w:t>
      </w:r>
      <w:r w:rsidR="00931B73">
        <w:rPr>
          <w:rFonts w:ascii="Arial" w:hAnsi="Arial" w:cs="Arial"/>
        </w:rPr>
        <w:t xml:space="preserve">     </w:t>
      </w:r>
      <w:r w:rsidRPr="003450D3">
        <w:rPr>
          <w:rFonts w:ascii="Arial" w:hAnsi="Arial" w:cs="Arial"/>
        </w:rPr>
        <w:t xml:space="preserve">423 </w:t>
      </w:r>
      <w:r w:rsidR="00931B7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ostatní plocha            </w:t>
      </w:r>
      <w:r w:rsidR="00931B73">
        <w:rPr>
          <w:rFonts w:ascii="Arial" w:hAnsi="Arial" w:cs="Arial"/>
        </w:rPr>
        <w:t xml:space="preserve">         </w:t>
      </w:r>
      <w:r w:rsidRPr="003450D3">
        <w:rPr>
          <w:rFonts w:ascii="Arial" w:hAnsi="Arial" w:cs="Arial"/>
        </w:rPr>
        <w:t xml:space="preserve">4500      </w:t>
      </w:r>
      <w:r w:rsidR="00931B73">
        <w:rPr>
          <w:rFonts w:ascii="Arial" w:hAnsi="Arial" w:cs="Arial"/>
        </w:rPr>
        <w:t xml:space="preserve">               </w:t>
      </w:r>
      <w:r w:rsidRPr="003450D3">
        <w:rPr>
          <w:rFonts w:ascii="Arial" w:hAnsi="Arial" w:cs="Arial"/>
        </w:rPr>
        <w:t xml:space="preserve">190 Kč </w:t>
      </w:r>
    </w:p>
    <w:p w:rsidR="00BB4FEE" w:rsidRPr="003450D3" w:rsidRDefault="00BB4FEE" w:rsidP="003450D3">
      <w:pPr>
        <w:pStyle w:val="Bezmezer"/>
        <w:rPr>
          <w:rFonts w:ascii="Arial" w:hAnsi="Arial" w:cs="Arial"/>
        </w:rPr>
      </w:pPr>
      <w:r w:rsidRPr="003450D3">
        <w:rPr>
          <w:rFonts w:ascii="Arial" w:hAnsi="Arial" w:cs="Arial"/>
        </w:rPr>
        <w:t xml:space="preserve">KN      569/2      </w:t>
      </w:r>
      <w:r w:rsidR="00931B73">
        <w:rPr>
          <w:rFonts w:ascii="Arial" w:hAnsi="Arial" w:cs="Arial"/>
        </w:rPr>
        <w:t xml:space="preserve">      </w:t>
      </w:r>
      <w:r w:rsidRPr="003450D3">
        <w:rPr>
          <w:rFonts w:ascii="Arial" w:hAnsi="Arial" w:cs="Arial"/>
        </w:rPr>
        <w:t xml:space="preserve"> 23 </w:t>
      </w:r>
      <w:r w:rsidR="00931B73">
        <w:rPr>
          <w:rFonts w:ascii="Arial" w:hAnsi="Arial" w:cs="Arial"/>
        </w:rPr>
        <w:t xml:space="preserve">              </w:t>
      </w:r>
      <w:r w:rsidRPr="003450D3">
        <w:rPr>
          <w:rFonts w:ascii="Arial" w:hAnsi="Arial" w:cs="Arial"/>
        </w:rPr>
        <w:t xml:space="preserve">ostatní plocha            </w:t>
      </w:r>
      <w:r w:rsidR="00931B73">
        <w:rPr>
          <w:rFonts w:ascii="Arial" w:hAnsi="Arial" w:cs="Arial"/>
        </w:rPr>
        <w:t xml:space="preserve">         </w:t>
      </w:r>
      <w:r w:rsidRPr="003450D3">
        <w:rPr>
          <w:rFonts w:ascii="Arial" w:hAnsi="Arial" w:cs="Arial"/>
        </w:rPr>
        <w:t xml:space="preserve">4500       </w:t>
      </w:r>
      <w:r w:rsidR="00931B73">
        <w:rPr>
          <w:rFonts w:ascii="Arial" w:hAnsi="Arial" w:cs="Arial"/>
        </w:rPr>
        <w:t xml:space="preserve">                </w:t>
      </w:r>
      <w:r w:rsidRPr="003450D3">
        <w:rPr>
          <w:rFonts w:ascii="Arial" w:hAnsi="Arial" w:cs="Arial"/>
        </w:rPr>
        <w:t xml:space="preserve">10 Kč </w:t>
      </w:r>
    </w:p>
    <w:p w:rsidR="00BB4FEE" w:rsidRPr="003450D3" w:rsidRDefault="00931B7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 xml:space="preserve">                       </w:t>
      </w:r>
    </w:p>
    <w:p w:rsidR="00BB4FEE" w:rsidRPr="003450D3" w:rsidRDefault="00931B7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 xml:space="preserve">Okres: Olomouc, </w:t>
      </w:r>
      <w:r w:rsidR="00BB4FEE" w:rsidRPr="00931B73">
        <w:rPr>
          <w:rFonts w:ascii="Arial" w:eastAsia="Courier New" w:hAnsi="Arial" w:cs="Arial"/>
          <w:b/>
          <w:color w:val="0F0F0F"/>
        </w:rPr>
        <w:t>k.</w:t>
      </w:r>
      <w:r>
        <w:rPr>
          <w:rFonts w:ascii="Arial" w:eastAsia="Courier New" w:hAnsi="Arial" w:cs="Arial"/>
          <w:b/>
          <w:color w:val="0F0F0F"/>
        </w:rPr>
        <w:t xml:space="preserve"> </w:t>
      </w:r>
      <w:proofErr w:type="spellStart"/>
      <w:r w:rsidR="00BB4FEE" w:rsidRPr="00931B73">
        <w:rPr>
          <w:rFonts w:ascii="Arial" w:eastAsia="Courier New" w:hAnsi="Arial" w:cs="Arial"/>
          <w:b/>
          <w:color w:val="0F0F0F"/>
        </w:rPr>
        <w:t>ú.</w:t>
      </w:r>
      <w:proofErr w:type="spellEnd"/>
      <w:r w:rsidR="00BB4FEE" w:rsidRPr="00931B73">
        <w:rPr>
          <w:rFonts w:ascii="Arial" w:eastAsia="Courier New" w:hAnsi="Arial" w:cs="Arial"/>
          <w:b/>
          <w:color w:val="0F0F0F"/>
        </w:rPr>
        <w:t xml:space="preserve">: </w:t>
      </w:r>
      <w:proofErr w:type="spellStart"/>
      <w:r w:rsidR="00BB4FEE" w:rsidRPr="00931B73">
        <w:rPr>
          <w:rFonts w:ascii="Arial" w:eastAsia="Courier New" w:hAnsi="Arial" w:cs="Arial"/>
          <w:b/>
          <w:color w:val="0F0F0F"/>
        </w:rPr>
        <w:t>Chořelice</w:t>
      </w:r>
      <w:proofErr w:type="spellEnd"/>
      <w:r w:rsidR="00BB4FEE" w:rsidRPr="003450D3">
        <w:rPr>
          <w:rFonts w:ascii="Arial" w:eastAsia="Courier New" w:hAnsi="Arial" w:cs="Arial"/>
          <w:color w:val="0F0F0F"/>
        </w:rPr>
        <w:t xml:space="preserve">, LV: 10001, </w:t>
      </w:r>
      <w:r w:rsidR="00B91374">
        <w:rPr>
          <w:rFonts w:ascii="Arial" w:eastAsia="Courier New" w:hAnsi="Arial" w:cs="Arial"/>
          <w:color w:val="0F0F0F"/>
        </w:rPr>
        <w:t>celková</w:t>
      </w:r>
      <w:r w:rsidR="00BB4FEE" w:rsidRPr="003450D3">
        <w:rPr>
          <w:rFonts w:ascii="Arial" w:eastAsia="Courier New" w:hAnsi="Arial" w:cs="Arial"/>
          <w:color w:val="0F0F0F"/>
        </w:rPr>
        <w:t xml:space="preserve"> výměra: 3.7434 ha dle podílu: 1/1=3.7434 ha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83/15   </w:t>
      </w:r>
      <w:r w:rsidR="00931B73">
        <w:rPr>
          <w:rFonts w:ascii="Arial" w:hAnsi="Arial" w:cs="Arial"/>
        </w:rPr>
        <w:t xml:space="preserve">      </w:t>
      </w:r>
      <w:r w:rsidRPr="00931B73">
        <w:rPr>
          <w:rFonts w:ascii="Arial" w:hAnsi="Arial" w:cs="Arial"/>
        </w:rPr>
        <w:t xml:space="preserve"> 17920 </w:t>
      </w:r>
      <w:r w:rsidR="00931B73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931B73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4500    </w:t>
      </w:r>
      <w:r w:rsidR="00931B73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8 064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127/5    </w:t>
      </w:r>
      <w:r w:rsidR="00931B73">
        <w:rPr>
          <w:rFonts w:ascii="Arial" w:hAnsi="Arial" w:cs="Arial"/>
        </w:rPr>
        <w:t xml:space="preserve">      </w:t>
      </w:r>
      <w:r w:rsidRPr="00931B73">
        <w:rPr>
          <w:rFonts w:ascii="Arial" w:hAnsi="Arial" w:cs="Arial"/>
        </w:rPr>
        <w:t xml:space="preserve">10342 </w:t>
      </w:r>
      <w:r w:rsidR="00931B73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931B73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4500    </w:t>
      </w:r>
      <w:r w:rsidR="00931B73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4 654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127/7      </w:t>
      </w:r>
      <w:r w:rsidR="00931B73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291 </w:t>
      </w:r>
      <w:r w:rsidR="00931B73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</w:t>
      </w:r>
      <w:r w:rsidR="00931B73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          4500   </w:t>
      </w:r>
      <w:r w:rsidR="00931B73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  131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133/15     </w:t>
      </w:r>
      <w:r w:rsidR="00931B73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 322 </w:t>
      </w:r>
      <w:r w:rsidR="00931B73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</w:t>
      </w:r>
      <w:r w:rsidR="00931B73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           4500 </w:t>
      </w:r>
      <w:r w:rsidR="00931B73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    145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145/30    </w:t>
      </w:r>
      <w:r w:rsidR="00931B73">
        <w:rPr>
          <w:rFonts w:ascii="Arial" w:hAnsi="Arial" w:cs="Arial"/>
        </w:rPr>
        <w:t xml:space="preserve">      </w:t>
      </w:r>
      <w:r w:rsidRPr="00931B73">
        <w:rPr>
          <w:rFonts w:ascii="Arial" w:hAnsi="Arial" w:cs="Arial"/>
        </w:rPr>
        <w:t xml:space="preserve"> 6504 </w:t>
      </w:r>
      <w:r w:rsidR="00931B73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</w:t>
      </w:r>
      <w:r w:rsidR="00931B73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            4500 </w:t>
      </w:r>
      <w:r w:rsidR="00931B73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  2 927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164/1    </w:t>
      </w:r>
      <w:r w:rsidR="00931B73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 2055 </w:t>
      </w:r>
      <w:r w:rsidR="00931B73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ostatní plocha            </w:t>
      </w:r>
      <w:r w:rsidR="00931B73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4500     </w:t>
      </w:r>
      <w:r w:rsidR="00931B73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925 Kč </w:t>
      </w:r>
    </w:p>
    <w:p w:rsidR="00BB4FEE" w:rsidRPr="003450D3" w:rsidRDefault="003450D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 xml:space="preserve">                       </w:t>
      </w:r>
    </w:p>
    <w:p w:rsidR="00BB4FEE" w:rsidRPr="00931B73" w:rsidRDefault="00931B7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>Okres: Olomouc,</w:t>
      </w:r>
      <w:r w:rsidR="00BB4FEE" w:rsidRPr="00931B73">
        <w:rPr>
          <w:rFonts w:ascii="Arial" w:eastAsia="Courier New" w:hAnsi="Arial" w:cs="Arial"/>
          <w:color w:val="0F0F0F"/>
        </w:rPr>
        <w:t xml:space="preserve"> </w:t>
      </w:r>
      <w:r w:rsidR="00BB4FEE" w:rsidRPr="00931B73">
        <w:rPr>
          <w:rFonts w:ascii="Arial" w:eastAsia="Courier New" w:hAnsi="Arial" w:cs="Arial"/>
          <w:b/>
          <w:color w:val="0F0F0F"/>
        </w:rPr>
        <w:t>k.</w:t>
      </w:r>
      <w:r>
        <w:rPr>
          <w:rFonts w:ascii="Arial" w:eastAsia="Courier New" w:hAnsi="Arial" w:cs="Arial"/>
          <w:b/>
          <w:color w:val="0F0F0F"/>
        </w:rPr>
        <w:t xml:space="preserve"> </w:t>
      </w:r>
      <w:proofErr w:type="spellStart"/>
      <w:r w:rsidR="00BB4FEE" w:rsidRPr="00931B73">
        <w:rPr>
          <w:rFonts w:ascii="Arial" w:eastAsia="Courier New" w:hAnsi="Arial" w:cs="Arial"/>
          <w:b/>
          <w:color w:val="0F0F0F"/>
        </w:rPr>
        <w:t>ú.</w:t>
      </w:r>
      <w:proofErr w:type="spellEnd"/>
      <w:r w:rsidR="00BB4FEE" w:rsidRPr="00931B73">
        <w:rPr>
          <w:rFonts w:ascii="Arial" w:eastAsia="Courier New" w:hAnsi="Arial" w:cs="Arial"/>
          <w:b/>
          <w:color w:val="0F0F0F"/>
        </w:rPr>
        <w:t xml:space="preserve">: </w:t>
      </w:r>
      <w:proofErr w:type="spellStart"/>
      <w:r w:rsidR="00BB4FEE" w:rsidRPr="00931B73">
        <w:rPr>
          <w:rFonts w:ascii="Arial" w:eastAsia="Courier New" w:hAnsi="Arial" w:cs="Arial"/>
          <w:b/>
          <w:color w:val="0F0F0F"/>
        </w:rPr>
        <w:t>Rozvadovice</w:t>
      </w:r>
      <w:proofErr w:type="spellEnd"/>
      <w:r w:rsidR="00BB4FEE" w:rsidRPr="00931B73">
        <w:rPr>
          <w:rFonts w:ascii="Arial" w:eastAsia="Courier New" w:hAnsi="Arial" w:cs="Arial"/>
          <w:b/>
          <w:color w:val="0F0F0F"/>
        </w:rPr>
        <w:t>,</w:t>
      </w:r>
      <w:r w:rsidR="00BB4FEE" w:rsidRPr="00931B73">
        <w:rPr>
          <w:rFonts w:ascii="Arial" w:eastAsia="Courier New" w:hAnsi="Arial" w:cs="Arial"/>
          <w:color w:val="0F0F0F"/>
        </w:rPr>
        <w:t xml:space="preserve"> LV: 10001, </w:t>
      </w:r>
      <w:r w:rsidR="00B91374">
        <w:rPr>
          <w:rFonts w:ascii="Arial" w:eastAsia="Courier New" w:hAnsi="Arial" w:cs="Arial"/>
          <w:color w:val="0F0F0F"/>
        </w:rPr>
        <w:t>celková</w:t>
      </w:r>
      <w:r w:rsidR="00BB4FEE" w:rsidRPr="00931B73">
        <w:rPr>
          <w:rFonts w:ascii="Arial" w:eastAsia="Courier New" w:hAnsi="Arial" w:cs="Arial"/>
          <w:color w:val="0F0F0F"/>
        </w:rPr>
        <w:t xml:space="preserve"> výměra: 1.2342 ha dle podílu: 1/1=1.2342 ha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132/4     </w:t>
      </w:r>
      <w:r w:rsidR="00AB1587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802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orná půda    </w:t>
      </w:r>
      <w:r w:rsidR="00AB1587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            4500 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 361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184/34     </w:t>
      </w:r>
      <w:r w:rsidR="00AB1587">
        <w:rPr>
          <w:rFonts w:ascii="Arial" w:hAnsi="Arial" w:cs="Arial"/>
        </w:rPr>
        <w:t xml:space="preserve">      </w:t>
      </w:r>
      <w:r w:rsidRPr="00931B73">
        <w:rPr>
          <w:rFonts w:ascii="Arial" w:hAnsi="Arial" w:cs="Arial"/>
        </w:rPr>
        <w:t xml:space="preserve">4066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orná půda  </w:t>
      </w:r>
      <w:r w:rsidR="00AB1587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              4500  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 1 830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184/39     </w:t>
      </w:r>
      <w:r w:rsidR="00AB1587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 372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orná půda </w:t>
      </w:r>
      <w:r w:rsidR="00AB1587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               4500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    167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225/8     </w:t>
      </w:r>
      <w:r w:rsidR="00AB1587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908 TTP       </w:t>
      </w:r>
      <w:r w:rsidRPr="00931B73">
        <w:rPr>
          <w:rFonts w:ascii="Arial" w:hAnsi="Arial" w:cs="Arial"/>
        </w:rPr>
        <w:tab/>
      </w:r>
      <w:r w:rsidRPr="00931B73">
        <w:rPr>
          <w:rFonts w:ascii="Arial" w:hAnsi="Arial" w:cs="Arial"/>
        </w:rPr>
        <w:tab/>
        <w:t xml:space="preserve">        </w:t>
      </w:r>
      <w:r w:rsidR="00AB1587">
        <w:rPr>
          <w:rFonts w:ascii="Arial" w:hAnsi="Arial" w:cs="Arial"/>
        </w:rPr>
        <w:t xml:space="preserve">                    </w:t>
      </w:r>
      <w:r w:rsidRPr="00931B73">
        <w:rPr>
          <w:rFonts w:ascii="Arial" w:hAnsi="Arial" w:cs="Arial"/>
        </w:rPr>
        <w:t xml:space="preserve">2500   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227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225/10     </w:t>
      </w:r>
      <w:r w:rsidR="00AB1587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 351 TTP           </w:t>
      </w:r>
      <w:r w:rsidRPr="00931B73">
        <w:rPr>
          <w:rFonts w:ascii="Arial" w:hAnsi="Arial" w:cs="Arial"/>
        </w:rPr>
        <w:tab/>
        <w:t xml:space="preserve">       </w:t>
      </w:r>
      <w:r w:rsidR="00AB1587">
        <w:rPr>
          <w:rFonts w:ascii="Arial" w:hAnsi="Arial" w:cs="Arial"/>
        </w:rPr>
        <w:t xml:space="preserve">                    </w:t>
      </w:r>
      <w:r w:rsidRPr="00931B73">
        <w:rPr>
          <w:rFonts w:ascii="Arial" w:hAnsi="Arial" w:cs="Arial"/>
        </w:rPr>
        <w:t xml:space="preserve"> 2500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     88 Kč </w:t>
      </w:r>
    </w:p>
    <w:p w:rsidR="00BB4FEE" w:rsidRPr="00931B73" w:rsidRDefault="00BB4FEE" w:rsidP="00931B73">
      <w:pPr>
        <w:pStyle w:val="Bezmezer"/>
        <w:rPr>
          <w:rFonts w:ascii="Arial" w:eastAsia="Courier New" w:hAnsi="Arial" w:cs="Arial"/>
          <w:color w:val="0F0F0F"/>
        </w:rPr>
      </w:pPr>
      <w:r w:rsidRPr="00931B73">
        <w:rPr>
          <w:rFonts w:ascii="Arial" w:eastAsia="Courier New" w:hAnsi="Arial" w:cs="Arial"/>
          <w:color w:val="0F0F0F"/>
        </w:rPr>
        <w:t xml:space="preserve">KN     225/13     </w:t>
      </w:r>
      <w:r w:rsidR="00AB1587">
        <w:rPr>
          <w:rFonts w:ascii="Arial" w:eastAsia="Courier New" w:hAnsi="Arial" w:cs="Arial"/>
          <w:color w:val="0F0F0F"/>
        </w:rPr>
        <w:t xml:space="preserve">      </w:t>
      </w:r>
      <w:r w:rsidRPr="00931B73">
        <w:rPr>
          <w:rFonts w:ascii="Arial" w:eastAsia="Courier New" w:hAnsi="Arial" w:cs="Arial"/>
          <w:color w:val="0F0F0F"/>
        </w:rPr>
        <w:t xml:space="preserve">1972 TTP                 </w:t>
      </w:r>
      <w:r w:rsidRPr="00931B73">
        <w:rPr>
          <w:rFonts w:ascii="Arial" w:eastAsia="Courier New" w:hAnsi="Arial" w:cs="Arial"/>
          <w:color w:val="0F0F0F"/>
        </w:rPr>
        <w:tab/>
        <w:t xml:space="preserve"> </w:t>
      </w:r>
      <w:r w:rsidR="00AB1587">
        <w:rPr>
          <w:rFonts w:ascii="Arial" w:eastAsia="Courier New" w:hAnsi="Arial" w:cs="Arial"/>
          <w:color w:val="0F0F0F"/>
        </w:rPr>
        <w:t xml:space="preserve">                          </w:t>
      </w:r>
      <w:r w:rsidR="00B91374">
        <w:rPr>
          <w:rFonts w:ascii="Arial" w:eastAsia="Courier New" w:hAnsi="Arial" w:cs="Arial"/>
          <w:color w:val="0F0F0F"/>
        </w:rPr>
        <w:t xml:space="preserve"> </w:t>
      </w:r>
      <w:r w:rsidRPr="00931B73">
        <w:rPr>
          <w:rFonts w:ascii="Arial" w:eastAsia="Courier New" w:hAnsi="Arial" w:cs="Arial"/>
          <w:color w:val="0F0F0F"/>
        </w:rPr>
        <w:t xml:space="preserve"> 2500   </w:t>
      </w:r>
      <w:r w:rsidR="00AB1587">
        <w:rPr>
          <w:rFonts w:ascii="Arial" w:eastAsia="Courier New" w:hAnsi="Arial" w:cs="Arial"/>
          <w:color w:val="0F0F0F"/>
        </w:rPr>
        <w:t xml:space="preserve">              </w:t>
      </w:r>
      <w:r w:rsidRPr="00931B73">
        <w:rPr>
          <w:rFonts w:ascii="Arial" w:eastAsia="Courier New" w:hAnsi="Arial" w:cs="Arial"/>
          <w:color w:val="0F0F0F"/>
        </w:rPr>
        <w:t xml:space="preserve">   493 Kč </w:t>
      </w:r>
    </w:p>
    <w:p w:rsidR="00BB4FEE" w:rsidRPr="00931B73" w:rsidRDefault="00BB4FEE" w:rsidP="00931B73">
      <w:pPr>
        <w:pStyle w:val="Bezmezer"/>
        <w:rPr>
          <w:rFonts w:ascii="Arial" w:eastAsia="Courier New" w:hAnsi="Arial" w:cs="Arial"/>
          <w:color w:val="0F0F0F"/>
        </w:rPr>
      </w:pPr>
      <w:r w:rsidRPr="00931B73">
        <w:rPr>
          <w:rFonts w:ascii="Arial" w:eastAsia="Courier New" w:hAnsi="Arial" w:cs="Arial"/>
          <w:color w:val="0F0F0F"/>
        </w:rPr>
        <w:t xml:space="preserve">KN     225/16    </w:t>
      </w:r>
      <w:r w:rsidR="00AB1587">
        <w:rPr>
          <w:rFonts w:ascii="Arial" w:eastAsia="Courier New" w:hAnsi="Arial" w:cs="Arial"/>
          <w:color w:val="0F0F0F"/>
        </w:rPr>
        <w:t xml:space="preserve">        </w:t>
      </w:r>
      <w:r w:rsidRPr="00931B73">
        <w:rPr>
          <w:rFonts w:ascii="Arial" w:eastAsia="Courier New" w:hAnsi="Arial" w:cs="Arial"/>
          <w:color w:val="0F0F0F"/>
        </w:rPr>
        <w:t xml:space="preserve">   39 TTP                      </w:t>
      </w:r>
      <w:r w:rsidR="00AB1587">
        <w:rPr>
          <w:rFonts w:ascii="Arial" w:eastAsia="Courier New" w:hAnsi="Arial" w:cs="Arial"/>
          <w:color w:val="0F0F0F"/>
        </w:rPr>
        <w:t xml:space="preserve">                           </w:t>
      </w:r>
      <w:r w:rsidRPr="00931B73">
        <w:rPr>
          <w:rFonts w:ascii="Arial" w:eastAsia="Courier New" w:hAnsi="Arial" w:cs="Arial"/>
          <w:color w:val="0F0F0F"/>
        </w:rPr>
        <w:t xml:space="preserve"> </w:t>
      </w:r>
      <w:r w:rsidR="00B91374">
        <w:rPr>
          <w:rFonts w:ascii="Arial" w:eastAsia="Courier New" w:hAnsi="Arial" w:cs="Arial"/>
          <w:color w:val="0F0F0F"/>
        </w:rPr>
        <w:t xml:space="preserve"> </w:t>
      </w:r>
      <w:r w:rsidRPr="00931B73">
        <w:rPr>
          <w:rFonts w:ascii="Arial" w:eastAsia="Courier New" w:hAnsi="Arial" w:cs="Arial"/>
          <w:color w:val="0F0F0F"/>
        </w:rPr>
        <w:t xml:space="preserve">2500      </w:t>
      </w:r>
      <w:r w:rsidR="00AB1587">
        <w:rPr>
          <w:rFonts w:ascii="Arial" w:eastAsia="Courier New" w:hAnsi="Arial" w:cs="Arial"/>
          <w:color w:val="0F0F0F"/>
        </w:rPr>
        <w:t xml:space="preserve">               </w:t>
      </w:r>
      <w:r w:rsidRPr="00931B73">
        <w:rPr>
          <w:rFonts w:ascii="Arial" w:eastAsia="Courier New" w:hAnsi="Arial" w:cs="Arial"/>
          <w:color w:val="0F0F0F"/>
        </w:rPr>
        <w:t xml:space="preserve"> 10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225/19     </w:t>
      </w:r>
      <w:r w:rsidR="00AB1587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327 TTP                       </w:t>
      </w:r>
      <w:r w:rsidR="00AB1587">
        <w:rPr>
          <w:rFonts w:ascii="Arial" w:hAnsi="Arial" w:cs="Arial"/>
        </w:rPr>
        <w:t xml:space="preserve">                          </w:t>
      </w:r>
      <w:r w:rsidRPr="00931B73">
        <w:rPr>
          <w:rFonts w:ascii="Arial" w:hAnsi="Arial" w:cs="Arial"/>
        </w:rPr>
        <w:t xml:space="preserve">2500   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82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230/8      </w:t>
      </w:r>
      <w:r w:rsidR="00AB1587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230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ostatní plocha   </w:t>
      </w:r>
      <w:r w:rsidR="00AB1587">
        <w:rPr>
          <w:rFonts w:ascii="Arial" w:hAnsi="Arial" w:cs="Arial"/>
        </w:rPr>
        <w:t xml:space="preserve">      </w:t>
      </w:r>
      <w:r w:rsidRPr="00931B73">
        <w:rPr>
          <w:rFonts w:ascii="Arial" w:hAnsi="Arial" w:cs="Arial"/>
        </w:rPr>
        <w:t xml:space="preserve">         </w:t>
      </w:r>
      <w:r w:rsidR="00AB1587">
        <w:rPr>
          <w:rFonts w:ascii="Arial" w:hAnsi="Arial" w:cs="Arial"/>
        </w:rPr>
        <w:t xml:space="preserve">    </w:t>
      </w:r>
      <w:r w:rsidR="00B91374">
        <w:rPr>
          <w:rFonts w:ascii="Arial" w:hAnsi="Arial" w:cs="Arial"/>
        </w:rPr>
        <w:t xml:space="preserve"> </w:t>
      </w:r>
      <w:r w:rsidRPr="00931B73">
        <w:rPr>
          <w:rFonts w:ascii="Arial" w:hAnsi="Arial" w:cs="Arial"/>
        </w:rPr>
        <w:t xml:space="preserve">4500      </w:t>
      </w:r>
      <w:r w:rsidR="00AB1587">
        <w:rPr>
          <w:rFonts w:ascii="Arial" w:hAnsi="Arial" w:cs="Arial"/>
        </w:rPr>
        <w:t xml:space="preserve">             </w:t>
      </w:r>
      <w:r w:rsidRPr="00931B73">
        <w:rPr>
          <w:rFonts w:ascii="Arial" w:hAnsi="Arial" w:cs="Arial"/>
        </w:rPr>
        <w:t xml:space="preserve">104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230/12     </w:t>
      </w:r>
      <w:r w:rsidR="00AB1587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7947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orná půda -6000 m2 neuž.  </w:t>
      </w:r>
      <w:r w:rsidR="00AB1587">
        <w:rPr>
          <w:rFonts w:ascii="Arial" w:hAnsi="Arial" w:cs="Arial"/>
        </w:rPr>
        <w:t xml:space="preserve"> </w:t>
      </w:r>
      <w:r w:rsidRPr="00931B73">
        <w:rPr>
          <w:rFonts w:ascii="Arial" w:hAnsi="Arial" w:cs="Arial"/>
        </w:rPr>
        <w:t xml:space="preserve">4500     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876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242/15      </w:t>
      </w:r>
      <w:r w:rsidR="00AB1587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>220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orná půda              </w:t>
      </w:r>
      <w:r w:rsidR="00AB1587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   4500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    99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272/5     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80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orná půda                </w:t>
      </w:r>
      <w:r w:rsidR="00AB1587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 4500   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36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  310     </w:t>
      </w:r>
      <w:r w:rsidR="00AB1587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1028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ostatní plocha           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    463 Kč </w:t>
      </w:r>
    </w:p>
    <w:p w:rsidR="00BB4FEE" w:rsidRPr="003450D3" w:rsidRDefault="003450D3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>
        <w:rPr>
          <w:rFonts w:ascii="Arial" w:eastAsia="Courier New" w:hAnsi="Arial" w:cs="Arial"/>
          <w:color w:val="0F0F0F"/>
        </w:rPr>
        <w:t xml:space="preserve">                    </w:t>
      </w:r>
    </w:p>
    <w:p w:rsidR="00BB4FEE" w:rsidRPr="003450D3" w:rsidRDefault="00BB4FEE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Courier New" w:hAnsi="Arial" w:cs="Arial"/>
          <w:color w:val="0F0F0F"/>
        </w:rPr>
      </w:pPr>
      <w:r w:rsidRPr="003450D3">
        <w:rPr>
          <w:rFonts w:ascii="Arial" w:eastAsia="Courier New" w:hAnsi="Arial" w:cs="Arial"/>
          <w:color w:val="0F0F0F"/>
        </w:rPr>
        <w:t xml:space="preserve">Okres: </w:t>
      </w:r>
      <w:proofErr w:type="gramStart"/>
      <w:r w:rsidRPr="003450D3">
        <w:rPr>
          <w:rFonts w:ascii="Arial" w:eastAsia="Courier New" w:hAnsi="Arial" w:cs="Arial"/>
          <w:color w:val="0F0F0F"/>
        </w:rPr>
        <w:t xml:space="preserve">Olomouc,  </w:t>
      </w:r>
      <w:r w:rsidRPr="00AB1587">
        <w:rPr>
          <w:rFonts w:ascii="Arial" w:eastAsia="Courier New" w:hAnsi="Arial" w:cs="Arial"/>
          <w:b/>
          <w:color w:val="0F0F0F"/>
        </w:rPr>
        <w:t>k.</w:t>
      </w:r>
      <w:proofErr w:type="gramEnd"/>
      <w:r w:rsidR="00AB1587">
        <w:rPr>
          <w:rFonts w:ascii="Arial" w:eastAsia="Courier New" w:hAnsi="Arial" w:cs="Arial"/>
          <w:b/>
          <w:color w:val="0F0F0F"/>
        </w:rPr>
        <w:t xml:space="preserve"> </w:t>
      </w:r>
      <w:proofErr w:type="spellStart"/>
      <w:r w:rsidRPr="00AB1587">
        <w:rPr>
          <w:rFonts w:ascii="Arial" w:eastAsia="Courier New" w:hAnsi="Arial" w:cs="Arial"/>
          <w:b/>
          <w:color w:val="0F0F0F"/>
        </w:rPr>
        <w:t>ú.</w:t>
      </w:r>
      <w:proofErr w:type="spellEnd"/>
      <w:r w:rsidRPr="00AB1587">
        <w:rPr>
          <w:rFonts w:ascii="Arial" w:eastAsia="Courier New" w:hAnsi="Arial" w:cs="Arial"/>
          <w:b/>
          <w:color w:val="0F0F0F"/>
        </w:rPr>
        <w:t>: Litovel,</w:t>
      </w:r>
      <w:r w:rsidRPr="003450D3">
        <w:rPr>
          <w:rFonts w:ascii="Arial" w:eastAsia="Courier New" w:hAnsi="Arial" w:cs="Arial"/>
          <w:color w:val="0F0F0F"/>
        </w:rPr>
        <w:t xml:space="preserve"> LV: 10001,</w:t>
      </w:r>
      <w:r w:rsidR="00AB1587">
        <w:rPr>
          <w:rFonts w:ascii="Arial" w:eastAsia="Courier New" w:hAnsi="Arial" w:cs="Arial"/>
          <w:color w:val="0F0F0F"/>
        </w:rPr>
        <w:t xml:space="preserve"> </w:t>
      </w:r>
      <w:r w:rsidR="00B91374">
        <w:rPr>
          <w:rFonts w:ascii="Arial" w:eastAsia="Courier New" w:hAnsi="Arial" w:cs="Arial"/>
          <w:color w:val="0F0F0F"/>
        </w:rPr>
        <w:t>celková</w:t>
      </w:r>
      <w:r w:rsidRPr="003450D3">
        <w:rPr>
          <w:rFonts w:ascii="Arial" w:eastAsia="Courier New" w:hAnsi="Arial" w:cs="Arial"/>
          <w:color w:val="0F0F0F"/>
        </w:rPr>
        <w:t xml:space="preserve"> výměra: 30.5675 ha dle podílu: 1/1=30.5675 ha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 858/4    </w:t>
      </w:r>
      <w:r w:rsidR="00AB1587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54037 TTP                       </w:t>
      </w:r>
      <w:r w:rsidR="00AB1587">
        <w:rPr>
          <w:rFonts w:ascii="Arial" w:hAnsi="Arial" w:cs="Arial"/>
        </w:rPr>
        <w:t xml:space="preserve">                          </w:t>
      </w:r>
      <w:r w:rsidRPr="00931B73">
        <w:rPr>
          <w:rFonts w:ascii="Arial" w:hAnsi="Arial" w:cs="Arial"/>
        </w:rPr>
        <w:t xml:space="preserve">2500 </w:t>
      </w:r>
      <w:r w:rsidR="00AB1587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  13 509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858/13     </w:t>
      </w:r>
      <w:r w:rsidR="00AB1587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4659 TTP                      </w:t>
      </w:r>
      <w:r w:rsidR="00AB1587">
        <w:rPr>
          <w:rFonts w:ascii="Arial" w:hAnsi="Arial" w:cs="Arial"/>
        </w:rPr>
        <w:t xml:space="preserve">                            </w:t>
      </w:r>
      <w:r w:rsidRPr="00931B73">
        <w:rPr>
          <w:rFonts w:ascii="Arial" w:hAnsi="Arial" w:cs="Arial"/>
        </w:rPr>
        <w:t xml:space="preserve"> 2500 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1 165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858/14   </w:t>
      </w:r>
      <w:r w:rsidR="00AB1587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39368 TTP  -9323 </w:t>
      </w:r>
      <w:proofErr w:type="gramStart"/>
      <w:r w:rsidRPr="00931B73">
        <w:rPr>
          <w:rFonts w:ascii="Arial" w:hAnsi="Arial" w:cs="Arial"/>
        </w:rPr>
        <w:t>m</w:t>
      </w:r>
      <w:r w:rsidRPr="00AB1587">
        <w:rPr>
          <w:rFonts w:ascii="Arial" w:hAnsi="Arial" w:cs="Arial"/>
          <w:vertAlign w:val="superscript"/>
        </w:rPr>
        <w:t xml:space="preserve">2 </w:t>
      </w:r>
      <w:r w:rsidRPr="00931B73">
        <w:rPr>
          <w:rFonts w:ascii="Arial" w:hAnsi="Arial" w:cs="Arial"/>
        </w:rPr>
        <w:t xml:space="preserve">           </w:t>
      </w:r>
      <w:r w:rsidR="00AB1587">
        <w:rPr>
          <w:rFonts w:ascii="Arial" w:hAnsi="Arial" w:cs="Arial"/>
        </w:rPr>
        <w:t xml:space="preserve">                   </w:t>
      </w:r>
      <w:r w:rsidR="008D5645">
        <w:rPr>
          <w:rFonts w:ascii="Arial" w:hAnsi="Arial" w:cs="Arial"/>
        </w:rPr>
        <w:t xml:space="preserve"> </w:t>
      </w:r>
      <w:r w:rsidRPr="00931B73">
        <w:rPr>
          <w:rFonts w:ascii="Arial" w:hAnsi="Arial" w:cs="Arial"/>
        </w:rPr>
        <w:t xml:space="preserve"> 2500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7 510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858/14   </w:t>
      </w:r>
      <w:r w:rsidR="00AB1587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39368 </w:t>
      </w:r>
      <w:r w:rsidR="00AB1587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>orná půda -33168 m</w:t>
      </w:r>
      <w:r w:rsidRPr="00AB1587">
        <w:rPr>
          <w:rFonts w:ascii="Arial" w:hAnsi="Arial" w:cs="Arial"/>
          <w:vertAlign w:val="superscript"/>
        </w:rPr>
        <w:t>2</w:t>
      </w:r>
      <w:r w:rsidRPr="00931B73">
        <w:rPr>
          <w:rFonts w:ascii="Arial" w:hAnsi="Arial" w:cs="Arial"/>
        </w:rPr>
        <w:t xml:space="preserve">      </w:t>
      </w:r>
      <w:r w:rsidR="00AB1587">
        <w:rPr>
          <w:rFonts w:ascii="Arial" w:hAnsi="Arial" w:cs="Arial"/>
        </w:rPr>
        <w:t xml:space="preserve">   </w:t>
      </w:r>
      <w:r w:rsidRPr="00931B73">
        <w:rPr>
          <w:rFonts w:ascii="Arial" w:hAnsi="Arial" w:cs="Arial"/>
        </w:rPr>
        <w:t xml:space="preserve"> 4500    </w:t>
      </w:r>
      <w:r w:rsidR="00AB1587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2 790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1076/46     </w:t>
      </w:r>
      <w:r w:rsidR="00AB1587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1618 </w:t>
      </w:r>
      <w:r w:rsidR="00AB1587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 4500    </w:t>
      </w:r>
      <w:r w:rsidR="00AB1587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 728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1076/65      </w:t>
      </w:r>
      <w:r w:rsidR="00AB1587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953 </w:t>
      </w:r>
      <w:r w:rsidR="00AB1587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AB1587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429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1076/70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1441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648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1076/77   </w:t>
      </w:r>
      <w:r w:rsidR="008D5645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 62187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4500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27 983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1076/78    </w:t>
      </w:r>
      <w:r w:rsidR="008D5645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82681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37 206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1076/80    </w:t>
      </w:r>
      <w:r w:rsidR="008D5645">
        <w:rPr>
          <w:rFonts w:ascii="Arial" w:hAnsi="Arial" w:cs="Arial"/>
        </w:rPr>
        <w:t xml:space="preserve">       </w:t>
      </w:r>
      <w:r w:rsidRPr="00931B73">
        <w:rPr>
          <w:rFonts w:ascii="Arial" w:hAnsi="Arial" w:cs="Arial"/>
        </w:rPr>
        <w:t xml:space="preserve">35226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4500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 15 851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 1198/3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1914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861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1198/10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2467 TTP                </w:t>
      </w:r>
      <w:r w:rsidRPr="00931B73">
        <w:rPr>
          <w:rFonts w:ascii="Arial" w:hAnsi="Arial" w:cs="Arial"/>
        </w:rPr>
        <w:tab/>
        <w:t xml:space="preserve"> </w:t>
      </w:r>
      <w:r w:rsidR="008D5645">
        <w:rPr>
          <w:rFonts w:ascii="Arial" w:hAnsi="Arial" w:cs="Arial"/>
        </w:rPr>
        <w:t xml:space="preserve">                             </w:t>
      </w:r>
      <w:r w:rsidRPr="00931B73">
        <w:rPr>
          <w:rFonts w:ascii="Arial" w:hAnsi="Arial" w:cs="Arial"/>
        </w:rPr>
        <w:t xml:space="preserve"> 2500 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617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1198/22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 3439 TTP (užíváme jako </w:t>
      </w:r>
      <w:proofErr w:type="gramStart"/>
      <w:r w:rsidRPr="00931B73">
        <w:rPr>
          <w:rFonts w:ascii="Arial" w:hAnsi="Arial" w:cs="Arial"/>
        </w:rPr>
        <w:t xml:space="preserve">orná)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4500   </w:t>
      </w:r>
      <w:r w:rsidR="008D5645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1 548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1198/25     </w:t>
      </w:r>
      <w:r w:rsidR="008D5645">
        <w:rPr>
          <w:rFonts w:ascii="Arial" w:hAnsi="Arial" w:cs="Arial"/>
        </w:rPr>
        <w:t xml:space="preserve">          361 TTP (užíváme jako </w:t>
      </w:r>
      <w:proofErr w:type="gramStart"/>
      <w:r w:rsidR="008D5645">
        <w:rPr>
          <w:rFonts w:ascii="Arial" w:hAnsi="Arial" w:cs="Arial"/>
        </w:rPr>
        <w:t>orná</w:t>
      </w:r>
      <w:r w:rsidRPr="00931B73">
        <w:rPr>
          <w:rFonts w:ascii="Arial" w:hAnsi="Arial" w:cs="Arial"/>
        </w:rPr>
        <w:t xml:space="preserve">)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162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1198/30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245 TTP (užíváme jako </w:t>
      </w:r>
      <w:proofErr w:type="gramStart"/>
      <w:r w:rsidRPr="00931B73">
        <w:rPr>
          <w:rFonts w:ascii="Arial" w:hAnsi="Arial" w:cs="Arial"/>
        </w:rPr>
        <w:t xml:space="preserve">orná)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4500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 110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1198/35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533 TTP (užíváme jako </w:t>
      </w:r>
      <w:proofErr w:type="gramStart"/>
      <w:r w:rsidRPr="00931B73">
        <w:rPr>
          <w:rFonts w:ascii="Arial" w:hAnsi="Arial" w:cs="Arial"/>
        </w:rPr>
        <w:t xml:space="preserve">orná)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4500 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>240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1198/43 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1427 TTP (užíváme jako </w:t>
      </w:r>
      <w:proofErr w:type="gramStart"/>
      <w:r w:rsidRPr="00931B73">
        <w:rPr>
          <w:rFonts w:ascii="Arial" w:hAnsi="Arial" w:cs="Arial"/>
        </w:rPr>
        <w:t xml:space="preserve">orná)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642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1198/50 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1475 TTP (užíváme jako </w:t>
      </w:r>
      <w:proofErr w:type="gramStart"/>
      <w:r w:rsidRPr="00931B73">
        <w:rPr>
          <w:rFonts w:ascii="Arial" w:hAnsi="Arial" w:cs="Arial"/>
        </w:rPr>
        <w:t xml:space="preserve">orná)   </w:t>
      </w:r>
      <w:r w:rsidR="008D5645">
        <w:rPr>
          <w:rFonts w:ascii="Arial" w:hAnsi="Arial" w:cs="Arial"/>
        </w:rPr>
        <w:t xml:space="preserve">              </w:t>
      </w:r>
      <w:r w:rsidRPr="00931B73">
        <w:rPr>
          <w:rFonts w:ascii="Arial" w:hAnsi="Arial" w:cs="Arial"/>
        </w:rPr>
        <w:t xml:space="preserve">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664</w:t>
      </w:r>
      <w:proofErr w:type="gramEnd"/>
      <w:r w:rsidRPr="00931B73">
        <w:rPr>
          <w:rFonts w:ascii="Arial" w:hAnsi="Arial" w:cs="Arial"/>
        </w:rPr>
        <w:t xml:space="preserve">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1280/31       </w:t>
      </w:r>
      <w:r w:rsidR="008D5645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19 </w:t>
      </w:r>
      <w:r w:rsidR="008D5645">
        <w:rPr>
          <w:rFonts w:ascii="Arial" w:hAnsi="Arial" w:cs="Arial"/>
        </w:rPr>
        <w:t xml:space="preserve"> 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</w:t>
      </w:r>
      <w:r w:rsidR="008D5645">
        <w:rPr>
          <w:rFonts w:ascii="Arial" w:hAnsi="Arial" w:cs="Arial"/>
        </w:rPr>
        <w:t xml:space="preserve">                 </w:t>
      </w:r>
      <w:r w:rsidRPr="00931B73">
        <w:rPr>
          <w:rFonts w:ascii="Arial" w:hAnsi="Arial" w:cs="Arial"/>
        </w:rPr>
        <w:t xml:space="preserve">     9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1280/49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3703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</w:t>
      </w:r>
      <w:r w:rsidR="008D5645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1 666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1280/60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5167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</w:t>
      </w:r>
      <w:r w:rsidR="008D5645">
        <w:rPr>
          <w:rFonts w:ascii="Arial" w:hAnsi="Arial" w:cs="Arial"/>
        </w:rPr>
        <w:t xml:space="preserve">               </w:t>
      </w:r>
      <w:r w:rsidRPr="00931B73">
        <w:rPr>
          <w:rFonts w:ascii="Arial" w:hAnsi="Arial" w:cs="Arial"/>
        </w:rPr>
        <w:t xml:space="preserve">  2 325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 1280/91     </w:t>
      </w:r>
      <w:r w:rsidR="008D5645">
        <w:rPr>
          <w:rFonts w:ascii="Arial" w:hAnsi="Arial" w:cs="Arial"/>
        </w:rPr>
        <w:t xml:space="preserve">          </w:t>
      </w:r>
      <w:r w:rsidRPr="00931B73">
        <w:rPr>
          <w:rFonts w:ascii="Arial" w:hAnsi="Arial" w:cs="Arial"/>
        </w:rPr>
        <w:t xml:space="preserve"> 996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448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1280/103 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993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 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447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1280/108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849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 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382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1280/109 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1018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 458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1280/118     </w:t>
      </w:r>
      <w:r w:rsidR="008D5645">
        <w:rPr>
          <w:rFonts w:ascii="Arial" w:hAnsi="Arial" w:cs="Arial"/>
        </w:rPr>
        <w:t xml:space="preserve">        </w:t>
      </w:r>
      <w:r w:rsidRPr="00931B73">
        <w:rPr>
          <w:rFonts w:ascii="Arial" w:hAnsi="Arial" w:cs="Arial"/>
        </w:rPr>
        <w:t xml:space="preserve">1037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              </w:t>
      </w:r>
      <w:r w:rsidR="008D5645">
        <w:rPr>
          <w:rFonts w:ascii="Arial" w:hAnsi="Arial" w:cs="Arial"/>
        </w:rPr>
        <w:t xml:space="preserve">           </w:t>
      </w:r>
      <w:r w:rsidRPr="00931B73">
        <w:rPr>
          <w:rFonts w:ascii="Arial" w:hAnsi="Arial" w:cs="Arial"/>
        </w:rPr>
        <w:t xml:space="preserve">4500      </w:t>
      </w:r>
      <w:r w:rsidR="008D5645">
        <w:rPr>
          <w:rFonts w:ascii="Arial" w:hAnsi="Arial" w:cs="Arial"/>
        </w:rPr>
        <w:t xml:space="preserve">                </w:t>
      </w:r>
      <w:r w:rsidRPr="00931B73">
        <w:rPr>
          <w:rFonts w:ascii="Arial" w:hAnsi="Arial" w:cs="Arial"/>
        </w:rPr>
        <w:t xml:space="preserve">467 Kč 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KN   1280/131     </w:t>
      </w:r>
      <w:r w:rsidR="008D5645">
        <w:rPr>
          <w:rFonts w:ascii="Arial" w:hAnsi="Arial" w:cs="Arial"/>
        </w:rPr>
        <w:t xml:space="preserve">         </w:t>
      </w:r>
      <w:r w:rsidRPr="00931B73">
        <w:rPr>
          <w:rFonts w:ascii="Arial" w:hAnsi="Arial" w:cs="Arial"/>
        </w:rPr>
        <w:t xml:space="preserve"> 985 </w:t>
      </w:r>
      <w:r w:rsidR="008D5645">
        <w:rPr>
          <w:rFonts w:ascii="Arial" w:hAnsi="Arial" w:cs="Arial"/>
        </w:rPr>
        <w:t xml:space="preserve">            </w:t>
      </w:r>
      <w:r w:rsidRPr="00931B73">
        <w:rPr>
          <w:rFonts w:ascii="Arial" w:hAnsi="Arial" w:cs="Arial"/>
        </w:rPr>
        <w:t xml:space="preserve">orná půda   </w:t>
      </w:r>
      <w:r w:rsidR="003450D3" w:rsidRPr="00931B73">
        <w:rPr>
          <w:rFonts w:ascii="Arial" w:hAnsi="Arial" w:cs="Arial"/>
        </w:rPr>
        <w:t xml:space="preserve">              </w:t>
      </w:r>
      <w:r w:rsidR="008D5645">
        <w:rPr>
          <w:rFonts w:ascii="Arial" w:hAnsi="Arial" w:cs="Arial"/>
        </w:rPr>
        <w:t xml:space="preserve">           </w:t>
      </w:r>
      <w:r w:rsidR="003450D3" w:rsidRPr="00931B73">
        <w:rPr>
          <w:rFonts w:ascii="Arial" w:hAnsi="Arial" w:cs="Arial"/>
        </w:rPr>
        <w:t xml:space="preserve">4500      </w:t>
      </w:r>
      <w:r w:rsidR="008D5645">
        <w:rPr>
          <w:rFonts w:ascii="Arial" w:hAnsi="Arial" w:cs="Arial"/>
        </w:rPr>
        <w:t xml:space="preserve">                </w:t>
      </w:r>
      <w:r w:rsidR="003450D3" w:rsidRPr="00931B73">
        <w:rPr>
          <w:rFonts w:ascii="Arial" w:hAnsi="Arial" w:cs="Arial"/>
        </w:rPr>
        <w:t xml:space="preserve">443 Kč </w:t>
      </w:r>
      <w:r w:rsidRPr="00931B73">
        <w:rPr>
          <w:rFonts w:ascii="Arial" w:hAnsi="Arial" w:cs="Arial"/>
        </w:rPr>
        <w:t xml:space="preserve">                         </w:t>
      </w:r>
    </w:p>
    <w:p w:rsidR="00BB4FEE" w:rsidRPr="003450D3" w:rsidRDefault="00BB4FEE" w:rsidP="00BB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F0F0F"/>
        </w:rPr>
      </w:pPr>
      <w:r w:rsidRPr="003450D3">
        <w:rPr>
          <w:rFonts w:ascii="Arial" w:eastAsia="Courier New" w:hAnsi="Arial" w:cs="Arial"/>
          <w:color w:val="0F0F0F"/>
        </w:rPr>
        <w:t>---------------------------------------------------------------</w:t>
      </w:r>
      <w:r w:rsidR="00B91374">
        <w:rPr>
          <w:rFonts w:ascii="Arial" w:eastAsia="Courier New" w:hAnsi="Arial" w:cs="Arial"/>
          <w:color w:val="0F0F0F"/>
        </w:rPr>
        <w:t>----------------------------------------------------------</w:t>
      </w:r>
      <w:r w:rsidRPr="003450D3">
        <w:rPr>
          <w:rFonts w:ascii="Arial" w:eastAsia="Courier New" w:hAnsi="Arial" w:cs="Arial"/>
          <w:color w:val="0F0F0F"/>
        </w:rPr>
        <w:t>-</w:t>
      </w:r>
    </w:p>
    <w:p w:rsidR="00BB4FEE" w:rsidRPr="00931B73" w:rsidRDefault="00BB4FEE" w:rsidP="00931B73">
      <w:pPr>
        <w:pStyle w:val="Bezmezer"/>
        <w:rPr>
          <w:rFonts w:ascii="Arial" w:hAnsi="Arial" w:cs="Arial"/>
        </w:rPr>
      </w:pPr>
      <w:r w:rsidRPr="00931B73">
        <w:rPr>
          <w:rFonts w:ascii="Arial" w:hAnsi="Arial" w:cs="Arial"/>
        </w:rPr>
        <w:t xml:space="preserve">Celková výměra: </w:t>
      </w:r>
      <w:r w:rsidRPr="00931B73">
        <w:rPr>
          <w:rFonts w:ascii="Arial" w:hAnsi="Arial" w:cs="Arial"/>
        </w:rPr>
        <w:tab/>
        <w:t>44.7948 ha</w:t>
      </w:r>
    </w:p>
    <w:p w:rsidR="00BB4FEE" w:rsidRPr="00931B73" w:rsidRDefault="00B91374" w:rsidP="00931B7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nájem</w:t>
      </w:r>
      <w:r w:rsidR="00BB4FEE" w:rsidRPr="00931B73">
        <w:rPr>
          <w:rFonts w:ascii="Arial" w:hAnsi="Arial" w:cs="Arial"/>
        </w:rPr>
        <w:t>né celkem od 1.1.2017:</w:t>
      </w:r>
      <w:r w:rsidR="00BB4FEE" w:rsidRPr="00931B73">
        <w:rPr>
          <w:rFonts w:ascii="Arial" w:hAnsi="Arial" w:cs="Arial"/>
        </w:rPr>
        <w:tab/>
        <w:t xml:space="preserve">182.465 Kč </w:t>
      </w:r>
    </w:p>
    <w:p w:rsidR="00BB4FEE" w:rsidRPr="00931B73" w:rsidRDefault="00B91374" w:rsidP="00931B7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>nájem</w:t>
      </w:r>
      <w:r w:rsidR="00BB4FEE" w:rsidRPr="00931B73">
        <w:rPr>
          <w:rFonts w:ascii="Arial" w:hAnsi="Arial" w:cs="Arial"/>
        </w:rPr>
        <w:t>né celkem od 1.1.2017 včetn</w:t>
      </w:r>
      <w:r w:rsidR="00A51973">
        <w:rPr>
          <w:rFonts w:ascii="Arial" w:hAnsi="Arial" w:cs="Arial"/>
        </w:rPr>
        <w:t>ě věrnostní prémie</w:t>
      </w:r>
      <w:r w:rsidR="00BB4FEE" w:rsidRPr="00931B73">
        <w:rPr>
          <w:rFonts w:ascii="Arial" w:hAnsi="Arial" w:cs="Arial"/>
        </w:rPr>
        <w:t xml:space="preserve">: </w:t>
      </w:r>
      <w:r w:rsidR="00BB4FEE" w:rsidRPr="00931B73">
        <w:rPr>
          <w:rFonts w:ascii="Arial" w:hAnsi="Arial" w:cs="Arial"/>
          <w:b/>
        </w:rPr>
        <w:t>217.703 Kč</w:t>
      </w:r>
    </w:p>
    <w:p w:rsidR="00BB4FEE" w:rsidRPr="00826F88" w:rsidRDefault="00BB4FEE" w:rsidP="0010135E">
      <w:pPr>
        <w:pStyle w:val="Bezmezer"/>
        <w:rPr>
          <w:rFonts w:ascii="Arial" w:hAnsi="Arial" w:cs="Arial"/>
        </w:rPr>
      </w:pPr>
    </w:p>
    <w:p w:rsidR="0010135E" w:rsidRPr="00826F88" w:rsidRDefault="0010135E" w:rsidP="0010135E">
      <w:pPr>
        <w:pStyle w:val="Bezmezer"/>
        <w:rPr>
          <w:rFonts w:ascii="Arial" w:eastAsia="Times New Roman" w:hAnsi="Arial" w:cs="Arial"/>
        </w:rPr>
      </w:pPr>
    </w:p>
    <w:p w:rsidR="00626E02" w:rsidRPr="00826F88" w:rsidRDefault="00626E02" w:rsidP="000D0B07">
      <w:pPr>
        <w:spacing w:line="276" w:lineRule="auto"/>
        <w:jc w:val="both"/>
        <w:rPr>
          <w:rFonts w:ascii="Arial" w:hAnsi="Arial" w:cs="Arial"/>
          <w:b/>
        </w:rPr>
      </w:pPr>
    </w:p>
    <w:p w:rsidR="00626E02" w:rsidRDefault="00626E02" w:rsidP="00626E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626E02" w:rsidRDefault="0015536E" w:rsidP="00626E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Čl. I</w:t>
      </w:r>
      <w:r w:rsidR="00935BDB">
        <w:rPr>
          <w:rFonts w:ascii="Arial" w:hAnsi="Arial" w:cs="Arial"/>
        </w:rPr>
        <w:t>I. Užívání předmětu</w:t>
      </w:r>
      <w:r>
        <w:rPr>
          <w:rFonts w:ascii="Arial" w:hAnsi="Arial" w:cs="Arial"/>
        </w:rPr>
        <w:t xml:space="preserve"> nájmu, odst. 2</w:t>
      </w:r>
      <w:r w:rsidR="00935BDB">
        <w:rPr>
          <w:rFonts w:ascii="Arial" w:hAnsi="Arial" w:cs="Arial"/>
        </w:rPr>
        <w:t>.2</w:t>
      </w:r>
      <w:r w:rsidR="00D83504">
        <w:rPr>
          <w:rFonts w:ascii="Arial" w:hAnsi="Arial" w:cs="Arial"/>
        </w:rPr>
        <w:t xml:space="preserve"> po doplnění </w:t>
      </w:r>
      <w:r>
        <w:rPr>
          <w:rFonts w:ascii="Arial" w:hAnsi="Arial" w:cs="Arial"/>
        </w:rPr>
        <w:t>nově zn</w:t>
      </w:r>
      <w:r w:rsidR="00626E02">
        <w:rPr>
          <w:rFonts w:ascii="Arial" w:hAnsi="Arial" w:cs="Arial"/>
        </w:rPr>
        <w:t>í:</w:t>
      </w:r>
    </w:p>
    <w:p w:rsidR="00935BDB" w:rsidRDefault="00935BDB" w:rsidP="00935BD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 Pronajímatel tímto přenechává nájemci za úplatu předmět nájmu k užívání a nájemce předmět nájmu ke dni účinnosti tohoto dodatku do užívání přijímá za účelem provozování své podnikatelské činnosti – zemědělská výroba a zavazuje se pozemky užívat jako řádný hospodář.</w:t>
      </w:r>
    </w:p>
    <w:p w:rsidR="00626E02" w:rsidRDefault="00626E02" w:rsidP="00626E02">
      <w:pPr>
        <w:spacing w:line="276" w:lineRule="auto"/>
        <w:ind w:left="748" w:hanging="391"/>
        <w:jc w:val="both"/>
        <w:rPr>
          <w:rFonts w:ascii="Arial" w:hAnsi="Arial" w:cs="Arial"/>
        </w:rPr>
      </w:pPr>
    </w:p>
    <w:p w:rsidR="00626E02" w:rsidRPr="00D83504" w:rsidRDefault="00626E02" w:rsidP="00626E02">
      <w:pPr>
        <w:spacing w:line="276" w:lineRule="auto"/>
        <w:jc w:val="center"/>
        <w:rPr>
          <w:rFonts w:ascii="Arial" w:hAnsi="Arial" w:cs="Arial"/>
          <w:b/>
        </w:rPr>
      </w:pPr>
      <w:r w:rsidRPr="00D83504">
        <w:rPr>
          <w:rFonts w:ascii="Arial" w:hAnsi="Arial" w:cs="Arial"/>
          <w:b/>
        </w:rPr>
        <w:t>III.</w:t>
      </w:r>
    </w:p>
    <w:p w:rsidR="00935BDB" w:rsidRDefault="00935BDB" w:rsidP="00935BDB">
      <w:pPr>
        <w:spacing w:line="276" w:lineRule="auto"/>
        <w:jc w:val="both"/>
        <w:rPr>
          <w:rFonts w:ascii="Arial" w:hAnsi="Arial" w:cs="Arial"/>
        </w:rPr>
      </w:pPr>
      <w:r w:rsidRPr="00935BDB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III. D</w:t>
      </w:r>
      <w:r w:rsidRPr="00935BDB">
        <w:rPr>
          <w:rFonts w:ascii="Arial" w:hAnsi="Arial" w:cs="Arial"/>
        </w:rPr>
        <w:t xml:space="preserve">oba nájmu </w:t>
      </w:r>
      <w:r>
        <w:rPr>
          <w:rFonts w:ascii="Arial" w:hAnsi="Arial" w:cs="Arial"/>
        </w:rPr>
        <w:t>se mění a nově zní:</w:t>
      </w:r>
    </w:p>
    <w:p w:rsidR="00935BDB" w:rsidRDefault="00935BDB" w:rsidP="00C858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E56976">
        <w:rPr>
          <w:rFonts w:ascii="Arial" w:hAnsi="Arial" w:cs="Arial"/>
        </w:rPr>
        <w:t>K p</w:t>
      </w:r>
      <w:r>
        <w:rPr>
          <w:rFonts w:ascii="Arial" w:hAnsi="Arial" w:cs="Arial"/>
        </w:rPr>
        <w:t>ředmět</w:t>
      </w:r>
      <w:r w:rsidR="00E5697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nájmu</w:t>
      </w:r>
      <w:r w:rsidR="00E56976">
        <w:rPr>
          <w:rFonts w:ascii="Arial" w:hAnsi="Arial" w:cs="Arial"/>
        </w:rPr>
        <w:t xml:space="preserve"> specifikovaného v čl. 1, odstavci 1.1</w:t>
      </w:r>
      <w:r w:rsidR="00E56976" w:rsidRPr="00E56976">
        <w:rPr>
          <w:rFonts w:ascii="Arial" w:hAnsi="Arial" w:cs="Arial"/>
        </w:rPr>
        <w:t xml:space="preserve">. </w:t>
      </w:r>
      <w:r w:rsidR="00E56976">
        <w:rPr>
          <w:rFonts w:ascii="Arial" w:hAnsi="Arial" w:cs="Arial"/>
        </w:rPr>
        <w:t xml:space="preserve">se smlouva </w:t>
      </w:r>
      <w:r w:rsidR="00E56976" w:rsidRPr="00E56976">
        <w:rPr>
          <w:rFonts w:ascii="Arial" w:hAnsi="Arial" w:cs="Arial"/>
        </w:rPr>
        <w:t xml:space="preserve">uzavírá </w:t>
      </w:r>
      <w:r w:rsidR="00E56976" w:rsidRPr="00E63941">
        <w:rPr>
          <w:rFonts w:ascii="Arial" w:hAnsi="Arial" w:cs="Arial"/>
          <w:b/>
        </w:rPr>
        <w:t>na dobu</w:t>
      </w:r>
      <w:r w:rsidR="00E56976" w:rsidRPr="00E56976">
        <w:rPr>
          <w:rFonts w:ascii="Arial" w:hAnsi="Arial" w:cs="Arial"/>
        </w:rPr>
        <w:t xml:space="preserve"> </w:t>
      </w:r>
      <w:r w:rsidR="00E56976" w:rsidRPr="00E56976">
        <w:rPr>
          <w:rFonts w:ascii="Arial" w:hAnsi="Arial" w:cs="Arial"/>
          <w:b/>
        </w:rPr>
        <w:t>neurčitou</w:t>
      </w:r>
      <w:r w:rsidR="00E56976" w:rsidRPr="00E56976">
        <w:rPr>
          <w:rFonts w:ascii="Arial" w:hAnsi="Arial" w:cs="Arial"/>
        </w:rPr>
        <w:t xml:space="preserve"> </w:t>
      </w:r>
      <w:r w:rsidR="00E63941">
        <w:rPr>
          <w:rFonts w:ascii="Arial" w:hAnsi="Arial" w:cs="Arial"/>
          <w:b/>
        </w:rPr>
        <w:t>s výpovědní lhůt</w:t>
      </w:r>
      <w:r w:rsidR="00C8582F">
        <w:rPr>
          <w:rFonts w:ascii="Arial" w:hAnsi="Arial" w:cs="Arial"/>
          <w:b/>
        </w:rPr>
        <w:t>ou</w:t>
      </w:r>
      <w:r w:rsidR="00E56976" w:rsidRPr="00E56976">
        <w:rPr>
          <w:rFonts w:ascii="Arial" w:hAnsi="Arial" w:cs="Arial"/>
          <w:b/>
        </w:rPr>
        <w:t xml:space="preserve"> 1 rok</w:t>
      </w:r>
      <w:r w:rsidR="00C8582F">
        <w:rPr>
          <w:rFonts w:ascii="Arial" w:hAnsi="Arial" w:cs="Arial"/>
        </w:rPr>
        <w:t>. Výpovědní lhůta</w:t>
      </w:r>
      <w:r w:rsidR="00E56976">
        <w:rPr>
          <w:rFonts w:ascii="Arial" w:hAnsi="Arial" w:cs="Arial"/>
        </w:rPr>
        <w:t xml:space="preserve"> byla </w:t>
      </w:r>
      <w:r w:rsidR="00E56976" w:rsidRPr="00E56976">
        <w:rPr>
          <w:rFonts w:ascii="Arial" w:hAnsi="Arial" w:cs="Arial"/>
        </w:rPr>
        <w:t>dohodnuta obou</w:t>
      </w:r>
      <w:r w:rsidR="00C8582F">
        <w:rPr>
          <w:rFonts w:ascii="Arial" w:hAnsi="Arial" w:cs="Arial"/>
        </w:rPr>
        <w:t xml:space="preserve">stranně a začíná běžet 1. 10. kalendářního roku po doručení písemné výpovědi </w:t>
      </w:r>
      <w:r w:rsidR="00C8582F" w:rsidRPr="00C8582F">
        <w:rPr>
          <w:rFonts w:ascii="Arial" w:hAnsi="Arial" w:cs="Arial"/>
        </w:rPr>
        <w:t>druhé smluvní straně.</w:t>
      </w:r>
    </w:p>
    <w:p w:rsidR="00E56976" w:rsidRDefault="00E56976" w:rsidP="00C8582F">
      <w:pPr>
        <w:pStyle w:val="Zkladntext3"/>
        <w:shd w:val="clear" w:color="auto" w:fill="auto"/>
        <w:tabs>
          <w:tab w:val="left" w:pos="284"/>
        </w:tabs>
        <w:spacing w:after="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3.2. </w:t>
      </w:r>
      <w:r w:rsidRPr="007B137C">
        <w:rPr>
          <w:rFonts w:ascii="Arial" w:hAnsi="Arial" w:cs="Arial"/>
        </w:rPr>
        <w:t xml:space="preserve">K předmětu nájmu specifikovaného v čl. 1, odstavci </w:t>
      </w:r>
      <w:proofErr w:type="gramStart"/>
      <w:r w:rsidRPr="007B137C">
        <w:rPr>
          <w:rFonts w:ascii="Arial" w:hAnsi="Arial" w:cs="Arial"/>
        </w:rPr>
        <w:t>1.2</w:t>
      </w:r>
      <w:r w:rsidRPr="00D83504">
        <w:rPr>
          <w:rFonts w:ascii="Arial" w:hAnsi="Arial" w:cs="Arial"/>
          <w:b/>
        </w:rPr>
        <w:t>.</w:t>
      </w:r>
      <w:r w:rsidRPr="00E56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r w:rsidRPr="00E56976">
        <w:rPr>
          <w:rFonts w:ascii="Arial" w:hAnsi="Arial" w:cs="Arial"/>
          <w:sz w:val="22"/>
          <w:szCs w:val="22"/>
        </w:rPr>
        <w:t xml:space="preserve">smlouva uzavírá </w:t>
      </w:r>
      <w:r w:rsidRPr="00E63941">
        <w:rPr>
          <w:rFonts w:ascii="Arial" w:hAnsi="Arial" w:cs="Arial"/>
          <w:b/>
          <w:sz w:val="22"/>
          <w:szCs w:val="22"/>
        </w:rPr>
        <w:t>na dobu</w:t>
      </w:r>
      <w:r w:rsidRPr="00E56976">
        <w:rPr>
          <w:rStyle w:val="ZkladntextTun"/>
          <w:rFonts w:ascii="Arial" w:eastAsia="Courier New" w:hAnsi="Arial" w:cs="Arial"/>
          <w:sz w:val="22"/>
          <w:szCs w:val="22"/>
        </w:rPr>
        <w:t xml:space="preserve"> neurčitou</w:t>
      </w:r>
      <w:r w:rsidRPr="00E56976">
        <w:rPr>
          <w:rFonts w:ascii="Arial" w:hAnsi="Arial" w:cs="Arial"/>
          <w:sz w:val="22"/>
          <w:szCs w:val="22"/>
        </w:rPr>
        <w:t xml:space="preserve"> </w:t>
      </w:r>
      <w:r w:rsidR="00E63941">
        <w:rPr>
          <w:rFonts w:ascii="Arial" w:hAnsi="Arial" w:cs="Arial"/>
          <w:b/>
          <w:sz w:val="22"/>
          <w:szCs w:val="22"/>
        </w:rPr>
        <w:t>s výpovědní lhůt</w:t>
      </w:r>
      <w:r w:rsidRPr="00E56976">
        <w:rPr>
          <w:rFonts w:ascii="Arial" w:hAnsi="Arial" w:cs="Arial"/>
          <w:b/>
          <w:sz w:val="22"/>
          <w:szCs w:val="22"/>
        </w:rPr>
        <w:t>ou 6</w:t>
      </w:r>
      <w:r w:rsidR="00C8582F">
        <w:rPr>
          <w:rFonts w:ascii="Arial" w:hAnsi="Arial" w:cs="Arial"/>
          <w:b/>
          <w:sz w:val="22"/>
          <w:szCs w:val="22"/>
        </w:rPr>
        <w:t>-</w:t>
      </w:r>
      <w:r w:rsidRPr="00E56976">
        <w:rPr>
          <w:rFonts w:ascii="Arial" w:hAnsi="Arial" w:cs="Arial"/>
          <w:b/>
          <w:sz w:val="22"/>
          <w:szCs w:val="22"/>
        </w:rPr>
        <w:t xml:space="preserve">ti let. </w:t>
      </w:r>
      <w:r w:rsidR="00C8582F">
        <w:rPr>
          <w:rFonts w:ascii="Arial" w:hAnsi="Arial" w:cs="Arial"/>
          <w:sz w:val="22"/>
          <w:szCs w:val="22"/>
        </w:rPr>
        <w:t>Výpovědní lhůta</w:t>
      </w:r>
      <w:r w:rsidRPr="00E56976">
        <w:rPr>
          <w:rFonts w:ascii="Arial" w:hAnsi="Arial" w:cs="Arial"/>
          <w:sz w:val="22"/>
          <w:szCs w:val="22"/>
        </w:rPr>
        <w:t xml:space="preserve"> byla dohodnuta oboustranně a začíná běžet 1. </w:t>
      </w:r>
      <w:r w:rsidR="00C8582F">
        <w:rPr>
          <w:rFonts w:ascii="Arial" w:hAnsi="Arial" w:cs="Arial"/>
          <w:sz w:val="22"/>
          <w:szCs w:val="22"/>
        </w:rPr>
        <w:t xml:space="preserve">10. kalendářního roku po doručení písemné výpovědi </w:t>
      </w:r>
      <w:r w:rsidR="00C8582F" w:rsidRPr="00C8582F">
        <w:rPr>
          <w:rFonts w:ascii="Arial" w:hAnsi="Arial" w:cs="Arial"/>
          <w:sz w:val="22"/>
          <w:szCs w:val="22"/>
        </w:rPr>
        <w:t>druhé smluvní straně.</w:t>
      </w:r>
    </w:p>
    <w:p w:rsidR="00E56976" w:rsidRDefault="00E56976" w:rsidP="00C8582F">
      <w:pPr>
        <w:pStyle w:val="Zkladntext3"/>
        <w:shd w:val="clear" w:color="auto" w:fill="auto"/>
        <w:tabs>
          <w:tab w:val="left" w:pos="284"/>
        </w:tabs>
        <w:spacing w:after="0"/>
        <w:ind w:firstLine="0"/>
        <w:jc w:val="both"/>
        <w:rPr>
          <w:rFonts w:ascii="Arial" w:hAnsi="Arial" w:cs="Arial"/>
          <w:sz w:val="22"/>
          <w:szCs w:val="22"/>
        </w:rPr>
      </w:pPr>
    </w:p>
    <w:p w:rsidR="00BE4E72" w:rsidRDefault="00C8582F" w:rsidP="00D5253A">
      <w:pPr>
        <w:pStyle w:val="Zkladntext3"/>
        <w:shd w:val="clear" w:color="auto" w:fill="auto"/>
        <w:tabs>
          <w:tab w:val="left" w:pos="284"/>
        </w:tabs>
        <w:spacing w:after="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 w:rsidR="00E56976">
        <w:rPr>
          <w:rFonts w:ascii="Arial" w:hAnsi="Arial" w:cs="Arial"/>
          <w:sz w:val="22"/>
          <w:szCs w:val="22"/>
        </w:rPr>
        <w:t xml:space="preserve"> </w:t>
      </w:r>
      <w:r w:rsidR="00E56976">
        <w:rPr>
          <w:rFonts w:ascii="Arial" w:hAnsi="Arial" w:cs="Arial"/>
        </w:rPr>
        <w:t xml:space="preserve">K předmětu nájmu specifikovaného v čl. 1, odstavci </w:t>
      </w:r>
      <w:proofErr w:type="gramStart"/>
      <w:r w:rsidR="00E56976">
        <w:rPr>
          <w:rFonts w:ascii="Arial" w:hAnsi="Arial" w:cs="Arial"/>
        </w:rPr>
        <w:t>1.3</w:t>
      </w:r>
      <w:r w:rsidR="00E56976" w:rsidRPr="00E56976">
        <w:rPr>
          <w:rFonts w:ascii="Arial" w:hAnsi="Arial" w:cs="Arial"/>
        </w:rPr>
        <w:t>.</w:t>
      </w:r>
      <w:r w:rsidR="00E56976">
        <w:rPr>
          <w:rFonts w:ascii="Arial" w:hAnsi="Arial" w:cs="Arial"/>
        </w:rPr>
        <w:t xml:space="preserve"> se</w:t>
      </w:r>
      <w:proofErr w:type="gramEnd"/>
      <w:r w:rsidR="00E56976">
        <w:rPr>
          <w:rFonts w:ascii="Arial" w:hAnsi="Arial" w:cs="Arial"/>
        </w:rPr>
        <w:t xml:space="preserve"> </w:t>
      </w:r>
      <w:r w:rsidR="00BE4E72">
        <w:rPr>
          <w:rFonts w:ascii="Arial" w:hAnsi="Arial" w:cs="Arial"/>
        </w:rPr>
        <w:t xml:space="preserve">smlouva </w:t>
      </w:r>
      <w:r w:rsidR="00BE4E72" w:rsidRPr="00C8582F">
        <w:rPr>
          <w:rFonts w:ascii="Arial" w:hAnsi="Arial" w:cs="Arial"/>
          <w:sz w:val="22"/>
          <w:szCs w:val="22"/>
        </w:rPr>
        <w:t xml:space="preserve">uzavírá </w:t>
      </w:r>
      <w:r w:rsidR="00BE4E72" w:rsidRPr="00E63941">
        <w:rPr>
          <w:rFonts w:ascii="Arial" w:hAnsi="Arial" w:cs="Arial"/>
          <w:b/>
          <w:sz w:val="22"/>
          <w:szCs w:val="22"/>
        </w:rPr>
        <w:t>na dobu</w:t>
      </w:r>
      <w:r w:rsidR="00BE4E72" w:rsidRPr="00C8582F">
        <w:rPr>
          <w:rStyle w:val="ZkladntextTun"/>
          <w:rFonts w:ascii="Arial" w:hAnsi="Arial" w:cs="Arial"/>
          <w:sz w:val="22"/>
          <w:szCs w:val="22"/>
        </w:rPr>
        <w:t xml:space="preserve"> neurčitou</w:t>
      </w:r>
      <w:r w:rsidR="00BE4E72" w:rsidRPr="00C8582F">
        <w:rPr>
          <w:rFonts w:ascii="Arial" w:hAnsi="Arial" w:cs="Arial"/>
          <w:sz w:val="22"/>
          <w:szCs w:val="22"/>
        </w:rPr>
        <w:t xml:space="preserve"> </w:t>
      </w:r>
      <w:r w:rsidR="00E63941">
        <w:rPr>
          <w:rFonts w:ascii="Arial" w:hAnsi="Arial" w:cs="Arial"/>
          <w:b/>
          <w:sz w:val="22"/>
          <w:szCs w:val="22"/>
        </w:rPr>
        <w:t>s výpovědní lhůt</w:t>
      </w:r>
      <w:r>
        <w:rPr>
          <w:rFonts w:ascii="Arial" w:hAnsi="Arial" w:cs="Arial"/>
          <w:b/>
          <w:sz w:val="22"/>
          <w:szCs w:val="22"/>
        </w:rPr>
        <w:t>ou 10-</w:t>
      </w:r>
      <w:r w:rsidR="00BE4E72" w:rsidRPr="00C8582F">
        <w:rPr>
          <w:rFonts w:ascii="Arial" w:hAnsi="Arial" w:cs="Arial"/>
          <w:b/>
          <w:sz w:val="22"/>
          <w:szCs w:val="22"/>
        </w:rPr>
        <w:t>ti let.</w:t>
      </w:r>
      <w:r>
        <w:rPr>
          <w:rFonts w:ascii="Arial" w:hAnsi="Arial" w:cs="Arial"/>
          <w:sz w:val="22"/>
          <w:szCs w:val="22"/>
        </w:rPr>
        <w:t xml:space="preserve"> Výpovědní lhůta</w:t>
      </w:r>
      <w:r w:rsidR="00BE4E72" w:rsidRPr="00C8582F">
        <w:rPr>
          <w:rFonts w:ascii="Arial" w:hAnsi="Arial" w:cs="Arial"/>
          <w:sz w:val="22"/>
          <w:szCs w:val="22"/>
        </w:rPr>
        <w:t xml:space="preserve"> byla</w:t>
      </w:r>
      <w:r>
        <w:rPr>
          <w:rFonts w:ascii="Arial" w:hAnsi="Arial" w:cs="Arial"/>
          <w:sz w:val="22"/>
          <w:szCs w:val="22"/>
        </w:rPr>
        <w:t xml:space="preserve"> </w:t>
      </w:r>
      <w:r w:rsidR="00BE4E72" w:rsidRPr="00C8582F">
        <w:rPr>
          <w:rFonts w:ascii="Arial" w:hAnsi="Arial" w:cs="Arial"/>
          <w:sz w:val="22"/>
          <w:szCs w:val="22"/>
        </w:rPr>
        <w:t>dohodnuta obou</w:t>
      </w:r>
      <w:r>
        <w:rPr>
          <w:rFonts w:ascii="Arial" w:hAnsi="Arial" w:cs="Arial"/>
          <w:sz w:val="22"/>
          <w:szCs w:val="22"/>
        </w:rPr>
        <w:t xml:space="preserve">stranně a začíná běžet 1. 10. kalendářního roku po doručení písemné výpovědi </w:t>
      </w:r>
      <w:r w:rsidR="00BE4E72" w:rsidRPr="00C8582F">
        <w:rPr>
          <w:rFonts w:ascii="Arial" w:hAnsi="Arial" w:cs="Arial"/>
          <w:sz w:val="22"/>
          <w:szCs w:val="22"/>
        </w:rPr>
        <w:t>druhé smluvní straně.</w:t>
      </w:r>
    </w:p>
    <w:p w:rsidR="00C8582F" w:rsidRPr="00C8582F" w:rsidRDefault="00C8582F" w:rsidP="00D5253A">
      <w:pPr>
        <w:pStyle w:val="Zkladntext3"/>
        <w:shd w:val="clear" w:color="auto" w:fill="auto"/>
        <w:tabs>
          <w:tab w:val="left" w:pos="284"/>
        </w:tabs>
        <w:spacing w:after="0"/>
        <w:ind w:firstLine="0"/>
        <w:jc w:val="both"/>
        <w:rPr>
          <w:rFonts w:ascii="Arial" w:hAnsi="Arial" w:cs="Arial"/>
          <w:sz w:val="22"/>
          <w:szCs w:val="22"/>
        </w:rPr>
      </w:pPr>
    </w:p>
    <w:p w:rsidR="00BE4E72" w:rsidRPr="00C8582F" w:rsidRDefault="00C8582F" w:rsidP="00D5253A">
      <w:pPr>
        <w:pStyle w:val="Zkladntext3"/>
        <w:shd w:val="clear" w:color="auto" w:fill="auto"/>
        <w:spacing w:after="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</w:t>
      </w:r>
      <w:r w:rsidR="00BE4E72" w:rsidRPr="00C8582F">
        <w:rPr>
          <w:rFonts w:ascii="Arial" w:hAnsi="Arial" w:cs="Arial"/>
          <w:sz w:val="22"/>
          <w:szCs w:val="22"/>
        </w:rPr>
        <w:t xml:space="preserve"> Smluvní strany se dohodly, že v případě výpovědi pozem</w:t>
      </w:r>
      <w:r>
        <w:rPr>
          <w:rFonts w:ascii="Arial" w:hAnsi="Arial" w:cs="Arial"/>
          <w:sz w:val="22"/>
          <w:szCs w:val="22"/>
        </w:rPr>
        <w:t>ku, který je pro pronajímatele</w:t>
      </w:r>
      <w:r w:rsidR="00BE4E72" w:rsidRPr="00C8582F">
        <w:rPr>
          <w:rFonts w:ascii="Arial" w:hAnsi="Arial" w:cs="Arial"/>
          <w:sz w:val="22"/>
          <w:szCs w:val="22"/>
        </w:rPr>
        <w:t xml:space="preserve"> nepří</w:t>
      </w:r>
      <w:r>
        <w:rPr>
          <w:rFonts w:ascii="Arial" w:hAnsi="Arial" w:cs="Arial"/>
          <w:sz w:val="22"/>
          <w:szCs w:val="22"/>
        </w:rPr>
        <w:t>stupný, nemůže skončit nájemní</w:t>
      </w:r>
      <w:r w:rsidR="00BE4E72" w:rsidRPr="00C8582F">
        <w:rPr>
          <w:rFonts w:ascii="Arial" w:hAnsi="Arial" w:cs="Arial"/>
          <w:sz w:val="22"/>
          <w:szCs w:val="22"/>
        </w:rPr>
        <w:t xml:space="preserve"> vztah dříve, než bude pro</w:t>
      </w:r>
      <w:r>
        <w:rPr>
          <w:rFonts w:ascii="Arial" w:hAnsi="Arial" w:cs="Arial"/>
          <w:sz w:val="22"/>
          <w:szCs w:val="22"/>
        </w:rPr>
        <w:t>vedena pozemková úprava</w:t>
      </w:r>
      <w:r>
        <w:rPr>
          <w:rFonts w:ascii="Arial" w:hAnsi="Arial" w:cs="Arial"/>
          <w:sz w:val="22"/>
          <w:szCs w:val="22"/>
        </w:rPr>
        <w:br/>
      </w:r>
      <w:r w:rsidR="00BE4E72" w:rsidRPr="00C8582F">
        <w:rPr>
          <w:rFonts w:ascii="Arial" w:hAnsi="Arial" w:cs="Arial"/>
          <w:sz w:val="22"/>
          <w:szCs w:val="22"/>
        </w:rPr>
        <w:t>týkající se tohoto nepřístupného pozemku.</w:t>
      </w:r>
    </w:p>
    <w:p w:rsidR="00E56976" w:rsidRDefault="00E56976" w:rsidP="00935BDB">
      <w:pPr>
        <w:spacing w:line="276" w:lineRule="auto"/>
        <w:jc w:val="both"/>
        <w:rPr>
          <w:rFonts w:ascii="Arial" w:hAnsi="Arial" w:cs="Arial"/>
        </w:rPr>
      </w:pPr>
    </w:p>
    <w:p w:rsidR="00E56976" w:rsidRDefault="00D83504" w:rsidP="00D83504">
      <w:pPr>
        <w:spacing w:line="276" w:lineRule="auto"/>
        <w:jc w:val="center"/>
        <w:rPr>
          <w:rFonts w:ascii="Arial" w:hAnsi="Arial" w:cs="Arial"/>
          <w:b/>
        </w:rPr>
      </w:pPr>
      <w:r w:rsidRPr="00D83504">
        <w:rPr>
          <w:rFonts w:ascii="Arial" w:hAnsi="Arial" w:cs="Arial"/>
          <w:b/>
        </w:rPr>
        <w:t>IV.</w:t>
      </w:r>
    </w:p>
    <w:p w:rsidR="00D83504" w:rsidRDefault="00D83504" w:rsidP="00D83504">
      <w:pPr>
        <w:spacing w:line="276" w:lineRule="auto"/>
        <w:jc w:val="both"/>
        <w:rPr>
          <w:rFonts w:ascii="Arial" w:hAnsi="Arial" w:cs="Arial"/>
        </w:rPr>
      </w:pPr>
      <w:r w:rsidRPr="00D83504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IV Nájemné za předmět nájmu, odst. 4.1. se mění a nově zní:</w:t>
      </w:r>
    </w:p>
    <w:p w:rsidR="005D6BFE" w:rsidRDefault="00D83504" w:rsidP="00CC1E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</w:p>
    <w:p w:rsidR="00CC1EC5" w:rsidRDefault="005D6BFE" w:rsidP="00CC1EC5">
      <w:pPr>
        <w:spacing w:line="276" w:lineRule="auto"/>
        <w:jc w:val="both"/>
        <w:rPr>
          <w:rFonts w:ascii="Arial" w:hAnsi="Arial" w:cs="Arial"/>
        </w:rPr>
      </w:pPr>
      <w:r w:rsidRPr="005D6BFE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CC1EC5" w:rsidRPr="005D6BFE">
        <w:rPr>
          <w:rFonts w:ascii="Arial" w:hAnsi="Arial" w:cs="Arial"/>
          <w:b/>
        </w:rPr>
        <w:t>Nájemné za</w:t>
      </w:r>
      <w:r w:rsidR="00D83504" w:rsidRPr="005D6BFE">
        <w:rPr>
          <w:rFonts w:ascii="Arial" w:hAnsi="Arial" w:cs="Arial"/>
          <w:b/>
        </w:rPr>
        <w:t xml:space="preserve"> předmět nájmu specifikovaného</w:t>
      </w:r>
      <w:r w:rsidR="00D83504">
        <w:rPr>
          <w:rFonts w:ascii="Arial" w:hAnsi="Arial" w:cs="Arial"/>
        </w:rPr>
        <w:t xml:space="preserve"> </w:t>
      </w:r>
      <w:r w:rsidR="00D83504" w:rsidRPr="00CC1EC5">
        <w:rPr>
          <w:rFonts w:ascii="Arial" w:hAnsi="Arial" w:cs="Arial"/>
          <w:b/>
        </w:rPr>
        <w:t>v čl. 1, odstavci 1.1.</w:t>
      </w:r>
      <w:r w:rsidR="00CC1EC5">
        <w:rPr>
          <w:rFonts w:ascii="Arial" w:hAnsi="Arial" w:cs="Arial"/>
        </w:rPr>
        <w:t xml:space="preserve"> je stanoveno dohodou účastníků podle druhu pozemku takto:</w:t>
      </w:r>
    </w:p>
    <w:p w:rsidR="00CC1EC5" w:rsidRPr="00CC1EC5" w:rsidRDefault="00CC1EC5" w:rsidP="00CC1EC5">
      <w:pPr>
        <w:spacing w:line="276" w:lineRule="auto"/>
        <w:jc w:val="both"/>
        <w:rPr>
          <w:rFonts w:ascii="Arial" w:hAnsi="Arial" w:cs="Arial"/>
        </w:rPr>
      </w:pPr>
      <w:r w:rsidRPr="00CC1EC5">
        <w:rPr>
          <w:rFonts w:ascii="Arial" w:hAnsi="Arial" w:cs="Arial"/>
        </w:rPr>
        <w:t>- za pozemky označené v katastru nemo</w:t>
      </w:r>
      <w:r>
        <w:rPr>
          <w:rFonts w:ascii="Arial" w:hAnsi="Arial" w:cs="Arial"/>
        </w:rPr>
        <w:t xml:space="preserve">vitostí jako orná půda ve výši </w:t>
      </w:r>
      <w:r w:rsidRPr="00CC1EC5">
        <w:rPr>
          <w:rFonts w:ascii="Arial" w:hAnsi="Arial" w:cs="Arial"/>
        </w:rPr>
        <w:t>2.700,- Kč/1 ha ročně</w:t>
      </w:r>
      <w:r>
        <w:rPr>
          <w:rFonts w:ascii="Arial" w:hAnsi="Arial" w:cs="Arial"/>
        </w:rPr>
        <w:t>. Roční nájemné</w:t>
      </w:r>
      <w:r w:rsidRPr="00CC1EC5">
        <w:rPr>
          <w:rFonts w:ascii="Arial" w:hAnsi="Arial" w:cs="Arial"/>
        </w:rPr>
        <w:t xml:space="preserve"> </w:t>
      </w:r>
      <w:r w:rsidRPr="00CC1EC5">
        <w:rPr>
          <w:rFonts w:ascii="Arial" w:hAnsi="Arial" w:cs="Arial"/>
          <w:b/>
        </w:rPr>
        <w:t>činí 260 Kč</w:t>
      </w:r>
      <w:r w:rsidRPr="00CC1EC5">
        <w:rPr>
          <w:rFonts w:ascii="Arial" w:hAnsi="Arial" w:cs="Arial"/>
        </w:rPr>
        <w:t>, a je splatné vždy ve lhůtě do 31</w:t>
      </w:r>
      <w:r>
        <w:rPr>
          <w:rFonts w:ascii="Arial" w:hAnsi="Arial" w:cs="Arial"/>
        </w:rPr>
        <w:t xml:space="preserve">. 12. příslušného kalendářního </w:t>
      </w:r>
      <w:r w:rsidRPr="00CC1EC5">
        <w:rPr>
          <w:rFonts w:ascii="Arial" w:hAnsi="Arial" w:cs="Arial"/>
        </w:rPr>
        <w:t>roku.</w:t>
      </w:r>
    </w:p>
    <w:p w:rsidR="00D83504" w:rsidRDefault="005D6BFE" w:rsidP="00D835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="00CC1EC5" w:rsidRPr="005D6BFE">
        <w:rPr>
          <w:rFonts w:ascii="Arial" w:hAnsi="Arial" w:cs="Arial"/>
          <w:b/>
        </w:rPr>
        <w:t>Nájemné za předmět nájmu specifikovaného</w:t>
      </w:r>
      <w:r w:rsidR="00CC1EC5">
        <w:rPr>
          <w:rFonts w:ascii="Arial" w:hAnsi="Arial" w:cs="Arial"/>
        </w:rPr>
        <w:t xml:space="preserve"> </w:t>
      </w:r>
      <w:r w:rsidR="00CC1EC5" w:rsidRPr="00CC1EC5">
        <w:rPr>
          <w:rFonts w:ascii="Arial" w:hAnsi="Arial" w:cs="Arial"/>
          <w:b/>
        </w:rPr>
        <w:t>v čl. 1, odstavci 1.2.</w:t>
      </w:r>
      <w:r w:rsidR="00CC1EC5">
        <w:rPr>
          <w:rFonts w:ascii="Arial" w:hAnsi="Arial" w:cs="Arial"/>
        </w:rPr>
        <w:t xml:space="preserve"> je stanoveno dohodou účastníků podle druhu pozemku takto: </w:t>
      </w:r>
    </w:p>
    <w:p w:rsidR="00CC1EC5" w:rsidRPr="00CC1EC5" w:rsidRDefault="00CC1EC5" w:rsidP="00CC1EC5">
      <w:pPr>
        <w:pStyle w:val="Zkladntext3"/>
        <w:shd w:val="clear" w:color="auto" w:fill="auto"/>
        <w:tabs>
          <w:tab w:val="left" w:pos="874"/>
        </w:tabs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C1EC5">
        <w:rPr>
          <w:rFonts w:ascii="Arial" w:hAnsi="Arial" w:cs="Arial"/>
          <w:sz w:val="22"/>
          <w:szCs w:val="22"/>
        </w:rPr>
        <w:t>za pozemky označené v katastru nemovitostí jako orná půda ve výši 3500,- Kč/1 ha ročně</w:t>
      </w:r>
      <w:r>
        <w:rPr>
          <w:rFonts w:ascii="Arial" w:hAnsi="Arial" w:cs="Arial"/>
          <w:sz w:val="22"/>
          <w:szCs w:val="22"/>
        </w:rPr>
        <w:t>,</w:t>
      </w:r>
    </w:p>
    <w:p w:rsidR="00CC1EC5" w:rsidRPr="00CC1EC5" w:rsidRDefault="00CC1EC5" w:rsidP="00CC1EC5">
      <w:pPr>
        <w:pStyle w:val="Zkladntext3"/>
        <w:shd w:val="clear" w:color="auto" w:fill="auto"/>
        <w:tabs>
          <w:tab w:val="left" w:pos="874"/>
        </w:tabs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C1EC5">
        <w:rPr>
          <w:rFonts w:ascii="Arial" w:hAnsi="Arial" w:cs="Arial"/>
          <w:sz w:val="22"/>
          <w:szCs w:val="22"/>
        </w:rPr>
        <w:t>za pozemky označené v katastru nemovitostí jako zastavěná ploch</w:t>
      </w:r>
      <w:r>
        <w:rPr>
          <w:rFonts w:ascii="Arial" w:hAnsi="Arial" w:cs="Arial"/>
          <w:sz w:val="22"/>
          <w:szCs w:val="22"/>
        </w:rPr>
        <w:t xml:space="preserve">a a nádvoří, nebo ostatní </w:t>
      </w:r>
      <w:r w:rsidRPr="00CC1EC5">
        <w:rPr>
          <w:rFonts w:ascii="Arial" w:hAnsi="Arial" w:cs="Arial"/>
          <w:sz w:val="22"/>
          <w:szCs w:val="22"/>
        </w:rPr>
        <w:t>plocha ve výši 3.500,- Kč/1 ha ročně</w:t>
      </w:r>
      <w:r>
        <w:rPr>
          <w:rFonts w:ascii="Arial" w:hAnsi="Arial" w:cs="Arial"/>
          <w:sz w:val="22"/>
          <w:szCs w:val="22"/>
        </w:rPr>
        <w:t>,</w:t>
      </w:r>
    </w:p>
    <w:p w:rsidR="00CC1EC5" w:rsidRDefault="00CC1EC5" w:rsidP="00CC1EC5">
      <w:pPr>
        <w:pStyle w:val="Zkladntext3"/>
        <w:shd w:val="clear" w:color="auto" w:fill="auto"/>
        <w:tabs>
          <w:tab w:val="left" w:pos="874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C1EC5">
        <w:rPr>
          <w:rFonts w:ascii="Arial" w:hAnsi="Arial" w:cs="Arial"/>
          <w:sz w:val="22"/>
          <w:szCs w:val="22"/>
        </w:rPr>
        <w:t>za pozemky označené v katastru nemovitostí jako louky ve výši 2000,- Kč/1 ha ročně</w:t>
      </w:r>
      <w:r>
        <w:rPr>
          <w:rFonts w:ascii="Arial" w:hAnsi="Arial" w:cs="Arial"/>
          <w:sz w:val="22"/>
          <w:szCs w:val="22"/>
        </w:rPr>
        <w:t>.</w:t>
      </w:r>
    </w:p>
    <w:p w:rsidR="00CC1EC5" w:rsidRDefault="00CC1EC5" w:rsidP="00CC1EC5">
      <w:pPr>
        <w:pStyle w:val="Zkladntext3"/>
        <w:shd w:val="clear" w:color="auto" w:fill="auto"/>
        <w:tabs>
          <w:tab w:val="left" w:pos="874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nájemné</w:t>
      </w:r>
      <w:r w:rsidRPr="00CC1EC5">
        <w:rPr>
          <w:rStyle w:val="ZkladntextTun"/>
          <w:rFonts w:ascii="Arial" w:eastAsia="Courier New" w:hAnsi="Arial" w:cs="Arial"/>
          <w:sz w:val="22"/>
          <w:szCs w:val="22"/>
        </w:rPr>
        <w:t xml:space="preserve"> činí 57 032 Kč,</w:t>
      </w:r>
      <w:r w:rsidRPr="00CC1EC5">
        <w:rPr>
          <w:rFonts w:ascii="Arial" w:hAnsi="Arial" w:cs="Arial"/>
          <w:sz w:val="22"/>
          <w:szCs w:val="22"/>
        </w:rPr>
        <w:t xml:space="preserve"> a je splatné vždy ve</w:t>
      </w:r>
      <w:r>
        <w:rPr>
          <w:rFonts w:ascii="Arial" w:hAnsi="Arial" w:cs="Arial"/>
          <w:sz w:val="22"/>
          <w:szCs w:val="22"/>
        </w:rPr>
        <w:t xml:space="preserve"> lhůtě do 31. 12. příslušného </w:t>
      </w:r>
      <w:r w:rsidRPr="00CC1EC5">
        <w:rPr>
          <w:rFonts w:ascii="Arial" w:hAnsi="Arial" w:cs="Arial"/>
          <w:sz w:val="22"/>
          <w:szCs w:val="22"/>
        </w:rPr>
        <w:t>kalendářního roku.</w:t>
      </w:r>
    </w:p>
    <w:p w:rsidR="00CC1EC5" w:rsidRPr="00CC1EC5" w:rsidRDefault="00CC1EC5" w:rsidP="00CC1EC5">
      <w:pPr>
        <w:pStyle w:val="Zkladntext3"/>
        <w:shd w:val="clear" w:color="auto" w:fill="auto"/>
        <w:tabs>
          <w:tab w:val="left" w:pos="874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C1EC5">
        <w:rPr>
          <w:rFonts w:ascii="Arial" w:hAnsi="Arial" w:cs="Arial"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strany se dohodly, že nájemné z pronajat</w:t>
      </w:r>
      <w:r w:rsidR="005D6BFE">
        <w:rPr>
          <w:rFonts w:ascii="Arial" w:hAnsi="Arial" w:cs="Arial"/>
          <w:sz w:val="22"/>
          <w:szCs w:val="22"/>
        </w:rPr>
        <w:t xml:space="preserve">ých pozemků uvedených v čl. 1 odst. 1.2. této smlouvy </w:t>
      </w:r>
      <w:r w:rsidRPr="00CC1EC5">
        <w:rPr>
          <w:rFonts w:ascii="Arial" w:hAnsi="Arial" w:cs="Arial"/>
          <w:sz w:val="22"/>
          <w:szCs w:val="22"/>
        </w:rPr>
        <w:t>bude povýšeno</w:t>
      </w:r>
      <w:r w:rsidRPr="00CC1EC5">
        <w:rPr>
          <w:rStyle w:val="Zkladntext4Tun"/>
          <w:rFonts w:ascii="Arial" w:hAnsi="Arial" w:cs="Arial"/>
          <w:sz w:val="22"/>
          <w:szCs w:val="22"/>
        </w:rPr>
        <w:t xml:space="preserve"> o 600,- Kč za jeden hektar</w:t>
      </w:r>
      <w:r w:rsidR="005D6BFE">
        <w:rPr>
          <w:rFonts w:ascii="Arial" w:hAnsi="Arial" w:cs="Arial"/>
          <w:sz w:val="22"/>
          <w:szCs w:val="22"/>
        </w:rPr>
        <w:t xml:space="preserve"> orné půdy, zastavěné plochy,</w:t>
      </w:r>
      <w:r w:rsidR="005D6BFE">
        <w:rPr>
          <w:rFonts w:ascii="Arial" w:hAnsi="Arial" w:cs="Arial"/>
          <w:sz w:val="22"/>
          <w:szCs w:val="22"/>
        </w:rPr>
        <w:br/>
      </w:r>
      <w:r w:rsidRPr="00CC1EC5">
        <w:rPr>
          <w:rFonts w:ascii="Arial" w:hAnsi="Arial" w:cs="Arial"/>
          <w:sz w:val="22"/>
          <w:szCs w:val="22"/>
        </w:rPr>
        <w:t>nádvoří a ostatní plochy v případě, že na tyto pozemky není</w:t>
      </w:r>
      <w:r w:rsidR="005D6BFE">
        <w:rPr>
          <w:rFonts w:ascii="Arial" w:hAnsi="Arial" w:cs="Arial"/>
          <w:sz w:val="22"/>
          <w:szCs w:val="22"/>
        </w:rPr>
        <w:t xml:space="preserve"> podána výpověď z této nájemní smlouvy.</w:t>
      </w:r>
    </w:p>
    <w:p w:rsidR="005D6BFE" w:rsidRDefault="005D6BFE" w:rsidP="005D6B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r w:rsidRPr="005D6BFE">
        <w:rPr>
          <w:rFonts w:ascii="Arial" w:hAnsi="Arial" w:cs="Arial"/>
          <w:b/>
        </w:rPr>
        <w:t>Nájemné za předmět nájmu specifikovaného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 čl. 1, odstavci 1.3</w:t>
      </w:r>
      <w:r w:rsidRPr="00CC1EC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je stanoveno dohodou účastníků podle druhu pozemku takto: </w:t>
      </w:r>
    </w:p>
    <w:p w:rsidR="005D6BFE" w:rsidRDefault="005D6BFE" w:rsidP="005D6BFE">
      <w:pPr>
        <w:pStyle w:val="Zkladntext3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za pozemky označené v katastru nemovitostí jako orná půda ve výši 4.500,- Kč/1 ha ročně,</w:t>
      </w:r>
    </w:p>
    <w:p w:rsidR="005D6BFE" w:rsidRDefault="005D6BFE" w:rsidP="005D6BFE">
      <w:pPr>
        <w:pStyle w:val="Zkladntext3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za pozemky označené v katastru nemovitostí jako zastavěná plocha a nádvoří, nebo ostatní plocha ve výši 4.500,- Kč/1 ha ročně,</w:t>
      </w:r>
    </w:p>
    <w:p w:rsidR="005D6BFE" w:rsidRDefault="005D6BFE" w:rsidP="005D6BFE">
      <w:pPr>
        <w:pStyle w:val="Zkladntext3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za pozemky označené v katastru nemovitostí jako louky ve výši 2.500,- Kč/1 ha ročně.</w:t>
      </w:r>
    </w:p>
    <w:p w:rsidR="007B137C" w:rsidRDefault="007B137C" w:rsidP="005D6BFE">
      <w:pPr>
        <w:pStyle w:val="Zkladntext3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7B137C" w:rsidRDefault="007B137C" w:rsidP="007B137C">
      <w:pPr>
        <w:pStyle w:val="Zkladntext3"/>
        <w:shd w:val="clear" w:color="auto" w:fill="auto"/>
        <w:tabs>
          <w:tab w:val="left" w:pos="874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nájemné</w:t>
      </w:r>
      <w:r>
        <w:rPr>
          <w:rStyle w:val="ZkladntextTun"/>
          <w:rFonts w:ascii="Arial" w:eastAsia="Courier New" w:hAnsi="Arial" w:cs="Arial"/>
          <w:sz w:val="22"/>
          <w:szCs w:val="22"/>
        </w:rPr>
        <w:t xml:space="preserve"> činí 182 465</w:t>
      </w:r>
      <w:r w:rsidRPr="00CC1EC5">
        <w:rPr>
          <w:rStyle w:val="ZkladntextTun"/>
          <w:rFonts w:ascii="Arial" w:eastAsia="Courier New" w:hAnsi="Arial" w:cs="Arial"/>
          <w:sz w:val="22"/>
          <w:szCs w:val="22"/>
        </w:rPr>
        <w:t xml:space="preserve"> Kč,</w:t>
      </w:r>
      <w:r w:rsidRPr="00CC1EC5">
        <w:rPr>
          <w:rFonts w:ascii="Arial" w:hAnsi="Arial" w:cs="Arial"/>
          <w:sz w:val="22"/>
          <w:szCs w:val="22"/>
        </w:rPr>
        <w:t xml:space="preserve"> a je splatné vždy ve</w:t>
      </w:r>
      <w:r>
        <w:rPr>
          <w:rFonts w:ascii="Arial" w:hAnsi="Arial" w:cs="Arial"/>
          <w:sz w:val="22"/>
          <w:szCs w:val="22"/>
        </w:rPr>
        <w:t xml:space="preserve"> lhůtě do 31. 12. příslušného </w:t>
      </w:r>
      <w:r w:rsidRPr="00CC1EC5">
        <w:rPr>
          <w:rFonts w:ascii="Arial" w:hAnsi="Arial" w:cs="Arial"/>
          <w:sz w:val="22"/>
          <w:szCs w:val="22"/>
        </w:rPr>
        <w:t>kalendářního roku.</w:t>
      </w:r>
    </w:p>
    <w:p w:rsidR="00D83504" w:rsidRPr="006B3088" w:rsidRDefault="007B137C" w:rsidP="006B3088">
      <w:pPr>
        <w:pStyle w:val="Zkladntext3"/>
        <w:shd w:val="clear" w:color="auto" w:fill="auto"/>
        <w:tabs>
          <w:tab w:val="left" w:pos="874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C1EC5">
        <w:rPr>
          <w:rFonts w:ascii="Arial" w:hAnsi="Arial" w:cs="Arial"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strany se dohodly, že nájemné z pronajatých pozemků uvedených v čl. 1 odst. 1.3. této smlouvy </w:t>
      </w:r>
      <w:r w:rsidRPr="00CC1EC5">
        <w:rPr>
          <w:rFonts w:ascii="Arial" w:hAnsi="Arial" w:cs="Arial"/>
          <w:sz w:val="22"/>
          <w:szCs w:val="22"/>
        </w:rPr>
        <w:t>bude povýšeno</w:t>
      </w:r>
      <w:r>
        <w:rPr>
          <w:rStyle w:val="Zkladntext4Tun"/>
          <w:rFonts w:ascii="Arial" w:hAnsi="Arial" w:cs="Arial"/>
          <w:sz w:val="22"/>
          <w:szCs w:val="22"/>
        </w:rPr>
        <w:t xml:space="preserve"> o 1.0</w:t>
      </w:r>
      <w:r w:rsidRPr="00CC1EC5">
        <w:rPr>
          <w:rStyle w:val="Zkladntext4Tun"/>
          <w:rFonts w:ascii="Arial" w:hAnsi="Arial" w:cs="Arial"/>
          <w:sz w:val="22"/>
          <w:szCs w:val="22"/>
        </w:rPr>
        <w:t>00,- Kč za jeden hektar</w:t>
      </w:r>
      <w:r>
        <w:rPr>
          <w:rFonts w:ascii="Arial" w:hAnsi="Arial" w:cs="Arial"/>
          <w:sz w:val="22"/>
          <w:szCs w:val="22"/>
        </w:rPr>
        <w:t xml:space="preserve"> orné půdy, zastavěné plochy,</w:t>
      </w:r>
      <w:r>
        <w:rPr>
          <w:rFonts w:ascii="Arial" w:hAnsi="Arial" w:cs="Arial"/>
          <w:sz w:val="22"/>
          <w:szCs w:val="22"/>
        </w:rPr>
        <w:br/>
      </w:r>
      <w:r w:rsidRPr="00CC1EC5">
        <w:rPr>
          <w:rFonts w:ascii="Arial" w:hAnsi="Arial" w:cs="Arial"/>
          <w:sz w:val="22"/>
          <w:szCs w:val="22"/>
        </w:rPr>
        <w:t>nádvoří a ostatní plochy v případě, že na tyto pozemky není</w:t>
      </w:r>
      <w:r>
        <w:rPr>
          <w:rFonts w:ascii="Arial" w:hAnsi="Arial" w:cs="Arial"/>
          <w:sz w:val="22"/>
          <w:szCs w:val="22"/>
        </w:rPr>
        <w:t xml:space="preserve"> podána výpověď z této nájemní smlouvy.</w:t>
      </w:r>
    </w:p>
    <w:p w:rsidR="00E56976" w:rsidRPr="007B137C" w:rsidRDefault="007B137C" w:rsidP="007B137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626E02" w:rsidRDefault="00626E02" w:rsidP="00626E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Ostatní ujednání, která nejsou v rozporu s výše uvedeným, zůstávají nedotčena.</w:t>
      </w:r>
    </w:p>
    <w:p w:rsidR="00626E02" w:rsidRDefault="00626E02" w:rsidP="00626E02">
      <w:pPr>
        <w:spacing w:line="276" w:lineRule="auto"/>
        <w:rPr>
          <w:rFonts w:ascii="Arial" w:hAnsi="Arial" w:cs="Arial"/>
        </w:rPr>
      </w:pPr>
    </w:p>
    <w:p w:rsidR="00626E02" w:rsidRDefault="00626E02" w:rsidP="00626E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B137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626E02" w:rsidRDefault="00626E02" w:rsidP="00626E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7B137C">
        <w:rPr>
          <w:rFonts w:ascii="Arial" w:hAnsi="Arial" w:cs="Arial"/>
        </w:rPr>
        <w:t xml:space="preserve"> bude spolu s nájemní smlouvou č. SML/12/256</w:t>
      </w:r>
      <w:r>
        <w:rPr>
          <w:rFonts w:ascii="Arial" w:hAnsi="Arial" w:cs="Arial"/>
        </w:rPr>
        <w:t xml:space="preserve"> dle zák. č. 340/2015 Sb. o zvláštních podmínkách účinnosti některých smluv, uveřejňování těchto smluv a o registru smluv (zákon o registru smluv) uveřejněn v Informačním systému centrálního registru smluv pronajímatelem.</w:t>
      </w:r>
    </w:p>
    <w:p w:rsidR="00626E02" w:rsidRDefault="00626E02" w:rsidP="00626E02">
      <w:pPr>
        <w:spacing w:line="276" w:lineRule="auto"/>
        <w:jc w:val="both"/>
        <w:rPr>
          <w:rFonts w:ascii="Arial" w:hAnsi="Arial" w:cs="Arial"/>
        </w:rPr>
      </w:pPr>
    </w:p>
    <w:p w:rsidR="00626E02" w:rsidRDefault="00626E02" w:rsidP="00626E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B137C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626E02" w:rsidRDefault="00626E02" w:rsidP="00626E02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B3088" w:rsidRDefault="00626E02" w:rsidP="006B3088">
      <w:pPr>
        <w:spacing w:after="0" w:line="24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ke smlouvě projednala Rada města Litovle na svém </w:t>
      </w:r>
      <w:r w:rsidR="007B137C">
        <w:rPr>
          <w:rFonts w:ascii="Arial" w:hAnsi="Arial" w:cs="Arial"/>
        </w:rPr>
        <w:t>zasedání konaném dne 22. 9. 2017</w:t>
      </w:r>
      <w:r>
        <w:rPr>
          <w:rFonts w:ascii="Arial" w:hAnsi="Arial" w:cs="Arial"/>
        </w:rPr>
        <w:t xml:space="preserve"> a schvál</w:t>
      </w:r>
      <w:r w:rsidR="00483217">
        <w:rPr>
          <w:rFonts w:ascii="Arial" w:hAnsi="Arial" w:cs="Arial"/>
        </w:rPr>
        <w:t>ila ho svým usnesením č.1957/61</w:t>
      </w:r>
      <w:r w:rsidR="006B3088">
        <w:rPr>
          <w:rFonts w:ascii="Arial" w:hAnsi="Arial" w:cs="Arial"/>
        </w:rPr>
        <w:t xml:space="preserve">. </w:t>
      </w:r>
    </w:p>
    <w:p w:rsidR="006B3088" w:rsidRPr="006B3088" w:rsidRDefault="006B3088" w:rsidP="006B308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26E02" w:rsidRDefault="00626E02" w:rsidP="00626E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1 nabývá platnosti dnem jeho podpisu oběma smluvními stra</w:t>
      </w:r>
      <w:r w:rsidR="007B137C">
        <w:rPr>
          <w:rFonts w:ascii="Arial" w:hAnsi="Arial" w:cs="Arial"/>
        </w:rPr>
        <w:t>nami s účinností dnem zveřejnění v registru smluv</w:t>
      </w:r>
      <w:r>
        <w:rPr>
          <w:rFonts w:ascii="Arial" w:hAnsi="Arial" w:cs="Arial"/>
        </w:rPr>
        <w:t xml:space="preserve"> a vyhotovuje se ve 2 stejnopisech.</w:t>
      </w:r>
    </w:p>
    <w:p w:rsidR="006B3088" w:rsidRDefault="00626E02" w:rsidP="00626E02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 Litovli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3088">
        <w:rPr>
          <w:rFonts w:ascii="Arial" w:hAnsi="Arial" w:cs="Arial"/>
        </w:rPr>
        <w:t xml:space="preserve">     V Litovli – </w:t>
      </w:r>
      <w:proofErr w:type="spellStart"/>
      <w:r w:rsidR="006B3088">
        <w:rPr>
          <w:rFonts w:ascii="Arial" w:hAnsi="Arial" w:cs="Arial"/>
        </w:rPr>
        <w:t>Unčovicích</w:t>
      </w:r>
      <w:proofErr w:type="spellEnd"/>
      <w:r w:rsidR="006B3088">
        <w:rPr>
          <w:rFonts w:ascii="Arial" w:hAnsi="Arial" w:cs="Arial"/>
        </w:rPr>
        <w:t xml:space="preserve"> dne:</w:t>
      </w:r>
      <w:r>
        <w:rPr>
          <w:rFonts w:ascii="Arial" w:hAnsi="Arial" w:cs="Arial"/>
          <w:i/>
        </w:rPr>
        <w:t xml:space="preserve"> </w:t>
      </w:r>
    </w:p>
    <w:p w:rsidR="00626E02" w:rsidRPr="006B3088" w:rsidRDefault="006B3088" w:rsidP="00626E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Za pronajímatele </w:t>
      </w:r>
      <w:r w:rsidR="00626E02">
        <w:rPr>
          <w:rFonts w:ascii="Arial" w:hAnsi="Arial" w:cs="Arial"/>
          <w:i/>
        </w:rPr>
        <w:tab/>
      </w:r>
      <w:r w:rsidR="00626E02">
        <w:rPr>
          <w:rFonts w:ascii="Arial" w:hAnsi="Arial" w:cs="Arial"/>
          <w:i/>
        </w:rPr>
        <w:tab/>
      </w:r>
      <w:r w:rsidR="00626E02">
        <w:rPr>
          <w:rFonts w:ascii="Arial" w:hAnsi="Arial" w:cs="Arial"/>
          <w:i/>
        </w:rPr>
        <w:tab/>
      </w:r>
      <w:r w:rsidR="00626E02">
        <w:rPr>
          <w:rFonts w:ascii="Arial" w:hAnsi="Arial" w:cs="Arial"/>
          <w:i/>
        </w:rPr>
        <w:tab/>
      </w:r>
      <w:r w:rsidR="00626E0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za nájemce</w:t>
      </w:r>
    </w:p>
    <w:p w:rsidR="00626E02" w:rsidRDefault="00626E02" w:rsidP="00626E02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6B3088" w:rsidRDefault="006B3088" w:rsidP="00626E02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626E02" w:rsidRDefault="006B3088" w:rsidP="00626E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               </w:t>
      </w:r>
      <w:r>
        <w:rPr>
          <w:rFonts w:ascii="Arial" w:hAnsi="Arial" w:cs="Arial"/>
        </w:rPr>
        <w:tab/>
      </w:r>
      <w:r w:rsidR="00626E02">
        <w:rPr>
          <w:rFonts w:ascii="Arial" w:hAnsi="Arial" w:cs="Arial"/>
        </w:rPr>
        <w:t>………………………………...</w:t>
      </w:r>
      <w:r w:rsidR="00626E0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……………………..</w:t>
      </w:r>
    </w:p>
    <w:p w:rsidR="006B3088" w:rsidRDefault="00626E02" w:rsidP="00626E02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Ing. Zdeněk Potužák</w:t>
      </w:r>
      <w:r w:rsidR="006B3088">
        <w:rPr>
          <w:rFonts w:ascii="Arial" w:hAnsi="Arial" w:cs="Arial"/>
        </w:rPr>
        <w:tab/>
      </w:r>
      <w:r w:rsidR="006B3088">
        <w:rPr>
          <w:rFonts w:ascii="Arial" w:hAnsi="Arial" w:cs="Arial"/>
        </w:rPr>
        <w:tab/>
        <w:t xml:space="preserve">            Ing. Milada Měsícová – předseda představenstva</w:t>
      </w:r>
    </w:p>
    <w:p w:rsidR="00626E02" w:rsidRDefault="00626E02" w:rsidP="00626E02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starosta města</w:t>
      </w:r>
      <w:r w:rsidR="006B3088">
        <w:rPr>
          <w:rFonts w:ascii="Arial" w:hAnsi="Arial" w:cs="Arial"/>
        </w:rPr>
        <w:t xml:space="preserve">                                              Ing. Jiří Procházka – člen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6E02" w:rsidRDefault="00626E02" w:rsidP="00626E02">
      <w:pPr>
        <w:tabs>
          <w:tab w:val="left" w:pos="5850"/>
        </w:tabs>
        <w:spacing w:after="0" w:line="276" w:lineRule="auto"/>
        <w:rPr>
          <w:rFonts w:ascii="Arial" w:hAnsi="Arial" w:cs="Arial"/>
        </w:rPr>
      </w:pPr>
    </w:p>
    <w:p w:rsidR="002548F6" w:rsidRPr="006B3088" w:rsidRDefault="00626E02" w:rsidP="006B3088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2548F6" w:rsidRPr="006B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31C"/>
    <w:multiLevelType w:val="multilevel"/>
    <w:tmpl w:val="AD12FF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E41ED5"/>
    <w:multiLevelType w:val="multilevel"/>
    <w:tmpl w:val="3808E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6A6CFF"/>
    <w:multiLevelType w:val="multilevel"/>
    <w:tmpl w:val="73C251B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6D4E3F"/>
    <w:multiLevelType w:val="hybridMultilevel"/>
    <w:tmpl w:val="6CE2847A"/>
    <w:lvl w:ilvl="0" w:tplc="B6AEE9E6">
      <w:start w:val="6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25F30"/>
    <w:multiLevelType w:val="multilevel"/>
    <w:tmpl w:val="004EF0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7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282DDA"/>
    <w:multiLevelType w:val="hybridMultilevel"/>
    <w:tmpl w:val="C5DE8920"/>
    <w:lvl w:ilvl="0" w:tplc="B6AEE9E6">
      <w:start w:val="1"/>
      <w:numFmt w:val="decimal"/>
      <w:lvlText w:val="(%1)"/>
      <w:lvlJc w:val="left"/>
      <w:pPr>
        <w:ind w:left="75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6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5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02"/>
    <w:rsid w:val="000D0B07"/>
    <w:rsid w:val="0010135E"/>
    <w:rsid w:val="0015536E"/>
    <w:rsid w:val="002548F6"/>
    <w:rsid w:val="002C7472"/>
    <w:rsid w:val="003450D3"/>
    <w:rsid w:val="00483217"/>
    <w:rsid w:val="00524501"/>
    <w:rsid w:val="005D6BFE"/>
    <w:rsid w:val="00626E02"/>
    <w:rsid w:val="006B3088"/>
    <w:rsid w:val="007B137C"/>
    <w:rsid w:val="008250A2"/>
    <w:rsid w:val="00826F88"/>
    <w:rsid w:val="008D5645"/>
    <w:rsid w:val="00931B73"/>
    <w:rsid w:val="00935BDB"/>
    <w:rsid w:val="00A51973"/>
    <w:rsid w:val="00AB1587"/>
    <w:rsid w:val="00B43782"/>
    <w:rsid w:val="00B91374"/>
    <w:rsid w:val="00B921C6"/>
    <w:rsid w:val="00BB4FEE"/>
    <w:rsid w:val="00BE4E72"/>
    <w:rsid w:val="00C8582F"/>
    <w:rsid w:val="00CC1EC5"/>
    <w:rsid w:val="00D5253A"/>
    <w:rsid w:val="00D83504"/>
    <w:rsid w:val="00DC1BC2"/>
    <w:rsid w:val="00E56976"/>
    <w:rsid w:val="00E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E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[Normal]"/>
    <w:rsid w:val="0010135E"/>
    <w:pPr>
      <w:spacing w:after="0" w:line="240" w:lineRule="auto"/>
    </w:pPr>
    <w:rPr>
      <w:rFonts w:ascii="Arial" w:eastAsia="Arial" w:hAnsi="Arial" w:cs="Arial"/>
      <w:sz w:val="24"/>
      <w:szCs w:val="20"/>
      <w:lang w:eastAsia="cs-CZ"/>
    </w:rPr>
  </w:style>
  <w:style w:type="character" w:customStyle="1" w:styleId="Zkladntext">
    <w:name w:val="Základní text_"/>
    <w:link w:val="Zkladntext3"/>
    <w:locked/>
    <w:rsid w:val="001013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10135E"/>
    <w:pPr>
      <w:shd w:val="clear" w:color="auto" w:fill="FFFFFF"/>
      <w:spacing w:after="240" w:line="283" w:lineRule="exact"/>
      <w:ind w:hanging="720"/>
    </w:pPr>
    <w:rPr>
      <w:rFonts w:ascii="Times New Roman" w:eastAsia="Times New Roman" w:hAnsi="Times New Roman"/>
      <w:sz w:val="23"/>
      <w:szCs w:val="23"/>
    </w:rPr>
  </w:style>
  <w:style w:type="character" w:customStyle="1" w:styleId="Titulektabulky">
    <w:name w:val="Titulek tabulky_"/>
    <w:link w:val="Titulektabulky0"/>
    <w:locked/>
    <w:rsid w:val="0010135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10135E"/>
    <w:pPr>
      <w:shd w:val="clear" w:color="auto" w:fill="FFFFFF"/>
      <w:spacing w:after="0" w:line="211" w:lineRule="exact"/>
    </w:pPr>
    <w:rPr>
      <w:rFonts w:ascii="Courier New" w:eastAsia="Courier New" w:hAnsi="Courier New" w:cs="Courier New"/>
      <w:sz w:val="19"/>
      <w:szCs w:val="19"/>
    </w:rPr>
  </w:style>
  <w:style w:type="character" w:customStyle="1" w:styleId="ZkladntextTun">
    <w:name w:val="Základní text + Tučné"/>
    <w:rsid w:val="001013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2">
    <w:name w:val="Základní text (2)"/>
    <w:basedOn w:val="Standardnpsmoodstavce"/>
    <w:rsid w:val="0010135E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Zkladntext4">
    <w:name w:val="Základní text (4)_"/>
    <w:link w:val="Zkladntext40"/>
    <w:locked/>
    <w:rsid w:val="00CC1E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C1EC5"/>
    <w:pPr>
      <w:shd w:val="clear" w:color="auto" w:fill="FFFFFF"/>
      <w:spacing w:before="60" w:after="240" w:line="0" w:lineRule="atLeast"/>
      <w:ind w:hanging="720"/>
    </w:pPr>
    <w:rPr>
      <w:rFonts w:ascii="Times New Roman" w:eastAsia="Times New Roman" w:hAnsi="Times New Roman"/>
      <w:sz w:val="23"/>
      <w:szCs w:val="23"/>
    </w:rPr>
  </w:style>
  <w:style w:type="character" w:customStyle="1" w:styleId="Zkladntext4Nekurzva">
    <w:name w:val="Základní text (4) + Ne kurzíva"/>
    <w:rsid w:val="00CC1E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4Tun">
    <w:name w:val="Základní text (4) + Tučné"/>
    <w:rsid w:val="00CC1E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E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[Normal]"/>
    <w:rsid w:val="0010135E"/>
    <w:pPr>
      <w:spacing w:after="0" w:line="240" w:lineRule="auto"/>
    </w:pPr>
    <w:rPr>
      <w:rFonts w:ascii="Arial" w:eastAsia="Arial" w:hAnsi="Arial" w:cs="Arial"/>
      <w:sz w:val="24"/>
      <w:szCs w:val="20"/>
      <w:lang w:eastAsia="cs-CZ"/>
    </w:rPr>
  </w:style>
  <w:style w:type="character" w:customStyle="1" w:styleId="Zkladntext">
    <w:name w:val="Základní text_"/>
    <w:link w:val="Zkladntext3"/>
    <w:locked/>
    <w:rsid w:val="001013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10135E"/>
    <w:pPr>
      <w:shd w:val="clear" w:color="auto" w:fill="FFFFFF"/>
      <w:spacing w:after="240" w:line="283" w:lineRule="exact"/>
      <w:ind w:hanging="720"/>
    </w:pPr>
    <w:rPr>
      <w:rFonts w:ascii="Times New Roman" w:eastAsia="Times New Roman" w:hAnsi="Times New Roman"/>
      <w:sz w:val="23"/>
      <w:szCs w:val="23"/>
    </w:rPr>
  </w:style>
  <w:style w:type="character" w:customStyle="1" w:styleId="Titulektabulky">
    <w:name w:val="Titulek tabulky_"/>
    <w:link w:val="Titulektabulky0"/>
    <w:locked/>
    <w:rsid w:val="0010135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10135E"/>
    <w:pPr>
      <w:shd w:val="clear" w:color="auto" w:fill="FFFFFF"/>
      <w:spacing w:after="0" w:line="211" w:lineRule="exact"/>
    </w:pPr>
    <w:rPr>
      <w:rFonts w:ascii="Courier New" w:eastAsia="Courier New" w:hAnsi="Courier New" w:cs="Courier New"/>
      <w:sz w:val="19"/>
      <w:szCs w:val="19"/>
    </w:rPr>
  </w:style>
  <w:style w:type="character" w:customStyle="1" w:styleId="ZkladntextTun">
    <w:name w:val="Základní text + Tučné"/>
    <w:rsid w:val="001013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2">
    <w:name w:val="Základní text (2)"/>
    <w:basedOn w:val="Standardnpsmoodstavce"/>
    <w:rsid w:val="0010135E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Zkladntext4">
    <w:name w:val="Základní text (4)_"/>
    <w:link w:val="Zkladntext40"/>
    <w:locked/>
    <w:rsid w:val="00CC1E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C1EC5"/>
    <w:pPr>
      <w:shd w:val="clear" w:color="auto" w:fill="FFFFFF"/>
      <w:spacing w:before="60" w:after="240" w:line="0" w:lineRule="atLeast"/>
      <w:ind w:hanging="720"/>
    </w:pPr>
    <w:rPr>
      <w:rFonts w:ascii="Times New Roman" w:eastAsia="Times New Roman" w:hAnsi="Times New Roman"/>
      <w:sz w:val="23"/>
      <w:szCs w:val="23"/>
    </w:rPr>
  </w:style>
  <w:style w:type="character" w:customStyle="1" w:styleId="Zkladntext4Nekurzva">
    <w:name w:val="Základní text (4) + Ne kurzíva"/>
    <w:rsid w:val="00CC1E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4Tun">
    <w:name w:val="Základní text (4) + Tučné"/>
    <w:rsid w:val="00CC1E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2543</Words>
  <Characters>15008</Characters>
  <Application>Microsoft Office Word</Application>
  <DocSecurity>4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Mazánková Marie</dc:creator>
  <cp:lastModifiedBy>Dohnalová Hana</cp:lastModifiedBy>
  <cp:revision>2</cp:revision>
  <dcterms:created xsi:type="dcterms:W3CDTF">2017-11-01T12:48:00Z</dcterms:created>
  <dcterms:modified xsi:type="dcterms:W3CDTF">2017-11-01T12:48:00Z</dcterms:modified>
</cp:coreProperties>
</file>