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656108" w:rsidRDefault="00656108" w:rsidP="00656108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2439AC">
        <w:rPr>
          <w:b/>
          <w:sz w:val="22"/>
          <w:szCs w:val="22"/>
        </w:rPr>
        <w:t>Juliš František</w:t>
      </w:r>
      <w:r w:rsidR="00572922">
        <w:rPr>
          <w:sz w:val="22"/>
          <w:szCs w:val="22"/>
        </w:rPr>
        <w:t xml:space="preserve">, </w:t>
      </w:r>
      <w:proofErr w:type="spellStart"/>
      <w:proofErr w:type="gramStart"/>
      <w:r w:rsidR="00572922">
        <w:rPr>
          <w:sz w:val="22"/>
          <w:szCs w:val="22"/>
        </w:rPr>
        <w:t>r.č</w:t>
      </w:r>
      <w:proofErr w:type="spellEnd"/>
      <w:r w:rsidR="00572922">
        <w:rPr>
          <w:sz w:val="22"/>
          <w:szCs w:val="22"/>
        </w:rPr>
        <w:t>.</w:t>
      </w:r>
      <w:proofErr w:type="gramEnd"/>
      <w:r w:rsidR="00572922">
        <w:rPr>
          <w:sz w:val="22"/>
          <w:szCs w:val="22"/>
        </w:rPr>
        <w:t xml:space="preserve"> 52xxxx/</w:t>
      </w:r>
      <w:proofErr w:type="spellStart"/>
      <w:r w:rsidR="00572922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, trvale bytem Strupčice </w:t>
      </w:r>
      <w:r w:rsidR="00572922">
        <w:rPr>
          <w:sz w:val="22"/>
          <w:szCs w:val="22"/>
        </w:rPr>
        <w:t>……</w:t>
      </w:r>
    </w:p>
    <w:p w:rsidR="00656108" w:rsidRDefault="00656108" w:rsidP="00656108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rozvedený,</w:t>
      </w:r>
    </w:p>
    <w:p w:rsidR="00656108" w:rsidRDefault="00656108" w:rsidP="00656108">
      <w:pPr>
        <w:widowControl/>
        <w:tabs>
          <w:tab w:val="left" w:pos="2835"/>
        </w:tabs>
        <w:rPr>
          <w:sz w:val="22"/>
          <w:szCs w:val="22"/>
        </w:rPr>
      </w:pPr>
    </w:p>
    <w:p w:rsidR="00656108" w:rsidRPr="00892084" w:rsidRDefault="00656108" w:rsidP="00656108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 kterého jedná, na základě plné moci ze dne </w:t>
      </w:r>
      <w:proofErr w:type="gramStart"/>
      <w:r>
        <w:rPr>
          <w:i/>
          <w:sz w:val="22"/>
          <w:szCs w:val="22"/>
        </w:rPr>
        <w:t>26.4.2016</w:t>
      </w:r>
      <w:proofErr w:type="gramEnd"/>
      <w:r>
        <w:rPr>
          <w:i/>
          <w:sz w:val="22"/>
          <w:szCs w:val="22"/>
        </w:rPr>
        <w:t>, pan Ing. Halama Eduard,</w:t>
      </w:r>
      <w:r w:rsidR="00572922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A067E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096D2A">
        <w:rPr>
          <w:b/>
          <w:sz w:val="24"/>
          <w:szCs w:val="24"/>
        </w:rPr>
        <w:t>nabyvatel</w:t>
      </w:r>
      <w:r w:rsidR="00096D2A">
        <w:rPr>
          <w:sz w:val="24"/>
          <w:szCs w:val="24"/>
        </w:rPr>
        <w:t xml:space="preserve">") </w:t>
      </w:r>
    </w:p>
    <w:p w:rsidR="006A067E" w:rsidRDefault="00656108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067E" w:rsidRDefault="00096D2A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6A067E" w:rsidRDefault="006A067E">
      <w:pPr>
        <w:widowControl/>
        <w:tabs>
          <w:tab w:val="left" w:pos="2835"/>
        </w:tabs>
        <w:rPr>
          <w:sz w:val="24"/>
          <w:szCs w:val="24"/>
        </w:rPr>
      </w:pPr>
    </w:p>
    <w:p w:rsidR="006A067E" w:rsidRDefault="00096D2A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656108">
        <w:rPr>
          <w:sz w:val="28"/>
          <w:szCs w:val="28"/>
        </w:rPr>
        <w:t>19PR17/41</w:t>
      </w:r>
    </w:p>
    <w:p w:rsidR="00AD4CDE" w:rsidRDefault="00AD4CDE" w:rsidP="00656108">
      <w:pPr>
        <w:pStyle w:val="para"/>
        <w:jc w:val="left"/>
        <w:rPr>
          <w:sz w:val="22"/>
          <w:szCs w:val="22"/>
        </w:rPr>
      </w:pPr>
    </w:p>
    <w:p w:rsidR="00656108" w:rsidRDefault="00656108" w:rsidP="00656108">
      <w:pPr>
        <w:pStyle w:val="para"/>
        <w:jc w:val="left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656108" w:rsidRDefault="0065610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</w:t>
      </w:r>
      <w:r w:rsidR="00AA2379">
        <w:rPr>
          <w:sz w:val="22"/>
          <w:szCs w:val="22"/>
        </w:rPr>
        <w:t>, Katastrální pracoviště Frýdlant</w:t>
      </w:r>
      <w:r>
        <w:rPr>
          <w:sz w:val="22"/>
          <w:szCs w:val="22"/>
        </w:rPr>
        <w:t xml:space="preserve"> pro katastrální území </w:t>
      </w:r>
      <w:r w:rsidRPr="00656108">
        <w:rPr>
          <w:b/>
          <w:sz w:val="22"/>
          <w:szCs w:val="22"/>
        </w:rPr>
        <w:t>Dolní Řasnice</w:t>
      </w:r>
      <w:r>
        <w:rPr>
          <w:sz w:val="22"/>
          <w:szCs w:val="22"/>
        </w:rPr>
        <w:t>, obec Dolní Řasnice.</w:t>
      </w:r>
    </w:p>
    <w:p w:rsidR="00656108" w:rsidRDefault="0065610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656108">
        <w:rPr>
          <w:sz w:val="22"/>
          <w:szCs w:val="22"/>
        </w:rPr>
        <w:t>nabyvatele následující pozemek:</w:t>
      </w:r>
      <w:r>
        <w:rPr>
          <w:sz w:val="22"/>
          <w:szCs w:val="22"/>
        </w:rPr>
        <w:t xml:space="preserve"> včetně trvalých porostů </w:t>
      </w:r>
    </w:p>
    <w:p w:rsidR="00656108" w:rsidRDefault="0065610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</w:t>
      </w:r>
      <w:r w:rsidR="00656108">
        <w:rPr>
          <w:b/>
          <w:szCs w:val="22"/>
          <w:u w:val="single"/>
        </w:rPr>
        <w:t>ku</w:t>
      </w:r>
      <w:r w:rsidR="00656108">
        <w:rPr>
          <w:b/>
          <w:szCs w:val="22"/>
          <w:u w:val="single"/>
        </w:rPr>
        <w:tab/>
        <w:t>výměra</w:t>
      </w:r>
      <w:r w:rsidR="00656108"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Pr="0065610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proofErr w:type="gramStart"/>
      <w:r w:rsidRPr="00656108">
        <w:rPr>
          <w:b/>
          <w:sz w:val="22"/>
          <w:szCs w:val="22"/>
        </w:rPr>
        <w:t>st.32</w:t>
      </w:r>
      <w:proofErr w:type="gramEnd"/>
      <w:r w:rsidRPr="00656108">
        <w:rPr>
          <w:b/>
          <w:sz w:val="22"/>
          <w:szCs w:val="22"/>
        </w:rPr>
        <w:tab/>
      </w:r>
      <w:r w:rsidRPr="00656108">
        <w:rPr>
          <w:b/>
          <w:szCs w:val="22"/>
        </w:rPr>
        <w:t>zastavěná plocha a nádvoří</w:t>
      </w:r>
      <w:r w:rsidRPr="00656108">
        <w:rPr>
          <w:b/>
          <w:sz w:val="22"/>
          <w:szCs w:val="22"/>
        </w:rPr>
        <w:tab/>
        <w:t>183 m2</w:t>
      </w:r>
      <w:r w:rsidRPr="00656108">
        <w:rPr>
          <w:b/>
          <w:sz w:val="22"/>
          <w:szCs w:val="22"/>
        </w:rPr>
        <w:tab/>
        <w:t xml:space="preserve">16,63 Kč </w:t>
      </w:r>
      <w:r w:rsidRPr="00656108">
        <w:rPr>
          <w:b/>
          <w:sz w:val="22"/>
          <w:szCs w:val="22"/>
        </w:rPr>
        <w:tab/>
        <w:t>2 505,00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65610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</w:t>
      </w:r>
    </w:p>
    <w:p w:rsidR="00656108" w:rsidRDefault="0065610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ve vlastnictví státu, vedeným na listu vlastnictví 10002 u Katastrálního úřadu pro Liberecký kraj se sídlem v Liberci</w:t>
      </w:r>
      <w:r w:rsidR="00AA2379">
        <w:rPr>
          <w:sz w:val="22"/>
          <w:szCs w:val="22"/>
        </w:rPr>
        <w:t>, Katastrální pracoviště Frýdlant</w:t>
      </w:r>
      <w:r>
        <w:rPr>
          <w:sz w:val="22"/>
          <w:szCs w:val="22"/>
        </w:rPr>
        <w:t xml:space="preserve"> pro katastrální území </w:t>
      </w:r>
      <w:r w:rsidRPr="00656108">
        <w:rPr>
          <w:b/>
          <w:sz w:val="22"/>
          <w:szCs w:val="22"/>
        </w:rPr>
        <w:t>Krásný Les u Frýdlantu</w:t>
      </w:r>
      <w:r>
        <w:rPr>
          <w:sz w:val="22"/>
          <w:szCs w:val="22"/>
        </w:rPr>
        <w:t>, obec Krásný Les.</w:t>
      </w:r>
    </w:p>
    <w:p w:rsidR="00656108" w:rsidRDefault="0065610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656108">
        <w:rPr>
          <w:sz w:val="22"/>
          <w:szCs w:val="22"/>
        </w:rPr>
        <w:t>nabyvatele následující pozemek:</w:t>
      </w:r>
      <w:r>
        <w:rPr>
          <w:sz w:val="22"/>
          <w:szCs w:val="22"/>
        </w:rPr>
        <w:t xml:space="preserve"> včetně trvalých porostů </w:t>
      </w:r>
    </w:p>
    <w:p w:rsidR="00656108" w:rsidRDefault="0065610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</w:t>
      </w:r>
      <w:r w:rsidR="00656108">
        <w:rPr>
          <w:b/>
          <w:szCs w:val="22"/>
          <w:u w:val="single"/>
        </w:rPr>
        <w:t>ku</w:t>
      </w:r>
      <w:r w:rsidR="00656108">
        <w:rPr>
          <w:b/>
          <w:szCs w:val="22"/>
          <w:u w:val="single"/>
        </w:rPr>
        <w:tab/>
        <w:t>výměra</w:t>
      </w:r>
      <w:r w:rsidR="00656108"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Pr="0065610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proofErr w:type="gramStart"/>
      <w:r w:rsidRPr="00656108">
        <w:rPr>
          <w:b/>
          <w:sz w:val="22"/>
          <w:szCs w:val="22"/>
        </w:rPr>
        <w:t>st.129</w:t>
      </w:r>
      <w:proofErr w:type="gramEnd"/>
      <w:r w:rsidRPr="00656108">
        <w:rPr>
          <w:b/>
          <w:sz w:val="22"/>
          <w:szCs w:val="22"/>
        </w:rPr>
        <w:tab/>
      </w:r>
      <w:r w:rsidRPr="00656108">
        <w:rPr>
          <w:b/>
          <w:szCs w:val="22"/>
        </w:rPr>
        <w:t>zastavěná plocha a nádvoří</w:t>
      </w:r>
      <w:r w:rsidRPr="00656108">
        <w:rPr>
          <w:b/>
          <w:sz w:val="22"/>
          <w:szCs w:val="22"/>
        </w:rPr>
        <w:tab/>
        <w:t>140 m2</w:t>
      </w:r>
      <w:r w:rsidRPr="00656108">
        <w:rPr>
          <w:b/>
          <w:sz w:val="22"/>
          <w:szCs w:val="22"/>
        </w:rPr>
        <w:tab/>
        <w:t xml:space="preserve">68,04 Kč </w:t>
      </w:r>
      <w:r w:rsidRPr="00656108">
        <w:rPr>
          <w:b/>
          <w:sz w:val="22"/>
          <w:szCs w:val="22"/>
        </w:rPr>
        <w:tab/>
        <w:t>2 168,00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656108" w:rsidRDefault="0065610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</w:rPr>
      </w:pPr>
    </w:p>
    <w:p w:rsidR="00AD4CDE" w:rsidRPr="0065610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656108">
        <w:rPr>
          <w:b/>
          <w:szCs w:val="22"/>
        </w:rPr>
        <w:t xml:space="preserve">Za smlouvu celkem: </w:t>
      </w:r>
      <w:r w:rsidRPr="00656108">
        <w:rPr>
          <w:b/>
          <w:sz w:val="22"/>
          <w:szCs w:val="22"/>
        </w:rPr>
        <w:tab/>
        <w:t xml:space="preserve">323 m2 </w:t>
      </w:r>
      <w:r w:rsidRPr="00656108">
        <w:rPr>
          <w:b/>
          <w:sz w:val="22"/>
          <w:szCs w:val="22"/>
        </w:rPr>
        <w:tab/>
        <w:t xml:space="preserve">84,67 Kč </w:t>
      </w:r>
      <w:r w:rsidRPr="00656108">
        <w:rPr>
          <w:b/>
          <w:sz w:val="22"/>
          <w:szCs w:val="22"/>
        </w:rPr>
        <w:tab/>
        <w:t>4 673,00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656108" w:rsidRDefault="00096D2A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KÚ</w:t>
      </w:r>
      <w:r w:rsidR="00AD4CDE" w:rsidRPr="00656108">
        <w:rPr>
          <w:i/>
          <w:sz w:val="22"/>
          <w:szCs w:val="22"/>
        </w:rPr>
        <w:t xml:space="preserve"> Dolní Řasnice st. 32</w:t>
      </w:r>
    </w:p>
    <w:p w:rsidR="00AD4CDE" w:rsidRDefault="0065610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Odbor finan</w:t>
      </w:r>
      <w:r w:rsidR="00AD4CDE">
        <w:rPr>
          <w:sz w:val="22"/>
          <w:szCs w:val="22"/>
        </w:rPr>
        <w:t>čního Okresního národního výboru v Liberci - čj. Fin 213-K 37 55-905/71- převod správy převáděného majetku do vlastnictví Československého státu - na základě dekretu 28/45 Sb.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§20 zákona č. 503/2012 Sb., o Státním pozemkovém úřadu a o změně některých souvisejících zákonů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656108" w:rsidRDefault="00096D2A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KÚ</w:t>
      </w:r>
      <w:r w:rsidR="00AD4CDE" w:rsidRPr="00656108">
        <w:rPr>
          <w:i/>
          <w:sz w:val="22"/>
          <w:szCs w:val="22"/>
        </w:rPr>
        <w:t xml:space="preserve"> Krásný Les u Frýdlantu st. 129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na základě Osvědčení ONV odboru vodního a lesního hospodářství a zemědělství v Liberci, jako právního nástupce NPF, čj. Zem. 203K74-1985/1923, osvědčuje se správa nemovitostí - mimo jiné i převáděného pozemku st. 129, Krásný Les u Frýdlantu, které na Čs. stát přešly konfiskací podle dekretu č.</w:t>
      </w:r>
      <w:r w:rsidR="00656108">
        <w:rPr>
          <w:sz w:val="22"/>
          <w:szCs w:val="22"/>
        </w:rPr>
        <w:t xml:space="preserve"> 12/45 Sb., na Státní statek </w:t>
      </w:r>
      <w:proofErr w:type="spellStart"/>
      <w:proofErr w:type="gramStart"/>
      <w:r w:rsidR="00656108">
        <w:rPr>
          <w:sz w:val="22"/>
          <w:szCs w:val="22"/>
        </w:rPr>
        <w:t>n.p</w:t>
      </w:r>
      <w:proofErr w:type="spellEnd"/>
      <w:r w:rsidR="00656108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Frýdlant v Čechách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§20 zákona č. 503/2012 Sb., o Státním pozemkovém úřadu a o změně některých souvisejících zákonů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6F50CE" w:rsidRDefault="006F50C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Dolní Řasnice - 32, byla oceněna ve znaleckém posudku soudního znalce Šulc Milan, Ing., ze dne 1.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955-150/2017,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2 505,00 Kč (slovy: </w:t>
      </w:r>
      <w:proofErr w:type="spellStart"/>
      <w:r>
        <w:rPr>
          <w:sz w:val="22"/>
          <w:szCs w:val="22"/>
        </w:rPr>
        <w:t>dvatisícepětsetpět</w:t>
      </w:r>
      <w:proofErr w:type="spellEnd"/>
      <w:r>
        <w:rPr>
          <w:sz w:val="22"/>
          <w:szCs w:val="22"/>
        </w:rPr>
        <w:t xml:space="preserve"> korun českých). </w:t>
      </w:r>
    </w:p>
    <w:p w:rsidR="00656108" w:rsidRDefault="0065610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Krásný Les u Frýdlantu - 129, byla oceněna ve znaleckém posudku soudního znalce Šulc Milan, Ing., ze dne 15.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931-126/2017,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2 168,00 Kč (slovy: </w:t>
      </w:r>
      <w:proofErr w:type="spellStart"/>
      <w:r>
        <w:rPr>
          <w:sz w:val="22"/>
          <w:szCs w:val="22"/>
        </w:rPr>
        <w:t>dvatisícejednostošedesátosm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6A067E" w:rsidRDefault="00096D2A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6A067E" w:rsidRDefault="00096D2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A067E" w:rsidRDefault="00096D2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Most,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572922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3. 6. 2015, kterým oprávněné osobě Juliš František, rodné číslo </w:t>
      </w:r>
      <w:r w:rsidR="00572922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656108">
        <w:rPr>
          <w:sz w:val="22"/>
          <w:szCs w:val="24"/>
        </w:rPr>
        <w:t xml:space="preserve">(id. 1/5) </w:t>
      </w:r>
      <w:r>
        <w:rPr>
          <w:sz w:val="22"/>
          <w:szCs w:val="24"/>
        </w:rPr>
        <w:t>v</w:t>
      </w:r>
      <w:r w:rsidR="00572922">
        <w:rPr>
          <w:sz w:val="22"/>
          <w:szCs w:val="24"/>
        </w:rPr>
        <w:t>……</w:t>
      </w:r>
      <w:r>
        <w:rPr>
          <w:sz w:val="22"/>
          <w:szCs w:val="24"/>
        </w:rPr>
        <w:t xml:space="preserve">, okresu Most. </w:t>
      </w:r>
    </w:p>
    <w:p w:rsidR="00656108" w:rsidRDefault="00656108">
      <w:pPr>
        <w:widowControl/>
        <w:rPr>
          <w:sz w:val="22"/>
          <w:szCs w:val="24"/>
        </w:rPr>
      </w:pPr>
    </w:p>
    <w:p w:rsidR="006F50CE" w:rsidRDefault="006F50CE">
      <w:pPr>
        <w:widowControl/>
        <w:rPr>
          <w:sz w:val="22"/>
          <w:szCs w:val="24"/>
        </w:rPr>
      </w:pPr>
    </w:p>
    <w:p w:rsidR="006F50CE" w:rsidRDefault="006F50CE">
      <w:pPr>
        <w:widowControl/>
        <w:rPr>
          <w:sz w:val="22"/>
          <w:szCs w:val="24"/>
        </w:rPr>
      </w:pPr>
    </w:p>
    <w:p w:rsidR="00572922" w:rsidRDefault="00572922">
      <w:pPr>
        <w:widowControl/>
        <w:rPr>
          <w:sz w:val="22"/>
          <w:szCs w:val="24"/>
        </w:rPr>
      </w:pPr>
    </w:p>
    <w:p w:rsidR="00572922" w:rsidRDefault="00572922">
      <w:pPr>
        <w:widowControl/>
        <w:rPr>
          <w:sz w:val="22"/>
          <w:szCs w:val="24"/>
        </w:rPr>
      </w:pPr>
    </w:p>
    <w:p w:rsidR="006A067E" w:rsidRDefault="00096D2A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Nevydané pozemky byly oceněny: </w:t>
      </w:r>
    </w:p>
    <w:p w:rsidR="006A067E" w:rsidRDefault="00096D2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Petra Mikolášková , dne 4. 5. 2016 , celkovou částkou </w:t>
      </w:r>
      <w:r w:rsidR="00242978">
        <w:rPr>
          <w:sz w:val="22"/>
          <w:szCs w:val="24"/>
        </w:rPr>
        <w:t>……</w:t>
      </w:r>
      <w:bookmarkStart w:id="0" w:name="_GoBack"/>
      <w:bookmarkEnd w:id="0"/>
    </w:p>
    <w:p w:rsidR="006A067E" w:rsidRDefault="006A067E">
      <w:pPr>
        <w:widowControl/>
        <w:rPr>
          <w:sz w:val="22"/>
          <w:szCs w:val="24"/>
        </w:rPr>
      </w:pPr>
    </w:p>
    <w:p w:rsidR="009C6956" w:rsidRPr="000610CE" w:rsidRDefault="009C6956" w:rsidP="009C6956">
      <w:pPr>
        <w:widowControl/>
        <w:rPr>
          <w:i/>
          <w:sz w:val="22"/>
          <w:szCs w:val="24"/>
        </w:rPr>
      </w:pPr>
      <w:r w:rsidRPr="006B7137">
        <w:rPr>
          <w:i/>
          <w:sz w:val="22"/>
          <w:szCs w:val="24"/>
        </w:rPr>
        <w:t>Nárok nabyvatele je doložen potvrzením Stát</w:t>
      </w:r>
      <w:r>
        <w:rPr>
          <w:i/>
          <w:sz w:val="22"/>
          <w:szCs w:val="24"/>
        </w:rPr>
        <w:t>ního pozemkového úřadu, KPÚ pro Ústecký kraj,</w:t>
      </w:r>
      <w:r w:rsidRPr="006B7137">
        <w:rPr>
          <w:i/>
          <w:sz w:val="22"/>
          <w:szCs w:val="24"/>
        </w:rPr>
        <w:t xml:space="preserve"> ze dne </w:t>
      </w:r>
      <w:proofErr w:type="gramStart"/>
      <w:r>
        <w:rPr>
          <w:i/>
          <w:sz w:val="22"/>
          <w:szCs w:val="24"/>
        </w:rPr>
        <w:t>10.10.2017</w:t>
      </w:r>
      <w:proofErr w:type="gramEnd"/>
      <w:r>
        <w:rPr>
          <w:i/>
          <w:sz w:val="22"/>
          <w:szCs w:val="24"/>
        </w:rPr>
        <w:t xml:space="preserve"> </w:t>
      </w:r>
      <w:r w:rsidRPr="006B7137">
        <w:rPr>
          <w:i/>
          <w:sz w:val="22"/>
          <w:szCs w:val="24"/>
        </w:rPr>
        <w:t>ve výš</w:t>
      </w:r>
      <w:r>
        <w:rPr>
          <w:i/>
          <w:sz w:val="22"/>
          <w:szCs w:val="24"/>
        </w:rPr>
        <w:t>i 11 512,00</w:t>
      </w:r>
      <w:r w:rsidRPr="006B7137">
        <w:rPr>
          <w:i/>
          <w:sz w:val="22"/>
          <w:szCs w:val="24"/>
        </w:rPr>
        <w:t xml:space="preserve"> Kč</w:t>
      </w:r>
      <w:r>
        <w:rPr>
          <w:i/>
          <w:sz w:val="22"/>
          <w:szCs w:val="24"/>
        </w:rPr>
        <w:t>.</w:t>
      </w:r>
    </w:p>
    <w:p w:rsidR="00AD4CDE" w:rsidRPr="009C6956" w:rsidRDefault="00096D2A">
      <w:pPr>
        <w:widowControl/>
        <w:rPr>
          <w:i/>
          <w:sz w:val="22"/>
          <w:szCs w:val="24"/>
        </w:rPr>
      </w:pPr>
      <w:r w:rsidRPr="009C6956">
        <w:rPr>
          <w:i/>
          <w:sz w:val="22"/>
          <w:szCs w:val="24"/>
        </w:rPr>
        <w:t>Z toho bude touto smlouvou vypořádáno 4 673,00 Kč.</w:t>
      </w:r>
      <w:r w:rsidR="009C6956">
        <w:rPr>
          <w:i/>
          <w:sz w:val="22"/>
          <w:szCs w:val="24"/>
        </w:rPr>
        <w:t xml:space="preserve"> </w:t>
      </w:r>
    </w:p>
    <w:p w:rsidR="00AD4CDE" w:rsidRDefault="009C6956" w:rsidP="009C6956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 w:rsidR="009C6956">
        <w:rPr>
          <w:color w:val="000000"/>
          <w:sz w:val="22"/>
          <w:szCs w:val="22"/>
        </w:rPr>
        <w:t xml:space="preserve">I. této smlouvy </w:t>
      </w:r>
      <w:r>
        <w:rPr>
          <w:color w:val="000000"/>
          <w:sz w:val="22"/>
          <w:szCs w:val="22"/>
        </w:rPr>
        <w:t>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Pr="009C6956" w:rsidRDefault="00096D2A">
      <w:pPr>
        <w:widowControl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Převáděné pozemky KÚ</w:t>
      </w:r>
      <w:r w:rsidR="009C6956">
        <w:rPr>
          <w:i/>
          <w:sz w:val="22"/>
          <w:szCs w:val="22"/>
        </w:rPr>
        <w:t xml:space="preserve"> Dolní Řasnice st. 32 a</w:t>
      </w:r>
      <w:r>
        <w:rPr>
          <w:i/>
          <w:sz w:val="22"/>
          <w:szCs w:val="22"/>
        </w:rPr>
        <w:t xml:space="preserve"> KÚ</w:t>
      </w:r>
      <w:r w:rsidR="009C6956">
        <w:rPr>
          <w:i/>
          <w:sz w:val="22"/>
          <w:szCs w:val="22"/>
        </w:rPr>
        <w:t xml:space="preserve"> Krásný Les u Frýdlantu st. 129 nejsou</w:t>
      </w:r>
      <w:r w:rsidR="00AD4CDE" w:rsidRPr="009C6956">
        <w:rPr>
          <w:i/>
          <w:sz w:val="22"/>
          <w:szCs w:val="22"/>
        </w:rPr>
        <w:t xml:space="preserve"> zatížen</w:t>
      </w:r>
      <w:r>
        <w:rPr>
          <w:i/>
          <w:sz w:val="22"/>
          <w:szCs w:val="22"/>
        </w:rPr>
        <w:t>y</w:t>
      </w:r>
      <w:r w:rsidR="00AD4CDE" w:rsidRPr="009C6956">
        <w:rPr>
          <w:i/>
          <w:sz w:val="22"/>
          <w:szCs w:val="22"/>
        </w:rPr>
        <w:t xml:space="preserve"> užívacími právy třetích osob.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 w:rsidP="004C3A0B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4C3A0B" w:rsidRDefault="004C3A0B">
      <w:pPr>
        <w:pStyle w:val="vniontext"/>
        <w:widowControl/>
        <w:rPr>
          <w:sz w:val="22"/>
          <w:szCs w:val="22"/>
          <w:lang w:val="en-US"/>
        </w:rPr>
      </w:pP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C3A0B" w:rsidRDefault="004C3A0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4C3A0B" w:rsidRDefault="004C3A0B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4C3A0B" w:rsidRDefault="004C3A0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4C3A0B">
        <w:rPr>
          <w:color w:val="000000"/>
          <w:sz w:val="22"/>
          <w:szCs w:val="22"/>
        </w:rPr>
        <w:tab/>
      </w:r>
      <w:r w:rsidR="004C3A0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Juliš František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4C3A0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4C3A0B" w:rsidRDefault="004C3A0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4C3A0B">
        <w:rPr>
          <w:color w:val="000000"/>
          <w:sz w:val="22"/>
          <w:szCs w:val="22"/>
        </w:rPr>
        <w:t xml:space="preserve">Bc. Průšová Kateřina  </w:t>
      </w:r>
      <w:r>
        <w:rPr>
          <w:color w:val="000000"/>
          <w:sz w:val="22"/>
          <w:szCs w:val="22"/>
        </w:rPr>
        <w:t>.......................…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4C3A0B" w:rsidRDefault="004C3A0B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4C3A0B" w:rsidRDefault="004C3A0B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28246, 28712,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23. 10.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96D2A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42978"/>
    <w:rsid w:val="002B7458"/>
    <w:rsid w:val="003271AE"/>
    <w:rsid w:val="003315E7"/>
    <w:rsid w:val="003A69C2"/>
    <w:rsid w:val="00407016"/>
    <w:rsid w:val="0043267F"/>
    <w:rsid w:val="004934BF"/>
    <w:rsid w:val="004C3A0B"/>
    <w:rsid w:val="00511ECA"/>
    <w:rsid w:val="00540A55"/>
    <w:rsid w:val="00572922"/>
    <w:rsid w:val="005A5801"/>
    <w:rsid w:val="005F4E66"/>
    <w:rsid w:val="006230F7"/>
    <w:rsid w:val="00656108"/>
    <w:rsid w:val="00663872"/>
    <w:rsid w:val="00696E39"/>
    <w:rsid w:val="006A067E"/>
    <w:rsid w:val="006B5F0F"/>
    <w:rsid w:val="006D2030"/>
    <w:rsid w:val="006F50CE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C6956"/>
    <w:rsid w:val="009D5879"/>
    <w:rsid w:val="009D7CA0"/>
    <w:rsid w:val="00A21E60"/>
    <w:rsid w:val="00A22F0A"/>
    <w:rsid w:val="00A616E9"/>
    <w:rsid w:val="00A67E42"/>
    <w:rsid w:val="00A75704"/>
    <w:rsid w:val="00AA11EB"/>
    <w:rsid w:val="00AA2379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11A03"/>
  <w14:defaultImageDpi w14:val="0"/>
  <w15:docId w15:val="{2EDD5AE7-9E1E-4219-A93A-062A08E7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A23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A2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3</cp:revision>
  <cp:lastPrinted>2017-10-23T11:45:00Z</cp:lastPrinted>
  <dcterms:created xsi:type="dcterms:W3CDTF">2017-11-01T10:21:00Z</dcterms:created>
  <dcterms:modified xsi:type="dcterms:W3CDTF">2017-11-01T10:21:00Z</dcterms:modified>
</cp:coreProperties>
</file>