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354F48" w:rsidRDefault="009B3696" w:rsidP="0084300C">
      <w:pPr>
        <w:jc w:val="center"/>
        <w:rPr>
          <w:rFonts w:ascii="Arial" w:hAnsi="Arial" w:cs="Arial"/>
          <w:b/>
          <w:color w:val="0070C0"/>
        </w:rPr>
      </w:pPr>
    </w:p>
    <w:p w:rsidR="009B3696" w:rsidRPr="00737386" w:rsidRDefault="00F54572" w:rsidP="0084300C">
      <w:pPr>
        <w:jc w:val="center"/>
        <w:rPr>
          <w:rFonts w:ascii="Arial" w:hAnsi="Arial" w:cs="Arial"/>
          <w:sz w:val="22"/>
        </w:rPr>
      </w:pPr>
      <w:r w:rsidRPr="00737386">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704E0D" w:rsidRDefault="00704E0D" w:rsidP="0084300C">
      <w:pPr>
        <w:jc w:val="center"/>
        <w:rPr>
          <w:rFonts w:ascii="Arial" w:hAnsi="Arial" w:cs="Arial"/>
          <w:b/>
          <w:sz w:val="24"/>
          <w:szCs w:val="24"/>
        </w:rPr>
      </w:pPr>
      <w:r>
        <w:rPr>
          <w:rFonts w:ascii="Arial" w:hAnsi="Arial" w:cs="Arial"/>
          <w:b/>
          <w:sz w:val="24"/>
          <w:szCs w:val="24"/>
        </w:rPr>
        <w:tab/>
      </w:r>
      <w:r w:rsidR="00F12975" w:rsidRPr="009F2CAE">
        <w:rPr>
          <w:rFonts w:ascii="Arial" w:hAnsi="Arial" w:cs="Arial"/>
          <w:b/>
          <w:sz w:val="24"/>
          <w:szCs w:val="24"/>
        </w:rPr>
        <w:t>číslo smlouvy prodávajícího:</w:t>
      </w:r>
      <w:r w:rsidR="00F12975" w:rsidRPr="009F2CAE">
        <w:rPr>
          <w:rFonts w:ascii="Arial" w:hAnsi="Arial" w:cs="Arial"/>
          <w:b/>
          <w:sz w:val="24"/>
          <w:szCs w:val="24"/>
        </w:rPr>
        <w:tab/>
      </w:r>
      <w:r w:rsidR="00F12975" w:rsidRPr="009F2CAE">
        <w:rPr>
          <w:rFonts w:ascii="Arial" w:hAnsi="Arial" w:cs="Arial"/>
          <w:b/>
          <w:sz w:val="24"/>
          <w:szCs w:val="24"/>
        </w:rPr>
        <w:tab/>
      </w:r>
      <w:r w:rsidR="00F12975" w:rsidRPr="009F2CAE">
        <w:rPr>
          <w:rFonts w:ascii="Arial" w:hAnsi="Arial" w:cs="Arial"/>
          <w:b/>
          <w:sz w:val="24"/>
          <w:szCs w:val="24"/>
        </w:rPr>
        <w:tab/>
      </w:r>
      <w:r w:rsidR="00AF7863">
        <w:rPr>
          <w:rFonts w:ascii="Arial" w:hAnsi="Arial" w:cs="Arial"/>
          <w:b/>
          <w:sz w:val="24"/>
          <w:szCs w:val="24"/>
        </w:rPr>
        <w:t>POH/10</w:t>
      </w:r>
      <w:r w:rsidR="009F2CAE" w:rsidRPr="00AF7863">
        <w:rPr>
          <w:rFonts w:ascii="Arial" w:hAnsi="Arial" w:cs="Arial"/>
          <w:b/>
          <w:sz w:val="24"/>
          <w:szCs w:val="24"/>
        </w:rPr>
        <w:t>/201</w:t>
      </w:r>
      <w:r w:rsidR="009B1397" w:rsidRPr="00AF7863">
        <w:rPr>
          <w:rFonts w:ascii="Arial" w:hAnsi="Arial" w:cs="Arial"/>
          <w:b/>
          <w:sz w:val="24"/>
          <w:szCs w:val="24"/>
        </w:rPr>
        <w:t>7</w:t>
      </w:r>
    </w:p>
    <w:p w:rsidR="00F12975" w:rsidRPr="009F2CAE" w:rsidRDefault="000A48F7" w:rsidP="000A48F7">
      <w:pPr>
        <w:ind w:left="708" w:firstLine="708"/>
        <w:rPr>
          <w:rFonts w:ascii="Arial" w:hAnsi="Arial" w:cs="Arial"/>
          <w:b/>
          <w:sz w:val="24"/>
          <w:szCs w:val="24"/>
        </w:rPr>
      </w:pPr>
      <w:r>
        <w:rPr>
          <w:rFonts w:ascii="Arial" w:hAnsi="Arial" w:cs="Arial"/>
          <w:b/>
          <w:sz w:val="24"/>
          <w:szCs w:val="24"/>
        </w:rPr>
        <w:t xml:space="preserve">    číslo smlouvy kupujícího:</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1189/2017</w:t>
      </w:r>
      <w:r w:rsidR="00F12975" w:rsidRPr="009F2CAE">
        <w:rPr>
          <w:rFonts w:ascii="Arial" w:hAnsi="Arial" w:cs="Arial"/>
          <w:b/>
          <w:sz w:val="24"/>
          <w:szCs w:val="24"/>
        </w:rPr>
        <w:tab/>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b/>
                <w:sz w:val="22"/>
              </w:rPr>
            </w:pPr>
            <w:r w:rsidRPr="00BB50A0">
              <w:rPr>
                <w:rFonts w:ascii="Arial" w:hAnsi="Arial" w:cs="Arial"/>
                <w:b/>
                <w:sz w:val="22"/>
              </w:rPr>
              <w:t>Obchodní firma</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03946" w:rsidRDefault="00103946" w:rsidP="00103946">
            <w:pPr>
              <w:rPr>
                <w:rFonts w:ascii="Arial" w:hAnsi="Arial" w:cs="Arial"/>
                <w:b/>
                <w:sz w:val="22"/>
              </w:rPr>
            </w:pPr>
            <w:r w:rsidRPr="00103946">
              <w:rPr>
                <w:rFonts w:ascii="Arial" w:hAnsi="Arial" w:cs="Arial"/>
                <w:b/>
                <w:sz w:val="22"/>
              </w:rPr>
              <w:t xml:space="preserve">AmiCom Teplice s.r.o. </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Sídlo</w:t>
            </w:r>
          </w:p>
        </w:tc>
        <w:tc>
          <w:tcPr>
            <w:tcW w:w="288" w:type="dxa"/>
          </w:tcPr>
          <w:p w:rsidR="009F2CAE" w:rsidRPr="00BB50A0"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BB50A0">
              <w:rPr>
                <w:rFonts w:ascii="Arial" w:hAnsi="Arial" w:cs="Arial"/>
                <w:sz w:val="22"/>
              </w:rPr>
              <w:t>:</w:t>
            </w:r>
          </w:p>
        </w:tc>
        <w:tc>
          <w:tcPr>
            <w:tcW w:w="5832" w:type="dxa"/>
          </w:tcPr>
          <w:p w:rsidR="009F2CAE" w:rsidRPr="00103946" w:rsidRDefault="00103946" w:rsidP="00103946">
            <w:pPr>
              <w:rPr>
                <w:rFonts w:ascii="Arial" w:hAnsi="Arial" w:cs="Arial"/>
                <w:sz w:val="22"/>
              </w:rPr>
            </w:pPr>
            <w:r w:rsidRPr="00103946">
              <w:rPr>
                <w:rFonts w:ascii="Arial" w:hAnsi="Arial" w:cs="Arial"/>
                <w:sz w:val="22"/>
              </w:rPr>
              <w:t xml:space="preserve">Revoluční 666/7, 415 01 Teplice </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Statutární orgán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03946" w:rsidRDefault="00103946" w:rsidP="00103946">
            <w:pPr>
              <w:rPr>
                <w:rFonts w:ascii="Arial" w:hAnsi="Arial" w:cs="Arial"/>
                <w:sz w:val="22"/>
              </w:rPr>
            </w:pPr>
            <w:r w:rsidRPr="00103946">
              <w:rPr>
                <w:rFonts w:ascii="Arial" w:hAnsi="Arial" w:cs="Arial"/>
                <w:sz w:val="22"/>
              </w:rPr>
              <w:t xml:space="preserve">Stanislav Veigert, jednatel společnosti </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Technický zástupce</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03946" w:rsidRDefault="0075569C" w:rsidP="0075569C">
            <w:pPr>
              <w:rPr>
                <w:rFonts w:ascii="Arial" w:hAnsi="Arial" w:cs="Arial"/>
                <w:sz w:val="22"/>
              </w:rPr>
            </w:pPr>
            <w:proofErr w:type="spellStart"/>
            <w:r>
              <w:rPr>
                <w:rFonts w:ascii="Arial" w:hAnsi="Arial" w:cs="Arial"/>
                <w:sz w:val="22"/>
              </w:rPr>
              <w:t>Xxxxxxxxxxxxxxxxxxxxxxxxxxx</w:t>
            </w:r>
            <w:proofErr w:type="spell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IČ</w:t>
            </w:r>
            <w:r w:rsidR="00CD04C8">
              <w:rPr>
                <w:rFonts w:ascii="Arial" w:hAnsi="Arial" w:cs="Arial"/>
                <w:sz w:val="22"/>
              </w:rPr>
              <w:t>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03946" w:rsidRDefault="00103946" w:rsidP="00761B30">
            <w:pPr>
              <w:rPr>
                <w:rFonts w:ascii="Arial" w:hAnsi="Arial" w:cs="Arial"/>
                <w:sz w:val="22"/>
              </w:rPr>
            </w:pPr>
            <w:r w:rsidRPr="00103946">
              <w:rPr>
                <w:rFonts w:ascii="Arial" w:hAnsi="Arial" w:cs="Arial"/>
                <w:sz w:val="22"/>
              </w:rPr>
              <w:t>61325546</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03946" w:rsidRDefault="00103946" w:rsidP="00103946">
            <w:pPr>
              <w:rPr>
                <w:rFonts w:ascii="Arial" w:hAnsi="Arial" w:cs="Arial"/>
                <w:sz w:val="22"/>
              </w:rPr>
            </w:pPr>
            <w:r w:rsidRPr="00103946">
              <w:rPr>
                <w:rFonts w:ascii="Arial" w:hAnsi="Arial" w:cs="Arial"/>
                <w:sz w:val="22"/>
              </w:rPr>
              <w:t>CZ61325546</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03946" w:rsidRDefault="0075569C" w:rsidP="0075569C">
            <w:pPr>
              <w:rPr>
                <w:rFonts w:ascii="Arial" w:hAnsi="Arial" w:cs="Arial"/>
                <w:sz w:val="22"/>
              </w:rPr>
            </w:pPr>
            <w:proofErr w:type="spellStart"/>
            <w:r>
              <w:rPr>
                <w:rFonts w:ascii="Arial" w:hAnsi="Arial" w:cs="Arial"/>
                <w:sz w:val="22"/>
              </w:rPr>
              <w:t>Xxxxxxxxxxx</w:t>
            </w:r>
            <w:proofErr w:type="spell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103946" w:rsidRPr="00103946" w:rsidRDefault="0075569C" w:rsidP="0075569C">
            <w:pPr>
              <w:rPr>
                <w:rFonts w:ascii="Arial" w:hAnsi="Arial" w:cs="Arial"/>
                <w:sz w:val="22"/>
              </w:rPr>
            </w:pPr>
            <w:proofErr w:type="spellStart"/>
            <w:r>
              <w:rPr>
                <w:rFonts w:ascii="Arial" w:hAnsi="Arial" w:cs="Arial"/>
                <w:sz w:val="22"/>
              </w:rPr>
              <w:t>xxxxxxxxxxxxxxxx</w:t>
            </w:r>
            <w:proofErr w:type="spell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Telefon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03946" w:rsidRDefault="0075569C" w:rsidP="0075569C">
            <w:pPr>
              <w:rPr>
                <w:rFonts w:ascii="Arial" w:hAnsi="Arial" w:cs="Arial"/>
                <w:sz w:val="22"/>
              </w:rPr>
            </w:pPr>
            <w:proofErr w:type="spellStart"/>
            <w:r>
              <w:rPr>
                <w:rFonts w:ascii="Arial" w:hAnsi="Arial" w:cs="Arial"/>
                <w:sz w:val="22"/>
              </w:rPr>
              <w:t>xxxxxxxxxxxxxx</w:t>
            </w:r>
            <w:proofErr w:type="spellEnd"/>
          </w:p>
        </w:tc>
      </w:tr>
    </w:tbl>
    <w:p w:rsidR="00F12975" w:rsidRPr="008B366C" w:rsidRDefault="00F12975" w:rsidP="00E001DF">
      <w:pPr>
        <w:rPr>
          <w:rFonts w:ascii="Arial" w:hAnsi="Arial" w:cs="Arial"/>
          <w:b/>
          <w:sz w:val="24"/>
          <w:szCs w:val="24"/>
        </w:rPr>
      </w:pPr>
    </w:p>
    <w:p w:rsidR="0084300C" w:rsidRDefault="0084300C" w:rsidP="00103946">
      <w:pPr>
        <w:jc w:val="both"/>
        <w:rPr>
          <w:rFonts w:ascii="Arial" w:hAnsi="Arial" w:cs="Arial"/>
          <w:sz w:val="22"/>
          <w:szCs w:val="22"/>
        </w:rPr>
      </w:pPr>
      <w:r w:rsidRPr="00103946">
        <w:rPr>
          <w:rFonts w:ascii="Arial" w:hAnsi="Arial" w:cs="Arial"/>
          <w:sz w:val="22"/>
          <w:szCs w:val="22"/>
        </w:rPr>
        <w:t>Prodávající je zapsán v </w:t>
      </w:r>
      <w:r w:rsidR="00103946" w:rsidRPr="00103946">
        <w:rPr>
          <w:rFonts w:ascii="Arial" w:hAnsi="Arial" w:cs="Arial"/>
          <w:sz w:val="22"/>
          <w:szCs w:val="22"/>
        </w:rPr>
        <w:t>obchodním rejstříku, vedeném u Krajského soudu v Ústí nad Labem, oddíl C, vložka 6966</w:t>
      </w:r>
    </w:p>
    <w:p w:rsidR="00AF7863" w:rsidRPr="00103946" w:rsidRDefault="00AF7863" w:rsidP="00103946">
      <w:pPr>
        <w:jc w:val="both"/>
        <w:rPr>
          <w:rFonts w:ascii="Arial" w:hAnsi="Arial" w:cs="Arial"/>
          <w:sz w:val="22"/>
          <w:szCs w:val="22"/>
        </w:rPr>
      </w:pPr>
    </w:p>
    <w:p w:rsidR="009B3696" w:rsidRPr="00103946" w:rsidRDefault="009B3696" w:rsidP="0084300C">
      <w:pPr>
        <w:jc w:val="center"/>
        <w:rPr>
          <w:rFonts w:ascii="Arial" w:hAnsi="Arial" w:cs="Arial"/>
          <w:sz w:val="22"/>
          <w:szCs w:val="22"/>
        </w:rPr>
      </w:pPr>
      <w:r w:rsidRPr="00103946">
        <w:rPr>
          <w:rFonts w:ascii="Arial" w:hAnsi="Arial" w:cs="Arial"/>
          <w:sz w:val="22"/>
          <w:szCs w:val="22"/>
        </w:rPr>
        <w:t>a</w:t>
      </w:r>
    </w:p>
    <w:p w:rsidR="009B3696" w:rsidRPr="00103946" w:rsidRDefault="009B3696">
      <w:pPr>
        <w:rPr>
          <w:rFonts w:ascii="Arial" w:hAnsi="Arial" w:cs="Arial"/>
          <w:sz w:val="22"/>
          <w:szCs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5569C" w:rsidP="0075569C">
            <w:pPr>
              <w:pStyle w:val="Zpat"/>
              <w:tabs>
                <w:tab w:val="clear" w:pos="4536"/>
                <w:tab w:val="clear" w:pos="9072"/>
              </w:tabs>
              <w:rPr>
                <w:rFonts w:ascii="Arial" w:hAnsi="Arial" w:cs="Arial"/>
                <w:sz w:val="22"/>
              </w:rPr>
            </w:pPr>
            <w:proofErr w:type="spellStart"/>
            <w:r>
              <w:rPr>
                <w:rFonts w:ascii="Arial" w:hAnsi="Arial" w:cs="Arial"/>
                <w:sz w:val="22"/>
              </w:rPr>
              <w:t>xxxxxxxxxxxxxxxxxxxxxxxxxxxx</w:t>
            </w:r>
            <w:proofErr w:type="spellEnd"/>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5569C" w:rsidP="0075569C">
            <w:pPr>
              <w:pStyle w:val="Textkomente"/>
              <w:rPr>
                <w:rFonts w:ascii="Arial" w:hAnsi="Arial" w:cs="Arial"/>
                <w:sz w:val="22"/>
              </w:rPr>
            </w:pPr>
            <w:proofErr w:type="spellStart"/>
            <w:r>
              <w:rPr>
                <w:rFonts w:ascii="Arial" w:hAnsi="Arial" w:cs="Arial"/>
                <w:sz w:val="22"/>
              </w:rPr>
              <w:t>Xxxxxxxxxxxxxxxxxxxxxxxxxxxx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CD04C8">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5569C" w:rsidP="0075569C">
            <w:pPr>
              <w:pStyle w:val="Zpat"/>
              <w:tabs>
                <w:tab w:val="clear" w:pos="4536"/>
                <w:tab w:val="clear" w:pos="9072"/>
              </w:tabs>
              <w:rPr>
                <w:rFonts w:ascii="Arial" w:hAnsi="Arial" w:cs="Arial"/>
                <w:sz w:val="22"/>
              </w:rPr>
            </w:pPr>
            <w:proofErr w:type="spellStart"/>
            <w:r>
              <w:rPr>
                <w:rFonts w:ascii="Arial" w:hAnsi="Arial" w:cs="Arial"/>
                <w:sz w:val="22"/>
              </w:rPr>
              <w:t>xxxxxxxxxxxxxxxx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5569C" w:rsidP="0075569C">
            <w:pPr>
              <w:pStyle w:val="Zpat"/>
              <w:tabs>
                <w:tab w:val="clear" w:pos="4536"/>
                <w:tab w:val="clear" w:pos="9072"/>
              </w:tabs>
              <w:rPr>
                <w:rFonts w:ascii="Arial" w:hAnsi="Arial" w:cs="Arial"/>
                <w:sz w:val="22"/>
              </w:rPr>
            </w:pPr>
            <w:proofErr w:type="spellStart"/>
            <w:r>
              <w:rPr>
                <w:rFonts w:ascii="Arial" w:hAnsi="Arial" w:cs="Arial"/>
                <w:sz w:val="22"/>
              </w:rPr>
              <w:t>Xxxxxxxxxxxxxxxx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5569C" w:rsidP="0075569C">
            <w:pPr>
              <w:pStyle w:val="Zpat"/>
              <w:tabs>
                <w:tab w:val="clear" w:pos="4536"/>
                <w:tab w:val="clear" w:pos="9072"/>
              </w:tabs>
              <w:rPr>
                <w:rFonts w:ascii="Arial" w:hAnsi="Arial" w:cs="Arial"/>
                <w:sz w:val="22"/>
              </w:rPr>
            </w:pPr>
            <w:proofErr w:type="spellStart"/>
            <w:r>
              <w:rPr>
                <w:rFonts w:ascii="Arial" w:hAnsi="Arial" w:cs="Arial"/>
                <w:sz w:val="22"/>
              </w:rPr>
              <w:t>Xxxxxxxxxxxx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FC00B0" w:rsidRDefault="00924B55" w:rsidP="00FC00B0">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w:t>
      </w:r>
      <w:r w:rsidR="00FC00B0">
        <w:rPr>
          <w:rFonts w:ascii="Arial" w:hAnsi="Arial" w:cs="Arial"/>
        </w:rPr>
        <w:t>ho</w:t>
      </w:r>
      <w:r w:rsidRPr="00591E27">
        <w:rPr>
          <w:rFonts w:ascii="Arial" w:hAnsi="Arial" w:cs="Arial"/>
        </w:rPr>
        <w:t xml:space="preserve"> a nepoužit</w:t>
      </w:r>
      <w:r>
        <w:rPr>
          <w:rFonts w:ascii="Arial" w:hAnsi="Arial" w:cs="Arial"/>
        </w:rPr>
        <w:t>é</w:t>
      </w:r>
      <w:r w:rsidR="00AF7863">
        <w:rPr>
          <w:rFonts w:ascii="Arial" w:hAnsi="Arial" w:cs="Arial"/>
        </w:rPr>
        <w:t>ho</w:t>
      </w:r>
      <w:r w:rsidR="003A0084">
        <w:rPr>
          <w:rFonts w:ascii="Arial" w:hAnsi="Arial" w:cs="Arial"/>
        </w:rPr>
        <w:t xml:space="preserve"> </w:t>
      </w:r>
      <w:r w:rsidR="00FC00B0">
        <w:rPr>
          <w:rFonts w:ascii="Arial" w:hAnsi="Arial" w:cs="Arial"/>
        </w:rPr>
        <w:t xml:space="preserve">hardware a upgrade software </w:t>
      </w:r>
      <w:r w:rsidRPr="00F41921">
        <w:rPr>
          <w:rFonts w:ascii="Arial" w:hAnsi="Arial" w:cs="Arial"/>
          <w:szCs w:val="22"/>
        </w:rPr>
        <w:t>za</w:t>
      </w:r>
      <w:r w:rsidRPr="00591E27">
        <w:rPr>
          <w:rFonts w:ascii="Arial" w:hAnsi="Arial" w:cs="Arial"/>
        </w:rPr>
        <w:t xml:space="preserve"> podmínek </w:t>
      </w:r>
      <w:r>
        <w:rPr>
          <w:rFonts w:ascii="Arial" w:hAnsi="Arial" w:cs="Arial"/>
        </w:rPr>
        <w:t xml:space="preserve">podle </w:t>
      </w:r>
      <w:r w:rsidRPr="00591E27">
        <w:rPr>
          <w:rFonts w:ascii="Arial" w:hAnsi="Arial" w:cs="Arial"/>
        </w:rPr>
        <w:t>této smlouvy</w:t>
      </w:r>
      <w:r w:rsidR="00F41921">
        <w:rPr>
          <w:rFonts w:ascii="Arial" w:hAnsi="Arial" w:cs="Arial"/>
        </w:rPr>
        <w:t xml:space="preserve"> </w:t>
      </w:r>
      <w:r w:rsidRPr="00591E27">
        <w:rPr>
          <w:rFonts w:ascii="Arial" w:hAnsi="Arial" w:cs="Arial"/>
        </w:rPr>
        <w:t xml:space="preserve">(dále jen </w:t>
      </w:r>
      <w:r>
        <w:rPr>
          <w:rFonts w:ascii="Arial" w:hAnsi="Arial" w:cs="Arial"/>
        </w:rPr>
        <w:t>předmět této smlouvy</w:t>
      </w:r>
      <w:r w:rsidRPr="00591E27">
        <w:rPr>
          <w:rFonts w:ascii="Arial" w:hAnsi="Arial" w:cs="Arial"/>
        </w:rPr>
        <w:t>)</w:t>
      </w:r>
      <w:r w:rsidR="00FC00B0">
        <w:rPr>
          <w:rFonts w:ascii="Arial" w:hAnsi="Arial" w:cs="Arial"/>
        </w:rPr>
        <w:t>.</w:t>
      </w:r>
    </w:p>
    <w:p w:rsidR="00924B55" w:rsidRPr="007C3CE7" w:rsidRDefault="00924B55" w:rsidP="00FC00B0">
      <w:pPr>
        <w:pStyle w:val="Zkladntext"/>
        <w:ind w:left="397" w:hanging="397"/>
        <w:rPr>
          <w:rFonts w:ascii="Arial" w:hAnsi="Arial" w:cs="Arial"/>
          <w:b/>
          <w:color w:val="FF0000"/>
        </w:rPr>
      </w:pPr>
      <w:r w:rsidRPr="00591E27">
        <w:rPr>
          <w:rFonts w:ascii="Arial" w:hAnsi="Arial" w:cs="Arial"/>
        </w:rPr>
        <w:tab/>
      </w: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F41921">
        <w:rPr>
          <w:rFonts w:ascii="Arial" w:hAnsi="Arial" w:cs="Arial"/>
          <w:sz w:val="22"/>
        </w:rPr>
        <w:t xml:space="preserve"> </w:t>
      </w:r>
      <w:r w:rsidR="00FC00B0">
        <w:rPr>
          <w:rFonts w:ascii="Arial" w:hAnsi="Arial" w:cs="Arial"/>
          <w:sz w:val="22"/>
        </w:rPr>
        <w:t xml:space="preserve">předmětu smlouvy </w:t>
      </w:r>
      <w:r w:rsidRPr="00591E27">
        <w:rPr>
          <w:rFonts w:ascii="Arial" w:hAnsi="Arial" w:cs="Arial"/>
          <w:sz w:val="22"/>
        </w:rPr>
        <w:t>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AF7863"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 xml:space="preserve">předmět této </w:t>
      </w:r>
      <w:proofErr w:type="gramStart"/>
      <w:r>
        <w:rPr>
          <w:rFonts w:ascii="Arial" w:hAnsi="Arial" w:cs="Arial"/>
          <w:sz w:val="22"/>
        </w:rPr>
        <w:t>smlouvy</w:t>
      </w:r>
      <w:r w:rsidRPr="00591E27">
        <w:rPr>
          <w:rFonts w:ascii="Arial" w:hAnsi="Arial" w:cs="Arial"/>
          <w:sz w:val="22"/>
        </w:rPr>
        <w:t xml:space="preserve">  </w:t>
      </w:r>
      <w:r>
        <w:rPr>
          <w:rFonts w:ascii="Arial" w:hAnsi="Arial" w:cs="Arial"/>
          <w:sz w:val="22"/>
        </w:rPr>
        <w:t>činí</w:t>
      </w:r>
      <w:proofErr w:type="gramEnd"/>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FC00B0">
        <w:rPr>
          <w:rFonts w:ascii="Arial" w:hAnsi="Arial" w:cs="Arial"/>
          <w:sz w:val="22"/>
        </w:rPr>
        <w:tab/>
      </w:r>
      <w:r w:rsidR="00FC00B0">
        <w:rPr>
          <w:rFonts w:ascii="Arial" w:hAnsi="Arial" w:cs="Arial"/>
          <w:sz w:val="22"/>
        </w:rPr>
        <w:tab/>
      </w:r>
      <w:r w:rsidR="00FC00B0">
        <w:rPr>
          <w:rFonts w:ascii="Arial" w:hAnsi="Arial" w:cs="Arial"/>
          <w:sz w:val="22"/>
        </w:rPr>
        <w:tab/>
      </w:r>
      <w:r w:rsidR="00FC00B0">
        <w:rPr>
          <w:rFonts w:ascii="Arial" w:hAnsi="Arial" w:cs="Arial"/>
          <w:sz w:val="22"/>
        </w:rPr>
        <w:tab/>
      </w:r>
      <w:r w:rsidR="00FC00B0">
        <w:rPr>
          <w:rFonts w:ascii="Arial" w:hAnsi="Arial" w:cs="Arial"/>
          <w:sz w:val="22"/>
        </w:rPr>
        <w:tab/>
      </w:r>
      <w:r w:rsidR="00FC00B0">
        <w:rPr>
          <w:rFonts w:ascii="Arial" w:hAnsi="Arial" w:cs="Arial"/>
          <w:sz w:val="22"/>
        </w:rPr>
        <w:tab/>
      </w:r>
      <w:r w:rsidR="00FC00B0">
        <w:rPr>
          <w:rFonts w:ascii="Arial" w:hAnsi="Arial" w:cs="Arial"/>
          <w:sz w:val="22"/>
        </w:rPr>
        <w:tab/>
      </w:r>
      <w:r w:rsidRPr="00591E27">
        <w:rPr>
          <w:rFonts w:ascii="Arial" w:hAnsi="Arial" w:cs="Arial"/>
          <w:sz w:val="22"/>
        </w:rPr>
        <w:tab/>
      </w:r>
      <w:r>
        <w:rPr>
          <w:rFonts w:ascii="Arial" w:hAnsi="Arial" w:cs="Arial"/>
          <w:sz w:val="22"/>
        </w:rPr>
        <w:tab/>
      </w:r>
      <w:r w:rsidR="00AF7863" w:rsidRPr="00AF7863">
        <w:rPr>
          <w:rFonts w:ascii="Arial" w:hAnsi="Arial" w:cs="Arial"/>
          <w:b/>
          <w:sz w:val="22"/>
        </w:rPr>
        <w:t>20</w:t>
      </w:r>
      <w:r w:rsidR="0035250C">
        <w:rPr>
          <w:rFonts w:ascii="Arial" w:hAnsi="Arial" w:cs="Arial"/>
          <w:b/>
          <w:sz w:val="22"/>
        </w:rPr>
        <w:t>8 52</w:t>
      </w:r>
      <w:r w:rsidR="00AF7863" w:rsidRPr="00AF7863">
        <w:rPr>
          <w:rFonts w:ascii="Arial" w:hAnsi="Arial" w:cs="Arial"/>
          <w:b/>
          <w:sz w:val="22"/>
        </w:rPr>
        <w:t xml:space="preserve">0,00 </w:t>
      </w:r>
      <w:r w:rsidRPr="00AF7863">
        <w:rPr>
          <w:rFonts w:ascii="Arial" w:hAnsi="Arial" w:cs="Arial"/>
          <w:sz w:val="22"/>
        </w:rPr>
        <w:t xml:space="preserve">Kč bez DPH, </w:t>
      </w:r>
    </w:p>
    <w:p w:rsidR="00924B55" w:rsidRPr="00AF7863" w:rsidRDefault="00924B55" w:rsidP="00924B55">
      <w:pPr>
        <w:ind w:firstLine="426"/>
        <w:jc w:val="both"/>
        <w:rPr>
          <w:rFonts w:ascii="Arial" w:hAnsi="Arial" w:cs="Arial"/>
          <w:sz w:val="22"/>
        </w:rPr>
      </w:pPr>
      <w:r w:rsidRPr="00AF7863">
        <w:rPr>
          <w:rFonts w:ascii="Arial" w:hAnsi="Arial" w:cs="Arial"/>
          <w:sz w:val="22"/>
        </w:rPr>
        <w:t>ke kupní ceně bude účtována DPH</w:t>
      </w:r>
      <w:r w:rsidRPr="00AF7863">
        <w:rPr>
          <w:rFonts w:ascii="Arial" w:hAnsi="Arial" w:cs="Arial"/>
          <w:sz w:val="22"/>
        </w:rPr>
        <w:tab/>
      </w:r>
      <w:r w:rsidRPr="00AF7863">
        <w:rPr>
          <w:rFonts w:ascii="Arial" w:hAnsi="Arial" w:cs="Arial"/>
          <w:sz w:val="22"/>
        </w:rPr>
        <w:tab/>
      </w:r>
      <w:r w:rsidRPr="00AF7863">
        <w:rPr>
          <w:rFonts w:ascii="Arial" w:hAnsi="Arial" w:cs="Arial"/>
          <w:sz w:val="22"/>
        </w:rPr>
        <w:tab/>
      </w:r>
      <w:r w:rsidRPr="00AF7863">
        <w:rPr>
          <w:rFonts w:ascii="Arial" w:hAnsi="Arial" w:cs="Arial"/>
          <w:sz w:val="22"/>
        </w:rPr>
        <w:tab/>
      </w:r>
      <w:r w:rsidR="00AF7863" w:rsidRPr="00AF7863">
        <w:rPr>
          <w:rFonts w:ascii="Arial" w:hAnsi="Arial" w:cs="Arial"/>
          <w:sz w:val="22"/>
        </w:rPr>
        <w:t xml:space="preserve">  </w:t>
      </w:r>
      <w:r w:rsidR="0035250C">
        <w:rPr>
          <w:rFonts w:ascii="Arial" w:hAnsi="Arial" w:cs="Arial"/>
          <w:b/>
          <w:sz w:val="22"/>
        </w:rPr>
        <w:t>43 789,2</w:t>
      </w:r>
      <w:r w:rsidR="00AF7863" w:rsidRPr="00AF7863">
        <w:rPr>
          <w:rFonts w:ascii="Arial" w:hAnsi="Arial" w:cs="Arial"/>
          <w:b/>
          <w:sz w:val="22"/>
        </w:rPr>
        <w:t xml:space="preserve">0 </w:t>
      </w:r>
      <w:r w:rsidRPr="00AF7863">
        <w:rPr>
          <w:rFonts w:ascii="Arial" w:hAnsi="Arial" w:cs="Arial"/>
          <w:sz w:val="22"/>
        </w:rPr>
        <w:t>Kč,</w:t>
      </w:r>
    </w:p>
    <w:p w:rsidR="00924B55" w:rsidRPr="00AF7863" w:rsidRDefault="00924B55" w:rsidP="00924B55">
      <w:pPr>
        <w:ind w:firstLine="426"/>
        <w:jc w:val="both"/>
        <w:rPr>
          <w:rFonts w:ascii="Arial" w:hAnsi="Arial" w:cs="Arial"/>
          <w:sz w:val="22"/>
          <w:szCs w:val="22"/>
        </w:rPr>
      </w:pPr>
      <w:r w:rsidRPr="00AF7863">
        <w:rPr>
          <w:rFonts w:ascii="Arial" w:hAnsi="Arial" w:cs="Arial"/>
          <w:sz w:val="22"/>
          <w:szCs w:val="22"/>
        </w:rPr>
        <w:t>(v zákonné výši stanovené ke dni zdanitelného plnění)</w:t>
      </w:r>
    </w:p>
    <w:p w:rsidR="00924B55" w:rsidRPr="00AF7863" w:rsidRDefault="00924B55" w:rsidP="00924B55">
      <w:pPr>
        <w:ind w:firstLine="426"/>
        <w:jc w:val="both"/>
        <w:rPr>
          <w:rFonts w:ascii="Arial" w:hAnsi="Arial" w:cs="Arial"/>
          <w:sz w:val="22"/>
        </w:rPr>
      </w:pPr>
      <w:r w:rsidRPr="00AF7863">
        <w:rPr>
          <w:rFonts w:ascii="Arial" w:hAnsi="Arial" w:cs="Arial"/>
          <w:b/>
          <w:sz w:val="22"/>
        </w:rPr>
        <w:t>cena celkem</w:t>
      </w:r>
      <w:r w:rsidRPr="00AF7863">
        <w:rPr>
          <w:rFonts w:ascii="Arial" w:hAnsi="Arial" w:cs="Arial"/>
          <w:sz w:val="22"/>
        </w:rPr>
        <w:tab/>
      </w:r>
      <w:r w:rsidRPr="00AF7863">
        <w:rPr>
          <w:rFonts w:ascii="Arial" w:hAnsi="Arial" w:cs="Arial"/>
          <w:sz w:val="22"/>
        </w:rPr>
        <w:tab/>
      </w:r>
      <w:r w:rsidRPr="00AF7863">
        <w:rPr>
          <w:rFonts w:ascii="Arial" w:hAnsi="Arial" w:cs="Arial"/>
          <w:sz w:val="22"/>
        </w:rPr>
        <w:tab/>
      </w:r>
      <w:r w:rsidRPr="00AF7863">
        <w:rPr>
          <w:rFonts w:ascii="Arial" w:hAnsi="Arial" w:cs="Arial"/>
          <w:sz w:val="22"/>
        </w:rPr>
        <w:tab/>
      </w:r>
      <w:r w:rsidRPr="00AF7863">
        <w:rPr>
          <w:rFonts w:ascii="Arial" w:hAnsi="Arial" w:cs="Arial"/>
          <w:sz w:val="22"/>
        </w:rPr>
        <w:tab/>
      </w:r>
      <w:r w:rsidRPr="00AF7863">
        <w:rPr>
          <w:rFonts w:ascii="Arial" w:hAnsi="Arial" w:cs="Arial"/>
          <w:sz w:val="22"/>
        </w:rPr>
        <w:tab/>
      </w:r>
      <w:r w:rsidRPr="00AF7863">
        <w:rPr>
          <w:rFonts w:ascii="Arial" w:hAnsi="Arial" w:cs="Arial"/>
          <w:sz w:val="22"/>
        </w:rPr>
        <w:tab/>
      </w:r>
      <w:r w:rsidR="0035250C">
        <w:rPr>
          <w:rFonts w:ascii="Arial" w:hAnsi="Arial" w:cs="Arial"/>
          <w:b/>
          <w:sz w:val="22"/>
        </w:rPr>
        <w:t>2</w:t>
      </w:r>
      <w:r w:rsidR="00AF7863" w:rsidRPr="00AF7863">
        <w:rPr>
          <w:rFonts w:ascii="Arial" w:hAnsi="Arial" w:cs="Arial"/>
          <w:b/>
          <w:sz w:val="22"/>
        </w:rPr>
        <w:t>5</w:t>
      </w:r>
      <w:r w:rsidR="0035250C">
        <w:rPr>
          <w:rFonts w:ascii="Arial" w:hAnsi="Arial" w:cs="Arial"/>
          <w:b/>
          <w:sz w:val="22"/>
        </w:rPr>
        <w:t>2</w:t>
      </w:r>
      <w:r w:rsidR="00AF7863" w:rsidRPr="00AF7863">
        <w:rPr>
          <w:rFonts w:ascii="Arial" w:hAnsi="Arial" w:cs="Arial"/>
          <w:b/>
          <w:sz w:val="22"/>
        </w:rPr>
        <w:t> </w:t>
      </w:r>
      <w:r w:rsidR="0035250C">
        <w:rPr>
          <w:rFonts w:ascii="Arial" w:hAnsi="Arial" w:cs="Arial"/>
          <w:b/>
          <w:sz w:val="22"/>
        </w:rPr>
        <w:t>309</w:t>
      </w:r>
      <w:r w:rsidR="00AF7863" w:rsidRPr="00AF7863">
        <w:rPr>
          <w:rFonts w:ascii="Arial" w:hAnsi="Arial" w:cs="Arial"/>
          <w:b/>
          <w:sz w:val="22"/>
        </w:rPr>
        <w:t>,</w:t>
      </w:r>
      <w:r w:rsidR="0035250C">
        <w:rPr>
          <w:rFonts w:ascii="Arial" w:hAnsi="Arial" w:cs="Arial"/>
          <w:b/>
          <w:sz w:val="22"/>
        </w:rPr>
        <w:t>2</w:t>
      </w:r>
      <w:r w:rsidR="00AF7863" w:rsidRPr="00AF7863">
        <w:rPr>
          <w:rFonts w:ascii="Arial" w:hAnsi="Arial" w:cs="Arial"/>
          <w:b/>
          <w:sz w:val="22"/>
        </w:rPr>
        <w:t xml:space="preserve">0 </w:t>
      </w:r>
      <w:r w:rsidRPr="00AF7863">
        <w:rPr>
          <w:rFonts w:ascii="Arial" w:hAnsi="Arial" w:cs="Arial"/>
          <w:sz w:val="22"/>
        </w:rPr>
        <w:t>Kč včetně DPH</w:t>
      </w:r>
    </w:p>
    <w:p w:rsidR="00924B55" w:rsidRPr="00AF7863"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216B13" w:rsidRDefault="00216B13" w:rsidP="00216B13">
      <w:pPr>
        <w:pStyle w:val="Zkladntext"/>
        <w:rPr>
          <w:rFonts w:ascii="Arial" w:hAnsi="Arial" w:cs="Arial"/>
        </w:rPr>
      </w:pPr>
    </w:p>
    <w:p w:rsidR="00725470" w:rsidRPr="00591E27" w:rsidRDefault="00725470" w:rsidP="00216B13">
      <w:pPr>
        <w:pStyle w:val="Zkladntext"/>
        <w:rPr>
          <w:rFonts w:ascii="Arial" w:hAnsi="Arial" w:cs="Arial"/>
        </w:rPr>
      </w:pPr>
    </w:p>
    <w:p w:rsidR="00216B13" w:rsidRDefault="00216B13" w:rsidP="00216B13">
      <w:pPr>
        <w:pStyle w:val="Zkladntext"/>
        <w:jc w:val="center"/>
        <w:rPr>
          <w:rFonts w:ascii="Arial" w:hAnsi="Arial" w:cs="Arial"/>
          <w:b/>
          <w:u w:val="single"/>
        </w:rPr>
      </w:pPr>
    </w:p>
    <w:p w:rsidR="00AF7863" w:rsidRDefault="00AF786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lastRenderedPageBreak/>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r w:rsidR="00E8599F">
        <w:rPr>
          <w:rFonts w:ascii="Arial" w:hAnsi="Arial" w:cs="Arial"/>
          <w:sz w:val="22"/>
        </w:rPr>
        <w:t>42 dnů</w:t>
      </w:r>
      <w:r w:rsidRPr="00591E27">
        <w:rPr>
          <w:rFonts w:ascii="Arial" w:hAnsi="Arial" w:cs="Arial"/>
          <w:sz w:val="22"/>
        </w:rPr>
        <w:t>.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Pr="008C4278" w:rsidRDefault="00216B13" w:rsidP="00216B13">
      <w:pPr>
        <w:ind w:left="360"/>
        <w:jc w:val="both"/>
        <w:rPr>
          <w:rFonts w:ascii="Arial" w:hAnsi="Arial" w:cs="Arial"/>
          <w:b/>
          <w:i/>
          <w:color w:val="FF0000"/>
          <w:sz w:val="22"/>
        </w:rPr>
      </w:pPr>
      <w:r w:rsidRPr="00591E27">
        <w:rPr>
          <w:rFonts w:ascii="Arial" w:hAnsi="Arial" w:cs="Arial"/>
          <w:sz w:val="22"/>
        </w:rPr>
        <w:t xml:space="preserve">Místem předání je </w:t>
      </w:r>
      <w:r w:rsidRPr="00DF5E29">
        <w:rPr>
          <w:rFonts w:ascii="Arial" w:hAnsi="Arial" w:cs="Arial"/>
          <w:b/>
          <w:sz w:val="22"/>
        </w:rPr>
        <w:t>Povodí Ohře, státní podnik</w:t>
      </w:r>
      <w:r w:rsidRPr="00F41921">
        <w:rPr>
          <w:rFonts w:ascii="Arial" w:hAnsi="Arial" w:cs="Arial"/>
          <w:b/>
          <w:sz w:val="22"/>
        </w:rPr>
        <w:t xml:space="preserve">, </w:t>
      </w:r>
      <w:r w:rsidR="00D66BBD">
        <w:rPr>
          <w:rFonts w:ascii="Arial" w:hAnsi="Arial" w:cs="Arial"/>
          <w:b/>
          <w:sz w:val="22"/>
        </w:rPr>
        <w:t>Bezručova 4219, 430 03 Chomutov</w:t>
      </w:r>
      <w:r w:rsidR="008C4278" w:rsidRPr="00F41921">
        <w:rPr>
          <w:rFonts w:ascii="Arial" w:hAnsi="Arial" w:cs="Arial"/>
          <w:b/>
          <w:sz w:val="22"/>
          <w:szCs w:val="22"/>
        </w:rPr>
        <w:t>.</w:t>
      </w:r>
    </w:p>
    <w:p w:rsidR="00216B13" w:rsidRPr="008C4278" w:rsidRDefault="00216B13" w:rsidP="00216B13">
      <w:pPr>
        <w:ind w:left="360"/>
        <w:jc w:val="both"/>
        <w:rPr>
          <w:rFonts w:ascii="Arial" w:hAnsi="Arial" w:cs="Arial"/>
          <w:b/>
          <w:i/>
          <w:color w:val="FF0000"/>
          <w:sz w:val="22"/>
        </w:rPr>
      </w:pPr>
    </w:p>
    <w:p w:rsidR="00D66BBD" w:rsidRDefault="00216B13" w:rsidP="00216B13">
      <w:pPr>
        <w:autoSpaceDE w:val="0"/>
        <w:autoSpaceDN w:val="0"/>
        <w:adjustRightInd w:val="0"/>
        <w:ind w:left="360"/>
        <w:jc w:val="both"/>
        <w:rPr>
          <w:rFonts w:ascii="Arial" w:hAnsi="Arial" w:cs="Arial"/>
          <w:sz w:val="22"/>
        </w:rPr>
      </w:pPr>
      <w:r w:rsidRPr="00B64EB6">
        <w:rPr>
          <w:rFonts w:ascii="Arial" w:hAnsi="Arial" w:cs="Arial"/>
          <w:sz w:val="22"/>
        </w:rPr>
        <w:t xml:space="preserve">Kontaktní osoba Kupujícího je </w:t>
      </w:r>
      <w:proofErr w:type="spellStart"/>
      <w:r w:rsidR="0075569C">
        <w:rPr>
          <w:rFonts w:ascii="Arial" w:hAnsi="Arial" w:cs="Arial"/>
          <w:sz w:val="22"/>
        </w:rPr>
        <w:t>xxxxxxxxxxxxxxxxxxxxxx</w:t>
      </w:r>
      <w:proofErr w:type="spellEnd"/>
      <w:r w:rsidRPr="00B64EB6">
        <w:rPr>
          <w:rFonts w:ascii="Arial" w:hAnsi="Arial" w:cs="Arial"/>
          <w:sz w:val="22"/>
        </w:rPr>
        <w:t>,</w:t>
      </w:r>
    </w:p>
    <w:p w:rsidR="00216B13" w:rsidRDefault="00216B13" w:rsidP="00216B13">
      <w:pPr>
        <w:autoSpaceDE w:val="0"/>
        <w:autoSpaceDN w:val="0"/>
        <w:adjustRightInd w:val="0"/>
        <w:ind w:left="360"/>
        <w:jc w:val="both"/>
        <w:rPr>
          <w:rFonts w:ascii="Arial" w:hAnsi="Arial" w:cs="Arial"/>
          <w:sz w:val="22"/>
        </w:rPr>
      </w:pPr>
      <w:r w:rsidRPr="00B64EB6">
        <w:rPr>
          <w:rFonts w:ascii="Arial" w:hAnsi="Arial" w:cs="Arial"/>
          <w:sz w:val="22"/>
        </w:rPr>
        <w:t>e-mail:</w:t>
      </w:r>
      <w:r>
        <w:rPr>
          <w:rFonts w:ascii="Arial" w:hAnsi="Arial" w:cs="Arial"/>
          <w:sz w:val="22"/>
        </w:rPr>
        <w:t xml:space="preserve"> </w:t>
      </w:r>
      <w:proofErr w:type="spellStart"/>
      <w:r w:rsidR="0075569C">
        <w:rPr>
          <w:rFonts w:ascii="Arial" w:hAnsi="Arial" w:cs="Arial"/>
          <w:sz w:val="22"/>
        </w:rPr>
        <w:t>xxxxxxxxxxxxxxxx</w:t>
      </w:r>
      <w:proofErr w:type="spellEnd"/>
      <w:r w:rsidR="0075569C">
        <w:rPr>
          <w:rFonts w:ascii="Arial" w:hAnsi="Arial" w:cs="Arial"/>
          <w:sz w:val="22"/>
        </w:rPr>
        <w:t xml:space="preserve"> </w:t>
      </w:r>
      <w:r w:rsidRPr="00B64EB6">
        <w:rPr>
          <w:rFonts w:ascii="Arial" w:hAnsi="Arial" w:cs="Arial"/>
          <w:sz w:val="22"/>
        </w:rPr>
        <w:t xml:space="preserve">tel.: </w:t>
      </w:r>
      <w:proofErr w:type="spellStart"/>
      <w:r w:rsidR="0075569C">
        <w:rPr>
          <w:rFonts w:ascii="Arial" w:hAnsi="Arial" w:cs="Arial"/>
          <w:sz w:val="22"/>
        </w:rPr>
        <w:t>xxxxxxxxxxxxxx</w:t>
      </w:r>
      <w:proofErr w:type="spellEnd"/>
    </w:p>
    <w:p w:rsidR="00D66BBD" w:rsidRPr="00E8599F" w:rsidRDefault="00D66BBD" w:rsidP="00216B13">
      <w:pPr>
        <w:autoSpaceDE w:val="0"/>
        <w:autoSpaceDN w:val="0"/>
        <w:adjustRightInd w:val="0"/>
        <w:ind w:left="360"/>
        <w:jc w:val="both"/>
        <w:rPr>
          <w:rFonts w:ascii="Arial" w:hAnsi="Arial" w:cs="Arial"/>
          <w:sz w:val="22"/>
        </w:rPr>
      </w:pPr>
    </w:p>
    <w:p w:rsidR="00E8599F" w:rsidRDefault="00216B13" w:rsidP="00216B13">
      <w:pPr>
        <w:autoSpaceDE w:val="0"/>
        <w:autoSpaceDN w:val="0"/>
        <w:adjustRightInd w:val="0"/>
        <w:ind w:firstLine="360"/>
        <w:rPr>
          <w:rFonts w:ascii="Arial" w:hAnsi="Arial" w:cs="Arial"/>
          <w:sz w:val="22"/>
        </w:rPr>
      </w:pPr>
      <w:r w:rsidRPr="00E8599F">
        <w:rPr>
          <w:rFonts w:ascii="Arial" w:hAnsi="Arial" w:cs="Arial"/>
          <w:sz w:val="22"/>
        </w:rPr>
        <w:t xml:space="preserve">Kontaktní osoba Prodávajícího je </w:t>
      </w:r>
      <w:proofErr w:type="spellStart"/>
      <w:r w:rsidR="0075569C">
        <w:rPr>
          <w:rFonts w:ascii="Arial" w:hAnsi="Arial" w:cs="Arial"/>
          <w:sz w:val="22"/>
        </w:rPr>
        <w:t>xxxxxxxxxxxxxxxxxxxxxxxxxxxx</w:t>
      </w:r>
      <w:proofErr w:type="spellEnd"/>
      <w:r w:rsidR="00E8599F">
        <w:rPr>
          <w:rFonts w:ascii="Arial" w:hAnsi="Arial" w:cs="Arial"/>
          <w:sz w:val="22"/>
        </w:rPr>
        <w:t>,</w:t>
      </w:r>
    </w:p>
    <w:p w:rsidR="00216B13" w:rsidRPr="00E8599F" w:rsidRDefault="00E8599F" w:rsidP="00216B13">
      <w:pPr>
        <w:autoSpaceDE w:val="0"/>
        <w:autoSpaceDN w:val="0"/>
        <w:adjustRightInd w:val="0"/>
        <w:ind w:firstLine="360"/>
        <w:rPr>
          <w:rFonts w:ascii="Arial" w:hAnsi="Arial" w:cs="Arial"/>
          <w:sz w:val="22"/>
        </w:rPr>
      </w:pPr>
      <w:r w:rsidRPr="00E8599F">
        <w:rPr>
          <w:rFonts w:ascii="Arial" w:hAnsi="Arial" w:cs="Arial"/>
          <w:sz w:val="22"/>
        </w:rPr>
        <w:t xml:space="preserve">e-mail: </w:t>
      </w:r>
      <w:proofErr w:type="spellStart"/>
      <w:r w:rsidR="0075569C">
        <w:rPr>
          <w:rFonts w:ascii="Arial" w:hAnsi="Arial" w:cs="Arial"/>
          <w:sz w:val="22"/>
        </w:rPr>
        <w:t>xxxxxxxxxxxxxxxxx</w:t>
      </w:r>
      <w:proofErr w:type="spellEnd"/>
      <w:r w:rsidR="0075569C">
        <w:rPr>
          <w:rFonts w:ascii="Arial" w:hAnsi="Arial" w:cs="Arial"/>
          <w:sz w:val="22"/>
        </w:rPr>
        <w:t xml:space="preserve"> </w:t>
      </w:r>
      <w:r w:rsidRPr="00E8599F">
        <w:rPr>
          <w:rFonts w:ascii="Arial" w:hAnsi="Arial" w:cs="Arial"/>
          <w:sz w:val="22"/>
        </w:rPr>
        <w:t>tel.:</w:t>
      </w:r>
      <w:r>
        <w:rPr>
          <w:rFonts w:ascii="Arial" w:hAnsi="Arial" w:cs="Arial"/>
          <w:sz w:val="22"/>
        </w:rPr>
        <w:t xml:space="preserve"> </w:t>
      </w:r>
      <w:proofErr w:type="spellStart"/>
      <w:r w:rsidR="0075569C">
        <w:rPr>
          <w:rFonts w:ascii="Arial" w:hAnsi="Arial" w:cs="Arial"/>
          <w:sz w:val="22"/>
        </w:rPr>
        <w:t>xxxxxxxxxxxxxxx</w:t>
      </w:r>
      <w:proofErr w:type="spellEnd"/>
      <w:r w:rsidRPr="00E8599F">
        <w:rPr>
          <w:rFonts w:ascii="Arial" w:hAnsi="Arial" w:cs="Arial"/>
          <w:sz w:val="22"/>
        </w:rPr>
        <w:t xml:space="preserve"> </w:t>
      </w:r>
    </w:p>
    <w:p w:rsidR="00216B13" w:rsidRDefault="00216B13" w:rsidP="00216B13">
      <w:pPr>
        <w:ind w:left="360" w:hanging="360"/>
        <w:jc w:val="both"/>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004C27A9">
        <w:rPr>
          <w:rFonts w:ascii="Arial" w:hAnsi="Arial" w:cs="Arial"/>
          <w:sz w:val="22"/>
        </w:rPr>
        <w:t xml:space="preserve">předmětu smlouvy </w:t>
      </w:r>
      <w:r w:rsidRPr="006E2F8B">
        <w:rPr>
          <w:rFonts w:ascii="Arial" w:hAnsi="Arial" w:cs="Arial"/>
          <w:sz w:val="22"/>
        </w:rPr>
        <w:t xml:space="preserve">nastane po provedené kontrole dodávky </w:t>
      </w:r>
      <w:r w:rsidR="004C27A9">
        <w:rPr>
          <w:rFonts w:ascii="Arial" w:hAnsi="Arial" w:cs="Arial"/>
          <w:sz w:val="22"/>
        </w:rPr>
        <w:t xml:space="preserve">a funkčnosti </w:t>
      </w:r>
      <w:r w:rsidRPr="006E2F8B">
        <w:rPr>
          <w:rFonts w:ascii="Arial" w:hAnsi="Arial" w:cs="Arial"/>
          <w:sz w:val="22"/>
        </w:rPr>
        <w:t>v místě plnění</w:t>
      </w:r>
      <w:r w:rsidR="00737386">
        <w:rPr>
          <w:rFonts w:ascii="Arial" w:hAnsi="Arial" w:cs="Arial"/>
          <w:sz w:val="22"/>
        </w:rPr>
        <w:t xml:space="preserve">. </w:t>
      </w:r>
      <w:r w:rsidR="004C27A9">
        <w:rPr>
          <w:rFonts w:ascii="Arial" w:hAnsi="Arial" w:cs="Arial"/>
          <w:sz w:val="22"/>
        </w:rPr>
        <w:t>D</w:t>
      </w:r>
      <w:r w:rsidRPr="006E2F8B">
        <w:rPr>
          <w:rFonts w:ascii="Arial" w:hAnsi="Arial" w:cs="Arial"/>
          <w:sz w:val="22"/>
        </w:rPr>
        <w:t xml:space="preserve">odávka musí obsahovat dodací list, který má tyto minimální náležitosti: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číselný kód dodávky (dle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obchodní jméno prodávajícího, </w:t>
      </w:r>
    </w:p>
    <w:p w:rsidR="00376954" w:rsidRPr="00EC23BA" w:rsidRDefault="00216B13" w:rsidP="00C749BA">
      <w:pPr>
        <w:numPr>
          <w:ilvl w:val="0"/>
          <w:numId w:val="11"/>
        </w:numPr>
        <w:tabs>
          <w:tab w:val="clear" w:pos="360"/>
          <w:tab w:val="num" w:pos="1068"/>
        </w:tabs>
        <w:ind w:left="1068"/>
        <w:jc w:val="both"/>
        <w:rPr>
          <w:rFonts w:ascii="Arial" w:hAnsi="Arial" w:cs="Arial"/>
          <w:sz w:val="22"/>
        </w:rPr>
      </w:pPr>
      <w:r w:rsidRPr="00591E27">
        <w:rPr>
          <w:rFonts w:ascii="Arial" w:hAnsi="Arial" w:cs="Arial"/>
          <w:sz w:val="22"/>
        </w:rPr>
        <w:t xml:space="preserve">dále prodávající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pro bezpečný provoz a údržbu, tj. </w:t>
      </w:r>
      <w:r w:rsidRPr="001A4630">
        <w:rPr>
          <w:rFonts w:ascii="Arial" w:hAnsi="Arial" w:cs="Arial"/>
          <w:sz w:val="22"/>
        </w:rPr>
        <w:t>zejména</w:t>
      </w:r>
      <w:r w:rsidR="00E8599F">
        <w:rPr>
          <w:rFonts w:ascii="Arial" w:hAnsi="Arial" w:cs="Arial"/>
          <w:sz w:val="22"/>
        </w:rPr>
        <w:t xml:space="preserve"> uživatelský</w:t>
      </w:r>
      <w:r w:rsidRPr="001A4630">
        <w:rPr>
          <w:rFonts w:ascii="Arial" w:hAnsi="Arial" w:cs="Arial"/>
          <w:sz w:val="22"/>
        </w:rPr>
        <w:t xml:space="preserve"> </w:t>
      </w:r>
      <w:proofErr w:type="gramStart"/>
      <w:r w:rsidRPr="001A4630">
        <w:rPr>
          <w:rFonts w:ascii="Arial" w:hAnsi="Arial" w:cs="Arial"/>
          <w:sz w:val="22"/>
        </w:rPr>
        <w:t xml:space="preserve">manuál, </w:t>
      </w:r>
      <w:r w:rsidRPr="00591E27">
        <w:rPr>
          <w:rFonts w:ascii="Arial" w:hAnsi="Arial" w:cs="Arial"/>
          <w:sz w:val="22"/>
        </w:rPr>
        <w:t xml:space="preserve"> </w:t>
      </w:r>
      <w:r w:rsidRPr="00E8599F">
        <w:rPr>
          <w:rFonts w:ascii="Arial" w:hAnsi="Arial" w:cs="Arial"/>
          <w:sz w:val="22"/>
        </w:rPr>
        <w:t>záruční</w:t>
      </w:r>
      <w:proofErr w:type="gramEnd"/>
      <w:r w:rsidRPr="00E8599F">
        <w:rPr>
          <w:rFonts w:ascii="Arial" w:hAnsi="Arial" w:cs="Arial"/>
          <w:sz w:val="22"/>
        </w:rPr>
        <w:t xml:space="preserve"> list,  </w:t>
      </w:r>
      <w:r w:rsidRPr="006C695F">
        <w:rPr>
          <w:rFonts w:ascii="Arial" w:hAnsi="Arial" w:cs="Arial"/>
          <w:sz w:val="22"/>
        </w:rPr>
        <w:t>prohlášení o shodě dle zá</w:t>
      </w:r>
      <w:r>
        <w:rPr>
          <w:rFonts w:ascii="Arial" w:hAnsi="Arial" w:cs="Arial"/>
          <w:sz w:val="22"/>
        </w:rPr>
        <w:t>k</w:t>
      </w:r>
      <w:r w:rsidRPr="006C695F">
        <w:rPr>
          <w:rFonts w:ascii="Arial" w:hAnsi="Arial" w:cs="Arial"/>
          <w:sz w:val="22"/>
        </w:rPr>
        <w:t>ona 22/</w:t>
      </w:r>
      <w:r>
        <w:rPr>
          <w:rFonts w:ascii="Arial" w:hAnsi="Arial" w:cs="Arial"/>
          <w:sz w:val="22"/>
        </w:rPr>
        <w:t>19</w:t>
      </w:r>
      <w:r w:rsidRPr="006C695F">
        <w:rPr>
          <w:rFonts w:ascii="Arial" w:hAnsi="Arial" w:cs="Arial"/>
          <w:sz w:val="22"/>
        </w:rPr>
        <w:t>97 Sb</w:t>
      </w:r>
      <w:r w:rsidR="00E8599F">
        <w:rPr>
          <w:rFonts w:ascii="Arial" w:hAnsi="Arial" w:cs="Arial"/>
          <w:sz w:val="22"/>
        </w:rPr>
        <w:t>.</w:t>
      </w: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426" w:hanging="426"/>
        <w:rPr>
          <w:rFonts w:ascii="Arial" w:hAnsi="Arial" w:cs="Arial"/>
          <w:sz w:val="22"/>
        </w:rPr>
      </w:pPr>
      <w:r>
        <w:rPr>
          <w:rFonts w:ascii="Arial" w:hAnsi="Arial" w:cs="Arial"/>
          <w:sz w:val="22"/>
        </w:rPr>
        <w:t>5.4</w:t>
      </w:r>
      <w:r w:rsidRPr="00591E27">
        <w:rPr>
          <w:rFonts w:ascii="Arial" w:hAnsi="Arial" w:cs="Arial"/>
          <w:sz w:val="22"/>
        </w:rPr>
        <w:t xml:space="preserve"> </w:t>
      </w:r>
      <w:r>
        <w:rPr>
          <w:rFonts w:ascii="Arial" w:hAnsi="Arial" w:cs="Arial"/>
          <w:sz w:val="22"/>
        </w:rPr>
        <w:tab/>
      </w:r>
      <w:r w:rsidRPr="00591E27">
        <w:rPr>
          <w:rFonts w:ascii="Arial" w:hAnsi="Arial" w:cs="Arial"/>
          <w:sz w:val="22"/>
        </w:rPr>
        <w:t>Pokud jde o právo z odpovědnosti za vady, má kupující vůči prodávajícímu tato práva a nároky:</w:t>
      </w:r>
    </w:p>
    <w:p w:rsidR="00216B13" w:rsidRPr="00591E27" w:rsidRDefault="00216B13" w:rsidP="00216B13">
      <w:pPr>
        <w:numPr>
          <w:ilvl w:val="0"/>
          <w:numId w:val="6"/>
        </w:numPr>
        <w:tabs>
          <w:tab w:val="clear" w:pos="360"/>
          <w:tab w:val="num" w:pos="786"/>
        </w:tabs>
        <w:ind w:left="786"/>
        <w:jc w:val="both"/>
        <w:rPr>
          <w:rFonts w:ascii="Arial" w:hAnsi="Arial" w:cs="Arial"/>
          <w:sz w:val="22"/>
        </w:rPr>
      </w:pPr>
      <w:r w:rsidRPr="00591E27">
        <w:rPr>
          <w:rFonts w:ascii="Arial" w:hAnsi="Arial" w:cs="Arial"/>
          <w:sz w:val="22"/>
        </w:rPr>
        <w:t xml:space="preserve">právo žádat bezplatné odstranění vady v rozsahu uvedeném v reklamaci, vyjma vad, na které se záruka nevztahuje. Vada musí být odstraněna do </w:t>
      </w:r>
      <w:r w:rsidR="00E8599F" w:rsidRPr="00E8599F">
        <w:rPr>
          <w:rFonts w:ascii="Arial" w:hAnsi="Arial" w:cs="Arial"/>
          <w:sz w:val="22"/>
        </w:rPr>
        <w:t>30</w:t>
      </w:r>
      <w:r w:rsidRPr="00591E27">
        <w:rPr>
          <w:rFonts w:ascii="Arial" w:hAnsi="Arial" w:cs="Arial"/>
          <w:sz w:val="22"/>
        </w:rPr>
        <w:t xml:space="preserve"> dnů od prokazatelného uplatnění reklamace. V případě, že není možné reklamovanou vadu odstranit z technického nebo ekonomického hlediska má právo žádat nové bezvadné plnění, které musí být dodáno nejpozději do</w:t>
      </w:r>
      <w:r>
        <w:rPr>
          <w:rFonts w:ascii="Arial" w:hAnsi="Arial" w:cs="Arial"/>
          <w:sz w:val="22"/>
        </w:rPr>
        <w:t xml:space="preserve"> </w:t>
      </w:r>
      <w:r w:rsidR="00E8599F" w:rsidRPr="00E8599F">
        <w:rPr>
          <w:rFonts w:ascii="Arial" w:hAnsi="Arial" w:cs="Arial"/>
          <w:sz w:val="22"/>
        </w:rPr>
        <w:t>42</w:t>
      </w:r>
      <w:r w:rsidRPr="00E8599F">
        <w:rPr>
          <w:rFonts w:ascii="Arial" w:hAnsi="Arial" w:cs="Arial"/>
          <w:sz w:val="22"/>
        </w:rPr>
        <w:t xml:space="preserve"> </w:t>
      </w:r>
      <w:r w:rsidRPr="00591E27">
        <w:rPr>
          <w:rFonts w:ascii="Arial" w:hAnsi="Arial" w:cs="Arial"/>
          <w:sz w:val="22"/>
        </w:rPr>
        <w:t>dnů od prokazatelného uplatnění reklamace,</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A54C25">
        <w:rPr>
          <w:rFonts w:ascii="Arial" w:hAnsi="Arial" w:cs="Arial"/>
          <w:color w:val="000000"/>
          <w:sz w:val="22"/>
        </w:rPr>
        <w:t>právo na poskytnutí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5.6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Každá smluvní strana má právo od smlouvy písemně odstoupit, jestliže druhá smluvní strana neplní povinnosti, které podle této smlouvy má a to ani v přiměřeně dodatečně dohodnuté lhůtě. </w:t>
      </w:r>
    </w:p>
    <w:p w:rsidR="00C749BA" w:rsidRDefault="00C749BA" w:rsidP="00216B13">
      <w:pPr>
        <w:ind w:left="360" w:hanging="360"/>
        <w:jc w:val="both"/>
        <w:rPr>
          <w:rFonts w:ascii="Arial" w:hAnsi="Arial" w:cs="Arial"/>
          <w:sz w:val="22"/>
        </w:rPr>
      </w:pPr>
    </w:p>
    <w:p w:rsidR="00C749BA" w:rsidRDefault="00C749BA" w:rsidP="00216B13">
      <w:pPr>
        <w:ind w:left="360" w:hanging="360"/>
        <w:jc w:val="both"/>
        <w:rPr>
          <w:rFonts w:ascii="Arial" w:hAnsi="Arial" w:cs="Arial"/>
          <w:sz w:val="22"/>
        </w:rPr>
      </w:pPr>
    </w:p>
    <w:p w:rsidR="00C749BA" w:rsidRPr="00591E27" w:rsidRDefault="00C749BA"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7.</w:t>
      </w:r>
      <w:r w:rsidRPr="00591E27">
        <w:rPr>
          <w:rFonts w:ascii="Arial" w:hAnsi="Arial" w:cs="Arial"/>
          <w:b/>
          <w:sz w:val="22"/>
          <w:u w:val="single"/>
        </w:rPr>
        <w:t xml:space="preserve"> Záruka</w:t>
      </w:r>
    </w:p>
    <w:p w:rsidR="00216B13" w:rsidRPr="00591E27" w:rsidRDefault="00216B13" w:rsidP="00216B13">
      <w:pPr>
        <w:spacing w:line="120" w:lineRule="auto"/>
        <w:rPr>
          <w:rFonts w:ascii="Arial" w:hAnsi="Arial" w:cs="Arial"/>
          <w:sz w:val="22"/>
        </w:rPr>
      </w:pPr>
    </w:p>
    <w:p w:rsidR="00216B13" w:rsidRPr="00E8599F" w:rsidRDefault="00216B13" w:rsidP="00216B13">
      <w:pPr>
        <w:ind w:left="426" w:hanging="426"/>
        <w:jc w:val="both"/>
        <w:rPr>
          <w:rFonts w:ascii="Arial" w:hAnsi="Arial" w:cs="Arial"/>
          <w:sz w:val="22"/>
          <w:szCs w:val="22"/>
        </w:rPr>
      </w:pPr>
      <w:r>
        <w:rPr>
          <w:rFonts w:ascii="Arial" w:hAnsi="Arial" w:cs="Arial"/>
          <w:sz w:val="22"/>
        </w:rPr>
        <w:t>7</w:t>
      </w:r>
      <w:r w:rsidRPr="00591E27">
        <w:rPr>
          <w:rFonts w:ascii="Arial" w:hAnsi="Arial" w:cs="Arial"/>
          <w:sz w:val="22"/>
        </w:rPr>
        <w:t xml:space="preserve">.1 </w:t>
      </w:r>
      <w:r w:rsidR="00847478">
        <w:rPr>
          <w:rFonts w:ascii="Arial" w:hAnsi="Arial" w:cs="Arial"/>
          <w:sz w:val="22"/>
        </w:rPr>
        <w:t>P</w:t>
      </w:r>
      <w:r w:rsidRPr="00B87D72">
        <w:rPr>
          <w:rFonts w:ascii="Arial" w:hAnsi="Arial" w:cs="Arial"/>
          <w:sz w:val="22"/>
          <w:szCs w:val="22"/>
        </w:rPr>
        <w:t xml:space="preserve">rodávající poskytuje kupujícímu záruku na předmět smlouvy v délce </w:t>
      </w:r>
      <w:r w:rsidR="00E8599F" w:rsidRPr="00E8599F">
        <w:rPr>
          <w:rFonts w:ascii="Arial" w:hAnsi="Arial" w:cs="Arial"/>
          <w:sz w:val="22"/>
        </w:rPr>
        <w:t>24 měsíců (pro HW</w:t>
      </w:r>
      <w:r w:rsidR="0035250C">
        <w:rPr>
          <w:rFonts w:ascii="Arial" w:hAnsi="Arial" w:cs="Arial"/>
          <w:sz w:val="22"/>
        </w:rPr>
        <w:t xml:space="preserve"> a SW</w:t>
      </w:r>
      <w:r w:rsidR="00E8599F" w:rsidRPr="00E8599F">
        <w:rPr>
          <w:rFonts w:ascii="Arial" w:hAnsi="Arial" w:cs="Arial"/>
          <w:sz w:val="22"/>
        </w:rPr>
        <w:t>)</w:t>
      </w:r>
      <w:r w:rsidR="0035250C">
        <w:rPr>
          <w:rFonts w:ascii="Arial" w:hAnsi="Arial" w:cs="Arial"/>
          <w:sz w:val="22"/>
        </w:rPr>
        <w:t xml:space="preserve"> </w:t>
      </w:r>
      <w:r w:rsidRPr="00E8599F">
        <w:rPr>
          <w:rFonts w:ascii="Arial" w:hAnsi="Arial" w:cs="Arial"/>
          <w:sz w:val="22"/>
          <w:szCs w:val="22"/>
        </w:rPr>
        <w:t>od předání předmětu této smlouvy.</w:t>
      </w:r>
    </w:p>
    <w:p w:rsidR="007D27B4" w:rsidRPr="00B87D72" w:rsidRDefault="007D27B4" w:rsidP="00216B13">
      <w:pPr>
        <w:ind w:left="426" w:hanging="426"/>
        <w:jc w:val="both"/>
        <w:rPr>
          <w:rFonts w:ascii="Arial" w:hAnsi="Arial" w:cs="Arial"/>
          <w:color w:val="7030A0"/>
          <w:sz w:val="22"/>
          <w:szCs w:val="22"/>
        </w:rPr>
      </w:pPr>
    </w:p>
    <w:p w:rsidR="00216B13" w:rsidRDefault="00216B13" w:rsidP="00216B13">
      <w:pPr>
        <w:ind w:left="360" w:hanging="360"/>
        <w:jc w:val="both"/>
        <w:rPr>
          <w:rFonts w:ascii="Arial" w:hAnsi="Arial" w:cs="Arial"/>
          <w:sz w:val="22"/>
        </w:rPr>
      </w:pPr>
    </w:p>
    <w:p w:rsidR="00216B13" w:rsidRPr="00591E27" w:rsidRDefault="00C151F1" w:rsidP="00216B13">
      <w:pPr>
        <w:jc w:val="center"/>
        <w:rPr>
          <w:rFonts w:ascii="Arial" w:hAnsi="Arial" w:cs="Arial"/>
          <w:b/>
          <w:sz w:val="22"/>
          <w:u w:val="single"/>
        </w:rPr>
      </w:pPr>
      <w:r>
        <w:rPr>
          <w:rFonts w:ascii="Arial" w:hAnsi="Arial" w:cs="Arial"/>
          <w:b/>
          <w:sz w:val="22"/>
          <w:u w:val="single"/>
        </w:rPr>
        <w:t>8</w:t>
      </w:r>
      <w:r w:rsidR="00216B13" w:rsidRPr="00591E27">
        <w:rPr>
          <w:rFonts w:ascii="Arial" w:hAnsi="Arial" w:cs="Arial"/>
          <w:b/>
          <w:sz w:val="22"/>
          <w:u w:val="single"/>
        </w:rPr>
        <w:t xml:space="preserve">. Rozhodné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591E27" w:rsidRDefault="00C151F1" w:rsidP="00216B13">
      <w:pPr>
        <w:ind w:left="425" w:hanging="425"/>
        <w:jc w:val="both"/>
        <w:rPr>
          <w:rFonts w:ascii="Arial" w:hAnsi="Arial" w:cs="Arial"/>
        </w:rPr>
      </w:pPr>
      <w:r>
        <w:rPr>
          <w:rFonts w:ascii="Arial" w:hAnsi="Arial" w:cs="Arial"/>
          <w:sz w:val="22"/>
        </w:rPr>
        <w:t>8</w:t>
      </w:r>
      <w:r w:rsidR="00216B13" w:rsidRPr="00591E27">
        <w:rPr>
          <w:rFonts w:ascii="Arial" w:hAnsi="Arial" w:cs="Arial"/>
          <w:sz w:val="22"/>
        </w:rPr>
        <w:t>.1</w:t>
      </w:r>
      <w:r w:rsidR="00216B13">
        <w:rPr>
          <w:rFonts w:ascii="Arial" w:hAnsi="Arial" w:cs="Arial"/>
          <w:sz w:val="22"/>
        </w:rPr>
        <w:t xml:space="preserve"> </w:t>
      </w:r>
      <w:r w:rsidR="00216B13" w:rsidRPr="00591E27">
        <w:rPr>
          <w:rFonts w:ascii="Arial" w:hAnsi="Arial" w:cs="Arial"/>
          <w:sz w:val="22"/>
        </w:rPr>
        <w:t>Výklad smluv i všechny právní poměry z těchto smluv vyplý</w:t>
      </w:r>
      <w:r w:rsidR="00216B13">
        <w:rPr>
          <w:rFonts w:ascii="Arial" w:hAnsi="Arial" w:cs="Arial"/>
          <w:sz w:val="22"/>
        </w:rPr>
        <w:t>vající, se řídí českým právem.</w:t>
      </w:r>
      <w:r w:rsidR="00216B13" w:rsidRPr="00591E27">
        <w:rPr>
          <w:rFonts w:ascii="Arial" w:hAnsi="Arial" w:cs="Arial"/>
          <w:sz w:val="22"/>
        </w:rPr>
        <w:t xml:space="preserve"> Jazykem smluv je čeština.</w:t>
      </w:r>
      <w:r w:rsidR="00216B13" w:rsidRPr="00591E27">
        <w:rPr>
          <w:rFonts w:ascii="Arial" w:hAnsi="Arial" w:cs="Arial"/>
        </w:rPr>
        <w:t xml:space="preserve">  </w:t>
      </w:r>
    </w:p>
    <w:p w:rsidR="00216B13" w:rsidRDefault="00216B13" w:rsidP="00216B13">
      <w:pPr>
        <w:ind w:left="426"/>
        <w:jc w:val="both"/>
        <w:rPr>
          <w:rFonts w:ascii="Arial" w:hAnsi="Arial" w:cs="Arial"/>
          <w:sz w:val="22"/>
          <w:szCs w:val="22"/>
        </w:rPr>
      </w:pPr>
      <w:r w:rsidRPr="00591E27">
        <w:rPr>
          <w:rFonts w:ascii="Arial" w:hAnsi="Arial" w:cs="Arial"/>
          <w:sz w:val="22"/>
        </w:rPr>
        <w:t>Všechny spory, vzniklé z těchto smluv nebo v souvislosti s nimi, budou smluvní strany řešit především vzájemnou dohodou</w:t>
      </w:r>
      <w:r>
        <w:rPr>
          <w:rFonts w:ascii="Arial" w:hAnsi="Arial" w:cs="Arial"/>
          <w:sz w:val="22"/>
        </w:rPr>
        <w:t>,</w:t>
      </w:r>
      <w:r w:rsidRPr="00EA4625">
        <w:rPr>
          <w:rFonts w:ascii="Arial" w:hAnsi="Arial" w:cs="Arial"/>
          <w:sz w:val="22"/>
          <w:szCs w:val="22"/>
        </w:rPr>
        <w:t xml:space="preserve"> </w:t>
      </w:r>
      <w:r>
        <w:rPr>
          <w:rFonts w:ascii="Arial" w:hAnsi="Arial" w:cs="Arial"/>
          <w:sz w:val="22"/>
          <w:szCs w:val="22"/>
        </w:rPr>
        <w:t>v případě nedohody bude spor postoupen příslušnému soudu.</w:t>
      </w:r>
    </w:p>
    <w:p w:rsidR="00C151F1" w:rsidRPr="00591E27" w:rsidRDefault="00C151F1" w:rsidP="00216B13">
      <w:pPr>
        <w:ind w:left="426"/>
        <w:jc w:val="both"/>
        <w:rPr>
          <w:rFonts w:ascii="Arial" w:hAnsi="Arial" w:cs="Arial"/>
          <w:sz w:val="22"/>
        </w:rPr>
      </w:pPr>
    </w:p>
    <w:p w:rsidR="00216B13" w:rsidRPr="00591E27" w:rsidRDefault="00216B13" w:rsidP="00216B13">
      <w:pPr>
        <w:ind w:left="360" w:hanging="360"/>
        <w:jc w:val="both"/>
        <w:rPr>
          <w:rFonts w:ascii="Arial" w:hAnsi="Arial" w:cs="Arial"/>
          <w:sz w:val="22"/>
        </w:rPr>
      </w:pPr>
    </w:p>
    <w:p w:rsidR="00216B13" w:rsidRDefault="00216B13" w:rsidP="00216B13">
      <w:pPr>
        <w:rPr>
          <w:rFonts w:ascii="Arial" w:hAnsi="Arial" w:cs="Arial"/>
          <w:sz w:val="22"/>
        </w:rPr>
      </w:pPr>
    </w:p>
    <w:p w:rsidR="00216B13" w:rsidRPr="00591E27" w:rsidRDefault="00C151F1" w:rsidP="00216B13">
      <w:pPr>
        <w:jc w:val="center"/>
        <w:rPr>
          <w:rFonts w:ascii="Arial" w:hAnsi="Arial" w:cs="Arial"/>
          <w:b/>
          <w:sz w:val="22"/>
          <w:u w:val="single"/>
        </w:rPr>
      </w:pPr>
      <w:r>
        <w:rPr>
          <w:rFonts w:ascii="Arial" w:hAnsi="Arial" w:cs="Arial"/>
          <w:b/>
          <w:sz w:val="22"/>
          <w:u w:val="single"/>
        </w:rPr>
        <w:t>9</w:t>
      </w:r>
      <w:r w:rsidR="00216B13" w:rsidRPr="00591E27">
        <w:rPr>
          <w:rFonts w:ascii="Arial" w:hAnsi="Arial" w:cs="Arial"/>
          <w:b/>
          <w:sz w:val="22"/>
          <w:u w:val="single"/>
        </w:rPr>
        <w:t>.  Závěrečná ujednání</w:t>
      </w:r>
    </w:p>
    <w:p w:rsidR="00216B13" w:rsidRPr="00C40702" w:rsidRDefault="00216B13" w:rsidP="00216B13">
      <w:pPr>
        <w:rPr>
          <w:rFonts w:ascii="Arial" w:hAnsi="Arial" w:cs="Arial"/>
          <w:sz w:val="22"/>
        </w:rPr>
      </w:pPr>
    </w:p>
    <w:p w:rsidR="00EC190B" w:rsidRPr="00C40702" w:rsidRDefault="00EC190B" w:rsidP="00EC190B">
      <w:pPr>
        <w:pStyle w:val="Zkladntext"/>
        <w:numPr>
          <w:ilvl w:val="1"/>
          <w:numId w:val="19"/>
        </w:numPr>
        <w:tabs>
          <w:tab w:val="left" w:pos="360"/>
        </w:tabs>
        <w:overflowPunct w:val="0"/>
        <w:autoSpaceDE w:val="0"/>
        <w:autoSpaceDN w:val="0"/>
        <w:adjustRightInd w:val="0"/>
        <w:rPr>
          <w:rFonts w:ascii="Arial" w:hAnsi="Arial" w:cs="Arial"/>
          <w:szCs w:val="22"/>
        </w:rPr>
      </w:pPr>
      <w:r w:rsidRPr="00C40702">
        <w:rPr>
          <w:rFonts w:ascii="Arial" w:hAnsi="Arial" w:cs="Arial"/>
          <w:szCs w:val="22"/>
        </w:rPr>
        <w:t>Pokud není ve smlouvě uvedeno jinak, řídí se všechny vztahy mezi smluvními stranami ustanoveními občanského zákoníku. Veškeré změny a dodatky této smlouvy musí být sepsány písemně.</w:t>
      </w:r>
    </w:p>
    <w:p w:rsidR="00EC190B" w:rsidRPr="00C40702" w:rsidRDefault="00EC190B" w:rsidP="00EC190B">
      <w:pPr>
        <w:pStyle w:val="Zkladntext"/>
        <w:tabs>
          <w:tab w:val="left" w:pos="360"/>
        </w:tabs>
        <w:overflowPunct w:val="0"/>
        <w:autoSpaceDE w:val="0"/>
        <w:autoSpaceDN w:val="0"/>
        <w:adjustRightInd w:val="0"/>
        <w:ind w:left="426" w:hanging="426"/>
        <w:rPr>
          <w:rFonts w:ascii="Arial" w:hAnsi="Arial" w:cs="Arial"/>
          <w:szCs w:val="22"/>
        </w:rPr>
      </w:pPr>
      <w:r w:rsidRPr="00C40702">
        <w:rPr>
          <w:rFonts w:ascii="Arial" w:hAnsi="Arial" w:cs="Arial"/>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EC190B" w:rsidRPr="00C40702" w:rsidRDefault="00EC190B" w:rsidP="00EC190B">
      <w:pPr>
        <w:widowControl w:val="0"/>
        <w:jc w:val="both"/>
        <w:rPr>
          <w:rFonts w:ascii="Arial" w:hAnsi="Arial" w:cs="Arial"/>
          <w:b/>
          <w:sz w:val="22"/>
          <w:szCs w:val="22"/>
        </w:rPr>
      </w:pPr>
    </w:p>
    <w:p w:rsidR="00EC190B" w:rsidRPr="00C40702"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prohlašují, že se s obsahem smlouvy a přílohami seznámily, s ním souhlasí, neboť tento odpovídá jejich projevené vůli a na důkaz připojují svoje podpisy.</w:t>
      </w:r>
    </w:p>
    <w:p w:rsidR="00EC190B" w:rsidRPr="00C40702" w:rsidRDefault="00EC190B" w:rsidP="00EC190B">
      <w:pPr>
        <w:pStyle w:val="Zkladntext"/>
        <w:tabs>
          <w:tab w:val="left" w:pos="360"/>
        </w:tabs>
        <w:overflowPunct w:val="0"/>
        <w:autoSpaceDE w:val="0"/>
        <w:autoSpaceDN w:val="0"/>
        <w:adjustRightInd w:val="0"/>
        <w:textAlignment w:val="baseline"/>
        <w:rPr>
          <w:rFonts w:ascii="Arial" w:hAnsi="Arial" w:cs="Arial"/>
          <w:szCs w:val="22"/>
        </w:rPr>
      </w:pPr>
    </w:p>
    <w:p w:rsidR="00EC190B" w:rsidRPr="00725470"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Cs/>
          <w:iCs/>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požadovaných k uveřejnění dle zákona č. 340/2015 Sb. o registru smluv. Zveřejnění smlouvy a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v registru smluv zajistí Povodí Ohře, státní podnik, který má právo tuto smlouvu zveřejnit rovněž v pochybnostech o tom, zda tato smlouva zveřejnění podléhá či nikoliv.</w:t>
      </w:r>
    </w:p>
    <w:p w:rsidR="00725470" w:rsidRDefault="00725470" w:rsidP="00725470">
      <w:pPr>
        <w:pStyle w:val="Odstavecseseznamem"/>
        <w:rPr>
          <w:rFonts w:ascii="Arial" w:hAnsi="Arial" w:cs="Arial"/>
          <w:szCs w:val="22"/>
        </w:rPr>
      </w:pPr>
    </w:p>
    <w:p w:rsidR="00725470" w:rsidRPr="00C40702" w:rsidRDefault="00725470" w:rsidP="00725470">
      <w:pPr>
        <w:pStyle w:val="Zkladntext"/>
        <w:tabs>
          <w:tab w:val="left" w:pos="360"/>
        </w:tabs>
        <w:overflowPunct w:val="0"/>
        <w:autoSpaceDE w:val="0"/>
        <w:autoSpaceDN w:val="0"/>
        <w:adjustRightInd w:val="0"/>
        <w:ind w:left="360"/>
        <w:textAlignment w:val="baseline"/>
        <w:rPr>
          <w:rFonts w:ascii="Arial" w:hAnsi="Arial" w:cs="Arial"/>
          <w:szCs w:val="22"/>
        </w:rPr>
      </w:pPr>
    </w:p>
    <w:p w:rsidR="00EC190B" w:rsidRPr="00C40702" w:rsidRDefault="00EC190B" w:rsidP="00EC190B">
      <w:pPr>
        <w:pStyle w:val="Odstavecseseznamem"/>
        <w:rPr>
          <w:rFonts w:ascii="Helv" w:hAnsi="Helv" w:cs="Helv"/>
          <w:i/>
          <w:iCs/>
        </w:rPr>
      </w:pPr>
    </w:p>
    <w:p w:rsidR="00EC190B" w:rsidRPr="00C40702"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EC190B" w:rsidRDefault="00EC190B" w:rsidP="00EC190B">
      <w:pPr>
        <w:pStyle w:val="Zkladntext"/>
        <w:tabs>
          <w:tab w:val="left" w:pos="360"/>
        </w:tabs>
        <w:overflowPunct w:val="0"/>
        <w:autoSpaceDE w:val="0"/>
        <w:autoSpaceDN w:val="0"/>
        <w:adjustRightInd w:val="0"/>
        <w:ind w:left="360"/>
        <w:textAlignment w:val="baseline"/>
        <w:rPr>
          <w:rFonts w:ascii="Arial" w:hAnsi="Arial" w:cs="Arial"/>
          <w:szCs w:val="22"/>
        </w:rPr>
      </w:pPr>
    </w:p>
    <w:p w:rsidR="00725470" w:rsidRPr="00C40702" w:rsidRDefault="00725470" w:rsidP="00EC190B">
      <w:pPr>
        <w:pStyle w:val="Zkladntext"/>
        <w:tabs>
          <w:tab w:val="left" w:pos="360"/>
        </w:tabs>
        <w:overflowPunct w:val="0"/>
        <w:autoSpaceDE w:val="0"/>
        <w:autoSpaceDN w:val="0"/>
        <w:adjustRightInd w:val="0"/>
        <w:ind w:left="360"/>
        <w:textAlignment w:val="baseline"/>
        <w:rPr>
          <w:rFonts w:ascii="Arial" w:hAnsi="Arial" w:cs="Arial"/>
          <w:szCs w:val="22"/>
        </w:rPr>
      </w:pPr>
    </w:p>
    <w:p w:rsidR="00EC190B" w:rsidRPr="00C40702"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C190B" w:rsidRDefault="00EC190B" w:rsidP="00EC190B">
      <w:pPr>
        <w:pStyle w:val="Odstavecseseznamem"/>
        <w:rPr>
          <w:rFonts w:ascii="Arial" w:hAnsi="Arial" w:cs="Arial"/>
          <w:szCs w:val="22"/>
        </w:rPr>
      </w:pPr>
    </w:p>
    <w:p w:rsidR="00725470" w:rsidRPr="00C40702" w:rsidRDefault="00725470" w:rsidP="00EC190B">
      <w:pPr>
        <w:pStyle w:val="Odstavecseseznamem"/>
        <w:rPr>
          <w:rFonts w:ascii="Arial" w:hAnsi="Arial" w:cs="Arial"/>
          <w:szCs w:val="22"/>
        </w:rPr>
      </w:pPr>
    </w:p>
    <w:p w:rsidR="00EC190B" w:rsidRPr="00C40702"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EC190B" w:rsidRDefault="00EC190B" w:rsidP="00EC190B">
      <w:pPr>
        <w:pStyle w:val="Odstavecseseznamem"/>
        <w:rPr>
          <w:rFonts w:ascii="Arial" w:hAnsi="Arial" w:cs="Arial"/>
          <w:szCs w:val="22"/>
        </w:rPr>
      </w:pPr>
    </w:p>
    <w:p w:rsidR="00725470" w:rsidRPr="00C40702" w:rsidRDefault="00725470" w:rsidP="00EC190B">
      <w:pPr>
        <w:pStyle w:val="Odstavecseseznamem"/>
        <w:rPr>
          <w:rFonts w:ascii="Arial" w:hAnsi="Arial" w:cs="Arial"/>
          <w:szCs w:val="22"/>
        </w:rPr>
      </w:pPr>
    </w:p>
    <w:p w:rsidR="00EC190B" w:rsidRPr="00C40702" w:rsidRDefault="00725470"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 xml:space="preserve">Prodávající </w:t>
      </w:r>
      <w:r w:rsidR="00EC190B" w:rsidRPr="00C40702">
        <w:rPr>
          <w:rFonts w:ascii="Arial" w:hAnsi="Arial" w:cs="Arial"/>
          <w:szCs w:val="22"/>
        </w:rPr>
        <w:t xml:space="preserve">prohlašuje, že se seznámil se zásadami, hodnotami a cíli </w:t>
      </w:r>
      <w:proofErr w:type="spellStart"/>
      <w:r w:rsidR="00EC190B" w:rsidRPr="00C40702">
        <w:rPr>
          <w:rFonts w:ascii="Arial" w:hAnsi="Arial" w:cs="Arial"/>
          <w:szCs w:val="22"/>
        </w:rPr>
        <w:t>Compliance</w:t>
      </w:r>
      <w:proofErr w:type="spellEnd"/>
      <w:r w:rsidR="00EC190B" w:rsidRPr="00C40702">
        <w:rPr>
          <w:rFonts w:ascii="Arial" w:hAnsi="Arial" w:cs="Arial"/>
          <w:szCs w:val="22"/>
        </w:rPr>
        <w:t xml:space="preserve"> programu Povodí Ohře, státní podnik (viz </w:t>
      </w:r>
      <w:proofErr w:type="gramStart"/>
      <w:r w:rsidR="00EC190B" w:rsidRPr="00C40702">
        <w:rPr>
          <w:rFonts w:ascii="Arial" w:hAnsi="Arial" w:cs="Arial"/>
          <w:szCs w:val="22"/>
        </w:rPr>
        <w:t>www</w:t>
      </w:r>
      <w:proofErr w:type="gramEnd"/>
      <w:r w:rsidR="00EC190B" w:rsidRPr="00C40702">
        <w:rPr>
          <w:rFonts w:ascii="Arial" w:hAnsi="Arial" w:cs="Arial"/>
          <w:szCs w:val="22"/>
        </w:rPr>
        <w:t>.</w:t>
      </w:r>
      <w:proofErr w:type="gramStart"/>
      <w:r w:rsidR="00EC190B" w:rsidRPr="00C40702">
        <w:rPr>
          <w:rFonts w:ascii="Arial" w:hAnsi="Arial" w:cs="Arial"/>
          <w:szCs w:val="22"/>
        </w:rPr>
        <w:t>poh</w:t>
      </w:r>
      <w:proofErr w:type="gramEnd"/>
      <w:r w:rsidR="00EC190B" w:rsidRPr="00C40702">
        <w:rPr>
          <w:rFonts w:ascii="Arial" w:hAnsi="Arial" w:cs="Arial"/>
          <w:szCs w:val="22"/>
        </w:rPr>
        <w:t>.cz),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EC190B" w:rsidRDefault="00EC190B" w:rsidP="00EC190B">
      <w:pPr>
        <w:pStyle w:val="Odstavecseseznamem"/>
        <w:rPr>
          <w:rFonts w:ascii="Arial" w:hAnsi="Arial" w:cs="Arial"/>
          <w:szCs w:val="22"/>
        </w:rPr>
      </w:pPr>
    </w:p>
    <w:p w:rsidR="00725470" w:rsidRPr="00C40702" w:rsidRDefault="00725470" w:rsidP="00EC190B">
      <w:pPr>
        <w:pStyle w:val="Odstavecseseznamem"/>
        <w:rPr>
          <w:rFonts w:ascii="Arial" w:hAnsi="Arial" w:cs="Arial"/>
          <w:szCs w:val="22"/>
        </w:rPr>
      </w:pPr>
    </w:p>
    <w:p w:rsidR="00EC190B" w:rsidRPr="00C40702"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527EE" w:rsidRDefault="001527EE" w:rsidP="001527EE">
      <w:pPr>
        <w:pStyle w:val="Odstavecseseznamem"/>
        <w:rPr>
          <w:rFonts w:ascii="Arial" w:hAnsi="Arial" w:cs="Arial"/>
          <w:szCs w:val="22"/>
        </w:rPr>
      </w:pPr>
    </w:p>
    <w:p w:rsidR="00725470" w:rsidRPr="00C40702" w:rsidRDefault="00725470" w:rsidP="001527EE">
      <w:pPr>
        <w:pStyle w:val="Odstavecseseznamem"/>
        <w:rPr>
          <w:rFonts w:ascii="Arial" w:hAnsi="Arial" w:cs="Arial"/>
          <w:szCs w:val="22"/>
        </w:rPr>
      </w:pPr>
    </w:p>
    <w:p w:rsidR="001527EE" w:rsidRPr="00C40702" w:rsidRDefault="001527EE" w:rsidP="001527EE">
      <w:pPr>
        <w:pStyle w:val="Zkladntext"/>
        <w:numPr>
          <w:ilvl w:val="1"/>
          <w:numId w:val="19"/>
        </w:numPr>
        <w:tabs>
          <w:tab w:val="left" w:pos="284"/>
        </w:tabs>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Smluvní strany nepovažují žádné ustanovení smlouvy za obchodní tajemství.</w:t>
      </w:r>
    </w:p>
    <w:p w:rsidR="001527EE" w:rsidRPr="00C40702" w:rsidRDefault="001527EE" w:rsidP="001527EE">
      <w:pPr>
        <w:pStyle w:val="Odstavecseseznamem"/>
        <w:rPr>
          <w:rFonts w:ascii="Arial" w:hAnsi="Arial" w:cs="Arial"/>
          <w:szCs w:val="22"/>
        </w:rPr>
      </w:pPr>
    </w:p>
    <w:p w:rsidR="00353203" w:rsidRDefault="00353203" w:rsidP="00353203">
      <w:pPr>
        <w:pStyle w:val="Odstavecseseznamem"/>
        <w:rPr>
          <w:rFonts w:ascii="Arial" w:hAnsi="Arial" w:cs="Arial"/>
          <w:szCs w:val="22"/>
        </w:rPr>
      </w:pPr>
    </w:p>
    <w:p w:rsidR="00725470" w:rsidRPr="00C40702" w:rsidRDefault="00725470" w:rsidP="00353203">
      <w:pPr>
        <w:pStyle w:val="Odstavecseseznamem"/>
        <w:rPr>
          <w:rFonts w:ascii="Arial" w:hAnsi="Arial" w:cs="Arial"/>
          <w:szCs w:val="22"/>
        </w:rPr>
      </w:pPr>
    </w:p>
    <w:p w:rsidR="00353203" w:rsidRPr="00C40702" w:rsidRDefault="001527EE" w:rsidP="001527EE">
      <w:pPr>
        <w:pStyle w:val="Zkladntext"/>
        <w:numPr>
          <w:ilvl w:val="1"/>
          <w:numId w:val="19"/>
        </w:numPr>
        <w:overflowPunct w:val="0"/>
        <w:autoSpaceDE w:val="0"/>
        <w:autoSpaceDN w:val="0"/>
        <w:adjustRightInd w:val="0"/>
        <w:ind w:hanging="502"/>
        <w:textAlignment w:val="baseline"/>
        <w:rPr>
          <w:rFonts w:ascii="Arial" w:hAnsi="Arial" w:cs="Arial"/>
          <w:szCs w:val="22"/>
        </w:rPr>
      </w:pPr>
      <w:r w:rsidRPr="00C40702">
        <w:rPr>
          <w:rFonts w:ascii="Arial" w:hAnsi="Arial" w:cs="Arial"/>
        </w:rPr>
        <w:t>Nedílnou součástí kupní smlouvy je příloha č. 1 - Technická specifikace a příloha č. 2 - Cenová skladba</w:t>
      </w:r>
      <w:r w:rsidR="005225E7" w:rsidRPr="00C40702">
        <w:rPr>
          <w:rFonts w:ascii="Arial" w:hAnsi="Arial" w:cs="Arial"/>
        </w:rPr>
        <w:t>.</w:t>
      </w:r>
    </w:p>
    <w:p w:rsidR="005225E7" w:rsidRDefault="005225E7" w:rsidP="005225E7">
      <w:pPr>
        <w:pStyle w:val="Zkladntext"/>
        <w:overflowPunct w:val="0"/>
        <w:autoSpaceDE w:val="0"/>
        <w:autoSpaceDN w:val="0"/>
        <w:adjustRightInd w:val="0"/>
        <w:ind w:left="360"/>
        <w:textAlignment w:val="baseline"/>
        <w:rPr>
          <w:rFonts w:ascii="Arial" w:hAnsi="Arial" w:cs="Arial"/>
          <w:szCs w:val="22"/>
        </w:rPr>
      </w:pPr>
    </w:p>
    <w:p w:rsidR="00725470" w:rsidRDefault="00725470" w:rsidP="005225E7">
      <w:pPr>
        <w:pStyle w:val="Zkladntext"/>
        <w:overflowPunct w:val="0"/>
        <w:autoSpaceDE w:val="0"/>
        <w:autoSpaceDN w:val="0"/>
        <w:adjustRightInd w:val="0"/>
        <w:ind w:left="360"/>
        <w:textAlignment w:val="baseline"/>
        <w:rPr>
          <w:rFonts w:ascii="Arial" w:hAnsi="Arial" w:cs="Arial"/>
          <w:szCs w:val="22"/>
        </w:rPr>
      </w:pPr>
    </w:p>
    <w:p w:rsidR="00725470" w:rsidRDefault="00725470" w:rsidP="005225E7">
      <w:pPr>
        <w:pStyle w:val="Zkladntext"/>
        <w:overflowPunct w:val="0"/>
        <w:autoSpaceDE w:val="0"/>
        <w:autoSpaceDN w:val="0"/>
        <w:adjustRightInd w:val="0"/>
        <w:ind w:left="360"/>
        <w:textAlignment w:val="baseline"/>
        <w:rPr>
          <w:rFonts w:ascii="Arial" w:hAnsi="Arial" w:cs="Arial"/>
          <w:szCs w:val="22"/>
        </w:rPr>
      </w:pPr>
    </w:p>
    <w:p w:rsidR="00725470" w:rsidRPr="00C40702" w:rsidRDefault="00725470" w:rsidP="005225E7">
      <w:pPr>
        <w:pStyle w:val="Zkladntext"/>
        <w:overflowPunct w:val="0"/>
        <w:autoSpaceDE w:val="0"/>
        <w:autoSpaceDN w:val="0"/>
        <w:adjustRightInd w:val="0"/>
        <w:ind w:left="360"/>
        <w:textAlignment w:val="baseline"/>
        <w:rPr>
          <w:rFonts w:ascii="Arial" w:hAnsi="Arial" w:cs="Arial"/>
          <w:szCs w:val="22"/>
        </w:rPr>
      </w:pPr>
    </w:p>
    <w:p w:rsidR="005225E7" w:rsidRPr="00C40702" w:rsidRDefault="005225E7" w:rsidP="001527EE">
      <w:pPr>
        <w:pStyle w:val="Zkladntext"/>
        <w:numPr>
          <w:ilvl w:val="1"/>
          <w:numId w:val="19"/>
        </w:numPr>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 xml:space="preserve">Na svědectví tohoto smluvní strany tímto podepisují smlouvu. Tato smlouva je vyhotovena ve </w:t>
      </w:r>
      <w:r w:rsidRPr="00C40702">
        <w:rPr>
          <w:rFonts w:ascii="Arial" w:hAnsi="Arial" w:cs="Arial"/>
          <w:b/>
          <w:szCs w:val="22"/>
        </w:rPr>
        <w:t>dvou</w:t>
      </w:r>
      <w:r w:rsidRPr="00C40702">
        <w:rPr>
          <w:rFonts w:ascii="Arial" w:hAnsi="Arial" w:cs="Arial"/>
          <w:szCs w:val="22"/>
        </w:rPr>
        <w:t xml:space="preserve"> vyhotoveních, z nichž každé má platnost originálu. </w:t>
      </w:r>
      <w:r w:rsidRPr="00C40702">
        <w:rPr>
          <w:rFonts w:ascii="Arial" w:hAnsi="Arial" w:cs="Arial"/>
          <w:bCs/>
          <w:szCs w:val="22"/>
        </w:rPr>
        <w:t xml:space="preserve">Každá ze smluvních stran obdrží </w:t>
      </w:r>
      <w:r w:rsidRPr="00C40702">
        <w:rPr>
          <w:rFonts w:ascii="Arial" w:hAnsi="Arial" w:cs="Arial"/>
          <w:b/>
          <w:bCs/>
          <w:szCs w:val="22"/>
        </w:rPr>
        <w:t>jedno</w:t>
      </w:r>
      <w:r w:rsidRPr="00C40702">
        <w:rPr>
          <w:rFonts w:ascii="Arial" w:hAnsi="Arial" w:cs="Arial"/>
          <w:bCs/>
          <w:szCs w:val="22"/>
        </w:rPr>
        <w:t xml:space="preserve"> vyhotovení smlouvy.</w:t>
      </w:r>
    </w:p>
    <w:p w:rsidR="007A6E53" w:rsidRDefault="007A6E53" w:rsidP="007A6E53">
      <w:pPr>
        <w:pStyle w:val="Odstavecseseznamem"/>
        <w:rPr>
          <w:rFonts w:ascii="Arial" w:hAnsi="Arial" w:cs="Arial"/>
          <w:color w:val="0070C0"/>
          <w:szCs w:val="22"/>
        </w:rPr>
      </w:pPr>
    </w:p>
    <w:p w:rsidR="00725470" w:rsidRDefault="00725470" w:rsidP="007A6E53">
      <w:pPr>
        <w:pStyle w:val="Odstavecseseznamem"/>
        <w:rPr>
          <w:rFonts w:ascii="Arial" w:hAnsi="Arial" w:cs="Arial"/>
          <w:color w:val="0070C0"/>
          <w:szCs w:val="22"/>
        </w:rPr>
      </w:pPr>
    </w:p>
    <w:p w:rsidR="00E8599F" w:rsidRDefault="00E8599F" w:rsidP="007A6E53">
      <w:pPr>
        <w:pStyle w:val="Odstavecseseznamem"/>
        <w:rPr>
          <w:rFonts w:ascii="Arial" w:hAnsi="Arial" w:cs="Arial"/>
          <w:color w:val="0070C0"/>
          <w:szCs w:val="22"/>
        </w:rPr>
      </w:pPr>
    </w:p>
    <w:p w:rsidR="00E8599F" w:rsidRDefault="00E8599F" w:rsidP="007A6E53">
      <w:pPr>
        <w:pStyle w:val="Odstavecseseznamem"/>
        <w:rPr>
          <w:rFonts w:ascii="Arial" w:hAnsi="Arial" w:cs="Arial"/>
          <w:color w:val="0070C0"/>
          <w:szCs w:val="22"/>
        </w:rPr>
      </w:pPr>
    </w:p>
    <w:p w:rsidR="00E8599F" w:rsidRDefault="00E8599F" w:rsidP="007A6E53">
      <w:pPr>
        <w:pStyle w:val="Odstavecseseznamem"/>
        <w:rPr>
          <w:rFonts w:ascii="Arial" w:hAnsi="Arial" w:cs="Arial"/>
          <w:color w:val="0070C0"/>
          <w:szCs w:val="22"/>
        </w:rPr>
      </w:pPr>
    </w:p>
    <w:p w:rsidR="00216B13" w:rsidRPr="00E8599F" w:rsidRDefault="00216B13" w:rsidP="00E859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E8599F" w:rsidTr="00EE6FA2">
        <w:trPr>
          <w:cantSplit/>
        </w:trPr>
        <w:tc>
          <w:tcPr>
            <w:tcW w:w="1330" w:type="dxa"/>
            <w:tcBorders>
              <w:top w:val="nil"/>
              <w:left w:val="nil"/>
              <w:bottom w:val="nil"/>
              <w:right w:val="nil"/>
            </w:tcBorders>
          </w:tcPr>
          <w:p w:rsidR="00216B13" w:rsidRPr="00E8599F" w:rsidRDefault="00216B13" w:rsidP="00200DB9">
            <w:pPr>
              <w:rPr>
                <w:rFonts w:ascii="Arial" w:hAnsi="Arial" w:cs="Arial"/>
                <w:sz w:val="22"/>
                <w:szCs w:val="22"/>
              </w:rPr>
            </w:pPr>
            <w:r w:rsidRPr="00E8599F">
              <w:rPr>
                <w:rFonts w:ascii="Arial" w:hAnsi="Arial" w:cs="Arial"/>
                <w:sz w:val="22"/>
                <w:szCs w:val="22"/>
              </w:rPr>
              <w:t>V</w:t>
            </w:r>
            <w:r w:rsidR="00E8599F">
              <w:rPr>
                <w:rFonts w:ascii="Arial" w:hAnsi="Arial" w:cs="Arial"/>
                <w:sz w:val="22"/>
                <w:szCs w:val="22"/>
              </w:rPr>
              <w:t> </w:t>
            </w:r>
            <w:r w:rsidR="00E8599F" w:rsidRPr="00E8599F">
              <w:rPr>
                <w:rFonts w:ascii="Arial" w:hAnsi="Arial" w:cs="Arial"/>
                <w:sz w:val="22"/>
                <w:szCs w:val="22"/>
              </w:rPr>
              <w:t>Teplicích</w:t>
            </w:r>
            <w:r w:rsidR="00E8599F">
              <w:rPr>
                <w:rFonts w:ascii="Arial" w:hAnsi="Arial" w:cs="Arial"/>
                <w:sz w:val="22"/>
                <w:szCs w:val="22"/>
              </w:rPr>
              <w:t xml:space="preserve"> </w:t>
            </w:r>
          </w:p>
        </w:tc>
        <w:tc>
          <w:tcPr>
            <w:tcW w:w="2354" w:type="dxa"/>
            <w:tcBorders>
              <w:top w:val="nil"/>
              <w:left w:val="nil"/>
              <w:bottom w:val="dotted" w:sz="4" w:space="0" w:color="auto"/>
              <w:right w:val="nil"/>
            </w:tcBorders>
          </w:tcPr>
          <w:p w:rsidR="00200DB9" w:rsidRDefault="00200DB9" w:rsidP="00E8599F">
            <w:pPr>
              <w:rPr>
                <w:rFonts w:ascii="Arial" w:hAnsi="Arial" w:cs="Arial"/>
                <w:sz w:val="22"/>
                <w:szCs w:val="22"/>
              </w:rPr>
            </w:pPr>
            <w:r>
              <w:rPr>
                <w:rFonts w:ascii="Arial" w:hAnsi="Arial" w:cs="Arial"/>
                <w:sz w:val="22"/>
                <w:szCs w:val="22"/>
              </w:rPr>
              <w:t>dne</w:t>
            </w:r>
          </w:p>
          <w:p w:rsidR="00216B13" w:rsidRPr="00E8599F" w:rsidRDefault="00200DB9" w:rsidP="00E8599F">
            <w:pPr>
              <w:rPr>
                <w:rFonts w:ascii="Arial" w:hAnsi="Arial" w:cs="Arial"/>
                <w:sz w:val="22"/>
                <w:szCs w:val="22"/>
              </w:rPr>
            </w:pPr>
            <w:r>
              <w:rPr>
                <w:rFonts w:ascii="Arial" w:hAnsi="Arial" w:cs="Arial"/>
                <w:sz w:val="22"/>
                <w:szCs w:val="22"/>
              </w:rPr>
              <w:t xml:space="preserve"> </w:t>
            </w:r>
          </w:p>
        </w:tc>
        <w:tc>
          <w:tcPr>
            <w:tcW w:w="1206" w:type="dxa"/>
            <w:vMerge w:val="restart"/>
            <w:tcBorders>
              <w:top w:val="nil"/>
              <w:left w:val="nil"/>
              <w:bottom w:val="nil"/>
              <w:right w:val="nil"/>
            </w:tcBorders>
          </w:tcPr>
          <w:p w:rsidR="00216B13" w:rsidRPr="00E8599F" w:rsidRDefault="00216B13" w:rsidP="00E8599F">
            <w:pPr>
              <w:rPr>
                <w:rFonts w:ascii="Arial" w:hAnsi="Arial" w:cs="Arial"/>
                <w:sz w:val="22"/>
                <w:szCs w:val="22"/>
              </w:rPr>
            </w:pPr>
          </w:p>
        </w:tc>
        <w:tc>
          <w:tcPr>
            <w:tcW w:w="2020" w:type="dxa"/>
            <w:tcBorders>
              <w:top w:val="nil"/>
              <w:left w:val="nil"/>
              <w:bottom w:val="nil"/>
              <w:right w:val="nil"/>
            </w:tcBorders>
          </w:tcPr>
          <w:p w:rsidR="00216B13" w:rsidRPr="00E8599F" w:rsidRDefault="00216B13" w:rsidP="00E8599F">
            <w:pPr>
              <w:rPr>
                <w:rFonts w:ascii="Arial" w:hAnsi="Arial" w:cs="Arial"/>
                <w:sz w:val="22"/>
                <w:szCs w:val="22"/>
              </w:rPr>
            </w:pPr>
            <w:r w:rsidRPr="00E8599F">
              <w:rPr>
                <w:rFonts w:ascii="Arial" w:hAnsi="Arial" w:cs="Arial"/>
                <w:sz w:val="22"/>
                <w:szCs w:val="22"/>
              </w:rPr>
              <w:t>V Chomutově dne</w:t>
            </w:r>
          </w:p>
        </w:tc>
        <w:tc>
          <w:tcPr>
            <w:tcW w:w="2300" w:type="dxa"/>
            <w:tcBorders>
              <w:top w:val="nil"/>
              <w:left w:val="nil"/>
              <w:bottom w:val="dotted" w:sz="4" w:space="0" w:color="auto"/>
              <w:right w:val="nil"/>
            </w:tcBorders>
          </w:tcPr>
          <w:p w:rsidR="00216B13" w:rsidRPr="00E8599F" w:rsidRDefault="00216B13" w:rsidP="00E8599F">
            <w:pPr>
              <w:rPr>
                <w:rFonts w:ascii="Arial" w:hAnsi="Arial" w:cs="Arial"/>
                <w:sz w:val="22"/>
                <w:szCs w:val="22"/>
              </w:rPr>
            </w:pPr>
          </w:p>
        </w:tc>
      </w:tr>
      <w:tr w:rsidR="00216B13" w:rsidRPr="00E8599F" w:rsidTr="00EE6FA2">
        <w:trPr>
          <w:cantSplit/>
          <w:trHeight w:val="501"/>
        </w:trPr>
        <w:tc>
          <w:tcPr>
            <w:tcW w:w="3684" w:type="dxa"/>
            <w:gridSpan w:val="2"/>
            <w:tcBorders>
              <w:top w:val="nil"/>
              <w:left w:val="nil"/>
              <w:bottom w:val="nil"/>
              <w:right w:val="nil"/>
            </w:tcBorders>
          </w:tcPr>
          <w:p w:rsidR="00200DB9" w:rsidRDefault="00200DB9" w:rsidP="00E8599F">
            <w:pPr>
              <w:rPr>
                <w:rFonts w:ascii="Arial" w:hAnsi="Arial" w:cs="Arial"/>
                <w:sz w:val="22"/>
                <w:szCs w:val="22"/>
              </w:rPr>
            </w:pPr>
          </w:p>
          <w:p w:rsidR="00216B13" w:rsidRPr="00E8599F" w:rsidRDefault="00216B13" w:rsidP="00E8599F">
            <w:pPr>
              <w:rPr>
                <w:rFonts w:ascii="Arial" w:hAnsi="Arial" w:cs="Arial"/>
                <w:sz w:val="22"/>
                <w:szCs w:val="22"/>
              </w:rPr>
            </w:pPr>
            <w:r w:rsidRPr="00E8599F">
              <w:rPr>
                <w:rFonts w:ascii="Arial" w:hAnsi="Arial" w:cs="Arial"/>
                <w:sz w:val="22"/>
                <w:szCs w:val="22"/>
              </w:rPr>
              <w:t>za Prodávajícího:</w:t>
            </w:r>
          </w:p>
        </w:tc>
        <w:tc>
          <w:tcPr>
            <w:tcW w:w="1206" w:type="dxa"/>
            <w:vMerge/>
            <w:tcBorders>
              <w:top w:val="nil"/>
              <w:left w:val="nil"/>
              <w:bottom w:val="nil"/>
              <w:right w:val="nil"/>
            </w:tcBorders>
          </w:tcPr>
          <w:p w:rsidR="00216B13" w:rsidRPr="00E8599F" w:rsidRDefault="00216B13" w:rsidP="00E8599F">
            <w:pPr>
              <w:rPr>
                <w:rFonts w:ascii="Arial" w:hAnsi="Arial" w:cs="Arial"/>
                <w:sz w:val="22"/>
                <w:szCs w:val="22"/>
              </w:rPr>
            </w:pPr>
          </w:p>
        </w:tc>
        <w:tc>
          <w:tcPr>
            <w:tcW w:w="4320" w:type="dxa"/>
            <w:gridSpan w:val="2"/>
            <w:tcBorders>
              <w:top w:val="nil"/>
              <w:left w:val="nil"/>
              <w:bottom w:val="nil"/>
              <w:right w:val="nil"/>
            </w:tcBorders>
          </w:tcPr>
          <w:p w:rsidR="00200DB9" w:rsidRDefault="00200DB9" w:rsidP="00E8599F">
            <w:pPr>
              <w:rPr>
                <w:rFonts w:ascii="Arial" w:hAnsi="Arial" w:cs="Arial"/>
                <w:sz w:val="22"/>
                <w:szCs w:val="22"/>
              </w:rPr>
            </w:pPr>
          </w:p>
          <w:p w:rsidR="00216B13" w:rsidRPr="00E8599F" w:rsidRDefault="00216B13" w:rsidP="00E8599F">
            <w:pPr>
              <w:rPr>
                <w:rFonts w:ascii="Arial" w:hAnsi="Arial" w:cs="Arial"/>
                <w:sz w:val="22"/>
                <w:szCs w:val="22"/>
              </w:rPr>
            </w:pPr>
            <w:r w:rsidRPr="00E8599F">
              <w:rPr>
                <w:rFonts w:ascii="Arial" w:hAnsi="Arial" w:cs="Arial"/>
                <w:sz w:val="22"/>
                <w:szCs w:val="22"/>
              </w:rPr>
              <w:t>za Kupujícího:</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E8599F" w:rsidRDefault="00E8599F" w:rsidP="00EE6FA2">
            <w:pPr>
              <w:jc w:val="center"/>
              <w:rPr>
                <w:rFonts w:ascii="Arial" w:hAnsi="Arial" w:cs="Arial"/>
                <w:sz w:val="22"/>
              </w:rPr>
            </w:pPr>
            <w:r w:rsidRPr="00E8599F">
              <w:rPr>
                <w:rFonts w:ascii="Arial" w:hAnsi="Arial" w:cs="Arial"/>
                <w:sz w:val="22"/>
              </w:rPr>
              <w:t xml:space="preserve">AmiCom Teplice s.r.o. </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E8599F" w:rsidRDefault="00E8599F" w:rsidP="00EE6FA2">
            <w:pPr>
              <w:jc w:val="center"/>
              <w:rPr>
                <w:rFonts w:ascii="Arial" w:hAnsi="Arial" w:cs="Arial"/>
                <w:sz w:val="22"/>
              </w:rPr>
            </w:pPr>
            <w:r w:rsidRPr="00E8599F">
              <w:rPr>
                <w:rFonts w:ascii="Arial" w:hAnsi="Arial" w:cs="Arial"/>
                <w:sz w:val="22"/>
              </w:rPr>
              <w:t xml:space="preserve">Stanislav Veigert </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5538F9" w:rsidP="005538F9">
            <w:pPr>
              <w:jc w:val="center"/>
              <w:rPr>
                <w:rFonts w:ascii="Arial" w:hAnsi="Arial" w:cs="Arial"/>
                <w:sz w:val="22"/>
              </w:rPr>
            </w:pPr>
            <w:proofErr w:type="spellStart"/>
            <w:r>
              <w:rPr>
                <w:rFonts w:ascii="Arial" w:hAnsi="Arial" w:cs="Arial"/>
                <w:sz w:val="22"/>
              </w:rPr>
              <w:t>xxxxxxxxxxxxxxx</w:t>
            </w:r>
            <w:proofErr w:type="spellEnd"/>
          </w:p>
        </w:tc>
      </w:tr>
      <w:tr w:rsidR="00216B13" w:rsidRPr="00591E27" w:rsidTr="00EE6FA2">
        <w:trPr>
          <w:cantSplit/>
        </w:trPr>
        <w:tc>
          <w:tcPr>
            <w:tcW w:w="3684" w:type="dxa"/>
            <w:gridSpan w:val="2"/>
            <w:tcBorders>
              <w:top w:val="nil"/>
              <w:left w:val="nil"/>
              <w:bottom w:val="nil"/>
              <w:right w:val="nil"/>
            </w:tcBorders>
          </w:tcPr>
          <w:p w:rsidR="00216B13" w:rsidRPr="00E8599F" w:rsidRDefault="00E8599F" w:rsidP="00EE6FA2">
            <w:pPr>
              <w:jc w:val="center"/>
              <w:rPr>
                <w:rFonts w:ascii="Arial" w:hAnsi="Arial" w:cs="Arial"/>
                <w:sz w:val="22"/>
              </w:rPr>
            </w:pPr>
            <w:r w:rsidRPr="00E8599F">
              <w:rPr>
                <w:rFonts w:ascii="Arial" w:hAnsi="Arial" w:cs="Arial"/>
                <w:sz w:val="22"/>
              </w:rPr>
              <w:t>Jednatel společnosti</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5538F9" w:rsidP="005538F9">
            <w:pPr>
              <w:jc w:val="center"/>
              <w:rPr>
                <w:rFonts w:ascii="Arial" w:hAnsi="Arial" w:cs="Arial"/>
                <w:sz w:val="22"/>
              </w:rPr>
            </w:pPr>
            <w:r>
              <w:rPr>
                <w:rFonts w:ascii="Arial" w:hAnsi="Arial" w:cs="Arial"/>
                <w:sz w:val="22"/>
              </w:rPr>
              <w:t>xxxxxxxxxxxxxx</w:t>
            </w:r>
            <w:bookmarkStart w:id="0" w:name="_GoBack"/>
            <w:bookmarkEnd w:id="0"/>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00E8599F">
        <w:rPr>
          <w:rFonts w:cs="Arial"/>
        </w:rPr>
        <w:t xml:space="preserve"> č. POH/10</w:t>
      </w:r>
      <w:r w:rsidRPr="00591E27">
        <w:rPr>
          <w:rFonts w:cs="Arial"/>
        </w:rPr>
        <w:t>/201</w:t>
      </w:r>
      <w:r w:rsidR="00D958F7">
        <w:rPr>
          <w:rFonts w:cs="Arial"/>
        </w:rPr>
        <w:t>7</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pStyle w:val="Zkladntext2"/>
        <w:jc w:val="center"/>
        <w:rPr>
          <w:rFonts w:cs="Arial"/>
          <w:sz w:val="40"/>
        </w:rPr>
      </w:pPr>
      <w:r w:rsidRPr="00591E27">
        <w:rPr>
          <w:rFonts w:cs="Arial"/>
          <w:sz w:val="40"/>
        </w:rPr>
        <w:t xml:space="preserve"> </w:t>
      </w: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2 ke K</w:t>
      </w:r>
      <w:r w:rsidRPr="00591E27">
        <w:rPr>
          <w:rFonts w:cs="Arial"/>
        </w:rPr>
        <w:t>upní smlouv</w:t>
      </w:r>
      <w:r>
        <w:rPr>
          <w:rFonts w:cs="Arial"/>
        </w:rPr>
        <w:t>ě</w:t>
      </w:r>
      <w:r w:rsidR="00E8599F">
        <w:rPr>
          <w:rFonts w:cs="Arial"/>
        </w:rPr>
        <w:t xml:space="preserve"> č. POH/10</w:t>
      </w:r>
      <w:r w:rsidRPr="00591E27">
        <w:rPr>
          <w:rFonts w:cs="Arial"/>
        </w:rPr>
        <w:t>/201</w:t>
      </w:r>
      <w:r w:rsidR="00D958F7">
        <w:rPr>
          <w:rFonts w:cs="Arial"/>
        </w:rPr>
        <w:t>7</w:t>
      </w:r>
    </w:p>
    <w:p w:rsidR="00216B13" w:rsidRPr="00591E27" w:rsidRDefault="00216B13" w:rsidP="00216B13">
      <w:pPr>
        <w:pStyle w:val="Zkladntext2"/>
        <w:jc w:val="center"/>
        <w:rPr>
          <w:rFonts w:cs="Arial"/>
          <w:sz w:val="40"/>
        </w:rPr>
      </w:pPr>
    </w:p>
    <w:p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rsidR="00216B13" w:rsidRPr="00591E27" w:rsidRDefault="00216B13" w:rsidP="00216B13">
      <w:pPr>
        <w:pStyle w:val="Zkladntext2"/>
        <w:jc w:val="center"/>
        <w:rPr>
          <w:rFonts w:cs="Arial"/>
          <w:sz w:val="40"/>
        </w:rPr>
      </w:pPr>
    </w:p>
    <w:p w:rsidR="00E46E87" w:rsidRPr="00E46E87" w:rsidRDefault="00E46E87" w:rsidP="00E001DF">
      <w:pPr>
        <w:ind w:firstLine="426"/>
        <w:jc w:val="both"/>
        <w:rPr>
          <w:rFonts w:ascii="Arial" w:hAnsi="Arial" w:cs="Arial"/>
          <w:sz w:val="22"/>
          <w:szCs w:val="22"/>
        </w:rPr>
      </w:pPr>
    </w:p>
    <w:p w:rsidR="00591E27" w:rsidRPr="00591E27" w:rsidRDefault="00591E27">
      <w:pPr>
        <w:rPr>
          <w:rFonts w:ascii="Arial" w:hAnsi="Arial" w:cs="Arial"/>
          <w:b/>
          <w:sz w:val="22"/>
        </w:rPr>
      </w:pPr>
    </w:p>
    <w:sectPr w:rsidR="00591E27" w:rsidRPr="00591E27" w:rsidSect="00BF0EF3">
      <w:headerReference w:type="default" r:id="rId9"/>
      <w:footerReference w:type="even" r:id="rId10"/>
      <w:footerReference w:type="default" r:id="rId11"/>
      <w:headerReference w:type="first" r:id="rId12"/>
      <w:footerReference w:type="first" r:id="rId13"/>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C4" w:rsidRDefault="00684DC4">
      <w:r>
        <w:separator/>
      </w:r>
    </w:p>
  </w:endnote>
  <w:endnote w:type="continuationSeparator" w:id="0">
    <w:p w:rsidR="00684DC4" w:rsidRDefault="0068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5538F9">
              <w:rPr>
                <w:rFonts w:ascii="Arial" w:hAnsi="Arial" w:cs="Arial"/>
                <w:b/>
                <w:bCs/>
                <w:noProof/>
                <w:sz w:val="18"/>
                <w:szCs w:val="18"/>
              </w:rPr>
              <w:t>5</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5538F9">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C4" w:rsidRDefault="00684DC4">
      <w:r>
        <w:separator/>
      </w:r>
    </w:p>
  </w:footnote>
  <w:footnote w:type="continuationSeparator" w:id="0">
    <w:p w:rsidR="00684DC4" w:rsidRDefault="00684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0"/>
  </w:num>
  <w:num w:numId="5">
    <w:abstractNumId w:val="15"/>
  </w:num>
  <w:num w:numId="6">
    <w:abstractNumId w:val="11"/>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18"/>
  </w:num>
  <w:num w:numId="17">
    <w:abstractNumId w:val="17"/>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A48F7"/>
    <w:rsid w:val="000B131A"/>
    <w:rsid w:val="000D0AAA"/>
    <w:rsid w:val="000D2A67"/>
    <w:rsid w:val="000D2FC9"/>
    <w:rsid w:val="000E0EE6"/>
    <w:rsid w:val="000F05B5"/>
    <w:rsid w:val="000F1C8D"/>
    <w:rsid w:val="00103946"/>
    <w:rsid w:val="00105A58"/>
    <w:rsid w:val="0010779E"/>
    <w:rsid w:val="0011328D"/>
    <w:rsid w:val="001244F4"/>
    <w:rsid w:val="0013076B"/>
    <w:rsid w:val="00134086"/>
    <w:rsid w:val="00150BB2"/>
    <w:rsid w:val="001527EE"/>
    <w:rsid w:val="001651D2"/>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00DB9"/>
    <w:rsid w:val="002128ED"/>
    <w:rsid w:val="00215278"/>
    <w:rsid w:val="00216B13"/>
    <w:rsid w:val="00216D10"/>
    <w:rsid w:val="002340E9"/>
    <w:rsid w:val="00236F79"/>
    <w:rsid w:val="002426B1"/>
    <w:rsid w:val="002463F9"/>
    <w:rsid w:val="002467D8"/>
    <w:rsid w:val="0025340D"/>
    <w:rsid w:val="00254FE9"/>
    <w:rsid w:val="0025704F"/>
    <w:rsid w:val="002708E1"/>
    <w:rsid w:val="0027716B"/>
    <w:rsid w:val="00280521"/>
    <w:rsid w:val="0028234B"/>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4D6D"/>
    <w:rsid w:val="00315B26"/>
    <w:rsid w:val="00316090"/>
    <w:rsid w:val="00320EC3"/>
    <w:rsid w:val="00323C07"/>
    <w:rsid w:val="00341B59"/>
    <w:rsid w:val="003451DA"/>
    <w:rsid w:val="00346ECD"/>
    <w:rsid w:val="0035250C"/>
    <w:rsid w:val="00353203"/>
    <w:rsid w:val="00354F48"/>
    <w:rsid w:val="00360B49"/>
    <w:rsid w:val="00376954"/>
    <w:rsid w:val="003921FF"/>
    <w:rsid w:val="00394100"/>
    <w:rsid w:val="003A0084"/>
    <w:rsid w:val="003A44A3"/>
    <w:rsid w:val="003A76D4"/>
    <w:rsid w:val="003B7470"/>
    <w:rsid w:val="003D679F"/>
    <w:rsid w:val="003E2231"/>
    <w:rsid w:val="003F6D9D"/>
    <w:rsid w:val="004121CE"/>
    <w:rsid w:val="00420F02"/>
    <w:rsid w:val="00432439"/>
    <w:rsid w:val="00432E20"/>
    <w:rsid w:val="00447522"/>
    <w:rsid w:val="00453132"/>
    <w:rsid w:val="004536C9"/>
    <w:rsid w:val="00457CBB"/>
    <w:rsid w:val="00481E94"/>
    <w:rsid w:val="0048663D"/>
    <w:rsid w:val="00486A58"/>
    <w:rsid w:val="00490610"/>
    <w:rsid w:val="004929A9"/>
    <w:rsid w:val="004B3093"/>
    <w:rsid w:val="004B7337"/>
    <w:rsid w:val="004C27A9"/>
    <w:rsid w:val="004D2579"/>
    <w:rsid w:val="004D2BCF"/>
    <w:rsid w:val="004E644A"/>
    <w:rsid w:val="004E65E3"/>
    <w:rsid w:val="00501F5A"/>
    <w:rsid w:val="005057FA"/>
    <w:rsid w:val="005066AA"/>
    <w:rsid w:val="005078E3"/>
    <w:rsid w:val="0051332E"/>
    <w:rsid w:val="00517B28"/>
    <w:rsid w:val="005225E7"/>
    <w:rsid w:val="00524DBB"/>
    <w:rsid w:val="00526B5D"/>
    <w:rsid w:val="00531C74"/>
    <w:rsid w:val="0054490E"/>
    <w:rsid w:val="00544F9D"/>
    <w:rsid w:val="00550278"/>
    <w:rsid w:val="005507A4"/>
    <w:rsid w:val="00552504"/>
    <w:rsid w:val="005538F9"/>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4508"/>
    <w:rsid w:val="00630782"/>
    <w:rsid w:val="0063557D"/>
    <w:rsid w:val="00637ADA"/>
    <w:rsid w:val="00640EF8"/>
    <w:rsid w:val="00645DC7"/>
    <w:rsid w:val="0065016D"/>
    <w:rsid w:val="0066020A"/>
    <w:rsid w:val="00672265"/>
    <w:rsid w:val="006750FB"/>
    <w:rsid w:val="006769BE"/>
    <w:rsid w:val="00684DC4"/>
    <w:rsid w:val="006955B9"/>
    <w:rsid w:val="00696075"/>
    <w:rsid w:val="006B0B09"/>
    <w:rsid w:val="006B27E1"/>
    <w:rsid w:val="006C4D1A"/>
    <w:rsid w:val="006D2D86"/>
    <w:rsid w:val="006D3824"/>
    <w:rsid w:val="006E2F8B"/>
    <w:rsid w:val="006E7A85"/>
    <w:rsid w:val="007045D7"/>
    <w:rsid w:val="00704E0D"/>
    <w:rsid w:val="0070500B"/>
    <w:rsid w:val="00710767"/>
    <w:rsid w:val="0071252B"/>
    <w:rsid w:val="00715AC7"/>
    <w:rsid w:val="00716707"/>
    <w:rsid w:val="00725470"/>
    <w:rsid w:val="00725E69"/>
    <w:rsid w:val="0073235F"/>
    <w:rsid w:val="00735B3A"/>
    <w:rsid w:val="00737386"/>
    <w:rsid w:val="00737BF1"/>
    <w:rsid w:val="00742F09"/>
    <w:rsid w:val="00751D97"/>
    <w:rsid w:val="0075569C"/>
    <w:rsid w:val="00761A46"/>
    <w:rsid w:val="007767C1"/>
    <w:rsid w:val="007921B5"/>
    <w:rsid w:val="0079688D"/>
    <w:rsid w:val="007A2C8A"/>
    <w:rsid w:val="007A6E53"/>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47478"/>
    <w:rsid w:val="00856C1A"/>
    <w:rsid w:val="00864FDE"/>
    <w:rsid w:val="008663A3"/>
    <w:rsid w:val="00886CFF"/>
    <w:rsid w:val="0089659B"/>
    <w:rsid w:val="008B366C"/>
    <w:rsid w:val="008C099B"/>
    <w:rsid w:val="008C4278"/>
    <w:rsid w:val="008C6CAF"/>
    <w:rsid w:val="008D01E2"/>
    <w:rsid w:val="008D1E40"/>
    <w:rsid w:val="008D65AD"/>
    <w:rsid w:val="008E454F"/>
    <w:rsid w:val="008E684F"/>
    <w:rsid w:val="008F0FAB"/>
    <w:rsid w:val="008F7919"/>
    <w:rsid w:val="009006AF"/>
    <w:rsid w:val="00906D15"/>
    <w:rsid w:val="00921250"/>
    <w:rsid w:val="00924B55"/>
    <w:rsid w:val="009279CA"/>
    <w:rsid w:val="00932049"/>
    <w:rsid w:val="00933584"/>
    <w:rsid w:val="00953BBD"/>
    <w:rsid w:val="00965959"/>
    <w:rsid w:val="00966EF3"/>
    <w:rsid w:val="009704A4"/>
    <w:rsid w:val="009715B2"/>
    <w:rsid w:val="0098402E"/>
    <w:rsid w:val="00991523"/>
    <w:rsid w:val="009A1D52"/>
    <w:rsid w:val="009B1397"/>
    <w:rsid w:val="009B3696"/>
    <w:rsid w:val="009C7F87"/>
    <w:rsid w:val="009D3939"/>
    <w:rsid w:val="009D5790"/>
    <w:rsid w:val="009F2CAE"/>
    <w:rsid w:val="009F5470"/>
    <w:rsid w:val="009F7403"/>
    <w:rsid w:val="00A03F58"/>
    <w:rsid w:val="00A176DD"/>
    <w:rsid w:val="00A17B5D"/>
    <w:rsid w:val="00A357B8"/>
    <w:rsid w:val="00A4532E"/>
    <w:rsid w:val="00A51749"/>
    <w:rsid w:val="00A54C25"/>
    <w:rsid w:val="00A60BE2"/>
    <w:rsid w:val="00A753B2"/>
    <w:rsid w:val="00A80A44"/>
    <w:rsid w:val="00A836A9"/>
    <w:rsid w:val="00A95D06"/>
    <w:rsid w:val="00AA3FB5"/>
    <w:rsid w:val="00AA548B"/>
    <w:rsid w:val="00AB259B"/>
    <w:rsid w:val="00AC4428"/>
    <w:rsid w:val="00AD204B"/>
    <w:rsid w:val="00AD54A4"/>
    <w:rsid w:val="00AD5843"/>
    <w:rsid w:val="00AE69D4"/>
    <w:rsid w:val="00AE70D1"/>
    <w:rsid w:val="00AF0E2F"/>
    <w:rsid w:val="00AF6E4B"/>
    <w:rsid w:val="00AF7863"/>
    <w:rsid w:val="00B020C9"/>
    <w:rsid w:val="00B04FC5"/>
    <w:rsid w:val="00B12373"/>
    <w:rsid w:val="00B13C81"/>
    <w:rsid w:val="00B24299"/>
    <w:rsid w:val="00B37489"/>
    <w:rsid w:val="00B3794C"/>
    <w:rsid w:val="00B406FF"/>
    <w:rsid w:val="00B4721E"/>
    <w:rsid w:val="00B56E8C"/>
    <w:rsid w:val="00B62056"/>
    <w:rsid w:val="00B62A17"/>
    <w:rsid w:val="00B648B3"/>
    <w:rsid w:val="00B70053"/>
    <w:rsid w:val="00B87D72"/>
    <w:rsid w:val="00B913AF"/>
    <w:rsid w:val="00B91E24"/>
    <w:rsid w:val="00B95D9C"/>
    <w:rsid w:val="00BB50A0"/>
    <w:rsid w:val="00BD3EBA"/>
    <w:rsid w:val="00BD6F3B"/>
    <w:rsid w:val="00BF0EF3"/>
    <w:rsid w:val="00C102D0"/>
    <w:rsid w:val="00C151F1"/>
    <w:rsid w:val="00C2088F"/>
    <w:rsid w:val="00C332B0"/>
    <w:rsid w:val="00C354B0"/>
    <w:rsid w:val="00C40702"/>
    <w:rsid w:val="00C42913"/>
    <w:rsid w:val="00C55E39"/>
    <w:rsid w:val="00C63C01"/>
    <w:rsid w:val="00C67CD7"/>
    <w:rsid w:val="00C749BA"/>
    <w:rsid w:val="00C84E58"/>
    <w:rsid w:val="00C87410"/>
    <w:rsid w:val="00C915D6"/>
    <w:rsid w:val="00C97AC0"/>
    <w:rsid w:val="00CA2E45"/>
    <w:rsid w:val="00CA4364"/>
    <w:rsid w:val="00CB0526"/>
    <w:rsid w:val="00CB3F87"/>
    <w:rsid w:val="00CC4902"/>
    <w:rsid w:val="00CC5695"/>
    <w:rsid w:val="00CD04C8"/>
    <w:rsid w:val="00CD6AD2"/>
    <w:rsid w:val="00CE1D84"/>
    <w:rsid w:val="00CE5110"/>
    <w:rsid w:val="00CE5337"/>
    <w:rsid w:val="00D03CB0"/>
    <w:rsid w:val="00D05309"/>
    <w:rsid w:val="00D244C4"/>
    <w:rsid w:val="00D24FA9"/>
    <w:rsid w:val="00D25742"/>
    <w:rsid w:val="00D25888"/>
    <w:rsid w:val="00D26780"/>
    <w:rsid w:val="00D3342D"/>
    <w:rsid w:val="00D54B78"/>
    <w:rsid w:val="00D6266B"/>
    <w:rsid w:val="00D6300D"/>
    <w:rsid w:val="00D66BBD"/>
    <w:rsid w:val="00D87191"/>
    <w:rsid w:val="00D91FCC"/>
    <w:rsid w:val="00D9206E"/>
    <w:rsid w:val="00D943AC"/>
    <w:rsid w:val="00D95598"/>
    <w:rsid w:val="00D958F7"/>
    <w:rsid w:val="00D95991"/>
    <w:rsid w:val="00D96FF9"/>
    <w:rsid w:val="00DA4274"/>
    <w:rsid w:val="00DA7B35"/>
    <w:rsid w:val="00DB3123"/>
    <w:rsid w:val="00DC424D"/>
    <w:rsid w:val="00DE075F"/>
    <w:rsid w:val="00DF52BB"/>
    <w:rsid w:val="00DF5E29"/>
    <w:rsid w:val="00DF70DA"/>
    <w:rsid w:val="00E001DF"/>
    <w:rsid w:val="00E13680"/>
    <w:rsid w:val="00E15A0B"/>
    <w:rsid w:val="00E25998"/>
    <w:rsid w:val="00E3219F"/>
    <w:rsid w:val="00E4493E"/>
    <w:rsid w:val="00E46589"/>
    <w:rsid w:val="00E46E87"/>
    <w:rsid w:val="00E54C20"/>
    <w:rsid w:val="00E668BE"/>
    <w:rsid w:val="00E66D49"/>
    <w:rsid w:val="00E74D0F"/>
    <w:rsid w:val="00E8599F"/>
    <w:rsid w:val="00E85DE6"/>
    <w:rsid w:val="00E91E5B"/>
    <w:rsid w:val="00E9522A"/>
    <w:rsid w:val="00E972A1"/>
    <w:rsid w:val="00EA0FB6"/>
    <w:rsid w:val="00EA2036"/>
    <w:rsid w:val="00EA4625"/>
    <w:rsid w:val="00EB10A5"/>
    <w:rsid w:val="00EB66C8"/>
    <w:rsid w:val="00EC190B"/>
    <w:rsid w:val="00EC23BA"/>
    <w:rsid w:val="00EC6530"/>
    <w:rsid w:val="00ED191B"/>
    <w:rsid w:val="00ED3F6E"/>
    <w:rsid w:val="00EF14DC"/>
    <w:rsid w:val="00EF1518"/>
    <w:rsid w:val="00F039E5"/>
    <w:rsid w:val="00F07083"/>
    <w:rsid w:val="00F12975"/>
    <w:rsid w:val="00F1346C"/>
    <w:rsid w:val="00F1461E"/>
    <w:rsid w:val="00F14C49"/>
    <w:rsid w:val="00F33857"/>
    <w:rsid w:val="00F41921"/>
    <w:rsid w:val="00F54572"/>
    <w:rsid w:val="00F741DE"/>
    <w:rsid w:val="00FA7DE4"/>
    <w:rsid w:val="00FC00B0"/>
    <w:rsid w:val="00FC2DA2"/>
    <w:rsid w:val="00FC3CD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Pedmtkomente">
    <w:name w:val="annotation subject"/>
    <w:basedOn w:val="Textkomente"/>
    <w:next w:val="Textkomente"/>
    <w:link w:val="PedmtkomenteChar"/>
    <w:uiPriority w:val="99"/>
    <w:semiHidden/>
    <w:unhideWhenUsed/>
    <w:rsid w:val="004C27A9"/>
    <w:rPr>
      <w:b/>
      <w:bCs/>
    </w:rPr>
  </w:style>
  <w:style w:type="character" w:customStyle="1" w:styleId="TextkomenteChar">
    <w:name w:val="Text komentáře Char"/>
    <w:basedOn w:val="Standardnpsmoodstavce"/>
    <w:link w:val="Textkomente"/>
    <w:semiHidden/>
    <w:rsid w:val="004C27A9"/>
  </w:style>
  <w:style w:type="character" w:customStyle="1" w:styleId="PedmtkomenteChar">
    <w:name w:val="Předmět komentáře Char"/>
    <w:basedOn w:val="TextkomenteChar"/>
    <w:link w:val="Pedmtkomente"/>
    <w:uiPriority w:val="99"/>
    <w:semiHidden/>
    <w:rsid w:val="004C27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Pedmtkomente">
    <w:name w:val="annotation subject"/>
    <w:basedOn w:val="Textkomente"/>
    <w:next w:val="Textkomente"/>
    <w:link w:val="PedmtkomenteChar"/>
    <w:uiPriority w:val="99"/>
    <w:semiHidden/>
    <w:unhideWhenUsed/>
    <w:rsid w:val="004C27A9"/>
    <w:rPr>
      <w:b/>
      <w:bCs/>
    </w:rPr>
  </w:style>
  <w:style w:type="character" w:customStyle="1" w:styleId="TextkomenteChar">
    <w:name w:val="Text komentáře Char"/>
    <w:basedOn w:val="Standardnpsmoodstavce"/>
    <w:link w:val="Textkomente"/>
    <w:semiHidden/>
    <w:rsid w:val="004C27A9"/>
  </w:style>
  <w:style w:type="character" w:customStyle="1" w:styleId="PedmtkomenteChar">
    <w:name w:val="Předmět komentáře Char"/>
    <w:basedOn w:val="TextkomenteChar"/>
    <w:link w:val="Pedmtkomente"/>
    <w:uiPriority w:val="99"/>
    <w:semiHidden/>
    <w:rsid w:val="004C2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85C6-475D-4D3C-96FE-21E8582C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1698</Words>
  <Characters>10024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10</cp:revision>
  <cp:lastPrinted>2017-10-18T11:30:00Z</cp:lastPrinted>
  <dcterms:created xsi:type="dcterms:W3CDTF">2017-10-17T13:37:00Z</dcterms:created>
  <dcterms:modified xsi:type="dcterms:W3CDTF">2017-10-31T05:24:00Z</dcterms:modified>
  <cp:category>Výběrové řízení</cp:category>
</cp:coreProperties>
</file>