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59" w:rsidRDefault="00593459">
      <w:pPr>
        <w:spacing w:line="194" w:lineRule="auto"/>
        <w:rPr>
          <w:rFonts w:ascii="Times New Roman" w:hAnsi="Times New Roman"/>
          <w:i/>
          <w:color w:val="6D949D"/>
          <w:spacing w:val="6"/>
          <w:sz w:val="19"/>
          <w:lang w:val="cs-CZ"/>
        </w:rPr>
      </w:pPr>
      <w:r w:rsidRPr="005934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62.7pt;margin-top:26pt;width:472pt;height:85.9pt;z-index:-251662848;mso-wrap-distance-left:0;mso-wrap-distance-right:0;mso-position-horizontal-relative:page;mso-position-vertical-relative:page" filled="f" stroked="f">
            <v:textbox inset="0,0,0,0">
              <w:txbxContent>
                <w:p w:rsidR="00593459" w:rsidRDefault="00593459"/>
                <w:p w:rsidR="00033DAD" w:rsidRDefault="00033DAD"/>
              </w:txbxContent>
            </v:textbox>
            <w10:wrap type="square" anchorx="page" anchory="page"/>
          </v:shape>
        </w:pict>
      </w:r>
      <w:r w:rsidRPr="00593459">
        <w:pict>
          <v:shape id="_x0000_s1035" type="#_x0000_t202" style="position:absolute;margin-left:62.7pt;margin-top:608.4pt;width:472pt;height:112pt;z-index:-251661824;mso-wrap-distance-left:0;mso-wrap-distance-right:0;mso-position-horizontal-relative:page;mso-position-vertical-relative:page" filled="f" stroked="f">
            <v:textbox inset="0,0,0,0">
              <w:txbxContent>
                <w:p w:rsidR="00593459" w:rsidRDefault="00593459"/>
              </w:txbxContent>
            </v:textbox>
            <w10:wrap type="square" anchorx="page" anchory="page"/>
          </v:shape>
        </w:pict>
      </w:r>
      <w:r w:rsidR="001463AA">
        <w:rPr>
          <w:noProof/>
          <w:lang w:val="cs-CZ" w:eastAsia="cs-CZ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796290</wp:posOffset>
            </wp:positionH>
            <wp:positionV relativeFrom="page">
              <wp:posOffset>341630</wp:posOffset>
            </wp:positionV>
            <wp:extent cx="1649095" cy="871220"/>
            <wp:effectExtent l="0" t="0" r="0" b="0"/>
            <wp:wrapThrough wrapText="bothSides">
              <wp:wrapPolygon edited="0">
                <wp:start x="0" y="0"/>
                <wp:lineTo x="0" y="21587"/>
                <wp:lineTo x="21601" y="21587"/>
                <wp:lineTo x="21601" y="12225"/>
                <wp:lineTo x="15371" y="12225"/>
                <wp:lineTo x="15371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3AA">
        <w:rPr>
          <w:noProof/>
          <w:lang w:val="cs-CZ" w:eastAsia="cs-CZ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872490</wp:posOffset>
            </wp:positionH>
            <wp:positionV relativeFrom="page">
              <wp:posOffset>8507095</wp:posOffset>
            </wp:positionV>
            <wp:extent cx="414655" cy="426720"/>
            <wp:effectExtent l="0" t="0" r="0" b="0"/>
            <wp:wrapThrough wrapText="bothSides">
              <wp:wrapPolygon edited="0">
                <wp:start x="0" y="0"/>
                <wp:lineTo x="0" y="21600"/>
                <wp:lineTo x="20647" y="21600"/>
                <wp:lineTo x="20647" y="11250"/>
                <wp:lineTo x="21606" y="11250"/>
                <wp:lineTo x="21606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459">
        <w:pict>
          <v:shape id="_x0000_s1034" type="#_x0000_t202" style="position:absolute;margin-left:155.35pt;margin-top:26pt;width:379.35pt;height:39.75pt;z-index:-251660800;mso-wrap-distance-left:0;mso-wrap-distance-right:0;mso-position-horizontal-relative:page;mso-position-vertical-relative:page" filled="f" stroked="f">
            <v:textbox inset="0,0,0,0">
              <w:txbxContent>
                <w:p w:rsidR="00593459" w:rsidRDefault="00033DAD">
                  <w:pPr>
                    <w:spacing w:before="504" w:line="259" w:lineRule="exact"/>
                    <w:rPr>
                      <w:rFonts w:ascii="Tahoma" w:hAnsi="Tahoma"/>
                      <w:b/>
                      <w:color w:val="66757C"/>
                      <w:spacing w:val="4"/>
                      <w:sz w:val="31"/>
                      <w:lang w:val="cs-CZ"/>
                    </w:rPr>
                  </w:pPr>
                  <w:proofErr w:type="spellStart"/>
                  <w:r>
                    <w:rPr>
                      <w:rFonts w:ascii="Tahoma" w:hAnsi="Tahoma"/>
                      <w:b/>
                      <w:color w:val="66757C"/>
                      <w:spacing w:val="4"/>
                      <w:sz w:val="31"/>
                      <w:lang w:val="cs-CZ"/>
                    </w:rPr>
                    <w:t>Outd</w:t>
                  </w:r>
                  <w:r w:rsidR="001463AA">
                    <w:rPr>
                      <w:rFonts w:ascii="Tahoma" w:hAnsi="Tahoma"/>
                      <w:b/>
                      <w:color w:val="66757C"/>
                      <w:spacing w:val="4"/>
                      <w:sz w:val="31"/>
                      <w:lang w:val="cs-CZ"/>
                    </w:rPr>
                    <w:t>oor</w:t>
                  </w:r>
                  <w:proofErr w:type="spellEnd"/>
                  <w:r w:rsidR="001463AA">
                    <w:rPr>
                      <w:rFonts w:ascii="Tahoma" w:hAnsi="Tahoma"/>
                      <w:b/>
                      <w:color w:val="66757C"/>
                      <w:spacing w:val="4"/>
                      <w:sz w:val="31"/>
                      <w:lang w:val="cs-CZ"/>
                    </w:rPr>
                    <w:t xml:space="preserve"> Aliance </w:t>
                  </w:r>
                  <w:proofErr w:type="gramStart"/>
                  <w:r w:rsidR="001463AA">
                    <w:rPr>
                      <w:rFonts w:ascii="Tahoma" w:hAnsi="Tahoma"/>
                      <w:b/>
                      <w:color w:val="66757C"/>
                      <w:spacing w:val="4"/>
                      <w:sz w:val="31"/>
                      <w:lang w:val="cs-CZ"/>
                    </w:rPr>
                    <w:t>s.r .o.</w:t>
                  </w:r>
                  <w:proofErr w:type="gramEnd"/>
                  <w:r w:rsidR="001463AA">
                    <w:rPr>
                      <w:rFonts w:ascii="Verdana" w:hAnsi="Verdana"/>
                      <w:b/>
                      <w:color w:val="767F86"/>
                      <w:spacing w:val="24"/>
                      <w:sz w:val="31"/>
                      <w:lang w:val="cs-CZ"/>
                    </w:rPr>
                    <w:t xml:space="preserve"> RS</w:t>
                  </w:r>
                  <w:r w:rsidR="001463AA">
                    <w:rPr>
                      <w:rFonts w:ascii="Tahoma" w:hAnsi="Tahoma"/>
                      <w:b/>
                      <w:color w:val="66757C"/>
                      <w:spacing w:val="4"/>
                      <w:sz w:val="31"/>
                      <w:lang w:val="cs-CZ"/>
                    </w:rPr>
                    <w:t xml:space="preserve"> </w:t>
                  </w:r>
                  <w:proofErr w:type="spellStart"/>
                  <w:r w:rsidR="001463AA">
                    <w:rPr>
                      <w:rFonts w:ascii="Tahoma" w:hAnsi="Tahoma"/>
                      <w:b/>
                      <w:color w:val="66757C"/>
                      <w:spacing w:val="4"/>
                      <w:sz w:val="31"/>
                      <w:lang w:val="cs-CZ"/>
                    </w:rPr>
                    <w:t>Relaxa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Pr="00593459">
        <w:pict>
          <v:shape id="_x0000_s1032" type="#_x0000_t202" style="position:absolute;margin-left:322.15pt;margin-top:608.4pt;width:41.75pt;height:15.4pt;z-index:-251658752;mso-wrap-distance-left:0;mso-wrap-distance-right:0;mso-position-horizontal-relative:page;mso-position-vertical-relative:page" filled="f" stroked="f">
            <v:textbox inset="0,0,0,0">
              <w:txbxContent>
                <w:p w:rsidR="00593459" w:rsidRDefault="001463AA">
                  <w:pPr>
                    <w:spacing w:before="108" w:line="216" w:lineRule="auto"/>
                    <w:rPr>
                      <w:rFonts w:ascii="Tahoma" w:hAnsi="Tahoma"/>
                      <w:color w:val="6D949D"/>
                      <w:spacing w:val="4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6D949D"/>
                      <w:spacing w:val="4"/>
                      <w:sz w:val="16"/>
                      <w:lang w:val="cs-CZ"/>
                    </w:rPr>
                    <w:t>Odběratel:</w:t>
                  </w:r>
                </w:p>
              </w:txbxContent>
            </v:textbox>
            <w10:wrap type="square" anchorx="page" anchory="page"/>
          </v:shape>
        </w:pict>
      </w:r>
      <w:r w:rsidRPr="00593459">
        <w:pict>
          <v:shape id="_x0000_s1031" type="#_x0000_t202" style="position:absolute;margin-left:340.85pt;margin-top:655.2pt;width:40.1pt;height:18.25pt;z-index:-251657728;mso-wrap-distance-left:0;mso-wrap-distance-right:0;mso-position-horizontal-relative:page;mso-position-vertical-relative:page" filled="f" stroked="f">
            <v:textbox inset="0,0,0,0">
              <w:txbxContent>
                <w:p w:rsidR="00593459" w:rsidRDefault="00593459">
                  <w:pPr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 w:rsidRPr="00593459">
        <w:pict>
          <v:shape id="_x0000_s1030" type="#_x0000_t202" style="position:absolute;margin-left:65.1pt;margin-top:615.1pt;width:43.45pt;height:8.45pt;z-index:-251656704;mso-wrap-distance-left:0;mso-wrap-distance-right:0;mso-position-horizontal-relative:page;mso-position-vertical-relative:page" filled="f" stroked="f">
            <v:textbox inset="0,0,0,0">
              <w:txbxContent>
                <w:p w:rsidR="00593459" w:rsidRDefault="001463AA">
                  <w:pPr>
                    <w:spacing w:line="208" w:lineRule="auto"/>
                    <w:rPr>
                      <w:rFonts w:ascii="Tahoma" w:hAnsi="Tahoma"/>
                      <w:color w:val="6D949D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6D949D"/>
                      <w:spacing w:val="6"/>
                      <w:sz w:val="16"/>
                      <w:lang w:val="cs-CZ"/>
                    </w:rPr>
                    <w:t>Dodavatel:</w:t>
                  </w:r>
                </w:p>
              </w:txbxContent>
            </v:textbox>
            <w10:wrap type="square" anchorx="page" anchory="page"/>
          </v:shape>
        </w:pict>
      </w:r>
      <w:r w:rsidRPr="00593459">
        <w:pict>
          <v:shape id="_x0000_s1029" type="#_x0000_t202" style="position:absolute;margin-left:64.4pt;margin-top:636.55pt;width:101.75pt;height:24.1pt;z-index:-251655680;mso-wrap-distance-left:0;mso-wrap-distance-right:0;mso-position-horizontal-relative:page;mso-position-vertical-relative:page" filled="f" stroked="f">
            <v:textbox inset="0,0,0,0">
              <w:txbxContent>
                <w:p w:rsidR="00593459" w:rsidRDefault="001463AA">
                  <w:pPr>
                    <w:spacing w:line="241" w:lineRule="exact"/>
                    <w:rPr>
                      <w:rFonts w:ascii="Times New Roman" w:hAnsi="Times New Roman"/>
                      <w:b/>
                      <w:i/>
                      <w:color w:val="767F86"/>
                      <w:spacing w:val="-10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767F86"/>
                      <w:spacing w:val="-10"/>
                      <w:sz w:val="19"/>
                      <w:lang w:val="cs-CZ"/>
                    </w:rPr>
                    <w:t xml:space="preserve">Ing. Ludmila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color w:val="767F86"/>
                      <w:spacing w:val="-10"/>
                      <w:sz w:val="19"/>
                      <w:lang w:val="cs-CZ"/>
                    </w:rPr>
                    <w:t>Dolekdová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color w:val="767F86"/>
                      <w:spacing w:val="-10"/>
                      <w:sz w:val="19"/>
                      <w:lang w:val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6D949D"/>
                      <w:spacing w:val="4"/>
                      <w:sz w:val="19"/>
                      <w:lang w:val="cs-CZ"/>
                    </w:rPr>
                    <w:t>Výkonná ředitelka</w:t>
                  </w:r>
                </w:p>
              </w:txbxContent>
            </v:textbox>
            <w10:wrap type="square" anchorx="page" anchory="page"/>
          </v:shape>
        </w:pict>
      </w:r>
      <w:r w:rsidR="001463AA">
        <w:rPr>
          <w:rFonts w:ascii="Times New Roman" w:hAnsi="Times New Roman"/>
          <w:i/>
          <w:color w:val="6D949D"/>
          <w:spacing w:val="6"/>
          <w:sz w:val="19"/>
          <w:lang w:val="cs-CZ"/>
        </w:rPr>
        <w:t>Příloha č. I</w:t>
      </w:r>
    </w:p>
    <w:p w:rsidR="00593459" w:rsidRDefault="001463AA">
      <w:pPr>
        <w:spacing w:before="180"/>
        <w:jc w:val="center"/>
        <w:rPr>
          <w:rFonts w:ascii="Times New Roman" w:hAnsi="Times New Roman"/>
          <w:b/>
          <w:color w:val="767F86"/>
          <w:spacing w:val="-2"/>
          <w:sz w:val="32"/>
          <w:lang w:val="cs-CZ"/>
        </w:rPr>
      </w:pPr>
      <w:r>
        <w:rPr>
          <w:rFonts w:ascii="Times New Roman" w:hAnsi="Times New Roman"/>
          <w:b/>
          <w:color w:val="767F86"/>
          <w:spacing w:val="-2"/>
          <w:sz w:val="32"/>
          <w:lang w:val="cs-CZ"/>
        </w:rPr>
        <w:t>Specifikační karta — rezervace</w:t>
      </w:r>
      <w:r>
        <w:rPr>
          <w:rFonts w:ascii="Times New Roman" w:hAnsi="Times New Roman"/>
          <w:b/>
          <w:color w:val="6D949D"/>
          <w:spacing w:val="-2"/>
          <w:w w:val="110"/>
          <w:sz w:val="31"/>
          <w:lang w:val="cs-CZ"/>
        </w:rPr>
        <w:t xml:space="preserve"> č.</w:t>
      </w:r>
      <w:r>
        <w:rPr>
          <w:rFonts w:ascii="Times New Roman" w:hAnsi="Times New Roman"/>
          <w:b/>
          <w:color w:val="767F86"/>
          <w:spacing w:val="-2"/>
          <w:sz w:val="32"/>
          <w:lang w:val="cs-CZ"/>
        </w:rPr>
        <w:t xml:space="preserve"> 29937</w:t>
      </w:r>
    </w:p>
    <w:p w:rsidR="00593459" w:rsidRDefault="00033DAD">
      <w:pPr>
        <w:spacing w:before="180" w:line="204" w:lineRule="auto"/>
        <w:rPr>
          <w:rFonts w:ascii="Times New Roman" w:hAnsi="Times New Roman"/>
          <w:b/>
          <w:color w:val="767F86"/>
          <w:spacing w:val="6"/>
          <w:sz w:val="20"/>
          <w:lang w:val="cs-CZ"/>
        </w:rPr>
      </w:pPr>
      <w:r>
        <w:rPr>
          <w:rFonts w:ascii="Times New Roman" w:hAnsi="Times New Roman"/>
          <w:b/>
          <w:color w:val="767F86"/>
          <w:spacing w:val="6"/>
          <w:sz w:val="20"/>
          <w:lang w:val="cs-CZ"/>
        </w:rPr>
        <w:t xml:space="preserve">Dodavatel: </w:t>
      </w:r>
      <w:proofErr w:type="spellStart"/>
      <w:r>
        <w:rPr>
          <w:rFonts w:ascii="Times New Roman" w:hAnsi="Times New Roman"/>
          <w:b/>
          <w:color w:val="767F86"/>
          <w:spacing w:val="6"/>
          <w:sz w:val="20"/>
          <w:lang w:val="cs-CZ"/>
        </w:rPr>
        <w:t>Outdoor</w:t>
      </w:r>
      <w:proofErr w:type="spellEnd"/>
      <w:r>
        <w:rPr>
          <w:rFonts w:ascii="Times New Roman" w:hAnsi="Times New Roman"/>
          <w:b/>
          <w:color w:val="767F86"/>
          <w:spacing w:val="6"/>
          <w:sz w:val="20"/>
          <w:lang w:val="cs-CZ"/>
        </w:rPr>
        <w:t xml:space="preserve"> Aliance</w:t>
      </w:r>
      <w:r w:rsidR="001463AA">
        <w:rPr>
          <w:rFonts w:ascii="Times New Roman" w:hAnsi="Times New Roman"/>
          <w:b/>
          <w:color w:val="767F86"/>
          <w:spacing w:val="6"/>
          <w:sz w:val="20"/>
          <w:lang w:val="cs-CZ"/>
        </w:rPr>
        <w:t xml:space="preserve"> s.r.o.</w:t>
      </w:r>
    </w:p>
    <w:p w:rsidR="00593459" w:rsidRDefault="001463AA">
      <w:pPr>
        <w:spacing w:before="36" w:line="304" w:lineRule="auto"/>
        <w:rPr>
          <w:rFonts w:ascii="Tahoma" w:hAnsi="Tahoma"/>
          <w:color w:val="767F86"/>
          <w:spacing w:val="13"/>
          <w:sz w:val="16"/>
          <w:lang w:val="cs-CZ"/>
        </w:rPr>
      </w:pPr>
      <w:r>
        <w:rPr>
          <w:rFonts w:ascii="Tahoma" w:hAnsi="Tahoma"/>
          <w:color w:val="767F86"/>
          <w:spacing w:val="13"/>
          <w:sz w:val="16"/>
          <w:lang w:val="cs-CZ"/>
        </w:rPr>
        <w:t>Žďárský</w:t>
      </w:r>
      <w:r>
        <w:rPr>
          <w:rFonts w:ascii="Tahoma" w:hAnsi="Tahoma"/>
          <w:color w:val="628787"/>
          <w:spacing w:val="13"/>
          <w:sz w:val="16"/>
          <w:lang w:val="cs-CZ"/>
        </w:rPr>
        <w:t xml:space="preserve"> Potok</w:t>
      </w:r>
      <w:r>
        <w:rPr>
          <w:rFonts w:ascii="Tahoma" w:hAnsi="Tahoma"/>
          <w:color w:val="6D949D"/>
          <w:spacing w:val="13"/>
          <w:sz w:val="16"/>
          <w:lang w:val="cs-CZ"/>
        </w:rPr>
        <w:t xml:space="preserve"> 64,</w:t>
      </w:r>
      <w:r>
        <w:rPr>
          <w:rFonts w:ascii="Tahoma" w:hAnsi="Tahoma"/>
          <w:color w:val="628787"/>
          <w:spacing w:val="13"/>
          <w:sz w:val="16"/>
          <w:lang w:val="cs-CZ"/>
        </w:rPr>
        <w:t xml:space="preserve"> 795</w:t>
      </w:r>
      <w:r>
        <w:rPr>
          <w:rFonts w:ascii="Tahoma" w:hAnsi="Tahoma"/>
          <w:color w:val="6D949D"/>
          <w:spacing w:val="13"/>
          <w:sz w:val="16"/>
          <w:lang w:val="cs-CZ"/>
        </w:rPr>
        <w:t xml:space="preserve"> 01</w:t>
      </w:r>
      <w:r>
        <w:rPr>
          <w:rFonts w:ascii="Tahoma" w:hAnsi="Tahoma"/>
          <w:color w:val="628787"/>
          <w:spacing w:val="13"/>
          <w:sz w:val="16"/>
          <w:lang w:val="cs-CZ"/>
        </w:rPr>
        <w:t xml:space="preserve"> Stará Ves</w:t>
      </w:r>
    </w:p>
    <w:p w:rsidR="00593459" w:rsidRDefault="001463AA">
      <w:pPr>
        <w:rPr>
          <w:rFonts w:ascii="Times New Roman" w:hAnsi="Times New Roman"/>
          <w:b/>
          <w:color w:val="66757C"/>
          <w:spacing w:val="4"/>
          <w:sz w:val="19"/>
          <w:lang w:val="cs-CZ"/>
        </w:rPr>
      </w:pPr>
      <w:r>
        <w:rPr>
          <w:rFonts w:ascii="Times New Roman" w:hAnsi="Times New Roman"/>
          <w:b/>
          <w:color w:val="66757C"/>
          <w:spacing w:val="4"/>
          <w:sz w:val="19"/>
          <w:lang w:val="cs-CZ"/>
        </w:rPr>
        <w:t>1Č:</w:t>
      </w:r>
      <w:r w:rsidR="00033DAD">
        <w:rPr>
          <w:rFonts w:ascii="Times New Roman" w:hAnsi="Times New Roman"/>
          <w:b/>
          <w:color w:val="767F86"/>
          <w:spacing w:val="-6"/>
          <w:sz w:val="20"/>
          <w:lang w:val="cs-CZ"/>
        </w:rPr>
        <w:t xml:space="preserve"> 28</w:t>
      </w:r>
      <w:r>
        <w:rPr>
          <w:rFonts w:ascii="Times New Roman" w:hAnsi="Times New Roman"/>
          <w:b/>
          <w:color w:val="767F86"/>
          <w:spacing w:val="-6"/>
          <w:sz w:val="20"/>
          <w:lang w:val="cs-CZ"/>
        </w:rPr>
        <w:t>594207, DIČ</w:t>
      </w:r>
      <w:r w:rsidR="00033DAD">
        <w:rPr>
          <w:rFonts w:ascii="Times New Roman" w:hAnsi="Times New Roman"/>
          <w:b/>
          <w:color w:val="767F86"/>
          <w:spacing w:val="-6"/>
          <w:sz w:val="20"/>
          <w:lang w:val="cs-CZ"/>
        </w:rPr>
        <w:t>: CZ</w:t>
      </w:r>
      <w:r>
        <w:rPr>
          <w:rFonts w:ascii="Times New Roman" w:hAnsi="Times New Roman"/>
          <w:b/>
          <w:color w:val="767F86"/>
          <w:spacing w:val="-6"/>
          <w:sz w:val="20"/>
          <w:lang w:val="cs-CZ"/>
        </w:rPr>
        <w:t>28594207</w:t>
      </w:r>
    </w:p>
    <w:p w:rsidR="00593459" w:rsidRDefault="001463AA">
      <w:pPr>
        <w:spacing w:before="36" w:line="295" w:lineRule="auto"/>
        <w:ind w:right="360"/>
        <w:rPr>
          <w:rFonts w:ascii="Tahoma" w:hAnsi="Tahoma"/>
          <w:color w:val="628787"/>
          <w:spacing w:val="8"/>
          <w:sz w:val="16"/>
          <w:lang w:val="cs-CZ"/>
        </w:rPr>
      </w:pPr>
      <w:r>
        <w:rPr>
          <w:rFonts w:ascii="Tahoma" w:hAnsi="Tahoma"/>
          <w:color w:val="628787"/>
          <w:spacing w:val="8"/>
          <w:sz w:val="16"/>
          <w:lang w:val="cs-CZ"/>
        </w:rPr>
        <w:t>Společnost je</w:t>
      </w:r>
      <w:r>
        <w:rPr>
          <w:rFonts w:ascii="Tahoma" w:hAnsi="Tahoma"/>
          <w:color w:val="6D949D"/>
          <w:spacing w:val="8"/>
          <w:sz w:val="16"/>
          <w:lang w:val="cs-CZ"/>
        </w:rPr>
        <w:t xml:space="preserve"> zapsána v</w:t>
      </w:r>
      <w:r>
        <w:rPr>
          <w:rFonts w:ascii="Tahoma" w:hAnsi="Tahoma"/>
          <w:color w:val="628787"/>
          <w:spacing w:val="8"/>
          <w:sz w:val="16"/>
          <w:lang w:val="cs-CZ"/>
        </w:rPr>
        <w:t xml:space="preserve"> obchodním rejstříku vedeném</w:t>
      </w:r>
      <w:r>
        <w:rPr>
          <w:rFonts w:ascii="Tahoma" w:hAnsi="Tahoma"/>
          <w:color w:val="6D949D"/>
          <w:spacing w:val="8"/>
          <w:sz w:val="16"/>
          <w:lang w:val="cs-CZ"/>
        </w:rPr>
        <w:t xml:space="preserve"> u</w:t>
      </w:r>
      <w:r>
        <w:rPr>
          <w:rFonts w:ascii="Tahoma" w:hAnsi="Tahoma"/>
          <w:color w:val="628787"/>
          <w:spacing w:val="8"/>
          <w:sz w:val="16"/>
          <w:lang w:val="cs-CZ"/>
        </w:rPr>
        <w:t xml:space="preserve"> Krajského soudu</w:t>
      </w:r>
      <w:r>
        <w:rPr>
          <w:rFonts w:ascii="Tahoma" w:hAnsi="Tahoma"/>
          <w:color w:val="6D949D"/>
          <w:spacing w:val="8"/>
          <w:sz w:val="16"/>
          <w:lang w:val="cs-CZ"/>
        </w:rPr>
        <w:t xml:space="preserve"> v</w:t>
      </w:r>
      <w:r>
        <w:rPr>
          <w:rFonts w:ascii="Tahoma" w:hAnsi="Tahoma"/>
          <w:color w:val="628787"/>
          <w:spacing w:val="8"/>
          <w:sz w:val="16"/>
          <w:lang w:val="cs-CZ"/>
        </w:rPr>
        <w:t xml:space="preserve"> Ostravě</w:t>
      </w:r>
      <w:r>
        <w:rPr>
          <w:rFonts w:ascii="Tahoma" w:hAnsi="Tahoma"/>
          <w:color w:val="6D949D"/>
          <w:spacing w:val="8"/>
          <w:sz w:val="16"/>
          <w:lang w:val="cs-CZ"/>
        </w:rPr>
        <w:t xml:space="preserve"> v oddílu</w:t>
      </w:r>
      <w:r>
        <w:rPr>
          <w:rFonts w:ascii="Arial" w:hAnsi="Arial"/>
          <w:color w:val="7A959F"/>
          <w:spacing w:val="8"/>
          <w:sz w:val="19"/>
          <w:lang w:val="cs-CZ"/>
        </w:rPr>
        <w:t xml:space="preserve"> C,</w:t>
      </w:r>
      <w:r>
        <w:rPr>
          <w:rFonts w:ascii="Tahoma" w:hAnsi="Tahoma"/>
          <w:color w:val="6D949D"/>
          <w:spacing w:val="8"/>
          <w:sz w:val="16"/>
          <w:lang w:val="cs-CZ"/>
        </w:rPr>
        <w:t xml:space="preserve"> vložce</w:t>
      </w:r>
      <w:r>
        <w:rPr>
          <w:rFonts w:ascii="Tahoma" w:hAnsi="Tahoma"/>
          <w:color w:val="628787"/>
          <w:spacing w:val="8"/>
          <w:sz w:val="16"/>
          <w:lang w:val="cs-CZ"/>
        </w:rPr>
        <w:t xml:space="preserve"> 33545 </w:t>
      </w:r>
      <w:r>
        <w:rPr>
          <w:rFonts w:ascii="Tahoma" w:hAnsi="Tahoma"/>
          <w:color w:val="628787"/>
          <w:spacing w:val="14"/>
          <w:sz w:val="16"/>
          <w:lang w:val="cs-CZ"/>
        </w:rPr>
        <w:t>Zastoupena: Ing. Ludmilou Doležalovou,</w:t>
      </w:r>
      <w:r>
        <w:rPr>
          <w:rFonts w:ascii="Tahoma" w:hAnsi="Tahoma"/>
          <w:color w:val="767F86"/>
          <w:spacing w:val="14"/>
          <w:sz w:val="16"/>
          <w:lang w:val="cs-CZ"/>
        </w:rPr>
        <w:t xml:space="preserve"> MBA,</w:t>
      </w:r>
      <w:r>
        <w:rPr>
          <w:rFonts w:ascii="Tahoma" w:hAnsi="Tahoma"/>
          <w:color w:val="628787"/>
          <w:spacing w:val="14"/>
          <w:sz w:val="16"/>
          <w:lang w:val="cs-CZ"/>
        </w:rPr>
        <w:t xml:space="preserve"> jednatelkou</w:t>
      </w:r>
    </w:p>
    <w:p w:rsidR="00593459" w:rsidRDefault="001463AA">
      <w:pPr>
        <w:spacing w:before="180" w:line="266" w:lineRule="auto"/>
        <w:ind w:right="288"/>
        <w:rPr>
          <w:rFonts w:ascii="Times New Roman" w:hAnsi="Times New Roman"/>
          <w:b/>
          <w:color w:val="767F86"/>
          <w:spacing w:val="3"/>
          <w:sz w:val="20"/>
          <w:lang w:val="cs-CZ"/>
        </w:rPr>
      </w:pPr>
      <w:proofErr w:type="spellStart"/>
      <w:r>
        <w:rPr>
          <w:rFonts w:ascii="Times New Roman" w:hAnsi="Times New Roman"/>
          <w:b/>
          <w:color w:val="767F86"/>
          <w:spacing w:val="3"/>
          <w:sz w:val="20"/>
          <w:lang w:val="cs-CZ"/>
        </w:rPr>
        <w:t>Odbčratel</w:t>
      </w:r>
      <w:proofErr w:type="spellEnd"/>
      <w:r>
        <w:rPr>
          <w:rFonts w:ascii="Times New Roman" w:hAnsi="Times New Roman"/>
          <w:b/>
          <w:color w:val="767F86"/>
          <w:spacing w:val="3"/>
          <w:sz w:val="20"/>
          <w:lang w:val="cs-CZ"/>
        </w:rPr>
        <w:t>: Gy</w:t>
      </w:r>
      <w:r w:rsidR="00033DAD">
        <w:rPr>
          <w:rFonts w:ascii="Times New Roman" w:hAnsi="Times New Roman"/>
          <w:b/>
          <w:color w:val="767F86"/>
          <w:spacing w:val="3"/>
          <w:sz w:val="20"/>
          <w:lang w:val="cs-CZ"/>
        </w:rPr>
        <w:t>mnázium</w:t>
      </w:r>
      <w:r>
        <w:rPr>
          <w:rFonts w:ascii="Times New Roman" w:hAnsi="Times New Roman"/>
          <w:b/>
          <w:color w:val="767F86"/>
          <w:spacing w:val="3"/>
          <w:sz w:val="20"/>
          <w:lang w:val="cs-CZ"/>
        </w:rPr>
        <w:t>,</w:t>
      </w:r>
      <w:r>
        <w:rPr>
          <w:rFonts w:ascii="Times New Roman" w:hAnsi="Times New Roman"/>
          <w:b/>
          <w:color w:val="66757C"/>
          <w:spacing w:val="13"/>
          <w:sz w:val="19"/>
          <w:lang w:val="cs-CZ"/>
        </w:rPr>
        <w:t xml:space="preserve"> </w:t>
      </w:r>
      <w:proofErr w:type="gramStart"/>
      <w:r>
        <w:rPr>
          <w:rFonts w:ascii="Times New Roman" w:hAnsi="Times New Roman"/>
          <w:b/>
          <w:color w:val="66757C"/>
          <w:spacing w:val="13"/>
          <w:sz w:val="19"/>
          <w:lang w:val="cs-CZ"/>
        </w:rPr>
        <w:t>Jev</w:t>
      </w:r>
      <w:r w:rsidR="00033DAD">
        <w:rPr>
          <w:rFonts w:ascii="Times New Roman" w:hAnsi="Times New Roman"/>
          <w:b/>
          <w:color w:val="66757C"/>
          <w:spacing w:val="13"/>
          <w:sz w:val="19"/>
          <w:lang w:val="cs-CZ"/>
        </w:rPr>
        <w:t>íčko</w:t>
      </w:r>
      <w:r>
        <w:rPr>
          <w:rFonts w:ascii="Times New Roman" w:hAnsi="Times New Roman"/>
          <w:b/>
          <w:color w:val="767F86"/>
          <w:spacing w:val="3"/>
          <w:sz w:val="20"/>
          <w:lang w:val="cs-CZ"/>
        </w:rPr>
        <w:t>,</w:t>
      </w:r>
      <w:r>
        <w:rPr>
          <w:rFonts w:ascii="Times New Roman" w:hAnsi="Times New Roman"/>
          <w:b/>
          <w:color w:val="66757C"/>
          <w:spacing w:val="13"/>
          <w:sz w:val="19"/>
          <w:lang w:val="cs-CZ"/>
        </w:rPr>
        <w:t xml:space="preserve"> </w:t>
      </w:r>
      <w:r w:rsidR="00033DAD">
        <w:rPr>
          <w:rFonts w:ascii="Times New Roman" w:hAnsi="Times New Roman"/>
          <w:b/>
          <w:color w:val="66757C"/>
          <w:spacing w:val="13"/>
          <w:sz w:val="19"/>
          <w:lang w:val="cs-CZ"/>
        </w:rPr>
        <w:t xml:space="preserve"> A.</w:t>
      </w:r>
      <w:proofErr w:type="gramEnd"/>
      <w:r w:rsidR="00033DAD">
        <w:rPr>
          <w:rFonts w:ascii="Times New Roman" w:hAnsi="Times New Roman"/>
          <w:b/>
          <w:color w:val="66757C"/>
          <w:spacing w:val="13"/>
          <w:sz w:val="19"/>
          <w:lang w:val="cs-CZ"/>
        </w:rPr>
        <w:t xml:space="preserve"> K. </w:t>
      </w:r>
      <w:proofErr w:type="spellStart"/>
      <w:r w:rsidR="00033DAD">
        <w:rPr>
          <w:rFonts w:ascii="Times New Roman" w:hAnsi="Times New Roman"/>
          <w:b/>
          <w:color w:val="66757C"/>
          <w:spacing w:val="13"/>
          <w:sz w:val="19"/>
          <w:lang w:val="cs-CZ"/>
        </w:rPr>
        <w:t>Vitá</w:t>
      </w:r>
      <w:r>
        <w:rPr>
          <w:rFonts w:ascii="Times New Roman" w:hAnsi="Times New Roman"/>
          <w:b/>
          <w:color w:val="66757C"/>
          <w:spacing w:val="13"/>
          <w:sz w:val="19"/>
          <w:lang w:val="cs-CZ"/>
        </w:rPr>
        <w:t>ka</w:t>
      </w:r>
      <w:proofErr w:type="spellEnd"/>
      <w:r>
        <w:rPr>
          <w:rFonts w:ascii="Times New Roman" w:hAnsi="Times New Roman"/>
          <w:b/>
          <w:color w:val="66757C"/>
          <w:spacing w:val="13"/>
          <w:sz w:val="19"/>
          <w:lang w:val="cs-CZ"/>
        </w:rPr>
        <w:t xml:space="preserve"> 452,</w:t>
      </w:r>
      <w:r>
        <w:rPr>
          <w:rFonts w:ascii="Times New Roman" w:hAnsi="Times New Roman"/>
          <w:b/>
          <w:color w:val="767F86"/>
          <w:spacing w:val="3"/>
          <w:sz w:val="20"/>
          <w:lang w:val="cs-CZ"/>
        </w:rPr>
        <w:t xml:space="preserve"> Organizace zasto</w:t>
      </w:r>
      <w:r w:rsidR="00033DAD">
        <w:rPr>
          <w:rFonts w:ascii="Times New Roman" w:hAnsi="Times New Roman"/>
          <w:b/>
          <w:color w:val="767F86"/>
          <w:spacing w:val="3"/>
          <w:sz w:val="20"/>
          <w:lang w:val="cs-CZ"/>
        </w:rPr>
        <w:t>u</w:t>
      </w:r>
      <w:r>
        <w:rPr>
          <w:rFonts w:ascii="Times New Roman" w:hAnsi="Times New Roman"/>
          <w:b/>
          <w:color w:val="767F86"/>
          <w:spacing w:val="3"/>
          <w:sz w:val="20"/>
          <w:lang w:val="cs-CZ"/>
        </w:rPr>
        <w:t>pena: Mgr.</w:t>
      </w:r>
      <w:r w:rsidR="00033DAD">
        <w:rPr>
          <w:rFonts w:ascii="Times New Roman" w:hAnsi="Times New Roman"/>
          <w:b/>
          <w:color w:val="767F86"/>
          <w:spacing w:val="3"/>
          <w:sz w:val="20"/>
          <w:lang w:val="cs-CZ"/>
        </w:rPr>
        <w:t xml:space="preserve"> Jiřím Janečkem,</w:t>
      </w:r>
      <w:r>
        <w:rPr>
          <w:rFonts w:ascii="Times New Roman" w:hAnsi="Times New Roman"/>
          <w:b/>
          <w:color w:val="767F86"/>
          <w:spacing w:val="3"/>
          <w:sz w:val="20"/>
          <w:lang w:val="cs-CZ"/>
        </w:rPr>
        <w:t xml:space="preserve"> </w:t>
      </w:r>
      <w:r>
        <w:rPr>
          <w:rFonts w:ascii="Tahoma" w:hAnsi="Tahoma"/>
          <w:color w:val="6D949D"/>
          <w:spacing w:val="17"/>
          <w:sz w:val="16"/>
          <w:lang w:val="cs-CZ"/>
        </w:rPr>
        <w:t>zástupcem</w:t>
      </w:r>
      <w:r>
        <w:rPr>
          <w:rFonts w:ascii="Tahoma" w:hAnsi="Tahoma"/>
          <w:color w:val="628787"/>
          <w:spacing w:val="17"/>
          <w:sz w:val="16"/>
          <w:lang w:val="cs-CZ"/>
        </w:rPr>
        <w:t xml:space="preserve"> statutárního orgánu.</w:t>
      </w:r>
      <w:r>
        <w:rPr>
          <w:rFonts w:ascii="Tahoma" w:hAnsi="Tahoma"/>
          <w:color w:val="767F86"/>
          <w:spacing w:val="17"/>
          <w:sz w:val="16"/>
          <w:lang w:val="cs-CZ"/>
        </w:rPr>
        <w:t xml:space="preserve"> Zřizovatel: Pardubický</w:t>
      </w:r>
      <w:r>
        <w:rPr>
          <w:rFonts w:ascii="Tahoma" w:hAnsi="Tahoma"/>
          <w:color w:val="628787"/>
          <w:spacing w:val="17"/>
          <w:sz w:val="16"/>
          <w:lang w:val="cs-CZ"/>
        </w:rPr>
        <w:t xml:space="preserve"> kraj. Komenského</w:t>
      </w:r>
      <w:r>
        <w:rPr>
          <w:rFonts w:ascii="Tahoma" w:hAnsi="Tahoma"/>
          <w:color w:val="6D949D"/>
          <w:spacing w:val="17"/>
          <w:sz w:val="16"/>
          <w:lang w:val="cs-CZ"/>
        </w:rPr>
        <w:t xml:space="preserve"> náměstí</w:t>
      </w:r>
      <w:r>
        <w:rPr>
          <w:rFonts w:ascii="Times New Roman" w:hAnsi="Times New Roman"/>
          <w:b/>
          <w:color w:val="7A959F"/>
          <w:spacing w:val="17"/>
          <w:sz w:val="20"/>
          <w:lang w:val="cs-CZ"/>
        </w:rPr>
        <w:t xml:space="preserve"> 125,</w:t>
      </w:r>
      <w:r>
        <w:rPr>
          <w:rFonts w:ascii="Times New Roman" w:hAnsi="Times New Roman"/>
          <w:b/>
          <w:color w:val="767F86"/>
          <w:spacing w:val="7"/>
          <w:sz w:val="20"/>
          <w:lang w:val="cs-CZ"/>
        </w:rPr>
        <w:t xml:space="preserve"> 532</w:t>
      </w:r>
      <w:r>
        <w:rPr>
          <w:rFonts w:ascii="Times New Roman" w:hAnsi="Times New Roman"/>
          <w:b/>
          <w:color w:val="6D949D"/>
          <w:spacing w:val="17"/>
          <w:sz w:val="19"/>
          <w:lang w:val="cs-CZ"/>
        </w:rPr>
        <w:t xml:space="preserve"> 11</w:t>
      </w:r>
      <w:r>
        <w:rPr>
          <w:rFonts w:ascii="Tahoma" w:hAnsi="Tahoma"/>
          <w:color w:val="628787"/>
          <w:spacing w:val="17"/>
          <w:sz w:val="16"/>
          <w:lang w:val="cs-CZ"/>
        </w:rPr>
        <w:t xml:space="preserve"> Pardubice </w:t>
      </w:r>
      <w:r w:rsidR="00033DAD">
        <w:rPr>
          <w:rFonts w:ascii="Times New Roman" w:hAnsi="Times New Roman"/>
          <w:b/>
          <w:color w:val="767F86"/>
          <w:spacing w:val="2"/>
          <w:sz w:val="20"/>
          <w:lang w:val="cs-CZ"/>
        </w:rPr>
        <w:t>č.</w:t>
      </w:r>
      <w:r>
        <w:rPr>
          <w:rFonts w:ascii="Times New Roman" w:hAnsi="Times New Roman"/>
          <w:b/>
          <w:color w:val="767F86"/>
          <w:spacing w:val="2"/>
          <w:sz w:val="20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767F86"/>
          <w:spacing w:val="2"/>
          <w:sz w:val="20"/>
          <w:lang w:val="cs-CZ"/>
        </w:rPr>
        <w:t>j</w:t>
      </w:r>
      <w:proofErr w:type="spellEnd"/>
      <w:r>
        <w:rPr>
          <w:rFonts w:ascii="Times New Roman" w:hAnsi="Times New Roman"/>
          <w:b/>
          <w:color w:val="767F86"/>
          <w:spacing w:val="2"/>
          <w:sz w:val="20"/>
          <w:lang w:val="cs-CZ"/>
        </w:rPr>
        <w:t>.</w:t>
      </w:r>
      <w:r>
        <w:rPr>
          <w:rFonts w:ascii="Times New Roman" w:hAnsi="Times New Roman"/>
          <w:b/>
          <w:color w:val="66757C"/>
          <w:spacing w:val="12"/>
          <w:sz w:val="19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66757C"/>
          <w:spacing w:val="12"/>
          <w:sz w:val="19"/>
          <w:lang w:val="cs-CZ"/>
        </w:rPr>
        <w:t>Kr</w:t>
      </w:r>
      <w:r w:rsidR="00033DAD">
        <w:rPr>
          <w:rFonts w:ascii="Times New Roman" w:hAnsi="Times New Roman"/>
          <w:b/>
          <w:color w:val="66757C"/>
          <w:spacing w:val="12"/>
          <w:sz w:val="19"/>
          <w:lang w:val="cs-CZ"/>
        </w:rPr>
        <w:t>Ú</w:t>
      </w:r>
      <w:proofErr w:type="spellEnd"/>
      <w:r>
        <w:rPr>
          <w:rFonts w:ascii="Times New Roman" w:hAnsi="Times New Roman"/>
          <w:b/>
          <w:color w:val="767F86"/>
          <w:spacing w:val="2"/>
          <w:sz w:val="20"/>
          <w:lang w:val="cs-CZ"/>
        </w:rPr>
        <w:t xml:space="preserve"> 3</w:t>
      </w:r>
      <w:r w:rsidR="00033DAD">
        <w:rPr>
          <w:rFonts w:ascii="Times New Roman" w:hAnsi="Times New Roman"/>
          <w:b/>
          <w:color w:val="767F86"/>
          <w:spacing w:val="2"/>
          <w:sz w:val="20"/>
          <w:lang w:val="cs-CZ"/>
        </w:rPr>
        <w:t>0</w:t>
      </w:r>
      <w:r>
        <w:rPr>
          <w:rFonts w:ascii="Times New Roman" w:hAnsi="Times New Roman"/>
          <w:b/>
          <w:color w:val="767F86"/>
          <w:spacing w:val="2"/>
          <w:sz w:val="20"/>
          <w:lang w:val="cs-CZ"/>
        </w:rPr>
        <w:t>94</w:t>
      </w:r>
      <w:r w:rsidR="00033DAD">
        <w:rPr>
          <w:rFonts w:ascii="Times New Roman" w:hAnsi="Times New Roman"/>
          <w:b/>
          <w:color w:val="767F86"/>
          <w:spacing w:val="2"/>
          <w:sz w:val="20"/>
          <w:lang w:val="cs-CZ"/>
        </w:rPr>
        <w:t>/20</w:t>
      </w:r>
      <w:r>
        <w:rPr>
          <w:rFonts w:ascii="Times New Roman" w:hAnsi="Times New Roman"/>
          <w:b/>
          <w:color w:val="767F86"/>
          <w:spacing w:val="2"/>
          <w:sz w:val="20"/>
          <w:lang w:val="cs-CZ"/>
        </w:rPr>
        <w:t>14/39</w:t>
      </w:r>
      <w:r>
        <w:rPr>
          <w:rFonts w:ascii="Times New Roman" w:hAnsi="Times New Roman"/>
          <w:b/>
          <w:color w:val="66757C"/>
          <w:spacing w:val="12"/>
          <w:sz w:val="19"/>
          <w:lang w:val="cs-CZ"/>
        </w:rPr>
        <w:t xml:space="preserve"> OŠK</w:t>
      </w:r>
      <w:r>
        <w:rPr>
          <w:rFonts w:ascii="Times New Roman" w:hAnsi="Times New Roman"/>
          <w:b/>
          <w:color w:val="767F86"/>
          <w:spacing w:val="2"/>
          <w:sz w:val="20"/>
          <w:lang w:val="cs-CZ"/>
        </w:rPr>
        <w:t xml:space="preserve"> ze dne 19. 12. 2913</w:t>
      </w:r>
    </w:p>
    <w:p w:rsidR="00593459" w:rsidRDefault="001463AA">
      <w:pPr>
        <w:rPr>
          <w:rFonts w:ascii="Tahoma" w:hAnsi="Tahoma"/>
          <w:color w:val="767F86"/>
          <w:spacing w:val="14"/>
          <w:sz w:val="16"/>
          <w:lang w:val="cs-CZ"/>
        </w:rPr>
      </w:pPr>
      <w:r>
        <w:rPr>
          <w:rFonts w:ascii="Tahoma" w:hAnsi="Tahoma"/>
          <w:color w:val="767F86"/>
          <w:spacing w:val="14"/>
          <w:sz w:val="16"/>
          <w:lang w:val="cs-CZ"/>
        </w:rPr>
        <w:t>A.</w:t>
      </w:r>
      <w:r>
        <w:rPr>
          <w:rFonts w:ascii="Tahoma" w:hAnsi="Tahoma"/>
          <w:color w:val="6D949D"/>
          <w:spacing w:val="14"/>
          <w:sz w:val="16"/>
          <w:lang w:val="cs-CZ"/>
        </w:rPr>
        <w:t xml:space="preserve"> K.</w:t>
      </w:r>
      <w:r w:rsidR="00033DAD">
        <w:rPr>
          <w:rFonts w:ascii="Tahoma" w:hAnsi="Tahoma"/>
          <w:color w:val="628787"/>
          <w:spacing w:val="14"/>
          <w:sz w:val="16"/>
          <w:lang w:val="cs-CZ"/>
        </w:rPr>
        <w:t xml:space="preserve"> </w:t>
      </w:r>
      <w:proofErr w:type="spellStart"/>
      <w:r w:rsidR="00033DAD">
        <w:rPr>
          <w:rFonts w:ascii="Tahoma" w:hAnsi="Tahoma"/>
          <w:color w:val="628787"/>
          <w:spacing w:val="14"/>
          <w:sz w:val="16"/>
          <w:lang w:val="cs-CZ"/>
        </w:rPr>
        <w:t>Vitáka</w:t>
      </w:r>
      <w:proofErr w:type="spellEnd"/>
      <w:r w:rsidR="00033DAD">
        <w:rPr>
          <w:rFonts w:ascii="Tahoma" w:hAnsi="Tahoma"/>
          <w:color w:val="628787"/>
          <w:spacing w:val="14"/>
          <w:sz w:val="16"/>
          <w:lang w:val="cs-CZ"/>
        </w:rPr>
        <w:t xml:space="preserve"> 452, 56943 </w:t>
      </w:r>
      <w:proofErr w:type="spellStart"/>
      <w:r w:rsidR="00033DAD">
        <w:rPr>
          <w:rFonts w:ascii="Tahoma" w:hAnsi="Tahoma"/>
          <w:color w:val="628787"/>
          <w:spacing w:val="14"/>
          <w:sz w:val="16"/>
          <w:lang w:val="cs-CZ"/>
        </w:rPr>
        <w:t>JevÍ</w:t>
      </w:r>
      <w:r>
        <w:rPr>
          <w:rFonts w:ascii="Tahoma" w:hAnsi="Tahoma"/>
          <w:color w:val="628787"/>
          <w:spacing w:val="14"/>
          <w:sz w:val="16"/>
          <w:lang w:val="cs-CZ"/>
        </w:rPr>
        <w:t>čko</w:t>
      </w:r>
      <w:proofErr w:type="spellEnd"/>
    </w:p>
    <w:p w:rsidR="00593459" w:rsidRDefault="001463AA">
      <w:pPr>
        <w:spacing w:before="36"/>
        <w:rPr>
          <w:rFonts w:ascii="Times New Roman" w:hAnsi="Times New Roman"/>
          <w:b/>
          <w:color w:val="767F86"/>
          <w:spacing w:val="-10"/>
          <w:sz w:val="20"/>
          <w:lang w:val="cs-CZ"/>
        </w:rPr>
      </w:pPr>
      <w:r>
        <w:rPr>
          <w:rFonts w:ascii="Times New Roman" w:hAnsi="Times New Roman"/>
          <w:b/>
          <w:color w:val="767F86"/>
          <w:spacing w:val="-10"/>
          <w:sz w:val="20"/>
          <w:lang w:val="cs-CZ"/>
        </w:rPr>
        <w:t>1Č:</w:t>
      </w:r>
      <w:r>
        <w:rPr>
          <w:rFonts w:ascii="Times New Roman" w:hAnsi="Times New Roman"/>
          <w:b/>
          <w:color w:val="7A959F"/>
          <w:sz w:val="20"/>
          <w:lang w:val="cs-CZ"/>
        </w:rPr>
        <w:t xml:space="preserve"> 62032011</w:t>
      </w:r>
    </w:p>
    <w:p w:rsidR="00593459" w:rsidRDefault="001463AA">
      <w:pPr>
        <w:rPr>
          <w:rFonts w:ascii="Times New Roman" w:hAnsi="Times New Roman"/>
          <w:b/>
          <w:color w:val="6D949D"/>
          <w:spacing w:val="2"/>
          <w:sz w:val="19"/>
          <w:lang w:val="cs-CZ"/>
        </w:rPr>
      </w:pPr>
      <w:r>
        <w:rPr>
          <w:rFonts w:ascii="Times New Roman" w:hAnsi="Times New Roman"/>
          <w:b/>
          <w:color w:val="6D949D"/>
          <w:spacing w:val="2"/>
          <w:sz w:val="19"/>
          <w:lang w:val="cs-CZ"/>
        </w:rPr>
        <w:t>DI</w:t>
      </w:r>
      <w:r>
        <w:rPr>
          <w:rFonts w:ascii="Times New Roman" w:hAnsi="Times New Roman"/>
          <w:b/>
          <w:color w:val="6D949D"/>
          <w:spacing w:val="2"/>
          <w:sz w:val="19"/>
          <w:lang w:val="cs-CZ"/>
        </w:rPr>
        <w:t xml:space="preserve">Č: </w:t>
      </w:r>
      <w:r>
        <w:rPr>
          <w:rFonts w:ascii="Tahoma" w:hAnsi="Tahoma"/>
          <w:color w:val="6D949D"/>
          <w:spacing w:val="2"/>
          <w:sz w:val="16"/>
          <w:lang w:val="cs-CZ"/>
        </w:rPr>
        <w:t>CZ6203201 I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6446"/>
      </w:tblGrid>
      <w:tr w:rsidR="0059345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033DAD" w:rsidP="00033DAD">
            <w:pPr>
              <w:ind w:left="110"/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  <w:t>Typ školní</w:t>
            </w:r>
            <w:r w:rsidR="001463AA"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  <w:t xml:space="preserve"> akce: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033DAD">
            <w:pPr>
              <w:ind w:left="91"/>
              <w:rPr>
                <w:rFonts w:ascii="Times New Roman" w:hAnsi="Times New Roman"/>
                <w:b/>
                <w:color w:val="66757C"/>
                <w:spacing w:val="2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2"/>
                <w:sz w:val="19"/>
                <w:lang w:val="cs-CZ"/>
              </w:rPr>
              <w:t>Sportovní</w:t>
            </w:r>
            <w:r w:rsidR="001463AA">
              <w:rPr>
                <w:rFonts w:ascii="Times New Roman" w:hAnsi="Times New Roman"/>
                <w:b/>
                <w:color w:val="66757C"/>
                <w:spacing w:val="2"/>
                <w:sz w:val="19"/>
                <w:lang w:val="cs-CZ"/>
              </w:rPr>
              <w:t xml:space="preserve"> kurz</w:t>
            </w:r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>
            <w:pPr>
              <w:ind w:left="110"/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  <w:t>Program: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033DAD" w:rsidP="00033DAD">
            <w:pPr>
              <w:ind w:left="91"/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  <w:t xml:space="preserve">DLE ID </w:t>
            </w:r>
            <w:r w:rsidR="001463AA"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  <w:t>23997</w:t>
            </w:r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 w:rsidP="00033DAD">
            <w:pPr>
              <w:ind w:left="110"/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  <w:t>Místo kon</w:t>
            </w:r>
            <w:r w:rsidR="00033DAD"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  <w:t>ání: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 w:rsidP="00033DAD">
            <w:pPr>
              <w:ind w:left="91"/>
              <w:rPr>
                <w:rFonts w:ascii="Times New Roman" w:hAnsi="Times New Roman"/>
                <w:b/>
                <w:color w:val="66757C"/>
                <w:spacing w:val="1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1"/>
                <w:sz w:val="19"/>
                <w:lang w:val="cs-CZ"/>
              </w:rPr>
              <w:t xml:space="preserve">RS </w:t>
            </w:r>
            <w:proofErr w:type="spellStart"/>
            <w:r>
              <w:rPr>
                <w:rFonts w:ascii="Times New Roman" w:hAnsi="Times New Roman"/>
                <w:b/>
                <w:color w:val="66757C"/>
                <w:spacing w:val="1"/>
                <w:sz w:val="19"/>
                <w:lang w:val="cs-CZ"/>
              </w:rPr>
              <w:t>Relaxa</w:t>
            </w:r>
            <w:proofErr w:type="spellEnd"/>
            <w:r w:rsidR="00033DAD">
              <w:rPr>
                <w:rFonts w:ascii="Times New Roman" w:hAnsi="Times New Roman"/>
                <w:b/>
                <w:color w:val="66757C"/>
                <w:spacing w:val="1"/>
                <w:sz w:val="19"/>
                <w:lang w:val="cs-CZ"/>
              </w:rPr>
              <w:t>,</w:t>
            </w:r>
            <w:r>
              <w:rPr>
                <w:rFonts w:ascii="Times New Roman" w:hAnsi="Times New Roman"/>
                <w:b/>
                <w:color w:val="66757C"/>
                <w:spacing w:val="1"/>
                <w:sz w:val="19"/>
                <w:lang w:val="cs-CZ"/>
              </w:rPr>
              <w:t xml:space="preserve"> Žďárský Potok 64. 795 01 Stará Ves u </w:t>
            </w:r>
            <w:proofErr w:type="spellStart"/>
            <w:r>
              <w:rPr>
                <w:rFonts w:ascii="Times New Roman" w:hAnsi="Times New Roman"/>
                <w:b/>
                <w:color w:val="66757C"/>
                <w:spacing w:val="1"/>
                <w:sz w:val="19"/>
                <w:lang w:val="cs-CZ"/>
              </w:rPr>
              <w:t>Rýmařova</w:t>
            </w:r>
            <w:proofErr w:type="spellEnd"/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>
            <w:pPr>
              <w:ind w:left="110"/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  <w:t>Termín: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033DAD">
            <w:pPr>
              <w:ind w:left="91"/>
              <w:rPr>
                <w:rFonts w:ascii="Times New Roman" w:hAnsi="Times New Roman"/>
                <w:b/>
                <w:color w:val="66757C"/>
                <w:spacing w:val="8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8"/>
                <w:sz w:val="19"/>
                <w:lang w:val="cs-CZ"/>
              </w:rPr>
              <w:t>7 května 2018 - 11. květ</w:t>
            </w:r>
            <w:r w:rsidR="001463AA">
              <w:rPr>
                <w:rFonts w:ascii="Times New Roman" w:hAnsi="Times New Roman"/>
                <w:b/>
                <w:color w:val="66757C"/>
                <w:spacing w:val="8"/>
                <w:sz w:val="19"/>
                <w:lang w:val="cs-CZ"/>
              </w:rPr>
              <w:t>na 2018</w:t>
            </w:r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033DAD" w:rsidP="00033DAD">
            <w:pPr>
              <w:ind w:left="110"/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  <w:t>U</w:t>
            </w:r>
            <w:r w:rsidR="001463AA"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  <w:t>bytov</w:t>
            </w:r>
            <w:r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  <w:t>á</w:t>
            </w:r>
            <w:r w:rsidR="001463AA"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  <w:t>n</w:t>
            </w:r>
            <w:r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  <w:t>í</w:t>
            </w:r>
            <w:r w:rsidR="001463AA">
              <w:rPr>
                <w:rFonts w:ascii="Times New Roman" w:hAnsi="Times New Roman"/>
                <w:b/>
                <w:color w:val="66757C"/>
                <w:spacing w:val="10"/>
                <w:sz w:val="19"/>
                <w:lang w:val="cs-CZ"/>
              </w:rPr>
              <w:t>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>
            <w:pPr>
              <w:ind w:left="91"/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  <w:t>Budova</w:t>
            </w:r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 w:rsidP="00033DAD">
            <w:pPr>
              <w:ind w:left="110"/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  <w:t>Počet</w:t>
            </w:r>
            <w:r w:rsidR="00033DAD"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  <w:t xml:space="preserve"> dě</w:t>
            </w:r>
            <w:r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  <w:t>t</w:t>
            </w:r>
            <w:r w:rsidR="00033DAD"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  <w:t>í</w:t>
            </w:r>
            <w:r>
              <w:rPr>
                <w:rFonts w:ascii="Times New Roman" w:hAnsi="Times New Roman"/>
                <w:b/>
                <w:color w:val="66757C"/>
                <w:spacing w:val="4"/>
                <w:sz w:val="19"/>
                <w:lang w:val="cs-CZ"/>
              </w:rPr>
              <w:t>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>
            <w:pPr>
              <w:ind w:left="91"/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  <w:t>60</w:t>
            </w:r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033DAD">
            <w:pPr>
              <w:ind w:left="110"/>
              <w:rPr>
                <w:rFonts w:ascii="Times New Roman" w:hAnsi="Times New Roman"/>
                <w:b/>
                <w:color w:val="66757C"/>
                <w:spacing w:val="26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26"/>
                <w:sz w:val="19"/>
                <w:lang w:val="cs-CZ"/>
              </w:rPr>
              <w:t>Počet dospělých</w:t>
            </w:r>
            <w:r w:rsidR="001463AA">
              <w:rPr>
                <w:rFonts w:ascii="Times New Roman" w:hAnsi="Times New Roman"/>
                <w:b/>
                <w:color w:val="66757C"/>
                <w:spacing w:val="26"/>
                <w:sz w:val="19"/>
                <w:lang w:val="cs-CZ"/>
              </w:rPr>
              <w:t>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>
            <w:pPr>
              <w:ind w:left="91"/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-10"/>
                <w:sz w:val="19"/>
                <w:lang w:val="cs-CZ"/>
              </w:rPr>
              <w:t>5</w:t>
            </w:r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>
            <w:pPr>
              <w:ind w:left="110"/>
              <w:rPr>
                <w:rFonts w:ascii="Times New Roman" w:hAnsi="Times New Roman"/>
                <w:b/>
                <w:color w:val="66757C"/>
                <w:spacing w:val="2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2"/>
                <w:sz w:val="19"/>
                <w:lang w:val="cs-CZ"/>
              </w:rPr>
              <w:t>Cena za dítě: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>
            <w:pPr>
              <w:ind w:left="91"/>
              <w:rPr>
                <w:rFonts w:ascii="Times New Roman" w:hAnsi="Times New Roman"/>
                <w:b/>
                <w:color w:val="66757C"/>
                <w:spacing w:val="-2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-2"/>
                <w:sz w:val="19"/>
                <w:lang w:val="cs-CZ"/>
              </w:rPr>
              <w:t>3 590,00 Kč</w:t>
            </w:r>
            <w:r>
              <w:rPr>
                <w:rFonts w:ascii="Times New Roman" w:hAnsi="Times New Roman"/>
                <w:b/>
                <w:i/>
                <w:color w:val="86969C"/>
                <w:spacing w:val="8"/>
                <w:sz w:val="20"/>
                <w:lang w:val="cs-CZ"/>
              </w:rPr>
              <w:t xml:space="preserve"> (počet: 60)</w:t>
            </w:r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 w:rsidP="00033DAD">
            <w:pPr>
              <w:ind w:left="110"/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  <w:t>Cena za dosp</w:t>
            </w:r>
            <w:r w:rsidR="00033DAD"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  <w:t>ělého</w:t>
            </w:r>
            <w:r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  <w:t>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 w:rsidP="00033DAD">
            <w:pPr>
              <w:ind w:left="91"/>
              <w:rPr>
                <w:rFonts w:ascii="Times New Roman" w:hAnsi="Times New Roman"/>
                <w:b/>
                <w:color w:val="66757C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z w:val="19"/>
                <w:lang w:val="cs-CZ"/>
              </w:rPr>
              <w:t>2</w:t>
            </w:r>
            <w:r>
              <w:rPr>
                <w:rFonts w:ascii="Times New Roman" w:hAnsi="Times New Roman"/>
                <w:b/>
                <w:color w:val="86969C"/>
                <w:spacing w:val="10"/>
                <w:sz w:val="19"/>
                <w:lang w:val="cs-CZ"/>
              </w:rPr>
              <w:t xml:space="preserve"> 500.00</w:t>
            </w:r>
            <w:r>
              <w:rPr>
                <w:rFonts w:ascii="Times New Roman" w:hAnsi="Times New Roman"/>
                <w:b/>
                <w:color w:val="66757C"/>
                <w:sz w:val="19"/>
                <w:lang w:val="cs-CZ"/>
              </w:rPr>
              <w:t xml:space="preserve"> Kč</w:t>
            </w:r>
            <w:r w:rsidR="00033DAD">
              <w:rPr>
                <w:rFonts w:ascii="Times New Roman" w:hAnsi="Times New Roman"/>
                <w:b/>
                <w:i/>
                <w:color w:val="86969C"/>
                <w:spacing w:val="10"/>
                <w:sz w:val="20"/>
                <w:lang w:val="cs-CZ"/>
              </w:rPr>
              <w:t xml:space="preserve"> (poče</w:t>
            </w:r>
            <w:r>
              <w:rPr>
                <w:rFonts w:ascii="Times New Roman" w:hAnsi="Times New Roman"/>
                <w:b/>
                <w:i/>
                <w:color w:val="86969C"/>
                <w:spacing w:val="10"/>
                <w:sz w:val="20"/>
                <w:lang w:val="cs-CZ"/>
              </w:rPr>
              <w:t xml:space="preserve">t: </w:t>
            </w:r>
            <w:r>
              <w:rPr>
                <w:rFonts w:ascii="Times New Roman" w:hAnsi="Times New Roman"/>
                <w:i/>
                <w:color w:val="86969C"/>
                <w:spacing w:val="10"/>
                <w:sz w:val="20"/>
                <w:lang w:val="cs-CZ"/>
              </w:rPr>
              <w:t>5)</w:t>
            </w:r>
          </w:p>
        </w:tc>
      </w:tr>
      <w:tr w:rsidR="0059345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033DAD">
            <w:pPr>
              <w:ind w:left="110"/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  <w:t>Počet pedagogů</w:t>
            </w:r>
            <w:r w:rsidR="001463AA"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  <w:t xml:space="preserve"> zdarma:</w:t>
            </w:r>
          </w:p>
        </w:tc>
        <w:tc>
          <w:tcPr>
            <w:tcW w:w="6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93459" w:rsidRDefault="001463AA">
            <w:pPr>
              <w:ind w:left="91"/>
              <w:rPr>
                <w:rFonts w:ascii="Times New Roman" w:hAnsi="Times New Roman"/>
                <w:b/>
                <w:color w:val="66757C"/>
                <w:spacing w:val="-8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66757C"/>
                <w:spacing w:val="-8"/>
                <w:sz w:val="19"/>
                <w:lang w:val="cs-CZ"/>
              </w:rPr>
              <w:t>-2</w:t>
            </w:r>
            <w:r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  <w:t xml:space="preserve"> 500,00</w:t>
            </w:r>
            <w:r>
              <w:rPr>
                <w:rFonts w:ascii="Times New Roman" w:hAnsi="Times New Roman"/>
                <w:b/>
                <w:color w:val="66757C"/>
                <w:spacing w:val="-8"/>
                <w:sz w:val="19"/>
                <w:lang w:val="cs-C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66757C"/>
                <w:spacing w:val="-8"/>
                <w:sz w:val="19"/>
                <w:lang w:val="cs-CZ"/>
              </w:rPr>
              <w:t>Kč</w:t>
            </w:r>
            <w:r w:rsidR="00033DAD">
              <w:rPr>
                <w:rFonts w:ascii="Times New Roman" w:hAnsi="Times New Roman"/>
                <w:b/>
                <w:color w:val="86969C"/>
                <w:spacing w:val="2"/>
                <w:sz w:val="19"/>
                <w:lang w:val="cs-CZ"/>
              </w:rPr>
              <w:t xml:space="preserve">  </w:t>
            </w:r>
            <w:r w:rsidR="00033DAD" w:rsidRPr="00033DAD">
              <w:rPr>
                <w:rFonts w:ascii="Times New Roman" w:hAnsi="Times New Roman"/>
                <w:b/>
                <w:i/>
                <w:color w:val="86969C"/>
                <w:spacing w:val="2"/>
                <w:sz w:val="19"/>
                <w:lang w:val="cs-CZ"/>
              </w:rPr>
              <w:t>(poč</w:t>
            </w:r>
            <w:r w:rsidRPr="00033DAD">
              <w:rPr>
                <w:rFonts w:ascii="Times New Roman" w:hAnsi="Times New Roman"/>
                <w:b/>
                <w:i/>
                <w:color w:val="86969C"/>
                <w:spacing w:val="2"/>
                <w:sz w:val="19"/>
                <w:lang w:val="cs-CZ"/>
              </w:rPr>
              <w:t>et</w:t>
            </w:r>
            <w:proofErr w:type="gramEnd"/>
            <w:r w:rsidRPr="00033DAD">
              <w:rPr>
                <w:rFonts w:ascii="Times New Roman" w:hAnsi="Times New Roman"/>
                <w:b/>
                <w:i/>
                <w:color w:val="86969C"/>
                <w:spacing w:val="2"/>
                <w:sz w:val="19"/>
                <w:lang w:val="cs-CZ"/>
              </w:rPr>
              <w:t xml:space="preserve">: </w:t>
            </w:r>
            <w:r w:rsidRPr="00033DAD">
              <w:rPr>
                <w:rFonts w:ascii="Times New Roman" w:hAnsi="Times New Roman"/>
                <w:i/>
                <w:color w:val="86969C"/>
                <w:spacing w:val="2"/>
                <w:sz w:val="20"/>
                <w:lang w:val="cs-CZ"/>
              </w:rPr>
              <w:t>5)</w:t>
            </w:r>
          </w:p>
        </w:tc>
      </w:tr>
    </w:tbl>
    <w:p w:rsidR="00593459" w:rsidRDefault="00593459">
      <w:pPr>
        <w:spacing w:after="207" w:line="20" w:lineRule="exact"/>
      </w:pPr>
    </w:p>
    <w:p w:rsidR="00593459" w:rsidRDefault="001463AA">
      <w:pPr>
        <w:spacing w:line="278" w:lineRule="auto"/>
        <w:rPr>
          <w:rFonts w:ascii="Times New Roman" w:hAnsi="Times New Roman"/>
          <w:b/>
          <w:i/>
          <w:color w:val="66757C"/>
          <w:spacing w:val="14"/>
          <w:sz w:val="19"/>
          <w:lang w:val="cs-CZ"/>
        </w:rPr>
      </w:pPr>
      <w:r>
        <w:rPr>
          <w:rFonts w:ascii="Times New Roman" w:hAnsi="Times New Roman"/>
          <w:b/>
          <w:i/>
          <w:color w:val="66757C"/>
          <w:spacing w:val="14"/>
          <w:sz w:val="19"/>
          <w:lang w:val="cs-CZ"/>
        </w:rPr>
        <w:t>(Na</w:t>
      </w:r>
      <w:r w:rsidR="00033DAD">
        <w:rPr>
          <w:rFonts w:ascii="Times New Roman" w:hAnsi="Times New Roman"/>
          <w:b/>
          <w:i/>
          <w:color w:val="767F86"/>
          <w:spacing w:val="4"/>
          <w:sz w:val="19"/>
          <w:lang w:val="cs-CZ"/>
        </w:rPr>
        <w:t xml:space="preserve"> každých 10 platících dětí</w:t>
      </w:r>
      <w:r>
        <w:rPr>
          <w:rFonts w:ascii="Times New Roman" w:hAnsi="Times New Roman"/>
          <w:b/>
          <w:i/>
          <w:color w:val="767F86"/>
          <w:spacing w:val="4"/>
          <w:sz w:val="19"/>
          <w:lang w:val="cs-CZ"/>
        </w:rPr>
        <w:t xml:space="preserve"> m</w:t>
      </w:r>
      <w:r w:rsidR="00033DAD">
        <w:rPr>
          <w:rFonts w:ascii="Times New Roman" w:hAnsi="Times New Roman"/>
          <w:b/>
          <w:i/>
          <w:color w:val="767F86"/>
          <w:spacing w:val="4"/>
          <w:sz w:val="19"/>
          <w:lang w:val="cs-CZ"/>
        </w:rPr>
        <w:t>á</w:t>
      </w:r>
      <w:r>
        <w:rPr>
          <w:rFonts w:ascii="Times New Roman" w:hAnsi="Times New Roman"/>
          <w:b/>
          <w:i/>
          <w:color w:val="66757C"/>
          <w:spacing w:val="14"/>
          <w:sz w:val="19"/>
          <w:lang w:val="cs-CZ"/>
        </w:rPr>
        <w:t xml:space="preserve"> </w:t>
      </w:r>
      <w:r w:rsidR="00033DAD">
        <w:rPr>
          <w:rFonts w:ascii="Times New Roman" w:hAnsi="Times New Roman"/>
          <w:b/>
          <w:i/>
          <w:color w:val="66757C"/>
          <w:spacing w:val="14"/>
          <w:sz w:val="19"/>
          <w:lang w:val="cs-CZ"/>
        </w:rPr>
        <w:t>1</w:t>
      </w:r>
      <w:r>
        <w:rPr>
          <w:rFonts w:ascii="Times New Roman" w:hAnsi="Times New Roman"/>
          <w:b/>
          <w:i/>
          <w:color w:val="767F86"/>
          <w:spacing w:val="4"/>
          <w:sz w:val="19"/>
          <w:lang w:val="cs-CZ"/>
        </w:rPr>
        <w:t xml:space="preserve"> pedagog celý</w:t>
      </w:r>
      <w:r>
        <w:rPr>
          <w:rFonts w:ascii="Times New Roman" w:hAnsi="Times New Roman"/>
          <w:b/>
          <w:i/>
          <w:color w:val="7A959F"/>
          <w:spacing w:val="14"/>
          <w:sz w:val="19"/>
          <w:lang w:val="cs-CZ"/>
        </w:rPr>
        <w:t xml:space="preserve"> pobyt</w:t>
      </w:r>
      <w:r>
        <w:rPr>
          <w:rFonts w:ascii="Times New Roman" w:hAnsi="Times New Roman"/>
          <w:b/>
          <w:i/>
          <w:color w:val="767F86"/>
          <w:spacing w:val="4"/>
          <w:sz w:val="19"/>
          <w:lang w:val="cs-CZ"/>
        </w:rPr>
        <w:t xml:space="preserve"> zdarma. Tento</w:t>
      </w:r>
      <w:r>
        <w:rPr>
          <w:rFonts w:ascii="Times New Roman" w:hAnsi="Times New Roman"/>
          <w:b/>
          <w:i/>
          <w:color w:val="86969C"/>
          <w:spacing w:val="4"/>
          <w:sz w:val="19"/>
          <w:lang w:val="cs-CZ"/>
        </w:rPr>
        <w:t xml:space="preserve"> počet pedagog</w:t>
      </w:r>
      <w:r w:rsidR="00033DAD">
        <w:rPr>
          <w:rFonts w:ascii="Times New Roman" w:hAnsi="Times New Roman"/>
          <w:b/>
          <w:i/>
          <w:color w:val="86969C"/>
          <w:spacing w:val="4"/>
          <w:sz w:val="19"/>
          <w:lang w:val="cs-CZ"/>
        </w:rPr>
        <w:t>ů</w:t>
      </w:r>
      <w:r>
        <w:rPr>
          <w:rFonts w:ascii="Times New Roman" w:hAnsi="Times New Roman"/>
          <w:b/>
          <w:color w:val="66757C"/>
          <w:spacing w:val="14"/>
          <w:sz w:val="19"/>
          <w:lang w:val="cs-CZ"/>
        </w:rPr>
        <w:t>,</w:t>
      </w:r>
      <w:r w:rsidR="00033DAD">
        <w:rPr>
          <w:rFonts w:ascii="Times New Roman" w:hAnsi="Times New Roman"/>
          <w:b/>
          <w:color w:val="66757C"/>
          <w:spacing w:val="14"/>
          <w:sz w:val="19"/>
          <w:lang w:val="cs-CZ"/>
        </w:rPr>
        <w:t xml:space="preserve"> </w:t>
      </w:r>
      <w:r>
        <w:rPr>
          <w:rFonts w:ascii="Times New Roman" w:hAnsi="Times New Roman"/>
          <w:b/>
          <w:color w:val="66757C"/>
          <w:spacing w:val="14"/>
          <w:sz w:val="19"/>
          <w:lang w:val="cs-CZ"/>
        </w:rPr>
        <w:t>se</w:t>
      </w:r>
      <w:r w:rsidR="00033DAD">
        <w:rPr>
          <w:rFonts w:ascii="Times New Roman" w:hAnsi="Times New Roman"/>
          <w:b/>
          <w:i/>
          <w:color w:val="86969C"/>
          <w:spacing w:val="4"/>
          <w:sz w:val="19"/>
          <w:lang w:val="cs-CZ"/>
        </w:rPr>
        <w:t xml:space="preserve"> tedy můž</w:t>
      </w:r>
      <w:r>
        <w:rPr>
          <w:rFonts w:ascii="Times New Roman" w:hAnsi="Times New Roman"/>
          <w:b/>
          <w:i/>
          <w:color w:val="86969C"/>
          <w:spacing w:val="4"/>
          <w:sz w:val="19"/>
          <w:lang w:val="cs-CZ"/>
        </w:rPr>
        <w:t>e měnit</w:t>
      </w:r>
      <w:r>
        <w:rPr>
          <w:rFonts w:ascii="Times New Roman" w:hAnsi="Times New Roman"/>
          <w:b/>
          <w:i/>
          <w:color w:val="7A959F"/>
          <w:spacing w:val="14"/>
          <w:sz w:val="19"/>
          <w:lang w:val="cs-CZ"/>
        </w:rPr>
        <w:t xml:space="preserve"> v </w:t>
      </w:r>
      <w:r>
        <w:rPr>
          <w:rFonts w:ascii="Times New Roman" w:hAnsi="Times New Roman"/>
          <w:i/>
          <w:color w:val="6D949D"/>
          <w:spacing w:val="4"/>
          <w:sz w:val="19"/>
          <w:lang w:val="cs-CZ"/>
        </w:rPr>
        <w:t xml:space="preserve">závislosti na skutečném počtu žáků, kteří se pobytu zúčastní. Ostatní platící pedagogové a veškeré další osoby platí </w:t>
      </w:r>
      <w:r w:rsidR="00033DAD">
        <w:rPr>
          <w:rFonts w:ascii="Times New Roman" w:hAnsi="Times New Roman"/>
          <w:i/>
          <w:color w:val="73898D"/>
          <w:spacing w:val="24"/>
          <w:sz w:val="19"/>
          <w:lang w:val="cs-CZ"/>
        </w:rPr>
        <w:t>70</w:t>
      </w:r>
      <w:r>
        <w:rPr>
          <w:rFonts w:ascii="Times New Roman" w:hAnsi="Times New Roman"/>
          <w:i/>
          <w:color w:val="73898D"/>
          <w:spacing w:val="24"/>
          <w:sz w:val="19"/>
          <w:lang w:val="cs-CZ"/>
        </w:rPr>
        <w:t>%</w:t>
      </w:r>
      <w:r>
        <w:rPr>
          <w:rFonts w:ascii="Times New Roman" w:hAnsi="Times New Roman"/>
          <w:b/>
          <w:i/>
          <w:color w:val="7A959F"/>
          <w:spacing w:val="4"/>
          <w:sz w:val="19"/>
          <w:lang w:val="cs-CZ"/>
        </w:rPr>
        <w:t xml:space="preserve"> z</w:t>
      </w:r>
      <w:r w:rsidR="00033DAD">
        <w:rPr>
          <w:rFonts w:ascii="Times New Roman" w:hAnsi="Times New Roman"/>
          <w:i/>
          <w:color w:val="6D949D"/>
          <w:spacing w:val="4"/>
          <w:sz w:val="19"/>
          <w:lang w:val="cs-CZ"/>
        </w:rPr>
        <w:t xml:space="preserve"> ceny žáka (včetně dětí pedagogů</w:t>
      </w:r>
      <w:r>
        <w:rPr>
          <w:rFonts w:ascii="Times New Roman" w:hAnsi="Times New Roman"/>
          <w:i/>
          <w:color w:val="6D949D"/>
          <w:spacing w:val="4"/>
          <w:sz w:val="19"/>
          <w:lang w:val="cs-CZ"/>
        </w:rPr>
        <w:t>).</w:t>
      </w:r>
      <w:r>
        <w:rPr>
          <w:rFonts w:ascii="Times New Roman" w:hAnsi="Times New Roman"/>
          <w:i/>
          <w:color w:val="73898D"/>
          <w:spacing w:val="24"/>
          <w:sz w:val="19"/>
          <w:lang w:val="cs-CZ"/>
        </w:rPr>
        <w:t xml:space="preserve"> Děti</w:t>
      </w:r>
      <w:r>
        <w:rPr>
          <w:rFonts w:ascii="Times New Roman" w:hAnsi="Times New Roman"/>
          <w:i/>
          <w:color w:val="6D949D"/>
          <w:spacing w:val="4"/>
          <w:sz w:val="19"/>
          <w:lang w:val="cs-CZ"/>
        </w:rPr>
        <w:t xml:space="preserve"> pedagoga jsou ubytovány na pokoji s dospělými osobami).</w:t>
      </w:r>
    </w:p>
    <w:sectPr w:rsidR="00593459" w:rsidSect="00593459">
      <w:pgSz w:w="11918" w:h="16854"/>
      <w:pgMar w:top="2238" w:right="1164" w:bottom="4356" w:left="125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459"/>
    <w:rsid w:val="00033DAD"/>
    <w:rsid w:val="001463AA"/>
    <w:rsid w:val="0059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D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2</cp:revision>
  <dcterms:created xsi:type="dcterms:W3CDTF">2017-10-31T12:33:00Z</dcterms:created>
  <dcterms:modified xsi:type="dcterms:W3CDTF">2017-10-31T12:40:00Z</dcterms:modified>
</cp:coreProperties>
</file>