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9C" w:rsidRPr="006C5C9C" w:rsidRDefault="006C5C9C" w:rsidP="006C5C9C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6C5C9C">
        <w:rPr>
          <w:rFonts w:eastAsia="Times New Roman"/>
          <w:sz w:val="24"/>
          <w:szCs w:val="24"/>
          <w:lang w:eastAsia="cs-CZ"/>
        </w:rPr>
        <w:br/>
      </w:r>
      <w:r w:rsidRPr="006C5C9C">
        <w:rPr>
          <w:rFonts w:eastAsia="Times New Roman"/>
          <w:sz w:val="24"/>
          <w:szCs w:val="24"/>
          <w:lang w:eastAsia="cs-CZ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27"/>
      </w:tblGrid>
      <w:tr w:rsidR="006C5C9C" w:rsidRPr="006C5C9C" w:rsidTr="006C5C9C">
        <w:trPr>
          <w:tblCellSpacing w:w="0" w:type="dxa"/>
        </w:trPr>
        <w:tc>
          <w:tcPr>
            <w:tcW w:w="0" w:type="auto"/>
            <w:noWrap/>
            <w:hideMark/>
          </w:tcPr>
          <w:p w:rsidR="006C5C9C" w:rsidRPr="006C5C9C" w:rsidRDefault="006C5C9C" w:rsidP="006C5C9C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6C5C9C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C5C9C" w:rsidRPr="006C5C9C" w:rsidRDefault="006C5C9C" w:rsidP="006C5C9C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C5C9C">
              <w:rPr>
                <w:rFonts w:eastAsia="Times New Roman"/>
                <w:sz w:val="24"/>
                <w:szCs w:val="24"/>
                <w:lang w:eastAsia="cs-CZ"/>
              </w:rPr>
              <w:t>Kosmas: Potvrzení objednávky č. 1073892</w:t>
            </w:r>
          </w:p>
        </w:tc>
      </w:tr>
      <w:tr w:rsidR="006C5C9C" w:rsidRPr="006C5C9C" w:rsidTr="006C5C9C">
        <w:trPr>
          <w:tblCellSpacing w:w="0" w:type="dxa"/>
        </w:trPr>
        <w:tc>
          <w:tcPr>
            <w:tcW w:w="0" w:type="auto"/>
            <w:noWrap/>
            <w:hideMark/>
          </w:tcPr>
          <w:p w:rsidR="006C5C9C" w:rsidRPr="006C5C9C" w:rsidRDefault="006C5C9C" w:rsidP="006C5C9C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6C5C9C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C5C9C" w:rsidRPr="006C5C9C" w:rsidRDefault="006C5C9C" w:rsidP="006C5C9C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C5C9C">
              <w:rPr>
                <w:rFonts w:eastAsia="Times New Roman"/>
                <w:sz w:val="24"/>
                <w:szCs w:val="24"/>
                <w:lang w:eastAsia="cs-CZ"/>
              </w:rPr>
              <w:t xml:space="preserve">25 </w:t>
            </w:r>
            <w:proofErr w:type="spellStart"/>
            <w:r w:rsidRPr="006C5C9C">
              <w:rPr>
                <w:rFonts w:eastAsia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6C5C9C">
              <w:rPr>
                <w:rFonts w:eastAsia="Times New Roman"/>
                <w:sz w:val="24"/>
                <w:szCs w:val="24"/>
                <w:lang w:eastAsia="cs-CZ"/>
              </w:rPr>
              <w:t xml:space="preserve"> 2017 11:04:58 +0000</w:t>
            </w:r>
          </w:p>
        </w:tc>
      </w:tr>
      <w:tr w:rsidR="006C5C9C" w:rsidRPr="006C5C9C" w:rsidTr="006C5C9C">
        <w:trPr>
          <w:tblCellSpacing w:w="0" w:type="dxa"/>
        </w:trPr>
        <w:tc>
          <w:tcPr>
            <w:tcW w:w="0" w:type="auto"/>
            <w:noWrap/>
            <w:hideMark/>
          </w:tcPr>
          <w:p w:rsidR="006C5C9C" w:rsidRPr="006C5C9C" w:rsidRDefault="006C5C9C" w:rsidP="006C5C9C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6C5C9C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6C5C9C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C5C9C" w:rsidRPr="006C5C9C" w:rsidRDefault="006C5C9C" w:rsidP="006C5C9C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C5C9C">
              <w:rPr>
                <w:rFonts w:eastAsia="Times New Roman"/>
                <w:sz w:val="24"/>
                <w:szCs w:val="24"/>
                <w:lang w:eastAsia="cs-CZ"/>
              </w:rPr>
              <w:t>Kosmas.cz &lt;info@kosmas.cz&gt;</w:t>
            </w:r>
          </w:p>
        </w:tc>
      </w:tr>
      <w:tr w:rsidR="006C5C9C" w:rsidRPr="006C5C9C" w:rsidTr="006C5C9C">
        <w:trPr>
          <w:tblCellSpacing w:w="0" w:type="dxa"/>
        </w:trPr>
        <w:tc>
          <w:tcPr>
            <w:tcW w:w="0" w:type="auto"/>
            <w:noWrap/>
            <w:hideMark/>
          </w:tcPr>
          <w:p w:rsidR="006C5C9C" w:rsidRPr="006C5C9C" w:rsidRDefault="006C5C9C" w:rsidP="006C5C9C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6C5C9C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C5C9C" w:rsidRPr="006C5C9C" w:rsidRDefault="006C5C9C" w:rsidP="006C5C9C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xxxxxxxxxxxxxxxxxx</w:t>
            </w:r>
            <w:proofErr w:type="spellEnd"/>
          </w:p>
        </w:tc>
      </w:tr>
    </w:tbl>
    <w:p w:rsidR="006C5C9C" w:rsidRPr="006C5C9C" w:rsidRDefault="006C5C9C" w:rsidP="006C5C9C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5C9C" w:rsidRPr="006C5C9C" w:rsidTr="006C5C9C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9"/>
              <w:gridCol w:w="4671"/>
            </w:tblGrid>
            <w:tr w:rsidR="006C5C9C" w:rsidRPr="006C5C9C">
              <w:trPr>
                <w:trHeight w:val="1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0025"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6C5C9C" w:rsidRPr="006C5C9C" w:rsidRDefault="006C5C9C" w:rsidP="006C5C9C">
                  <w:pPr>
                    <w:spacing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B3FBF55" wp14:editId="379C0CE7">
                        <wp:extent cx="1819275" cy="381000"/>
                        <wp:effectExtent l="0" t="0" r="9525" b="0"/>
                        <wp:docPr id="4" name="Obrázek 4" descr="Kosm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sm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20025"/>
                  <w:noWrap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6C5C9C" w:rsidRPr="006C5C9C" w:rsidRDefault="006C5C9C" w:rsidP="00AB7064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 w:rsidRPr="006C5C9C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Nevíte-li si rady, volejte </w:t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8A7B868" wp14:editId="555A5A5A">
                        <wp:extent cx="171450" cy="152400"/>
                        <wp:effectExtent l="0" t="0" r="0" b="0"/>
                        <wp:docPr id="3" name="Obrázek 3" descr="https://obalky.kosmas.cz/CMS/emails/pho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obalky.kosmas.cz/CMS/emails/pho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5C9C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6C5C9C" w:rsidRPr="006C5C9C" w:rsidTr="006C5C9C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C5C9C" w:rsidRPr="006C5C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83"/>
                    <w:gridCol w:w="939"/>
                  </w:tblGrid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57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Děkujeme za objednávku </w:t>
                        </w: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br/>
                        </w:r>
                        <w:proofErr w:type="gramStart"/>
                        <w:r w:rsidRPr="006C5C9C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>č.1073892</w:t>
                        </w:r>
                        <w:proofErr w:type="gramEnd"/>
                        <w:r w:rsidRPr="006C5C9C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 xml:space="preserve"> ze dne 24. 10. 2017, 13:47</w:t>
                        </w: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240" w:lineRule="auto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2" name="Obrázek 2" descr="https://obalky.kosmas.cz/CMS/emails/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obalky.kosmas.cz/CMS/emails/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04"/>
                    <w:gridCol w:w="1218"/>
                  </w:tblGrid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2ks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8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Dějiny Černé Hory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9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František Šístek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822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0" w:history="1"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Docere</w:t>
                          </w:r>
                          <w:proofErr w:type="spellEnd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ac</w:t>
                          </w:r>
                          <w:proofErr w:type="spellEnd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delectare</w:t>
                          </w:r>
                          <w:proofErr w:type="spellEnd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?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1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Katarina Petrovičová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70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2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Důvěra v nevědomí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3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Donald M. Marcus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191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4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Estonská literatura v Čechách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5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Michal Kovář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96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6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Hněv a jeho smysl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7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Verena Kastová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219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8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Intonace a sluchové analýzy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9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Luděk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Zenkl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134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0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Jak se stát dobrým psychoterapeutem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1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Zbyněk Vybíral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202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2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Jak selhat jako terapeut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3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John V.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Flowers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24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Bernard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Schwartz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170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5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Klára neboli O souvislosti přírody s duchovním </w:t>
                          </w:r>
                          <w:proofErr w:type="gram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světem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6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F.W.J.</w:t>
                          </w:r>
                          <w:proofErr w:type="gramEnd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Schelling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112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lastRenderedPageBreak/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7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Léčebná péče o duši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8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Thomas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Moore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177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9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Lyrický rytmus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0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Pavel Jiráček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63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31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Na hraně intimity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2" w:history="1"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Darlene</w:t>
                          </w:r>
                          <w:proofErr w:type="spellEnd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Bregman</w:t>
                          </w:r>
                          <w:proofErr w:type="spellEnd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Ehrenberg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280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33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Nedostatečný pocit vlastní hodnoty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4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Hans-Peter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Röhr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198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35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O zákonech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6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Cicero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212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37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Obejměte svého vnitřního kritika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8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Hal Stone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39" w:history="1"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Sidra</w:t>
                          </w:r>
                          <w:proofErr w:type="spellEnd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Stone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241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40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Příliš těžké lyry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41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Jakub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Guziur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63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42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Síla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focusingu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43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Ann Weiser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Cornell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170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44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Sociální dovednosti v praxi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45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David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Fontana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162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46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Stres v práci a v životě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47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David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Fontana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212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48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Symbióza a autonomie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49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Franz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Ruppert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254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50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Témata psychoanalýzy II. Libido,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eros</w:t>
                          </w:r>
                          <w:proofErr w:type="spellEnd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, perverze, exhibicionismus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51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Roger Kennedy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174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52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Totem a tabu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53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Sigmund Freud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177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54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Trénink emocí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55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Albert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Ellis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205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56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Trénink paměti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57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Sylvie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Lairová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155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58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Úspěšný návrh výzkumu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59" w:history="1"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Keith</w:t>
                          </w:r>
                          <w:proofErr w:type="spellEnd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F.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Punch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212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60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Úzkost a její smysl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61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Verena Kast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245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lastRenderedPageBreak/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62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Závislé vztahy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63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Heinz-Peter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Röhr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174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64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Zázračná otázka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65" w:history="1"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Steve</w:t>
                          </w:r>
                          <w:proofErr w:type="spellEnd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de </w:t>
                          </w:r>
                          <w:proofErr w:type="spell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Shazer</w:t>
                          </w:r>
                          <w:proofErr w:type="spell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66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Yvonne Dolan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67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kol.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226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68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Zmizelá Praha-Nádraží a železniční </w:t>
                          </w:r>
                          <w:proofErr w:type="gramStart"/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tratě 4.díl</w:t>
                          </w:r>
                          <w:proofErr w:type="gramEnd"/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69" w:history="1">
                          <w:r w:rsidRPr="006C5C9C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Ivo Mahel</w:t>
                          </w:r>
                        </w:hyperlink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257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Poštovné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0 Kč 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Cena celkem bez DPH 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DPH</w:t>
                        </w:r>
                        <w:proofErr w:type="spellEnd"/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Celkem k úhradě s DPH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5 339 Kč </w:t>
                        </w: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  <w:t xml:space="preserve">534 Kč </w:t>
                        </w: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30"/>
                            <w:szCs w:val="30"/>
                            <w:lang w:eastAsia="cs-CZ"/>
                          </w:rPr>
                          <w:t>5 873 Kč</w:t>
                        </w: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C5C9C" w:rsidRPr="006C5C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4"/>
                      <w:lang w:eastAsia="cs-CZ"/>
                    </w:rPr>
                    <w:lastRenderedPageBreak/>
                    <w:drawing>
                      <wp:inline distT="0" distB="0" distL="0" distR="0">
                        <wp:extent cx="5981700" cy="133350"/>
                        <wp:effectExtent l="0" t="0" r="0" b="0"/>
                        <wp:docPr id="1" name="Obrázek 1" descr="https://obalky.kosmas.cz/CMS/emails/divi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obalky.kosmas.cz/CMS/emails/divi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5C9C" w:rsidRPr="006C5C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4CF"/>
                  <w:tcMar>
                    <w:top w:w="450" w:type="dxa"/>
                    <w:left w:w="675" w:type="dxa"/>
                    <w:bottom w:w="450" w:type="dxa"/>
                    <w:right w:w="675" w:type="dxa"/>
                  </w:tcMar>
                  <w:vAlign w:val="center"/>
                  <w:hideMark/>
                </w:tcPr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C5C9C" w:rsidRPr="006C5C9C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C5C9C" w:rsidRPr="006C5C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6"/>
                    <w:gridCol w:w="480"/>
                    <w:gridCol w:w="3814"/>
                  </w:tblGrid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6C5C9C" w:rsidRPr="006C5C9C" w:rsidRDefault="006C5C9C" w:rsidP="006C5C9C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Dodací adresa </w:t>
                        </w:r>
                      </w:p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xxxxxxxxxxxxxx</w:t>
                        </w:r>
                        <w:proofErr w:type="spellEnd"/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Knihovna AV ČR, </w:t>
                        </w:r>
                        <w:proofErr w:type="spellStart"/>
                        <w:proofErr w:type="gramStart"/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Czech Republic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  <w:hideMark/>
                      </w:tcPr>
                      <w:p w:rsidR="006C5C9C" w:rsidRPr="006C5C9C" w:rsidRDefault="006C5C9C" w:rsidP="006C5C9C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C5C9C" w:rsidRPr="006C5C9C" w:rsidRDefault="006C5C9C" w:rsidP="006C5C9C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Fakturační údaje </w:t>
                        </w:r>
                      </w:p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Knihovna AV ČR </w:t>
                        </w:r>
                        <w:proofErr w:type="spellStart"/>
                        <w:proofErr w:type="gramStart"/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IČ: 67985971 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DIČ: CZ 67985971 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6C5C9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</w:p>
                    </w:tc>
                  </w:tr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C5C9C" w:rsidRPr="006C5C9C" w:rsidRDefault="006C5C9C" w:rsidP="006C5C9C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</w:pPr>
                        <w:r w:rsidRPr="006C5C9C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cs-CZ"/>
                          </w:rPr>
                          <w:t>Dodací list bude přiložen.</w:t>
                        </w:r>
                        <w:r w:rsidRPr="006C5C9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C5C9C" w:rsidRPr="006C5C9C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C5C9C" w:rsidRPr="006C5C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03"/>
                          <w:gridCol w:w="1967"/>
                        </w:tblGrid>
                        <w:tr w:rsidR="006C5C9C" w:rsidRPr="006C5C9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6C5C9C" w:rsidRPr="006C5C9C" w:rsidRDefault="006C5C9C" w:rsidP="006C5C9C">
                              <w:pPr>
                                <w:pBdr>
                                  <w:bottom w:val="single" w:sz="6" w:space="8" w:color="CBCED0"/>
                                </w:pBdr>
                                <w:spacing w:after="225"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lastRenderedPageBreak/>
                                <w:t xml:space="preserve">Zvolili jste platbu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Faktura (pouze pro zaregistrované knihovny a školy)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C5C9C" w:rsidRPr="006C5C9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450" w:type="dxa"/>
                              </w:tcMar>
                              <w:hideMark/>
                            </w:tcPr>
                            <w:p w:rsidR="006C5C9C" w:rsidRPr="006C5C9C" w:rsidRDefault="006C5C9C" w:rsidP="006C5C9C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Celková částka k úhradě: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6C5C9C" w:rsidRPr="006C5C9C" w:rsidRDefault="006C5C9C" w:rsidP="006C5C9C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  <w:t xml:space="preserve">5 873 Kč </w:t>
                              </w:r>
                            </w:p>
                          </w:tc>
                        </w:tr>
                      </w:tbl>
                      <w:p w:rsidR="006C5C9C" w:rsidRPr="006C5C9C" w:rsidRDefault="006C5C9C" w:rsidP="006C5C9C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C5C9C" w:rsidRPr="006C5C9C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C5C9C" w:rsidRPr="006C5C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0"/>
                        </w:tblGrid>
                        <w:tr w:rsidR="006C5C9C" w:rsidRPr="006C5C9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C5C9C" w:rsidRPr="006C5C9C" w:rsidRDefault="006C5C9C" w:rsidP="006C5C9C">
                              <w:pPr>
                                <w:pBdr>
                                  <w:bottom w:val="single" w:sz="6" w:space="8" w:color="CBCED0"/>
                                </w:pBd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dopravu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Kurýr PPL - Denní doručení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C5C9C" w:rsidRPr="006C5C9C" w:rsidRDefault="006C5C9C" w:rsidP="006C5C9C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C5C9C" w:rsidRPr="006C5C9C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C5C9C" w:rsidRPr="006C5C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4"/>
                          <w:gridCol w:w="6"/>
                        </w:tblGrid>
                        <w:tr w:rsidR="006C5C9C" w:rsidRPr="006C5C9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6C5C9C" w:rsidRPr="006C5C9C" w:rsidRDefault="006C5C9C" w:rsidP="006C5C9C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Stav objednávky můžete kdykoli ověřit na adrese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hyperlink r:id="rId71" w:tgtFrame="_blank" w:history="1">
                                <w:r w:rsidRPr="006C5C9C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https://www.kosmas.cz/objednavka/34569240/ </w:t>
                                </w:r>
                              </w:hyperlink>
                            </w:p>
                          </w:tc>
                        </w:tr>
                        <w:tr w:rsidR="006C5C9C" w:rsidRPr="006C5C9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6C5C9C" w:rsidRPr="006C5C9C" w:rsidRDefault="006C5C9C" w:rsidP="006C5C9C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Eventuální reklamace, prosíme, směrujte na adresu </w:t>
                              </w:r>
                              <w:hyperlink w:history="1">
                                <w:r w:rsidRPr="006C5C9C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reklamace@kosmas.cz</w:t>
                                </w:r>
                              </w:hyperlink>
                              <w:r w:rsidRPr="006C5C9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C5C9C" w:rsidRPr="006C5C9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5C9C" w:rsidRPr="006C5C9C" w:rsidRDefault="006C5C9C" w:rsidP="006C5C9C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Poučení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Na základě zákona č. 367/2000 má zákazník právo na odstoupení od kupní smlouvy bez udání důvodu do 14 dnů od převzetí zboží s výjimkou audionahrávek a </w:t>
                              </w:r>
                              <w:proofErr w:type="spellStart"/>
                              <w:r w:rsidRPr="006C5C9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multimedialních</w:t>
                              </w:r>
                              <w:proofErr w:type="spellEnd"/>
                              <w:r w:rsidRPr="006C5C9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CD-ROM, u kterých byl porušen obal.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Zboží můžete v uvedené lhůtě vrátit osobně nebo zaslat na adresu: </w:t>
                              </w:r>
                            </w:p>
                            <w:p w:rsidR="006C5C9C" w:rsidRDefault="006C5C9C" w:rsidP="006C5C9C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Kosmas s.r.o. </w:t>
                              </w:r>
                            </w:p>
                            <w:p w:rsidR="006C5C9C" w:rsidRPr="006C5C9C" w:rsidRDefault="006C5C9C" w:rsidP="006C5C9C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xxxxxxxxxxxxxxxxxxx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Za Halami 877, 252 62 Horoměřice </w:t>
                              </w:r>
                            </w:p>
                            <w:p w:rsidR="006C5C9C" w:rsidRPr="006C5C9C" w:rsidRDefault="006C5C9C" w:rsidP="006C5C9C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Spolu s vráceným zbožím uveďte číslo objednávky a adresu nebo bankovní spojení, na které má být vrácena platba za zboží.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5C9C" w:rsidRPr="006C5C9C" w:rsidRDefault="006C5C9C" w:rsidP="006C5C9C">
                              <w:pPr>
                                <w:spacing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6C5C9C" w:rsidRPr="006C5C9C" w:rsidRDefault="006C5C9C" w:rsidP="006C5C9C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C5C9C" w:rsidRPr="006C5C9C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C5C9C" w:rsidRPr="006C5C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6C5C9C" w:rsidRPr="006C5C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5"/>
                          <w:gridCol w:w="4035"/>
                        </w:tblGrid>
                        <w:tr w:rsidR="006C5C9C" w:rsidRPr="006C5C9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6C5C9C" w:rsidRPr="006C5C9C" w:rsidRDefault="006C5C9C" w:rsidP="006C5C9C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KOSMAS s.r.o.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oddělení internetového obchodu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 Halami 877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252 62 Horoměřice </w:t>
                              </w:r>
                            </w:p>
                            <w:p w:rsidR="006C5C9C" w:rsidRPr="006C5C9C" w:rsidRDefault="006C5C9C" w:rsidP="006C5C9C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Tel.: 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tel. </w:t>
                              </w:r>
                              <w:bookmarkStart w:id="0" w:name="_GoBack"/>
                              <w:bookmarkEnd w:id="0"/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Po-Pá 9:00-17:00 </w:t>
                              </w:r>
                            </w:p>
                            <w:p w:rsidR="006C5C9C" w:rsidRPr="006C5C9C" w:rsidRDefault="006C5C9C" w:rsidP="006C5C9C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E-mail: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Objednávky: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72" w:history="1">
                                <w:r w:rsidRPr="006C5C9C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objednavky@kosmas.cz</w:t>
                                </w:r>
                              </w:hyperlink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6C5C9C" w:rsidRPr="006C5C9C" w:rsidRDefault="006C5C9C" w:rsidP="006C5C9C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Obecný kontakt: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73" w:history="1">
                                <w:r w:rsidRPr="006C5C9C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info@kosmas.cz</w:t>
                                </w:r>
                              </w:hyperlink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6C5C9C" w:rsidRPr="006C5C9C" w:rsidRDefault="006C5C9C" w:rsidP="006C5C9C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Firma: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74" w:history="1">
                                <w:r w:rsidRPr="006C5C9C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kosmas@kosmas.cz</w:t>
                                </w:r>
                              </w:hyperlink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6C5C9C" w:rsidRPr="006C5C9C" w:rsidRDefault="006C5C9C" w:rsidP="006C5C9C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Sídlo firmy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KOSMAS s.r.o.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Lublaňská 34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120 00 Praha 2 </w:t>
                              </w:r>
                            </w:p>
                            <w:p w:rsidR="006C5C9C" w:rsidRPr="006C5C9C" w:rsidRDefault="006C5C9C" w:rsidP="006C5C9C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IČO: 25710257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DIČ: CZ25710257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Zapsáno u rejstříkového soudu v Praze, v oddílu C, vložce 63259 </w:t>
                              </w:r>
                            </w:p>
                            <w:p w:rsidR="006C5C9C" w:rsidRPr="006C5C9C" w:rsidRDefault="006C5C9C" w:rsidP="006C5C9C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spellStart"/>
                              <w:r w:rsidRPr="006C5C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Internetovy</w:t>
                              </w:r>
                              <w:proofErr w:type="spellEnd"/>
                              <w:r w:rsidRPr="006C5C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obchod: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75" w:history="1">
                                <w:r w:rsidRPr="006C5C9C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https://www.kosmas.cz </w:t>
                                </w:r>
                              </w:hyperlink>
                            </w:p>
                            <w:p w:rsidR="006C5C9C" w:rsidRPr="006C5C9C" w:rsidRDefault="006C5C9C" w:rsidP="006C5C9C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Velkoobchod, distribuce: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76" w:history="1">
                                <w:r w:rsidRPr="006C5C9C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http://www.firma.kosmas.cz </w:t>
                                </w:r>
                              </w:hyperlink>
                            </w:p>
                            <w:p w:rsidR="006C5C9C" w:rsidRPr="006C5C9C" w:rsidRDefault="006C5C9C" w:rsidP="006C5C9C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5C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Informace o knižním trhu: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6C5C9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77" w:history="1">
                                <w:r w:rsidRPr="006C5C9C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http://www.almanachlabyrint.cz </w:t>
                                </w:r>
                              </w:hyperlink>
                            </w:p>
                          </w:tc>
                        </w:tr>
                      </w:tbl>
                      <w:p w:rsidR="006C5C9C" w:rsidRPr="006C5C9C" w:rsidRDefault="006C5C9C" w:rsidP="006C5C9C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6C5C9C" w:rsidRPr="006C5C9C">
              <w:trPr>
                <w:trHeight w:val="12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C9C" w:rsidRPr="006C5C9C" w:rsidRDefault="006C5C9C" w:rsidP="006C5C9C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5C9C" w:rsidRPr="006C5C9C" w:rsidRDefault="006C5C9C" w:rsidP="006C5C9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7327A" w:rsidRDefault="00C7327A"/>
    <w:sectPr w:rsidR="00C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C"/>
    <w:rsid w:val="006C5C9C"/>
    <w:rsid w:val="00AB7064"/>
    <w:rsid w:val="00C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5C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C5C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C5C9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5C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C5C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C5C9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osmas.cz/autor/7433/f.w.j.-schelling/" TargetMode="External"/><Relationship Id="rId21" Type="http://schemas.openxmlformats.org/officeDocument/2006/relationships/hyperlink" Target="https://www.kosmas.cz/autor/500/zbynek-vybiral/" TargetMode="External"/><Relationship Id="rId42" Type="http://schemas.openxmlformats.org/officeDocument/2006/relationships/hyperlink" Target="https://www.kosmas.cz/knihy/205678/sila-focusingu/" TargetMode="External"/><Relationship Id="rId47" Type="http://schemas.openxmlformats.org/officeDocument/2006/relationships/hyperlink" Target="https://www.kosmas.cz/autor/1595/david-fontana/" TargetMode="External"/><Relationship Id="rId63" Type="http://schemas.openxmlformats.org/officeDocument/2006/relationships/hyperlink" Target="https://www.kosmas.cz/autor/27625/heinz-peter-rohr/" TargetMode="External"/><Relationship Id="rId68" Type="http://schemas.openxmlformats.org/officeDocument/2006/relationships/hyperlink" Target="https://www.kosmas.cz/knihy/233069/zmizela-praha-nadrazi-a-zeleznicni-trate-4.dil" TargetMode="External"/><Relationship Id="rId16" Type="http://schemas.openxmlformats.org/officeDocument/2006/relationships/hyperlink" Target="https://www.kosmas.cz/knihy/156882/hnev-a-jeho-smysl/" TargetMode="External"/><Relationship Id="rId11" Type="http://schemas.openxmlformats.org/officeDocument/2006/relationships/hyperlink" Target="https://www.kosmas.cz/autor/23635/katarina-petrovicova/" TargetMode="External"/><Relationship Id="rId24" Type="http://schemas.openxmlformats.org/officeDocument/2006/relationships/hyperlink" Target="https://www.kosmas.cz/autor/36765/bernard-schwartz/" TargetMode="External"/><Relationship Id="rId32" Type="http://schemas.openxmlformats.org/officeDocument/2006/relationships/hyperlink" Target="https://www.kosmas.cz/autor/49039/darlene-bregman-ehrenberg/" TargetMode="External"/><Relationship Id="rId37" Type="http://schemas.openxmlformats.org/officeDocument/2006/relationships/hyperlink" Target="https://www.kosmas.cz/knihy/217068/obejmete-sveho-vnitrniho-kritika/" TargetMode="External"/><Relationship Id="rId40" Type="http://schemas.openxmlformats.org/officeDocument/2006/relationships/hyperlink" Target="https://www.kosmas.cz/knihy/144678/prilis-tezke-lyry/" TargetMode="External"/><Relationship Id="rId45" Type="http://schemas.openxmlformats.org/officeDocument/2006/relationships/hyperlink" Target="https://www.kosmas.cz/autor/1595/david-fontana/" TargetMode="External"/><Relationship Id="rId53" Type="http://schemas.openxmlformats.org/officeDocument/2006/relationships/hyperlink" Target="https://www.kosmas.cz/autor/1267/sigmund-freud/" TargetMode="External"/><Relationship Id="rId58" Type="http://schemas.openxmlformats.org/officeDocument/2006/relationships/hyperlink" Target="https://www.kosmas.cz/knihy/211127/uspesny-navrh-vyzkumu/" TargetMode="External"/><Relationship Id="rId66" Type="http://schemas.openxmlformats.org/officeDocument/2006/relationships/hyperlink" Target="https://www.kosmas.cz/autor/35411/yvonne-dolan/" TargetMode="External"/><Relationship Id="rId74" Type="http://schemas.openxmlformats.org/officeDocument/2006/relationships/hyperlink" Target="mailto:kosmas@kosmas.cz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www.kosmas.cz/autor/7338/verena-kast/" TargetMode="External"/><Relationship Id="rId19" Type="http://schemas.openxmlformats.org/officeDocument/2006/relationships/hyperlink" Target="https://www.kosmas.cz/autor/52119/ludek-zenkl/" TargetMode="External"/><Relationship Id="rId14" Type="http://schemas.openxmlformats.org/officeDocument/2006/relationships/hyperlink" Target="https://www.kosmas.cz/knihy/236456/estonska-literatura-v-cechach/" TargetMode="External"/><Relationship Id="rId22" Type="http://schemas.openxmlformats.org/officeDocument/2006/relationships/hyperlink" Target="https://www.kosmas.cz/knihy/168245/jak-selhat-jako-terapeut/" TargetMode="External"/><Relationship Id="rId27" Type="http://schemas.openxmlformats.org/officeDocument/2006/relationships/hyperlink" Target="https://www.kosmas.cz/knihy/157613/lecebna-pece-o-dusi/" TargetMode="External"/><Relationship Id="rId30" Type="http://schemas.openxmlformats.org/officeDocument/2006/relationships/hyperlink" Target="https://www.kosmas.cz/autor/21144/pavel-jiracek/" TargetMode="External"/><Relationship Id="rId35" Type="http://schemas.openxmlformats.org/officeDocument/2006/relationships/hyperlink" Target="https://www.kosmas.cz/knihy/127644/o-zakonech/" TargetMode="External"/><Relationship Id="rId43" Type="http://schemas.openxmlformats.org/officeDocument/2006/relationships/hyperlink" Target="https://www.kosmas.cz/autor/50874/ann-weiser-cornell/" TargetMode="External"/><Relationship Id="rId48" Type="http://schemas.openxmlformats.org/officeDocument/2006/relationships/hyperlink" Target="https://www.kosmas.cz/knihy/166419/symbioza-a-autonomie/" TargetMode="External"/><Relationship Id="rId56" Type="http://schemas.openxmlformats.org/officeDocument/2006/relationships/hyperlink" Target="https://www.kosmas.cz/knihy/206886/trenink-pameti/" TargetMode="External"/><Relationship Id="rId64" Type="http://schemas.openxmlformats.org/officeDocument/2006/relationships/hyperlink" Target="https://www.kosmas.cz/knihy/164980/zazracna-otazka/" TargetMode="External"/><Relationship Id="rId69" Type="http://schemas.openxmlformats.org/officeDocument/2006/relationships/hyperlink" Target="https://www.kosmas.cz/autor/41742/ivo-mahel/" TargetMode="External"/><Relationship Id="rId77" Type="http://schemas.openxmlformats.org/officeDocument/2006/relationships/hyperlink" Target="http://www.almanachlabyrint.cz" TargetMode="External"/><Relationship Id="rId8" Type="http://schemas.openxmlformats.org/officeDocument/2006/relationships/hyperlink" Target="https://www.kosmas.cz/knihy/231678/dejiny-cerne-hory/" TargetMode="External"/><Relationship Id="rId51" Type="http://schemas.openxmlformats.org/officeDocument/2006/relationships/hyperlink" Target="https://www.kosmas.cz/autor/10174/roger-kennedy/" TargetMode="External"/><Relationship Id="rId72" Type="http://schemas.openxmlformats.org/officeDocument/2006/relationships/hyperlink" Target="mailto:objednavky@kosmas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osmas.cz/knihy/162177/duvera-v-nevedomi/" TargetMode="External"/><Relationship Id="rId17" Type="http://schemas.openxmlformats.org/officeDocument/2006/relationships/hyperlink" Target="https://www.kosmas.cz/autor/9455/verena-kastova/" TargetMode="External"/><Relationship Id="rId25" Type="http://schemas.openxmlformats.org/officeDocument/2006/relationships/hyperlink" Target="https://www.kosmas.cz/knihy/234650/klara-neboli-o-souvislosti-prirody-s-duchovnim-svetem/" TargetMode="External"/><Relationship Id="rId33" Type="http://schemas.openxmlformats.org/officeDocument/2006/relationships/hyperlink" Target="https://www.kosmas.cz/knihy/181964/nedostatecny-pocit-vlastni-hodnoty/" TargetMode="External"/><Relationship Id="rId38" Type="http://schemas.openxmlformats.org/officeDocument/2006/relationships/hyperlink" Target="https://www.kosmas.cz/autor/54945/hal-stone/" TargetMode="External"/><Relationship Id="rId46" Type="http://schemas.openxmlformats.org/officeDocument/2006/relationships/hyperlink" Target="https://www.kosmas.cz/knihy/216626/stres-v-praci-a-v-zivote/" TargetMode="External"/><Relationship Id="rId59" Type="http://schemas.openxmlformats.org/officeDocument/2006/relationships/hyperlink" Target="https://www.kosmas.cz/autor/22739/keith-f.-punch/" TargetMode="External"/><Relationship Id="rId67" Type="http://schemas.openxmlformats.org/officeDocument/2006/relationships/hyperlink" Target="https://www.kosmas.cz/autor/2760/kol/" TargetMode="External"/><Relationship Id="rId20" Type="http://schemas.openxmlformats.org/officeDocument/2006/relationships/hyperlink" Target="https://www.kosmas.cz/knihy/221018/jak-se-stat-dobrym-psychoterapeutem/" TargetMode="External"/><Relationship Id="rId41" Type="http://schemas.openxmlformats.org/officeDocument/2006/relationships/hyperlink" Target="https://www.kosmas.cz/autor/12046/jakub-guziur/" TargetMode="External"/><Relationship Id="rId54" Type="http://schemas.openxmlformats.org/officeDocument/2006/relationships/hyperlink" Target="https://www.kosmas.cz/knihy/129929/trenink-emoci/" TargetMode="External"/><Relationship Id="rId62" Type="http://schemas.openxmlformats.org/officeDocument/2006/relationships/hyperlink" Target="https://www.kosmas.cz/knihy/221716/zavisle-vztahy/" TargetMode="External"/><Relationship Id="rId70" Type="http://schemas.openxmlformats.org/officeDocument/2006/relationships/image" Target="media/image4.png"/><Relationship Id="rId75" Type="http://schemas.openxmlformats.org/officeDocument/2006/relationships/hyperlink" Target="https://www.kosmas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www.kosmas.cz/autor/2062/michal-kovar/" TargetMode="External"/><Relationship Id="rId23" Type="http://schemas.openxmlformats.org/officeDocument/2006/relationships/hyperlink" Target="https://www.kosmas.cz/autor/36766/john-v.-flowers/" TargetMode="External"/><Relationship Id="rId28" Type="http://schemas.openxmlformats.org/officeDocument/2006/relationships/hyperlink" Target="https://www.kosmas.cz/autor/10824/thomas-moore/" TargetMode="External"/><Relationship Id="rId36" Type="http://schemas.openxmlformats.org/officeDocument/2006/relationships/hyperlink" Target="https://www.kosmas.cz/autor/10033/cicero/" TargetMode="External"/><Relationship Id="rId49" Type="http://schemas.openxmlformats.org/officeDocument/2006/relationships/hyperlink" Target="https://www.kosmas.cz/autor/22663/franz-ruppert/" TargetMode="External"/><Relationship Id="rId57" Type="http://schemas.openxmlformats.org/officeDocument/2006/relationships/hyperlink" Target="https://www.kosmas.cz/autor/10661/sylvie-lairova/" TargetMode="External"/><Relationship Id="rId10" Type="http://schemas.openxmlformats.org/officeDocument/2006/relationships/hyperlink" Target="https://www.kosmas.cz/knihy/141088/docere-ac-delectare/" TargetMode="External"/><Relationship Id="rId31" Type="http://schemas.openxmlformats.org/officeDocument/2006/relationships/hyperlink" Target="https://www.kosmas.cz/knihy/200590/na-hrane-intimity/" TargetMode="External"/><Relationship Id="rId44" Type="http://schemas.openxmlformats.org/officeDocument/2006/relationships/hyperlink" Target="https://www.kosmas.cz/knihy/231014/socialni-dovednosti-v-praxi/" TargetMode="External"/><Relationship Id="rId52" Type="http://schemas.openxmlformats.org/officeDocument/2006/relationships/hyperlink" Target="https://www.kosmas.cz/knihy/235416/totem-a-tabu/" TargetMode="External"/><Relationship Id="rId60" Type="http://schemas.openxmlformats.org/officeDocument/2006/relationships/hyperlink" Target="https://www.kosmas.cz/knihy/176520/uzkost-a-jeji-smysl/" TargetMode="External"/><Relationship Id="rId65" Type="http://schemas.openxmlformats.org/officeDocument/2006/relationships/hyperlink" Target="https://www.kosmas.cz/autor/35410/steve-de-shazer/" TargetMode="External"/><Relationship Id="rId73" Type="http://schemas.openxmlformats.org/officeDocument/2006/relationships/hyperlink" Target="mailto:info@kosmas.cz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smas.cz/autor/21135/frantisek-sistek/" TargetMode="External"/><Relationship Id="rId13" Type="http://schemas.openxmlformats.org/officeDocument/2006/relationships/hyperlink" Target="https://www.kosmas.cz/autor/34116/donald-m.-marcus/" TargetMode="External"/><Relationship Id="rId18" Type="http://schemas.openxmlformats.org/officeDocument/2006/relationships/hyperlink" Target="https://www.kosmas.cz/knihy/235397/intonace-a-sluchove-analyzy/" TargetMode="External"/><Relationship Id="rId39" Type="http://schemas.openxmlformats.org/officeDocument/2006/relationships/hyperlink" Target="https://www.kosmas.cz/autor/54946/sidra-stone/" TargetMode="External"/><Relationship Id="rId34" Type="http://schemas.openxmlformats.org/officeDocument/2006/relationships/hyperlink" Target="https://www.kosmas.cz/autor/10548/hans-peter-rohr/" TargetMode="External"/><Relationship Id="rId50" Type="http://schemas.openxmlformats.org/officeDocument/2006/relationships/hyperlink" Target="https://www.kosmas.cz/knihy/116992/temata-psychoanalyzy-ii.-libido-eros-perverze-exhibicionismus/" TargetMode="External"/><Relationship Id="rId55" Type="http://schemas.openxmlformats.org/officeDocument/2006/relationships/hyperlink" Target="https://www.kosmas.cz/autor/4906/albert-ellis/" TargetMode="External"/><Relationship Id="rId76" Type="http://schemas.openxmlformats.org/officeDocument/2006/relationships/hyperlink" Target="http://www.firma.kosmas.cz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www.kosmas.cz/objednavka/34569240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kosmas.cz/knihy/137018/lyricky-rytmus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2</cp:revision>
  <dcterms:created xsi:type="dcterms:W3CDTF">2017-10-26T12:45:00Z</dcterms:created>
  <dcterms:modified xsi:type="dcterms:W3CDTF">2017-10-31T12:34:00Z</dcterms:modified>
</cp:coreProperties>
</file>