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7F" w:rsidRPr="007D7EDD" w:rsidRDefault="000E407F" w:rsidP="000E407F">
      <w:pPr>
        <w:jc w:val="center"/>
        <w:rPr>
          <w:rFonts w:ascii="Verdana" w:eastAsia="Calibri" w:hAnsi="Verdana" w:cs="Arial"/>
          <w:b/>
          <w:bCs/>
          <w:spacing w:val="22"/>
          <w:sz w:val="28"/>
          <w:szCs w:val="28"/>
          <w:lang w:eastAsia="ar-SA"/>
        </w:rPr>
      </w:pPr>
      <w:r w:rsidRPr="007D7EDD">
        <w:rPr>
          <w:rFonts w:ascii="Verdana" w:eastAsia="Calibri" w:hAnsi="Verdana" w:cs="Arial"/>
          <w:b/>
          <w:bCs/>
          <w:spacing w:val="22"/>
          <w:sz w:val="28"/>
          <w:szCs w:val="28"/>
          <w:lang w:eastAsia="ar-SA"/>
        </w:rPr>
        <w:t>Dílčí smlouva</w:t>
      </w:r>
    </w:p>
    <w:p w:rsidR="000E407F" w:rsidRPr="007D7EDD" w:rsidRDefault="000E407F" w:rsidP="000E407F">
      <w:pPr>
        <w:spacing w:after="0"/>
        <w:jc w:val="center"/>
        <w:outlineLvl w:val="0"/>
        <w:rPr>
          <w:rFonts w:ascii="Verdana" w:eastAsia="Times New Roman" w:hAnsi="Verdana" w:cs="Times New Roman"/>
          <w:b/>
          <w:kern w:val="28"/>
          <w:sz w:val="20"/>
          <w:szCs w:val="20"/>
          <w:lang w:eastAsia="cs-CZ"/>
        </w:rPr>
      </w:pPr>
      <w:r w:rsidRPr="007D7EDD"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  <w:t xml:space="preserve">uzavřená v souladu se zněním </w:t>
      </w:r>
    </w:p>
    <w:p w:rsidR="000E407F" w:rsidRPr="007D7EDD" w:rsidRDefault="000E407F" w:rsidP="000E407F">
      <w:pPr>
        <w:tabs>
          <w:tab w:val="left" w:pos="1701"/>
        </w:tabs>
        <w:jc w:val="center"/>
        <w:rPr>
          <w:rFonts w:ascii="Verdana" w:hAnsi="Verdana"/>
          <w:b/>
          <w:sz w:val="20"/>
        </w:rPr>
      </w:pPr>
      <w:r w:rsidRPr="007D7EDD">
        <w:rPr>
          <w:rFonts w:ascii="Verdana" w:hAnsi="Verdana"/>
          <w:b/>
          <w:sz w:val="20"/>
        </w:rPr>
        <w:t xml:space="preserve">„Rámcová smlouva – Propagační a informační kampaň na podporu kvalitních potravin“ </w:t>
      </w:r>
    </w:p>
    <w:p w:rsidR="000E407F" w:rsidRDefault="000E407F" w:rsidP="000E407F">
      <w:pPr>
        <w:tabs>
          <w:tab w:val="left" w:pos="1701"/>
        </w:tabs>
        <w:jc w:val="center"/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</w:pPr>
      <w:r w:rsidRPr="007D7EDD"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  <w:t>uzavřené</w:t>
      </w:r>
      <w:r w:rsidRPr="00CB7D36"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  <w:t xml:space="preserve"> dne </w:t>
      </w:r>
      <w:r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  <w:t>4. 12. 2015</w:t>
      </w:r>
      <w:r w:rsidRPr="00CB7D36"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  <w:t xml:space="preserve"> </w:t>
      </w:r>
    </w:p>
    <w:p w:rsidR="000E407F" w:rsidRDefault="000E407F" w:rsidP="000E407F">
      <w:pPr>
        <w:jc w:val="center"/>
        <w:rPr>
          <w:rFonts w:ascii="Verdana" w:eastAsia="Calibri" w:hAnsi="Verdana" w:cs="Arial"/>
          <w:bCs/>
          <w:i/>
          <w:sz w:val="20"/>
          <w:szCs w:val="20"/>
          <w:lang w:eastAsia="ar-SA"/>
        </w:rPr>
      </w:pPr>
      <w:r w:rsidRPr="00CB7D36"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  <w:t>na</w:t>
      </w:r>
      <w:r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  <w:t xml:space="preserve"> </w:t>
      </w:r>
      <w:r w:rsidRPr="00CB7D36"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  <w:t>základě výzvy č</w:t>
      </w:r>
      <w:r w:rsidRPr="00331393"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  <w:t xml:space="preserve">. </w:t>
      </w:r>
      <w:r w:rsidR="00B10D05">
        <w:rPr>
          <w:rFonts w:ascii="Verdana" w:eastAsia="Calibri" w:hAnsi="Verdana" w:cs="Arial"/>
          <w:b/>
          <w:bCs/>
          <w:spacing w:val="22"/>
          <w:sz w:val="20"/>
          <w:szCs w:val="20"/>
          <w:lang w:eastAsia="ar-SA"/>
        </w:rPr>
        <w:t>8</w:t>
      </w:r>
      <w:r w:rsidRPr="00331393">
        <w:rPr>
          <w:rFonts w:ascii="Verdana" w:hAnsi="Verdana" w:cs="Arial"/>
          <w:b/>
          <w:bCs/>
          <w:spacing w:val="22"/>
          <w:sz w:val="20"/>
          <w:szCs w:val="20"/>
          <w:lang w:eastAsia="ar-SA"/>
        </w:rPr>
        <w:t>/2015</w:t>
      </w:r>
      <w:r>
        <w:rPr>
          <w:rFonts w:ascii="Verdana" w:hAnsi="Verdana" w:cs="Arial"/>
          <w:b/>
          <w:bCs/>
          <w:spacing w:val="22"/>
          <w:sz w:val="20"/>
          <w:szCs w:val="20"/>
          <w:lang w:eastAsia="ar-SA"/>
        </w:rPr>
        <w:t xml:space="preserve"> k předložení nabídky </w:t>
      </w:r>
      <w:r w:rsidRPr="00CB7D36">
        <w:rPr>
          <w:rFonts w:ascii="Verdana" w:eastAsia="Calibri" w:hAnsi="Verdana" w:cs="Arial"/>
          <w:bCs/>
          <w:i/>
          <w:sz w:val="20"/>
          <w:szCs w:val="20"/>
          <w:lang w:eastAsia="ar-SA"/>
        </w:rPr>
        <w:t xml:space="preserve">podle </w:t>
      </w:r>
      <w:r w:rsidRPr="00CB7D36"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§ </w:t>
      </w:r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92 </w:t>
      </w:r>
      <w:proofErr w:type="spellStart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odst</w:t>
      </w:r>
      <w:proofErr w:type="spellEnd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. 1 </w:t>
      </w:r>
      <w:proofErr w:type="spellStart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písm</w:t>
      </w:r>
      <w:proofErr w:type="spellEnd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. b) </w:t>
      </w:r>
      <w:proofErr w:type="spellStart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zákona</w:t>
      </w:r>
      <w:proofErr w:type="spellEnd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 č. 137/2006 Sb., o </w:t>
      </w:r>
      <w:proofErr w:type="spellStart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veřejných</w:t>
      </w:r>
      <w:proofErr w:type="spellEnd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 </w:t>
      </w:r>
      <w:proofErr w:type="spellStart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zakázkách</w:t>
      </w:r>
      <w:proofErr w:type="spellEnd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, </w:t>
      </w:r>
      <w:proofErr w:type="spellStart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ve</w:t>
      </w:r>
      <w:proofErr w:type="spellEnd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 </w:t>
      </w:r>
      <w:proofErr w:type="spellStart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znění</w:t>
      </w:r>
      <w:proofErr w:type="spellEnd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 </w:t>
      </w:r>
      <w:proofErr w:type="spellStart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pozdějších</w:t>
      </w:r>
      <w:proofErr w:type="spellEnd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 </w:t>
      </w:r>
      <w:proofErr w:type="spellStart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předpisů</w:t>
      </w:r>
      <w:proofErr w:type="spellEnd"/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,</w:t>
      </w:r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br/>
        <w:t xml:space="preserve">a § </w:t>
      </w:r>
      <w:r w:rsidR="002C4C58"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1746 </w:t>
      </w:r>
      <w:proofErr w:type="spellStart"/>
      <w:r w:rsidR="002C4C58"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odst</w:t>
      </w:r>
      <w:proofErr w:type="spellEnd"/>
      <w:r w:rsidR="002C4C58"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>. 2</w:t>
      </w:r>
      <w:r w:rsidRPr="00CB7D36"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 </w:t>
      </w:r>
      <w:r w:rsidRPr="00CB7D36">
        <w:rPr>
          <w:rFonts w:ascii="Verdana" w:eastAsia="Calibri" w:hAnsi="Verdana" w:cs="Arial"/>
          <w:bCs/>
          <w:i/>
          <w:sz w:val="20"/>
          <w:szCs w:val="20"/>
          <w:lang w:eastAsia="ar-SA"/>
        </w:rPr>
        <w:t xml:space="preserve">zákona </w:t>
      </w:r>
      <w:r w:rsidRPr="00CB7D36"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č. </w:t>
      </w:r>
      <w:r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89/2012 </w:t>
      </w:r>
      <w:r w:rsidRPr="00CB7D36">
        <w:rPr>
          <w:rFonts w:ascii="Verdana" w:eastAsia="Calibri" w:hAnsi="Verdana" w:cs="Arial"/>
          <w:bCs/>
          <w:i/>
          <w:sz w:val="20"/>
          <w:szCs w:val="20"/>
          <w:lang w:val="en-US" w:eastAsia="ar-SA"/>
        </w:rPr>
        <w:t xml:space="preserve">Sb., </w:t>
      </w:r>
      <w:r>
        <w:rPr>
          <w:rFonts w:ascii="Verdana" w:eastAsia="Calibri" w:hAnsi="Verdana" w:cs="Arial"/>
          <w:bCs/>
          <w:i/>
          <w:sz w:val="20"/>
          <w:szCs w:val="20"/>
          <w:lang w:eastAsia="ar-SA"/>
        </w:rPr>
        <w:t xml:space="preserve">občanského zákoníku </w:t>
      </w:r>
      <w:r w:rsidRPr="00CB7D36">
        <w:rPr>
          <w:rFonts w:ascii="Verdana" w:eastAsia="Calibri" w:hAnsi="Verdana" w:cs="Arial"/>
          <w:bCs/>
          <w:i/>
          <w:sz w:val="20"/>
          <w:szCs w:val="20"/>
          <w:lang w:eastAsia="ar-SA"/>
        </w:rPr>
        <w:t>(dále jen „Smlouva“)</w:t>
      </w:r>
    </w:p>
    <w:p w:rsidR="000E407F" w:rsidRDefault="000E407F" w:rsidP="000E407F">
      <w:pPr>
        <w:jc w:val="both"/>
        <w:rPr>
          <w:rFonts w:ascii="Verdana" w:eastAsia="Calibri" w:hAnsi="Verdana" w:cs="Arial"/>
          <w:bCs/>
          <w:i/>
          <w:sz w:val="20"/>
          <w:szCs w:val="20"/>
          <w:lang w:eastAsia="ar-SA"/>
        </w:rPr>
      </w:pPr>
    </w:p>
    <w:p w:rsidR="000E407F" w:rsidRPr="00CB7D36" w:rsidRDefault="000E407F" w:rsidP="000E407F">
      <w:pPr>
        <w:jc w:val="center"/>
        <w:rPr>
          <w:rFonts w:ascii="Verdana" w:hAnsi="Verdana" w:cs="Arial"/>
          <w:bCs/>
          <w:sz w:val="20"/>
          <w:szCs w:val="20"/>
          <w:lang w:eastAsia="ar-SA"/>
        </w:rPr>
      </w:pPr>
      <w:r w:rsidRPr="00CB7D36">
        <w:rPr>
          <w:rFonts w:ascii="Verdana" w:eastAsia="Calibri" w:hAnsi="Verdana" w:cs="Arial"/>
          <w:bCs/>
          <w:sz w:val="20"/>
          <w:szCs w:val="20"/>
          <w:lang w:eastAsia="ar-SA"/>
        </w:rPr>
        <w:t>mezi</w:t>
      </w:r>
    </w:p>
    <w:p w:rsidR="000E407F" w:rsidRDefault="000E407F" w:rsidP="000E407F">
      <w:pPr>
        <w:tabs>
          <w:tab w:val="left" w:pos="0"/>
          <w:tab w:val="left" w:pos="2835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b/>
          <w:sz w:val="20"/>
          <w:szCs w:val="20"/>
          <w:lang w:eastAsia="cs-CZ"/>
        </w:rPr>
        <w:t>Státním zemědělským intervenčním fondem</w:t>
      </w:r>
    </w:p>
    <w:p w:rsidR="000E407F" w:rsidRPr="00CB7D36" w:rsidRDefault="000E407F" w:rsidP="000E407F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E407F" w:rsidRPr="00CB7D36" w:rsidRDefault="000E407F" w:rsidP="000E407F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se sídlem: Ve Smečkách 33, 110 00 Praha 1,</w:t>
      </w:r>
    </w:p>
    <w:p w:rsidR="000E407F" w:rsidRPr="00CB7D36" w:rsidRDefault="000E407F" w:rsidP="000E407F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IČ: 48133981,</w:t>
      </w:r>
    </w:p>
    <w:p w:rsidR="000E407F" w:rsidRPr="00CB7D36" w:rsidRDefault="000E407F" w:rsidP="000E407F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DIČ: CZ 48133981</w:t>
      </w:r>
    </w:p>
    <w:p w:rsidR="000E407F" w:rsidRPr="00CB7D36" w:rsidRDefault="000E407F" w:rsidP="000E407F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z</w:t>
      </w: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astoupený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:</w:t>
      </w: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Mgr. Petrem </w:t>
      </w:r>
      <w:proofErr w:type="spellStart"/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Milasem</w:t>
      </w:r>
      <w:proofErr w:type="spellEnd"/>
      <w:r w:rsidRPr="00CB7D36">
        <w:rPr>
          <w:rFonts w:ascii="Verdana" w:eastAsia="Times New Roman" w:hAnsi="Verdana" w:cs="Arial"/>
          <w:sz w:val="20"/>
          <w:szCs w:val="20"/>
          <w:lang w:eastAsia="ar-SA"/>
        </w:rPr>
        <w:t xml:space="preserve">, ředitelem Odboru administrace podpory kvalitních potravin, </w:t>
      </w:r>
      <w:r>
        <w:rPr>
          <w:rFonts w:ascii="Verdana" w:eastAsia="Calibri" w:hAnsi="Verdana" w:cs="Arial"/>
          <w:sz w:val="20"/>
          <w:szCs w:val="20"/>
          <w:lang w:eastAsia="ar-SA"/>
        </w:rPr>
        <w:t xml:space="preserve">na základě pověření </w:t>
      </w:r>
      <w:r>
        <w:rPr>
          <w:rFonts w:ascii="Verdana" w:hAnsi="Verdana"/>
          <w:sz w:val="20"/>
          <w:szCs w:val="20"/>
        </w:rPr>
        <w:t>ze dne 21. 12. 2015</w:t>
      </w:r>
    </w:p>
    <w:p w:rsidR="000E407F" w:rsidRPr="00CB7D36" w:rsidRDefault="000E407F" w:rsidP="000E407F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bankovní spojení: Česká národní banka</w:t>
      </w:r>
    </w:p>
    <w:p w:rsidR="000E407F" w:rsidRPr="00CB7D36" w:rsidRDefault="000E407F" w:rsidP="000E407F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číslo účtu: </w:t>
      </w:r>
      <w:r w:rsidR="00C32C9A">
        <w:rPr>
          <w:rFonts w:ascii="Verdana" w:eastAsia="Times New Roman" w:hAnsi="Verdana" w:cs="Times New Roman"/>
          <w:sz w:val="20"/>
          <w:szCs w:val="20"/>
          <w:lang w:eastAsia="cs-CZ"/>
        </w:rPr>
        <w:t>40002-3926001/0710</w:t>
      </w:r>
    </w:p>
    <w:p w:rsidR="000E407F" w:rsidRPr="00CB7D36" w:rsidRDefault="000E407F" w:rsidP="000E407F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E407F" w:rsidRPr="00CB7D36" w:rsidRDefault="000E407F" w:rsidP="000E407F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(dále jen „Zadavatel“)</w:t>
      </w:r>
    </w:p>
    <w:p w:rsidR="000E407F" w:rsidRPr="00CB7D36" w:rsidRDefault="000E407F" w:rsidP="000E407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E407F" w:rsidRPr="00CB7D36" w:rsidRDefault="000E407F" w:rsidP="000E407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E407F" w:rsidRPr="00CB7D36" w:rsidRDefault="000E407F" w:rsidP="000E407F">
      <w:pPr>
        <w:keepNext/>
        <w:spacing w:after="0"/>
        <w:jc w:val="both"/>
        <w:outlineLvl w:val="1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a</w:t>
      </w:r>
    </w:p>
    <w:p w:rsidR="000E407F" w:rsidRPr="00CB7D36" w:rsidRDefault="000E407F" w:rsidP="000E407F">
      <w:pPr>
        <w:tabs>
          <w:tab w:val="left" w:pos="1418"/>
          <w:tab w:val="left" w:pos="2835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cs-CZ"/>
        </w:rPr>
      </w:pPr>
    </w:p>
    <w:p w:rsidR="000E407F" w:rsidRDefault="000E407F" w:rsidP="000E407F">
      <w:pPr>
        <w:tabs>
          <w:tab w:val="left" w:pos="1418"/>
          <w:tab w:val="left" w:pos="2835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4D5DF8">
        <w:rPr>
          <w:rFonts w:ascii="Verdana" w:hAnsi="Verdana"/>
          <w:b/>
          <w:sz w:val="20"/>
          <w:szCs w:val="20"/>
        </w:rPr>
        <w:t>AL – SYSTEM EXPO s.r.o.</w:t>
      </w:r>
    </w:p>
    <w:p w:rsidR="000E407F" w:rsidRPr="004D5DF8" w:rsidRDefault="000E407F" w:rsidP="000E407F">
      <w:pPr>
        <w:tabs>
          <w:tab w:val="left" w:pos="1418"/>
          <w:tab w:val="left" w:pos="2835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0E407F" w:rsidRPr="004D5DF8" w:rsidRDefault="000E407F" w:rsidP="000E407F">
      <w:pPr>
        <w:tabs>
          <w:tab w:val="left" w:pos="1418"/>
          <w:tab w:val="left" w:pos="2835"/>
        </w:tabs>
        <w:spacing w:after="0"/>
        <w:jc w:val="both"/>
        <w:rPr>
          <w:rFonts w:ascii="Verdana" w:hAnsi="Verdana"/>
          <w:sz w:val="20"/>
          <w:szCs w:val="20"/>
        </w:rPr>
      </w:pPr>
      <w:r w:rsidRPr="004D5DF8">
        <w:rPr>
          <w:rFonts w:ascii="Verdana" w:hAnsi="Verdana"/>
          <w:sz w:val="20"/>
          <w:szCs w:val="20"/>
        </w:rPr>
        <w:t xml:space="preserve">zapsaná v Obchodním rejstříku, vedeném u Krajského úřadu v Českých Budějovicích, </w:t>
      </w:r>
      <w:r w:rsidRPr="004D5DF8">
        <w:rPr>
          <w:rFonts w:ascii="Verdana" w:hAnsi="Verdana"/>
          <w:sz w:val="20"/>
          <w:szCs w:val="20"/>
        </w:rPr>
        <w:br/>
        <w:t>oddíl C, vložka 17806</w:t>
      </w:r>
    </w:p>
    <w:p w:rsidR="000E407F" w:rsidRPr="004D5DF8" w:rsidRDefault="000E407F" w:rsidP="000E407F">
      <w:pPr>
        <w:tabs>
          <w:tab w:val="left" w:pos="1418"/>
          <w:tab w:val="left" w:pos="2835"/>
        </w:tabs>
        <w:spacing w:after="0"/>
        <w:rPr>
          <w:rFonts w:ascii="Verdana" w:hAnsi="Verdana"/>
          <w:sz w:val="20"/>
          <w:szCs w:val="20"/>
        </w:rPr>
      </w:pPr>
      <w:r w:rsidRPr="004D5DF8">
        <w:rPr>
          <w:rFonts w:ascii="Verdana" w:hAnsi="Verdana"/>
          <w:sz w:val="20"/>
          <w:szCs w:val="20"/>
        </w:rPr>
        <w:t>se sídlem: Nádražní 90, 373 12 Borovany</w:t>
      </w:r>
    </w:p>
    <w:p w:rsidR="000E407F" w:rsidRPr="004D5DF8" w:rsidRDefault="000E407F" w:rsidP="000E407F">
      <w:pPr>
        <w:tabs>
          <w:tab w:val="left" w:pos="1418"/>
          <w:tab w:val="left" w:pos="2835"/>
        </w:tabs>
        <w:spacing w:after="0"/>
        <w:rPr>
          <w:rFonts w:ascii="Verdana" w:hAnsi="Verdana"/>
          <w:sz w:val="20"/>
          <w:szCs w:val="20"/>
        </w:rPr>
      </w:pPr>
      <w:r w:rsidRPr="004D5DF8">
        <w:rPr>
          <w:rFonts w:ascii="Verdana" w:hAnsi="Verdana"/>
          <w:sz w:val="20"/>
          <w:szCs w:val="20"/>
        </w:rPr>
        <w:t>IČ: 28111265</w:t>
      </w:r>
    </w:p>
    <w:p w:rsidR="000E407F" w:rsidRPr="004D5DF8" w:rsidRDefault="000E407F" w:rsidP="000E407F">
      <w:pPr>
        <w:tabs>
          <w:tab w:val="left" w:pos="1418"/>
          <w:tab w:val="left" w:pos="2835"/>
        </w:tabs>
        <w:spacing w:after="0"/>
        <w:rPr>
          <w:rFonts w:ascii="Verdana" w:hAnsi="Verdana"/>
          <w:sz w:val="20"/>
          <w:szCs w:val="20"/>
        </w:rPr>
      </w:pPr>
      <w:r w:rsidRPr="004D5DF8">
        <w:rPr>
          <w:rFonts w:ascii="Verdana" w:hAnsi="Verdana"/>
          <w:sz w:val="20"/>
          <w:szCs w:val="20"/>
        </w:rPr>
        <w:t>DIČ: CZ28111265</w:t>
      </w:r>
    </w:p>
    <w:p w:rsidR="000E407F" w:rsidRPr="004D5DF8" w:rsidRDefault="000E407F" w:rsidP="000E407F">
      <w:pPr>
        <w:tabs>
          <w:tab w:val="left" w:pos="1418"/>
          <w:tab w:val="left" w:pos="2835"/>
        </w:tabs>
        <w:spacing w:after="0"/>
        <w:rPr>
          <w:rFonts w:ascii="Verdana" w:hAnsi="Verdana"/>
          <w:sz w:val="20"/>
          <w:szCs w:val="20"/>
        </w:rPr>
      </w:pPr>
      <w:r w:rsidRPr="004D5DF8">
        <w:rPr>
          <w:rFonts w:ascii="Verdana" w:hAnsi="Verdana"/>
          <w:sz w:val="20"/>
          <w:szCs w:val="20"/>
        </w:rPr>
        <w:t>zastoupená Šárkou Hruškovou, jednatelem společnosti</w:t>
      </w:r>
    </w:p>
    <w:p w:rsidR="000E407F" w:rsidRPr="004D5DF8" w:rsidRDefault="000E407F" w:rsidP="000E407F">
      <w:pPr>
        <w:tabs>
          <w:tab w:val="left" w:pos="1418"/>
          <w:tab w:val="left" w:pos="2835"/>
        </w:tabs>
        <w:spacing w:after="0"/>
        <w:rPr>
          <w:rFonts w:ascii="Verdana" w:hAnsi="Verdana"/>
          <w:sz w:val="20"/>
          <w:szCs w:val="20"/>
        </w:rPr>
      </w:pPr>
      <w:r w:rsidRPr="004D5DF8">
        <w:rPr>
          <w:rFonts w:ascii="Verdana" w:hAnsi="Verdana"/>
          <w:sz w:val="20"/>
          <w:szCs w:val="20"/>
        </w:rPr>
        <w:t>bankovní spojení: Komerční banka, a.s.</w:t>
      </w:r>
    </w:p>
    <w:p w:rsidR="000E407F" w:rsidRPr="004D5DF8" w:rsidRDefault="000E407F" w:rsidP="000E407F">
      <w:pPr>
        <w:tabs>
          <w:tab w:val="left" w:pos="1418"/>
          <w:tab w:val="left" w:pos="2835"/>
        </w:tabs>
        <w:spacing w:after="0"/>
        <w:rPr>
          <w:rFonts w:ascii="Verdana" w:hAnsi="Verdana"/>
          <w:sz w:val="20"/>
          <w:szCs w:val="20"/>
        </w:rPr>
      </w:pPr>
      <w:r w:rsidRPr="004D5DF8">
        <w:rPr>
          <w:rFonts w:ascii="Verdana" w:hAnsi="Verdana"/>
          <w:sz w:val="20"/>
          <w:szCs w:val="20"/>
        </w:rPr>
        <w:t>číslo účtu: 43-5876620207/0100</w:t>
      </w:r>
    </w:p>
    <w:p w:rsidR="000E407F" w:rsidRPr="00CB7D36" w:rsidRDefault="000E407F" w:rsidP="000E407F">
      <w:pPr>
        <w:tabs>
          <w:tab w:val="left" w:pos="1418"/>
          <w:tab w:val="left" w:pos="2835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E407F" w:rsidRPr="00CB7D36" w:rsidRDefault="000E407F" w:rsidP="000E407F">
      <w:pPr>
        <w:tabs>
          <w:tab w:val="left" w:pos="1418"/>
          <w:tab w:val="left" w:pos="2835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E407F" w:rsidRPr="00CB7D36" w:rsidRDefault="000E407F" w:rsidP="000E407F">
      <w:pPr>
        <w:tabs>
          <w:tab w:val="left" w:pos="1418"/>
          <w:tab w:val="left" w:pos="2835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(dále jen „Agentura“)</w:t>
      </w:r>
    </w:p>
    <w:p w:rsidR="000E407F" w:rsidRDefault="000E407F" w:rsidP="000E407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E407F" w:rsidRDefault="000E407F" w:rsidP="000E407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(dále společně označovány i jen jako “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Smluvní s</w:t>
      </w:r>
      <w:r w:rsidRPr="00CB7D36">
        <w:rPr>
          <w:rFonts w:ascii="Verdana" w:eastAsia="Times New Roman" w:hAnsi="Verdana" w:cs="Times New Roman"/>
          <w:sz w:val="20"/>
          <w:szCs w:val="20"/>
          <w:lang w:eastAsia="cs-CZ"/>
        </w:rPr>
        <w:t>trany”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)</w:t>
      </w:r>
    </w:p>
    <w:p w:rsidR="000E407F" w:rsidRDefault="000E407F" w:rsidP="000E407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E407F" w:rsidRDefault="000E407F" w:rsidP="000E407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E407F" w:rsidRPr="00215212" w:rsidRDefault="000E407F" w:rsidP="000E407F">
      <w:pPr>
        <w:keepNext/>
        <w:spacing w:after="0"/>
        <w:jc w:val="center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215212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Čl. I</w:t>
      </w:r>
    </w:p>
    <w:p w:rsidR="000E407F" w:rsidRPr="00215212" w:rsidRDefault="000E407F" w:rsidP="000E407F">
      <w:pPr>
        <w:keepNext/>
        <w:spacing w:after="0"/>
        <w:jc w:val="center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215212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Předmět smlouvy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0E407F" w:rsidRPr="00FF0F81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Předmětem této dílčí smlouvy je plnění specifikované v nabídce </w:t>
      </w:r>
      <w:r w:rsidR="00C72F7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Agentury na základě výzvy č. </w:t>
      </w:r>
      <w:r w:rsidR="000870F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8</w:t>
      </w:r>
      <w:r w:rsidRPr="00331393">
        <w:rPr>
          <w:rFonts w:ascii="Verdana" w:eastAsia="Times New Roman" w:hAnsi="Verdana" w:cs="Times New Roman"/>
          <w:sz w:val="20"/>
          <w:szCs w:val="20"/>
          <w:lang w:eastAsia="cs-CZ"/>
        </w:rPr>
        <w:t>/2015</w:t>
      </w:r>
      <w:r w:rsidRPr="007D7ED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 předložení nabídky ze dne 1</w:t>
      </w:r>
      <w:r w:rsidR="00B10D0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6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. </w:t>
      </w:r>
      <w:r w:rsidR="00B10D0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6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 2016 s</w:t>
      </w:r>
      <w:r w:rsidR="00971C1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="00971C13" w:rsidRPr="00B10D0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názvem </w:t>
      </w:r>
      <w:r w:rsidR="00B10D05" w:rsidRPr="00B10D05">
        <w:rPr>
          <w:rFonts w:ascii="Verdana" w:hAnsi="Verdana"/>
          <w:sz w:val="20"/>
          <w:szCs w:val="20"/>
        </w:rPr>
        <w:t>„</w:t>
      </w:r>
      <w:r w:rsidR="00B10D05" w:rsidRPr="00B10D05">
        <w:rPr>
          <w:rFonts w:ascii="Verdana" w:hAnsi="Verdana"/>
          <w:b/>
          <w:sz w:val="20"/>
          <w:szCs w:val="20"/>
        </w:rPr>
        <w:t>Komplexní</w:t>
      </w:r>
      <w:r w:rsidR="00B10D05" w:rsidRPr="00B10D05">
        <w:rPr>
          <w:rFonts w:ascii="Verdana" w:hAnsi="Verdana"/>
          <w:sz w:val="20"/>
          <w:szCs w:val="20"/>
        </w:rPr>
        <w:t xml:space="preserve"> z</w:t>
      </w:r>
      <w:r w:rsidR="00B10D05" w:rsidRPr="00B10D05">
        <w:rPr>
          <w:rFonts w:ascii="Verdana" w:hAnsi="Verdana"/>
          <w:b/>
          <w:sz w:val="20"/>
          <w:szCs w:val="20"/>
        </w:rPr>
        <w:t xml:space="preserve">ajištění prezentace značek kvality v rámci veletrhu SIAL 2016 v Paříži, Francie.“, </w:t>
      </w:r>
      <w:r w:rsidR="00B10D05" w:rsidRPr="00B10D05">
        <w:rPr>
          <w:rFonts w:ascii="Verdana" w:hAnsi="Verdana"/>
          <w:sz w:val="20"/>
          <w:szCs w:val="20"/>
        </w:rPr>
        <w:t>kon</w:t>
      </w:r>
      <w:r w:rsidR="00B10D05" w:rsidRPr="00184937">
        <w:t>ané</w:t>
      </w:r>
      <w:r w:rsidR="00B10D05">
        <w:t>ho</w:t>
      </w:r>
      <w:r w:rsidR="00B10D05" w:rsidRPr="00184937">
        <w:t xml:space="preserve"> dne 16. – 20. 10. 2016</w:t>
      </w:r>
      <w:r w:rsidR="00B10D05">
        <w:t xml:space="preserve">. </w:t>
      </w:r>
      <w:r w:rsidRPr="003306C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Rozpočet</w:t>
      </w:r>
      <w:r w:rsidR="0054743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 architektonický návrh a popis expozice </w:t>
      </w:r>
      <w:r w:rsidRPr="00FF0F8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sou</w:t>
      </w:r>
      <w:r w:rsidRPr="00FF0F8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přílohou této smlouvy.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0E407F" w:rsidRPr="00215212" w:rsidRDefault="000E407F" w:rsidP="000E407F">
      <w:pPr>
        <w:keepNext/>
        <w:spacing w:after="0"/>
        <w:jc w:val="center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215212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Čl. II</w:t>
      </w:r>
    </w:p>
    <w:p w:rsidR="000E407F" w:rsidRPr="00215212" w:rsidRDefault="000E407F" w:rsidP="000E407F">
      <w:pPr>
        <w:keepNext/>
        <w:spacing w:after="0"/>
        <w:jc w:val="center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215212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Cenové a platební podmínky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0E407F" w:rsidRPr="00E4667F" w:rsidRDefault="000E407F" w:rsidP="00E4667F">
      <w:pPr>
        <w:tabs>
          <w:tab w:val="left" w:pos="1701"/>
        </w:tabs>
        <w:jc w:val="both"/>
        <w:rPr>
          <w:rFonts w:ascii="Verdana" w:hAnsi="Verdana"/>
          <w:b/>
          <w:sz w:val="20"/>
        </w:rPr>
      </w:pP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Cena za řádné splnění povinností uvedených v čl. I odst. této smlouvy je stanovena v nabídce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Agentury 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v celkové </w:t>
      </w:r>
      <w:r w:rsidR="00C645AD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3 218 348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,- 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Kč včetně 21 % sazby DPH (slovy: </w:t>
      </w:r>
      <w:r w:rsidR="00C645AD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tři miliony dvě stě osmnáct tisíc tři sta čtyřicet osm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1B0A2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orun českých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). Tato částka bude převedena na účet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Agentury,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a to v souladu s postupem uvedeným v čl. VII.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„</w:t>
      </w:r>
      <w:r w:rsidRPr="004D5DF8">
        <w:rPr>
          <w:rFonts w:ascii="Verdana" w:hAnsi="Verdana"/>
          <w:b/>
          <w:sz w:val="20"/>
        </w:rPr>
        <w:t xml:space="preserve">Rámcová smlouva – Propagační a informační kampaň na podporu kvalitních potravin“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ze dne 4. 12. 2015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0E407F" w:rsidRPr="00A423F3" w:rsidRDefault="000E407F" w:rsidP="000E407F">
      <w:pPr>
        <w:keepNext/>
        <w:spacing w:after="0"/>
        <w:jc w:val="center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A423F3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Čl. III</w:t>
      </w:r>
    </w:p>
    <w:p w:rsidR="000E407F" w:rsidRPr="00A423F3" w:rsidRDefault="000E407F" w:rsidP="000E407F">
      <w:pPr>
        <w:keepNext/>
        <w:spacing w:after="0"/>
        <w:jc w:val="center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A423F3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Závěrečná ustanovení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gramStart"/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3.1</w:t>
      </w:r>
      <w:proofErr w:type="gramEnd"/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ab/>
        <w:t>Pokud není touto Smlouvou dohodnuto jinak, řídí se právní vztahy z ní vyplývající zejména ustanoveními 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„</w:t>
      </w:r>
      <w:r w:rsidRPr="004D5DF8">
        <w:rPr>
          <w:rFonts w:ascii="Verdana" w:hAnsi="Verdana"/>
          <w:b/>
          <w:sz w:val="20"/>
        </w:rPr>
        <w:t xml:space="preserve">Rámcová smlouva – Propagační a informační kampaň na podporu kvalitních potravin“ 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a zákona č.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89/2012 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Sb., ob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čanský zákoník</w:t>
      </w:r>
      <w:r w:rsidR="001B0A2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gramStart"/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3.2</w:t>
      </w:r>
      <w:proofErr w:type="gramEnd"/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ab/>
        <w:t>Smlouva se vyhotovuje ve dvou stejnopisech, z nichž každá Smluvní strana obdrží po jednom vyhotovení.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gramStart"/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3.3</w:t>
      </w:r>
      <w:proofErr w:type="gramEnd"/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ab/>
        <w:t>Tato Smlouva nabývá účinnosti dnem jejího podpisu oběma Smluvními stranami, pokud rámcová smlouva nestanoví jinak.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gramStart"/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3.4</w:t>
      </w:r>
      <w:proofErr w:type="gramEnd"/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ab/>
        <w:t>Smluvní strany prohlašují, že se seznámily s obsahem Smlouvy a s jejím zněním souhlasí.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3.5.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ab/>
        <w:t xml:space="preserve"> Změny a doplňky této Smlouvy mohou být provedeny pouze na základě písemného dodatku potvrzeného podpisy Smluvních stran.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V Praze dne </w:t>
      </w:r>
      <w:r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ab/>
        <w:t>…………………………</w:t>
      </w:r>
    </w:p>
    <w:p w:rsidR="000E407F" w:rsidRPr="00CB7D36" w:rsidRDefault="000E407F" w:rsidP="000E407F">
      <w:pPr>
        <w:keepNext/>
        <w:spacing w:after="0"/>
        <w:jc w:val="both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0E407F" w:rsidRPr="00CB7D36" w:rsidRDefault="000E407F" w:rsidP="000E407F">
      <w:p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A423F3" w:rsidRPr="00CB7D36" w:rsidRDefault="00A423F3" w:rsidP="00A423F3">
      <w:p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A423F3" w:rsidRPr="00CB7D36" w:rsidRDefault="00A423F3" w:rsidP="00A423F3">
      <w:p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A423F3" w:rsidRPr="00CB7D36" w:rsidRDefault="00756F47" w:rsidP="00A423F3">
      <w:p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………………………………………</w:t>
      </w:r>
      <w:r w:rsidR="00A423F3"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     </w:t>
      </w:r>
      <w:r w:rsidR="00A423F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                         </w:t>
      </w:r>
      <w:r w:rsidR="00A423F3"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A423F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</w:t>
      </w:r>
      <w:r w:rsidR="00A423F3" w:rsidRPr="00CB7D3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……………………………………….</w:t>
      </w:r>
    </w:p>
    <w:p w:rsidR="00A423F3" w:rsidRPr="00CB7D36" w:rsidRDefault="00A423F3" w:rsidP="004D5DF8">
      <w:pPr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CB7D36">
        <w:rPr>
          <w:rFonts w:ascii="Verdana" w:eastAsia="Calibri" w:hAnsi="Verdana" w:cs="Times New Roman"/>
          <w:sz w:val="20"/>
          <w:szCs w:val="20"/>
        </w:rPr>
        <w:t xml:space="preserve">Mgr. Petr Milas            </w:t>
      </w:r>
      <w:r w:rsidRPr="00CB7D36">
        <w:rPr>
          <w:rFonts w:ascii="Verdana" w:eastAsia="Calibri" w:hAnsi="Verdana" w:cs="Times New Roman"/>
          <w:sz w:val="20"/>
          <w:szCs w:val="20"/>
        </w:rPr>
        <w:tab/>
      </w:r>
      <w:r w:rsidRPr="00CB7D36">
        <w:rPr>
          <w:rFonts w:ascii="Verdana" w:eastAsia="Calibri" w:hAnsi="Verdana" w:cs="Times New Roman"/>
          <w:sz w:val="20"/>
          <w:szCs w:val="20"/>
        </w:rPr>
        <w:tab/>
        <w:t xml:space="preserve">                   </w:t>
      </w:r>
      <w:r>
        <w:rPr>
          <w:rFonts w:ascii="Verdana" w:eastAsia="Calibri" w:hAnsi="Verdana" w:cs="Times New Roman"/>
          <w:sz w:val="20"/>
          <w:szCs w:val="20"/>
        </w:rPr>
        <w:t xml:space="preserve">      </w:t>
      </w:r>
      <w:r w:rsidRPr="00CB7D36">
        <w:rPr>
          <w:rFonts w:ascii="Verdana" w:eastAsia="Calibri" w:hAnsi="Verdana" w:cs="Times New Roman"/>
          <w:sz w:val="20"/>
          <w:szCs w:val="20"/>
        </w:rPr>
        <w:t xml:space="preserve"> </w:t>
      </w:r>
      <w:r w:rsidR="004D5DF8">
        <w:rPr>
          <w:sz w:val="24"/>
          <w:szCs w:val="24"/>
        </w:rPr>
        <w:t>Šárka Hrušková</w:t>
      </w:r>
    </w:p>
    <w:p w:rsidR="004D5DF8" w:rsidRDefault="00A423F3" w:rsidP="004D5DF8">
      <w:pPr>
        <w:spacing w:after="0"/>
        <w:jc w:val="both"/>
        <w:rPr>
          <w:sz w:val="24"/>
          <w:szCs w:val="24"/>
        </w:rPr>
      </w:pPr>
      <w:r w:rsidRPr="00CB7D36">
        <w:rPr>
          <w:rFonts w:ascii="Verdana" w:eastAsia="Calibri" w:hAnsi="Verdana" w:cs="Times New Roman"/>
          <w:sz w:val="20"/>
          <w:szCs w:val="20"/>
        </w:rPr>
        <w:t xml:space="preserve">ředitel odboru administrace </w:t>
      </w:r>
      <w:proofErr w:type="gramStart"/>
      <w:r w:rsidRPr="00CB7D36">
        <w:rPr>
          <w:rFonts w:ascii="Verdana" w:eastAsia="Calibri" w:hAnsi="Verdana" w:cs="Times New Roman"/>
          <w:sz w:val="20"/>
          <w:szCs w:val="20"/>
        </w:rPr>
        <w:t xml:space="preserve">podpory                    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CB7D36">
        <w:rPr>
          <w:rFonts w:ascii="Verdana" w:eastAsia="Calibri" w:hAnsi="Verdana" w:cs="Times New Roman"/>
          <w:sz w:val="20"/>
          <w:szCs w:val="20"/>
        </w:rPr>
        <w:t xml:space="preserve"> </w:t>
      </w:r>
      <w:r w:rsidR="004D5DF8">
        <w:rPr>
          <w:sz w:val="24"/>
          <w:szCs w:val="24"/>
        </w:rPr>
        <w:t xml:space="preserve">   jednatel</w:t>
      </w:r>
      <w:proofErr w:type="gramEnd"/>
      <w:r w:rsidR="004D5DF8">
        <w:rPr>
          <w:sz w:val="24"/>
          <w:szCs w:val="24"/>
        </w:rPr>
        <w:t xml:space="preserve"> společnosti </w:t>
      </w:r>
    </w:p>
    <w:p w:rsidR="00A423F3" w:rsidRPr="00CB7D36" w:rsidRDefault="00A423F3" w:rsidP="004D5DF8">
      <w:pPr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CB7D36">
        <w:rPr>
          <w:rFonts w:ascii="Verdana" w:eastAsia="Calibri" w:hAnsi="Verdana" w:cs="Times New Roman"/>
          <w:sz w:val="20"/>
          <w:szCs w:val="20"/>
        </w:rPr>
        <w:t>kvalitních potravin</w:t>
      </w:r>
    </w:p>
    <w:p w:rsidR="00A423F3" w:rsidRDefault="00A423F3" w:rsidP="00A423F3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A423F3" w:rsidRDefault="00A423F3">
      <w:pPr>
        <w:rPr>
          <w:rFonts w:ascii="Verdana" w:eastAsia="Times New Roman" w:hAnsi="Verdana" w:cs="Times New Roman"/>
          <w:sz w:val="20"/>
          <w:szCs w:val="20"/>
          <w:lang w:eastAsia="cs-CZ"/>
        </w:rPr>
      </w:pPr>
    </w:p>
    <w:sectPr w:rsidR="00A423F3" w:rsidSect="00A07A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DB" w:rsidRDefault="009C24DB" w:rsidP="00D21D73">
      <w:pPr>
        <w:spacing w:after="0" w:line="240" w:lineRule="auto"/>
      </w:pPr>
      <w:r>
        <w:separator/>
      </w:r>
    </w:p>
  </w:endnote>
  <w:endnote w:type="continuationSeparator" w:id="0">
    <w:p w:rsidR="009C24DB" w:rsidRDefault="009C24DB" w:rsidP="00D2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1860"/>
      <w:docPartObj>
        <w:docPartGallery w:val="Page Numbers (Bottom of Page)"/>
        <w:docPartUnique/>
      </w:docPartObj>
    </w:sdtPr>
    <w:sdtEndPr/>
    <w:sdtContent>
      <w:p w:rsidR="004D046E" w:rsidRDefault="00D2355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C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46E" w:rsidRDefault="004D04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DB" w:rsidRDefault="009C24DB" w:rsidP="00D21D73">
      <w:pPr>
        <w:spacing w:after="0" w:line="240" w:lineRule="auto"/>
      </w:pPr>
      <w:r>
        <w:separator/>
      </w:r>
    </w:p>
  </w:footnote>
  <w:footnote w:type="continuationSeparator" w:id="0">
    <w:p w:rsidR="009C24DB" w:rsidRDefault="009C24DB" w:rsidP="00D2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7F4969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DF433D"/>
    <w:multiLevelType w:val="hybridMultilevel"/>
    <w:tmpl w:val="CBF055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6B5DEC"/>
    <w:multiLevelType w:val="multilevel"/>
    <w:tmpl w:val="6C9AF168"/>
    <w:lvl w:ilvl="0">
      <w:start w:val="1"/>
      <w:numFmt w:val="decimal"/>
      <w:pStyle w:val="Nadpis1"/>
      <w:lvlText w:val="%1."/>
      <w:lvlJc w:val="left"/>
      <w:pPr>
        <w:ind w:left="833" w:hanging="606"/>
      </w:pPr>
      <w:rPr>
        <w:rFonts w:ascii="Cambria" w:hAnsi="Cambria" w:hint="default"/>
        <w:b/>
        <w:i w:val="0"/>
        <w:color w:val="0070C0"/>
        <w:spacing w:val="0"/>
        <w:w w:val="100"/>
        <w:kern w:val="0"/>
        <w:sz w:val="32"/>
        <w:szCs w:val="56"/>
      </w:rPr>
    </w:lvl>
    <w:lvl w:ilvl="1">
      <w:start w:val="1"/>
      <w:numFmt w:val="decimal"/>
      <w:pStyle w:val="Nadpis2"/>
      <w:lvlText w:val="%1.%2"/>
      <w:lvlJc w:val="left"/>
      <w:pPr>
        <w:ind w:left="851" w:hanging="567"/>
      </w:pPr>
      <w:rPr>
        <w:rFonts w:ascii="Cambria" w:hAnsi="Cambri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rFonts w:ascii="Cambria" w:hAnsi="Cambria" w:hint="default"/>
        <w:b/>
        <w:i w:val="0"/>
        <w:color w:val="0070C0"/>
        <w:spacing w:val="0"/>
        <w:w w:val="100"/>
        <w:sz w:val="24"/>
      </w:rPr>
    </w:lvl>
    <w:lvl w:ilvl="3">
      <w:start w:val="1"/>
      <w:numFmt w:val="decimal"/>
      <w:pStyle w:val="Nadpis4"/>
      <w:lvlText w:val="%1.%2.%3.%4"/>
      <w:lvlJc w:val="left"/>
      <w:pPr>
        <w:ind w:left="1004" w:hanging="720"/>
      </w:pPr>
      <w:rPr>
        <w:rFonts w:ascii="Cambria" w:hAnsi="Cambria" w:hint="default"/>
        <w:b/>
        <w:i w:val="0"/>
        <w:color w:val="0070C0"/>
        <w:sz w:val="24"/>
      </w:rPr>
    </w:lvl>
    <w:lvl w:ilvl="4">
      <w:start w:val="1"/>
      <w:numFmt w:val="decimal"/>
      <w:lvlText w:val="%1.%2.%3.%4.%5"/>
      <w:lvlJc w:val="left"/>
      <w:pPr>
        <w:ind w:left="112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8" w:hanging="1584"/>
      </w:pPr>
      <w:rPr>
        <w:rFonts w:hint="default"/>
      </w:rPr>
    </w:lvl>
  </w:abstractNum>
  <w:abstractNum w:abstractNumId="3" w15:restartNumberingAfterBreak="0">
    <w:nsid w:val="0E300057"/>
    <w:multiLevelType w:val="hybridMultilevel"/>
    <w:tmpl w:val="CF5208D8"/>
    <w:lvl w:ilvl="0" w:tplc="A1689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580DC3"/>
    <w:multiLevelType w:val="hybridMultilevel"/>
    <w:tmpl w:val="B20C2664"/>
    <w:lvl w:ilvl="0" w:tplc="10CCC8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612E9E"/>
    <w:multiLevelType w:val="hybridMultilevel"/>
    <w:tmpl w:val="9E20BF5E"/>
    <w:lvl w:ilvl="0" w:tplc="0FE658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B0042C"/>
    <w:multiLevelType w:val="hybridMultilevel"/>
    <w:tmpl w:val="462EBBEC"/>
    <w:lvl w:ilvl="0" w:tplc="AB26577A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7" w15:restartNumberingAfterBreak="0">
    <w:nsid w:val="16D47F2A"/>
    <w:multiLevelType w:val="hybridMultilevel"/>
    <w:tmpl w:val="9E20BF5E"/>
    <w:lvl w:ilvl="0" w:tplc="0FE658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7606178"/>
    <w:multiLevelType w:val="hybridMultilevel"/>
    <w:tmpl w:val="B20C2664"/>
    <w:lvl w:ilvl="0" w:tplc="10CCC8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9B74525"/>
    <w:multiLevelType w:val="hybridMultilevel"/>
    <w:tmpl w:val="CC206814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F245CC8"/>
    <w:multiLevelType w:val="hybridMultilevel"/>
    <w:tmpl w:val="7FD8F024"/>
    <w:lvl w:ilvl="0" w:tplc="040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294F07D2"/>
    <w:multiLevelType w:val="hybridMultilevel"/>
    <w:tmpl w:val="DC94D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63E64"/>
    <w:multiLevelType w:val="hybridMultilevel"/>
    <w:tmpl w:val="64D4AD0E"/>
    <w:lvl w:ilvl="0" w:tplc="743E0A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1AB4"/>
    <w:multiLevelType w:val="hybridMultilevel"/>
    <w:tmpl w:val="8864DD42"/>
    <w:lvl w:ilvl="0" w:tplc="1D9C3242">
      <w:start w:val="5"/>
      <w:numFmt w:val="bullet"/>
      <w:lvlText w:val="-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4" w15:restartNumberingAfterBreak="0">
    <w:nsid w:val="33DE1941"/>
    <w:multiLevelType w:val="hybridMultilevel"/>
    <w:tmpl w:val="3ECEBEA2"/>
    <w:lvl w:ilvl="0" w:tplc="3D7AE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C4055C" w:tentative="1">
      <w:start w:val="1"/>
      <w:numFmt w:val="lowerLetter"/>
      <w:lvlText w:val="%2."/>
      <w:lvlJc w:val="left"/>
      <w:pPr>
        <w:ind w:left="1440" w:hanging="360"/>
      </w:pPr>
    </w:lvl>
    <w:lvl w:ilvl="2" w:tplc="0E8C8110" w:tentative="1">
      <w:start w:val="1"/>
      <w:numFmt w:val="lowerRoman"/>
      <w:lvlText w:val="%3."/>
      <w:lvlJc w:val="right"/>
      <w:pPr>
        <w:ind w:left="2160" w:hanging="180"/>
      </w:pPr>
    </w:lvl>
    <w:lvl w:ilvl="3" w:tplc="B2C01320" w:tentative="1">
      <w:start w:val="1"/>
      <w:numFmt w:val="decimal"/>
      <w:lvlText w:val="%4."/>
      <w:lvlJc w:val="left"/>
      <w:pPr>
        <w:ind w:left="2880" w:hanging="360"/>
      </w:pPr>
    </w:lvl>
    <w:lvl w:ilvl="4" w:tplc="226847EE" w:tentative="1">
      <w:start w:val="1"/>
      <w:numFmt w:val="lowerLetter"/>
      <w:lvlText w:val="%5."/>
      <w:lvlJc w:val="left"/>
      <w:pPr>
        <w:ind w:left="3600" w:hanging="360"/>
      </w:pPr>
    </w:lvl>
    <w:lvl w:ilvl="5" w:tplc="D78EEDE2" w:tentative="1">
      <w:start w:val="1"/>
      <w:numFmt w:val="lowerRoman"/>
      <w:lvlText w:val="%6."/>
      <w:lvlJc w:val="right"/>
      <w:pPr>
        <w:ind w:left="4320" w:hanging="180"/>
      </w:pPr>
    </w:lvl>
    <w:lvl w:ilvl="6" w:tplc="82DEF49A" w:tentative="1">
      <w:start w:val="1"/>
      <w:numFmt w:val="decimal"/>
      <w:lvlText w:val="%7."/>
      <w:lvlJc w:val="left"/>
      <w:pPr>
        <w:ind w:left="5040" w:hanging="360"/>
      </w:pPr>
    </w:lvl>
    <w:lvl w:ilvl="7" w:tplc="6BB692EE" w:tentative="1">
      <w:start w:val="1"/>
      <w:numFmt w:val="lowerLetter"/>
      <w:lvlText w:val="%8."/>
      <w:lvlJc w:val="left"/>
      <w:pPr>
        <w:ind w:left="5760" w:hanging="360"/>
      </w:pPr>
    </w:lvl>
    <w:lvl w:ilvl="8" w:tplc="2BCE0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414C"/>
    <w:multiLevelType w:val="hybridMultilevel"/>
    <w:tmpl w:val="8CAE67AE"/>
    <w:lvl w:ilvl="0" w:tplc="DA824C1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9A982506" w:tentative="1">
      <w:start w:val="1"/>
      <w:numFmt w:val="lowerLetter"/>
      <w:lvlText w:val="%2."/>
      <w:lvlJc w:val="left"/>
      <w:pPr>
        <w:ind w:left="1932" w:hanging="360"/>
      </w:pPr>
    </w:lvl>
    <w:lvl w:ilvl="2" w:tplc="CF163C8C" w:tentative="1">
      <w:start w:val="1"/>
      <w:numFmt w:val="lowerRoman"/>
      <w:lvlText w:val="%3."/>
      <w:lvlJc w:val="right"/>
      <w:pPr>
        <w:ind w:left="2652" w:hanging="180"/>
      </w:pPr>
    </w:lvl>
    <w:lvl w:ilvl="3" w:tplc="370C408A" w:tentative="1">
      <w:start w:val="1"/>
      <w:numFmt w:val="decimal"/>
      <w:lvlText w:val="%4."/>
      <w:lvlJc w:val="left"/>
      <w:pPr>
        <w:ind w:left="3372" w:hanging="360"/>
      </w:pPr>
    </w:lvl>
    <w:lvl w:ilvl="4" w:tplc="3D74D650" w:tentative="1">
      <w:start w:val="1"/>
      <w:numFmt w:val="lowerLetter"/>
      <w:lvlText w:val="%5."/>
      <w:lvlJc w:val="left"/>
      <w:pPr>
        <w:ind w:left="4092" w:hanging="360"/>
      </w:pPr>
    </w:lvl>
    <w:lvl w:ilvl="5" w:tplc="5AB8A946" w:tentative="1">
      <w:start w:val="1"/>
      <w:numFmt w:val="lowerRoman"/>
      <w:lvlText w:val="%6."/>
      <w:lvlJc w:val="right"/>
      <w:pPr>
        <w:ind w:left="4812" w:hanging="180"/>
      </w:pPr>
    </w:lvl>
    <w:lvl w:ilvl="6" w:tplc="709EB840" w:tentative="1">
      <w:start w:val="1"/>
      <w:numFmt w:val="decimal"/>
      <w:lvlText w:val="%7."/>
      <w:lvlJc w:val="left"/>
      <w:pPr>
        <w:ind w:left="5532" w:hanging="360"/>
      </w:pPr>
    </w:lvl>
    <w:lvl w:ilvl="7" w:tplc="E3C835B6" w:tentative="1">
      <w:start w:val="1"/>
      <w:numFmt w:val="lowerLetter"/>
      <w:lvlText w:val="%8."/>
      <w:lvlJc w:val="left"/>
      <w:pPr>
        <w:ind w:left="6252" w:hanging="360"/>
      </w:pPr>
    </w:lvl>
    <w:lvl w:ilvl="8" w:tplc="D5D611EA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3A3A7D77"/>
    <w:multiLevelType w:val="hybridMultilevel"/>
    <w:tmpl w:val="F7F2858A"/>
    <w:lvl w:ilvl="0" w:tplc="1F824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DC0B7F"/>
    <w:multiLevelType w:val="multilevel"/>
    <w:tmpl w:val="67A2379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8" w15:restartNumberingAfterBreak="0">
    <w:nsid w:val="4DC118BB"/>
    <w:multiLevelType w:val="hybridMultilevel"/>
    <w:tmpl w:val="DD8CF48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DF60B8B"/>
    <w:multiLevelType w:val="hybridMultilevel"/>
    <w:tmpl w:val="3C142978"/>
    <w:lvl w:ilvl="0" w:tplc="0405000F">
      <w:start w:val="1"/>
      <w:numFmt w:val="lowerLetter"/>
      <w:lvlText w:val="%1)"/>
      <w:lvlJc w:val="left"/>
      <w:pPr>
        <w:ind w:left="2706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2706" w:hanging="360"/>
      </w:pPr>
    </w:lvl>
    <w:lvl w:ilvl="2" w:tplc="0405001B" w:tentative="1">
      <w:start w:val="1"/>
      <w:numFmt w:val="lowerRoman"/>
      <w:lvlText w:val="%3."/>
      <w:lvlJc w:val="right"/>
      <w:pPr>
        <w:ind w:left="3426" w:hanging="180"/>
      </w:pPr>
    </w:lvl>
    <w:lvl w:ilvl="3" w:tplc="0405000F" w:tentative="1">
      <w:start w:val="1"/>
      <w:numFmt w:val="decimal"/>
      <w:lvlText w:val="%4."/>
      <w:lvlJc w:val="left"/>
      <w:pPr>
        <w:ind w:left="4146" w:hanging="360"/>
      </w:pPr>
    </w:lvl>
    <w:lvl w:ilvl="4" w:tplc="04050019" w:tentative="1">
      <w:start w:val="1"/>
      <w:numFmt w:val="lowerLetter"/>
      <w:lvlText w:val="%5."/>
      <w:lvlJc w:val="left"/>
      <w:pPr>
        <w:ind w:left="4866" w:hanging="360"/>
      </w:pPr>
    </w:lvl>
    <w:lvl w:ilvl="5" w:tplc="0405001B" w:tentative="1">
      <w:start w:val="1"/>
      <w:numFmt w:val="lowerRoman"/>
      <w:lvlText w:val="%6."/>
      <w:lvlJc w:val="right"/>
      <w:pPr>
        <w:ind w:left="5586" w:hanging="180"/>
      </w:pPr>
    </w:lvl>
    <w:lvl w:ilvl="6" w:tplc="0405000F" w:tentative="1">
      <w:start w:val="1"/>
      <w:numFmt w:val="decimal"/>
      <w:lvlText w:val="%7."/>
      <w:lvlJc w:val="left"/>
      <w:pPr>
        <w:ind w:left="6306" w:hanging="360"/>
      </w:pPr>
    </w:lvl>
    <w:lvl w:ilvl="7" w:tplc="04050019" w:tentative="1">
      <w:start w:val="1"/>
      <w:numFmt w:val="lowerLetter"/>
      <w:lvlText w:val="%8."/>
      <w:lvlJc w:val="left"/>
      <w:pPr>
        <w:ind w:left="7026" w:hanging="360"/>
      </w:pPr>
    </w:lvl>
    <w:lvl w:ilvl="8" w:tplc="0405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20" w15:restartNumberingAfterBreak="0">
    <w:nsid w:val="50BC074E"/>
    <w:multiLevelType w:val="hybridMultilevel"/>
    <w:tmpl w:val="CBF0552E"/>
    <w:lvl w:ilvl="0" w:tplc="440E37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675FBB"/>
    <w:multiLevelType w:val="hybridMultilevel"/>
    <w:tmpl w:val="8E5268A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80CAC"/>
    <w:multiLevelType w:val="hybridMultilevel"/>
    <w:tmpl w:val="0796434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473A2F"/>
    <w:multiLevelType w:val="hybridMultilevel"/>
    <w:tmpl w:val="8CAE67AE"/>
    <w:lvl w:ilvl="0" w:tplc="1ECCC1A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717E4AF1"/>
    <w:multiLevelType w:val="hybridMultilevel"/>
    <w:tmpl w:val="16CA8808"/>
    <w:lvl w:ilvl="0" w:tplc="3E84E354">
      <w:start w:val="1"/>
      <w:numFmt w:val="upperLetter"/>
      <w:pStyle w:val="Nadpis7"/>
      <w:lvlText w:val="%1)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BD3E9BD8">
      <w:start w:val="3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302EB7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546350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rebuchet MS" w:eastAsia="Times New Roman" w:hAnsi="Trebuchet MS" w:cs="Times New Roman" w:hint="default"/>
      </w:rPr>
    </w:lvl>
    <w:lvl w:ilvl="4" w:tplc="4A761300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4B569694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56AA40D8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3D66A86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32B0FFE4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 w15:restartNumberingAfterBreak="0">
    <w:nsid w:val="75BC76CB"/>
    <w:multiLevelType w:val="hybridMultilevel"/>
    <w:tmpl w:val="CC54574E"/>
    <w:lvl w:ilvl="0" w:tplc="82B0F9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6C28C4E2" w:tentative="1">
      <w:start w:val="1"/>
      <w:numFmt w:val="lowerLetter"/>
      <w:lvlText w:val="%2."/>
      <w:lvlJc w:val="left"/>
      <w:pPr>
        <w:ind w:left="1363" w:hanging="360"/>
      </w:pPr>
    </w:lvl>
    <w:lvl w:ilvl="2" w:tplc="0C5A1A52" w:tentative="1">
      <w:start w:val="1"/>
      <w:numFmt w:val="lowerRoman"/>
      <w:lvlText w:val="%3."/>
      <w:lvlJc w:val="right"/>
      <w:pPr>
        <w:ind w:left="2083" w:hanging="180"/>
      </w:pPr>
    </w:lvl>
    <w:lvl w:ilvl="3" w:tplc="33907EDE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6B71BAD"/>
    <w:multiLevelType w:val="multilevel"/>
    <w:tmpl w:val="7E30889E"/>
    <w:lvl w:ilvl="0">
      <w:start w:val="2"/>
      <w:numFmt w:val="lowerLetter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C15E3A"/>
    <w:multiLevelType w:val="hybridMultilevel"/>
    <w:tmpl w:val="59F8FF04"/>
    <w:lvl w:ilvl="0" w:tplc="861C6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DD406E40" w:tentative="1">
      <w:start w:val="1"/>
      <w:numFmt w:val="lowerLetter"/>
      <w:lvlText w:val="%2."/>
      <w:lvlJc w:val="left"/>
      <w:pPr>
        <w:ind w:left="1364" w:hanging="360"/>
      </w:pPr>
    </w:lvl>
    <w:lvl w:ilvl="2" w:tplc="138072D8" w:tentative="1">
      <w:start w:val="1"/>
      <w:numFmt w:val="lowerRoman"/>
      <w:lvlText w:val="%3."/>
      <w:lvlJc w:val="right"/>
      <w:pPr>
        <w:ind w:left="2084" w:hanging="180"/>
      </w:pPr>
    </w:lvl>
    <w:lvl w:ilvl="3" w:tplc="37A8738C" w:tentative="1">
      <w:start w:val="1"/>
      <w:numFmt w:val="decimal"/>
      <w:lvlText w:val="%4."/>
      <w:lvlJc w:val="left"/>
      <w:pPr>
        <w:ind w:left="2804" w:hanging="360"/>
      </w:pPr>
    </w:lvl>
    <w:lvl w:ilvl="4" w:tplc="473A122E" w:tentative="1">
      <w:start w:val="1"/>
      <w:numFmt w:val="lowerLetter"/>
      <w:lvlText w:val="%5."/>
      <w:lvlJc w:val="left"/>
      <w:pPr>
        <w:ind w:left="3524" w:hanging="360"/>
      </w:pPr>
    </w:lvl>
    <w:lvl w:ilvl="5" w:tplc="F1E0B432" w:tentative="1">
      <w:start w:val="1"/>
      <w:numFmt w:val="lowerRoman"/>
      <w:lvlText w:val="%6."/>
      <w:lvlJc w:val="right"/>
      <w:pPr>
        <w:ind w:left="4244" w:hanging="180"/>
      </w:pPr>
    </w:lvl>
    <w:lvl w:ilvl="6" w:tplc="8AB49FA6" w:tentative="1">
      <w:start w:val="1"/>
      <w:numFmt w:val="decimal"/>
      <w:lvlText w:val="%7."/>
      <w:lvlJc w:val="left"/>
      <w:pPr>
        <w:ind w:left="4964" w:hanging="360"/>
      </w:pPr>
    </w:lvl>
    <w:lvl w:ilvl="7" w:tplc="4A9485E8" w:tentative="1">
      <w:start w:val="1"/>
      <w:numFmt w:val="lowerLetter"/>
      <w:lvlText w:val="%8."/>
      <w:lvlJc w:val="left"/>
      <w:pPr>
        <w:ind w:left="5684" w:hanging="360"/>
      </w:pPr>
    </w:lvl>
    <w:lvl w:ilvl="8" w:tplc="A3EACBC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E04F48"/>
    <w:multiLevelType w:val="hybridMultilevel"/>
    <w:tmpl w:val="D9006F0E"/>
    <w:lvl w:ilvl="0" w:tplc="CE4835BE">
      <w:start w:val="1"/>
      <w:numFmt w:val="decimal"/>
      <w:lvlText w:val="%1.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F83DA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373E50"/>
    <w:multiLevelType w:val="hybridMultilevel"/>
    <w:tmpl w:val="0138193E"/>
    <w:lvl w:ilvl="0" w:tplc="8B5258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7EEF844" w:tentative="1">
      <w:start w:val="1"/>
      <w:numFmt w:val="lowerLetter"/>
      <w:lvlText w:val="%2."/>
      <w:lvlJc w:val="left"/>
      <w:pPr>
        <w:ind w:left="1440" w:hanging="360"/>
      </w:pPr>
    </w:lvl>
    <w:lvl w:ilvl="2" w:tplc="D3028892" w:tentative="1">
      <w:start w:val="1"/>
      <w:numFmt w:val="lowerRoman"/>
      <w:lvlText w:val="%3."/>
      <w:lvlJc w:val="right"/>
      <w:pPr>
        <w:ind w:left="2160" w:hanging="180"/>
      </w:pPr>
    </w:lvl>
    <w:lvl w:ilvl="3" w:tplc="BEC8843A" w:tentative="1">
      <w:start w:val="1"/>
      <w:numFmt w:val="decimal"/>
      <w:lvlText w:val="%4."/>
      <w:lvlJc w:val="left"/>
      <w:pPr>
        <w:ind w:left="2880" w:hanging="360"/>
      </w:pPr>
    </w:lvl>
    <w:lvl w:ilvl="4" w:tplc="4DA6594C" w:tentative="1">
      <w:start w:val="1"/>
      <w:numFmt w:val="lowerLetter"/>
      <w:lvlText w:val="%5."/>
      <w:lvlJc w:val="left"/>
      <w:pPr>
        <w:ind w:left="3600" w:hanging="360"/>
      </w:pPr>
    </w:lvl>
    <w:lvl w:ilvl="5" w:tplc="53B0DA00" w:tentative="1">
      <w:start w:val="1"/>
      <w:numFmt w:val="lowerRoman"/>
      <w:lvlText w:val="%6."/>
      <w:lvlJc w:val="right"/>
      <w:pPr>
        <w:ind w:left="4320" w:hanging="180"/>
      </w:pPr>
    </w:lvl>
    <w:lvl w:ilvl="6" w:tplc="E298A4AC" w:tentative="1">
      <w:start w:val="1"/>
      <w:numFmt w:val="decimal"/>
      <w:lvlText w:val="%7."/>
      <w:lvlJc w:val="left"/>
      <w:pPr>
        <w:ind w:left="5040" w:hanging="360"/>
      </w:pPr>
    </w:lvl>
    <w:lvl w:ilvl="7" w:tplc="FE164BC8" w:tentative="1">
      <w:start w:val="1"/>
      <w:numFmt w:val="lowerLetter"/>
      <w:lvlText w:val="%8."/>
      <w:lvlJc w:val="left"/>
      <w:pPr>
        <w:ind w:left="5760" w:hanging="360"/>
      </w:pPr>
    </w:lvl>
    <w:lvl w:ilvl="8" w:tplc="9BCA30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28"/>
  </w:num>
  <w:num w:numId="5">
    <w:abstractNumId w:val="2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1"/>
  </w:num>
  <w:num w:numId="11">
    <w:abstractNumId w:val="19"/>
  </w:num>
  <w:num w:numId="12">
    <w:abstractNumId w:val="6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  <w:num w:numId="17">
    <w:abstractNumId w:val="23"/>
  </w:num>
  <w:num w:numId="18">
    <w:abstractNumId w:val="15"/>
  </w:num>
  <w:num w:numId="19">
    <w:abstractNumId w:val="3"/>
  </w:num>
  <w:num w:numId="20">
    <w:abstractNumId w:val="22"/>
  </w:num>
  <w:num w:numId="21">
    <w:abstractNumId w:val="5"/>
  </w:num>
  <w:num w:numId="22">
    <w:abstractNumId w:val="8"/>
  </w:num>
  <w:num w:numId="23">
    <w:abstractNumId w:val="27"/>
  </w:num>
  <w:num w:numId="24">
    <w:abstractNumId w:val="18"/>
  </w:num>
  <w:num w:numId="25">
    <w:abstractNumId w:val="21"/>
  </w:num>
  <w:num w:numId="26">
    <w:abstractNumId w:val="4"/>
  </w:num>
  <w:num w:numId="27">
    <w:abstractNumId w:val="24"/>
  </w:num>
  <w:num w:numId="28">
    <w:abstractNumId w:val="7"/>
  </w:num>
  <w:num w:numId="29">
    <w:abstractNumId w:val="13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3"/>
    <w:rsid w:val="000061B9"/>
    <w:rsid w:val="00044F73"/>
    <w:rsid w:val="00070D6C"/>
    <w:rsid w:val="00084ACB"/>
    <w:rsid w:val="000870F7"/>
    <w:rsid w:val="000A32B6"/>
    <w:rsid w:val="000A7E0E"/>
    <w:rsid w:val="000D4DC7"/>
    <w:rsid w:val="000E407F"/>
    <w:rsid w:val="00106A62"/>
    <w:rsid w:val="00114FCD"/>
    <w:rsid w:val="0012582C"/>
    <w:rsid w:val="00131278"/>
    <w:rsid w:val="00132FFA"/>
    <w:rsid w:val="001419CF"/>
    <w:rsid w:val="00144756"/>
    <w:rsid w:val="00145D7E"/>
    <w:rsid w:val="00147066"/>
    <w:rsid w:val="00155F4B"/>
    <w:rsid w:val="00155F90"/>
    <w:rsid w:val="00157DE6"/>
    <w:rsid w:val="0017612A"/>
    <w:rsid w:val="00183E70"/>
    <w:rsid w:val="001857A7"/>
    <w:rsid w:val="00196D8C"/>
    <w:rsid w:val="001B0A29"/>
    <w:rsid w:val="001E7BC0"/>
    <w:rsid w:val="001F21D9"/>
    <w:rsid w:val="001F2401"/>
    <w:rsid w:val="00207813"/>
    <w:rsid w:val="00210300"/>
    <w:rsid w:val="00215212"/>
    <w:rsid w:val="00256894"/>
    <w:rsid w:val="002701D1"/>
    <w:rsid w:val="00277C8B"/>
    <w:rsid w:val="002C461C"/>
    <w:rsid w:val="002C4C58"/>
    <w:rsid w:val="002D651E"/>
    <w:rsid w:val="002F5A02"/>
    <w:rsid w:val="002F6F09"/>
    <w:rsid w:val="00301BF0"/>
    <w:rsid w:val="003100DD"/>
    <w:rsid w:val="003306C1"/>
    <w:rsid w:val="00331393"/>
    <w:rsid w:val="00365A7E"/>
    <w:rsid w:val="003755B1"/>
    <w:rsid w:val="003A2620"/>
    <w:rsid w:val="003A323C"/>
    <w:rsid w:val="003B2E99"/>
    <w:rsid w:val="003D6A2B"/>
    <w:rsid w:val="00415B6B"/>
    <w:rsid w:val="00471A63"/>
    <w:rsid w:val="0047442E"/>
    <w:rsid w:val="004D046E"/>
    <w:rsid w:val="004D305A"/>
    <w:rsid w:val="004D5DF8"/>
    <w:rsid w:val="004E2B7A"/>
    <w:rsid w:val="004E6D9B"/>
    <w:rsid w:val="00503B66"/>
    <w:rsid w:val="00522EBC"/>
    <w:rsid w:val="0053319D"/>
    <w:rsid w:val="00547435"/>
    <w:rsid w:val="00562BD0"/>
    <w:rsid w:val="00580099"/>
    <w:rsid w:val="005848FB"/>
    <w:rsid w:val="00584D3F"/>
    <w:rsid w:val="00591EBB"/>
    <w:rsid w:val="005A64DB"/>
    <w:rsid w:val="005B3C31"/>
    <w:rsid w:val="005C2B8F"/>
    <w:rsid w:val="005C5600"/>
    <w:rsid w:val="005E3700"/>
    <w:rsid w:val="005E6889"/>
    <w:rsid w:val="00625501"/>
    <w:rsid w:val="00646539"/>
    <w:rsid w:val="0064700E"/>
    <w:rsid w:val="00691274"/>
    <w:rsid w:val="00691DE4"/>
    <w:rsid w:val="0069794B"/>
    <w:rsid w:val="006B47D8"/>
    <w:rsid w:val="006B4ABB"/>
    <w:rsid w:val="006E7DE4"/>
    <w:rsid w:val="006F17D3"/>
    <w:rsid w:val="00705E72"/>
    <w:rsid w:val="00713A95"/>
    <w:rsid w:val="00714161"/>
    <w:rsid w:val="00746DC6"/>
    <w:rsid w:val="00754E61"/>
    <w:rsid w:val="00756F47"/>
    <w:rsid w:val="007571E3"/>
    <w:rsid w:val="007853B9"/>
    <w:rsid w:val="00796B47"/>
    <w:rsid w:val="007B57B6"/>
    <w:rsid w:val="007C5CEB"/>
    <w:rsid w:val="007D7262"/>
    <w:rsid w:val="007D7EDD"/>
    <w:rsid w:val="007E20A9"/>
    <w:rsid w:val="007E6728"/>
    <w:rsid w:val="00800C52"/>
    <w:rsid w:val="00807310"/>
    <w:rsid w:val="00814BE8"/>
    <w:rsid w:val="00820087"/>
    <w:rsid w:val="0082044F"/>
    <w:rsid w:val="00827247"/>
    <w:rsid w:val="00890538"/>
    <w:rsid w:val="008971E8"/>
    <w:rsid w:val="00897E20"/>
    <w:rsid w:val="008B4028"/>
    <w:rsid w:val="008C28F6"/>
    <w:rsid w:val="008D6482"/>
    <w:rsid w:val="008E2678"/>
    <w:rsid w:val="008F14B8"/>
    <w:rsid w:val="008F3EC5"/>
    <w:rsid w:val="00910EE1"/>
    <w:rsid w:val="00922A22"/>
    <w:rsid w:val="00926FE2"/>
    <w:rsid w:val="009279DC"/>
    <w:rsid w:val="009319D7"/>
    <w:rsid w:val="009353CD"/>
    <w:rsid w:val="00941D0D"/>
    <w:rsid w:val="00944F42"/>
    <w:rsid w:val="0094553D"/>
    <w:rsid w:val="00971C13"/>
    <w:rsid w:val="00976A0F"/>
    <w:rsid w:val="00984A65"/>
    <w:rsid w:val="009930A6"/>
    <w:rsid w:val="00994FA0"/>
    <w:rsid w:val="009B2539"/>
    <w:rsid w:val="009B4C2E"/>
    <w:rsid w:val="009B704F"/>
    <w:rsid w:val="009C24DB"/>
    <w:rsid w:val="00A05505"/>
    <w:rsid w:val="00A05BA4"/>
    <w:rsid w:val="00A07A0F"/>
    <w:rsid w:val="00A423F3"/>
    <w:rsid w:val="00A506BD"/>
    <w:rsid w:val="00A65E9B"/>
    <w:rsid w:val="00A84892"/>
    <w:rsid w:val="00A93AD9"/>
    <w:rsid w:val="00A94D5F"/>
    <w:rsid w:val="00AA79F6"/>
    <w:rsid w:val="00AB5445"/>
    <w:rsid w:val="00AC7831"/>
    <w:rsid w:val="00AD51CA"/>
    <w:rsid w:val="00AE2B54"/>
    <w:rsid w:val="00AE4CD3"/>
    <w:rsid w:val="00AF20D7"/>
    <w:rsid w:val="00AF6625"/>
    <w:rsid w:val="00B00040"/>
    <w:rsid w:val="00B10D05"/>
    <w:rsid w:val="00B14357"/>
    <w:rsid w:val="00B2568C"/>
    <w:rsid w:val="00B60484"/>
    <w:rsid w:val="00B8029E"/>
    <w:rsid w:val="00BA7350"/>
    <w:rsid w:val="00BB57FB"/>
    <w:rsid w:val="00BD2EC5"/>
    <w:rsid w:val="00BD7218"/>
    <w:rsid w:val="00BE356A"/>
    <w:rsid w:val="00C01B35"/>
    <w:rsid w:val="00C32C9A"/>
    <w:rsid w:val="00C37B30"/>
    <w:rsid w:val="00C40911"/>
    <w:rsid w:val="00C645AD"/>
    <w:rsid w:val="00C72F73"/>
    <w:rsid w:val="00CA3EA3"/>
    <w:rsid w:val="00CB277E"/>
    <w:rsid w:val="00CB7D36"/>
    <w:rsid w:val="00CD7C91"/>
    <w:rsid w:val="00CE0E8F"/>
    <w:rsid w:val="00CF3013"/>
    <w:rsid w:val="00D05095"/>
    <w:rsid w:val="00D17747"/>
    <w:rsid w:val="00D21D73"/>
    <w:rsid w:val="00D23555"/>
    <w:rsid w:val="00D23B19"/>
    <w:rsid w:val="00D3361D"/>
    <w:rsid w:val="00D40C25"/>
    <w:rsid w:val="00D47005"/>
    <w:rsid w:val="00D53A72"/>
    <w:rsid w:val="00D57E22"/>
    <w:rsid w:val="00D73B5C"/>
    <w:rsid w:val="00D7454A"/>
    <w:rsid w:val="00D75DD6"/>
    <w:rsid w:val="00D866E3"/>
    <w:rsid w:val="00DB2262"/>
    <w:rsid w:val="00DB698C"/>
    <w:rsid w:val="00DB78E8"/>
    <w:rsid w:val="00DC3210"/>
    <w:rsid w:val="00DD0D7B"/>
    <w:rsid w:val="00DD1D25"/>
    <w:rsid w:val="00DE2721"/>
    <w:rsid w:val="00DE6BE9"/>
    <w:rsid w:val="00E00FBD"/>
    <w:rsid w:val="00E4667F"/>
    <w:rsid w:val="00E539D9"/>
    <w:rsid w:val="00E75D6A"/>
    <w:rsid w:val="00E862B5"/>
    <w:rsid w:val="00E926A8"/>
    <w:rsid w:val="00EA3F42"/>
    <w:rsid w:val="00EA5169"/>
    <w:rsid w:val="00ED0F6D"/>
    <w:rsid w:val="00ED1481"/>
    <w:rsid w:val="00ED305A"/>
    <w:rsid w:val="00F069D7"/>
    <w:rsid w:val="00F307DB"/>
    <w:rsid w:val="00F373C5"/>
    <w:rsid w:val="00F4481D"/>
    <w:rsid w:val="00F46021"/>
    <w:rsid w:val="00F82036"/>
    <w:rsid w:val="00F8349C"/>
    <w:rsid w:val="00FB4DB8"/>
    <w:rsid w:val="00FE794E"/>
    <w:rsid w:val="00FF0F81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4949C-5E71-44F9-8B38-E93C8F83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1 (kapitola)"/>
    <w:next w:val="Nadpis2"/>
    <w:link w:val="Nadpis1Char"/>
    <w:qFormat/>
    <w:rsid w:val="00D21D73"/>
    <w:pPr>
      <w:keepNext/>
      <w:keepLines/>
      <w:numPr>
        <w:numId w:val="1"/>
      </w:numPr>
      <w:pBdr>
        <w:bottom w:val="single" w:sz="12" w:space="1" w:color="00B050"/>
      </w:pBdr>
      <w:spacing w:before="320" w:after="240" w:line="240" w:lineRule="auto"/>
      <w:ind w:left="607" w:hanging="607"/>
      <w:outlineLvl w:val="0"/>
    </w:pPr>
    <w:rPr>
      <w:rFonts w:asciiTheme="majorHAnsi" w:eastAsiaTheme="majorEastAsia" w:hAnsiTheme="majorHAnsi" w:cstheme="majorBidi"/>
      <w:b/>
      <w:bCs/>
      <w:caps/>
      <w:color w:val="0070C0"/>
      <w:sz w:val="32"/>
      <w:szCs w:val="52"/>
      <w:lang w:val="en-US" w:eastAsia="ja-JP"/>
    </w:rPr>
  </w:style>
  <w:style w:type="paragraph" w:styleId="Nadpis2">
    <w:name w:val="heading 2"/>
    <w:basedOn w:val="Normln"/>
    <w:next w:val="Nadpis3"/>
    <w:link w:val="Nadpis2Char"/>
    <w:autoRedefine/>
    <w:unhideWhenUsed/>
    <w:qFormat/>
    <w:rsid w:val="00D21D73"/>
    <w:pPr>
      <w:keepNext/>
      <w:keepLines/>
      <w:numPr>
        <w:ilvl w:val="1"/>
        <w:numId w:val="1"/>
      </w:numPr>
      <w:pBdr>
        <w:bottom w:val="single" w:sz="8" w:space="1" w:color="00B050"/>
      </w:pBdr>
      <w:spacing w:before="240" w:after="120" w:line="360" w:lineRule="auto"/>
      <w:ind w:left="567"/>
      <w:outlineLvl w:val="1"/>
    </w:pPr>
    <w:rPr>
      <w:rFonts w:asciiTheme="majorHAnsi" w:eastAsiaTheme="majorEastAsia" w:hAnsiTheme="majorHAnsi" w:cstheme="majorBidi"/>
      <w:b/>
      <w:bCs/>
      <w:caps/>
      <w:color w:val="0070C0"/>
      <w:sz w:val="28"/>
      <w:szCs w:val="40"/>
      <w:lang w:eastAsia="ja-JP"/>
    </w:rPr>
  </w:style>
  <w:style w:type="paragraph" w:styleId="Nadpis3">
    <w:name w:val="heading 3"/>
    <w:basedOn w:val="Nadpis2"/>
    <w:next w:val="Normln"/>
    <w:link w:val="Nadpis3Char"/>
    <w:unhideWhenUsed/>
    <w:qFormat/>
    <w:rsid w:val="00D21D73"/>
    <w:pPr>
      <w:numPr>
        <w:ilvl w:val="2"/>
      </w:numPr>
      <w:ind w:left="720"/>
      <w:outlineLvl w:val="2"/>
    </w:pPr>
    <w:rPr>
      <w:bCs w:val="0"/>
      <w:sz w:val="24"/>
      <w:szCs w:val="24"/>
    </w:rPr>
  </w:style>
  <w:style w:type="paragraph" w:styleId="Nadpis4">
    <w:name w:val="heading 4"/>
    <w:basedOn w:val="Nadpis3"/>
    <w:next w:val="Normln"/>
    <w:link w:val="Nadpis4Char"/>
    <w:unhideWhenUsed/>
    <w:qFormat/>
    <w:rsid w:val="00D21D73"/>
    <w:pPr>
      <w:numPr>
        <w:ilvl w:val="3"/>
      </w:numPr>
      <w:spacing w:before="200" w:after="0"/>
      <w:ind w:left="720"/>
      <w:outlineLvl w:val="3"/>
    </w:pPr>
    <w:rPr>
      <w:bCs/>
      <w:iCs/>
    </w:rPr>
  </w:style>
  <w:style w:type="paragraph" w:styleId="Nadpis7">
    <w:name w:val="heading 7"/>
    <w:basedOn w:val="Normln"/>
    <w:next w:val="Normln"/>
    <w:link w:val="Nadpis7Char"/>
    <w:qFormat/>
    <w:rsid w:val="00D21D73"/>
    <w:pPr>
      <w:keepNext/>
      <w:numPr>
        <w:numId w:val="27"/>
      </w:numPr>
      <w:spacing w:before="120" w:after="0" w:line="240" w:lineRule="auto"/>
      <w:jc w:val="both"/>
      <w:outlineLvl w:val="6"/>
    </w:pPr>
    <w:rPr>
      <w:rFonts w:ascii="Trebuchet MS" w:eastAsia="Times New Roman" w:hAnsi="Trebuchet MS" w:cs="Times New Roman"/>
      <w:b/>
      <w:small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(kapitola) Char"/>
    <w:basedOn w:val="Standardnpsmoodstavce"/>
    <w:link w:val="Nadpis1"/>
    <w:rsid w:val="00D21D73"/>
    <w:rPr>
      <w:rFonts w:asciiTheme="majorHAnsi" w:eastAsiaTheme="majorEastAsia" w:hAnsiTheme="majorHAnsi" w:cstheme="majorBidi"/>
      <w:b/>
      <w:bCs/>
      <w:caps/>
      <w:color w:val="0070C0"/>
      <w:sz w:val="32"/>
      <w:szCs w:val="52"/>
      <w:lang w:val="en-US" w:eastAsia="ja-JP"/>
    </w:rPr>
  </w:style>
  <w:style w:type="character" w:customStyle="1" w:styleId="Nadpis2Char">
    <w:name w:val="Nadpis 2 Char"/>
    <w:basedOn w:val="Standardnpsmoodstavce"/>
    <w:link w:val="Nadpis2"/>
    <w:rsid w:val="00D21D73"/>
    <w:rPr>
      <w:rFonts w:asciiTheme="majorHAnsi" w:eastAsiaTheme="majorEastAsia" w:hAnsiTheme="majorHAnsi" w:cstheme="majorBidi"/>
      <w:b/>
      <w:bCs/>
      <w:caps/>
      <w:color w:val="0070C0"/>
      <w:sz w:val="28"/>
      <w:szCs w:val="40"/>
      <w:lang w:eastAsia="ja-JP"/>
    </w:rPr>
  </w:style>
  <w:style w:type="character" w:customStyle="1" w:styleId="Nadpis3Char">
    <w:name w:val="Nadpis 3 Char"/>
    <w:basedOn w:val="Standardnpsmoodstavce"/>
    <w:link w:val="Nadpis3"/>
    <w:rsid w:val="00D21D73"/>
    <w:rPr>
      <w:rFonts w:asciiTheme="majorHAnsi" w:eastAsiaTheme="majorEastAsia" w:hAnsiTheme="majorHAnsi" w:cstheme="majorBidi"/>
      <w:b/>
      <w:caps/>
      <w:color w:val="0070C0"/>
      <w:sz w:val="24"/>
      <w:szCs w:val="24"/>
      <w:lang w:eastAsia="ja-JP"/>
    </w:rPr>
  </w:style>
  <w:style w:type="character" w:customStyle="1" w:styleId="Nadpis4Char">
    <w:name w:val="Nadpis 4 Char"/>
    <w:basedOn w:val="Standardnpsmoodstavce"/>
    <w:link w:val="Nadpis4"/>
    <w:rsid w:val="00D21D73"/>
    <w:rPr>
      <w:rFonts w:asciiTheme="majorHAnsi" w:eastAsiaTheme="majorEastAsia" w:hAnsiTheme="majorHAnsi" w:cstheme="majorBidi"/>
      <w:b/>
      <w:bCs/>
      <w:iCs/>
      <w:caps/>
      <w:color w:val="0070C0"/>
      <w:sz w:val="24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rsid w:val="00D21D73"/>
    <w:rPr>
      <w:rFonts w:ascii="Trebuchet MS" w:eastAsia="Times New Roman" w:hAnsi="Trebuchet MS" w:cs="Times New Roman"/>
      <w:b/>
      <w:smallCaps/>
      <w:sz w:val="32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21D73"/>
  </w:style>
  <w:style w:type="character" w:customStyle="1" w:styleId="apple-converted-space">
    <w:name w:val="apple-converted-space"/>
    <w:basedOn w:val="Standardnpsmoodstavce"/>
    <w:rsid w:val="00D21D73"/>
  </w:style>
  <w:style w:type="paragraph" w:styleId="Zhlav">
    <w:name w:val="header"/>
    <w:basedOn w:val="Normln"/>
    <w:link w:val="ZhlavChar"/>
    <w:unhideWhenUsed/>
    <w:rsid w:val="00D21D73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hlavChar">
    <w:name w:val="Záhlaví Char"/>
    <w:basedOn w:val="Standardnpsmoodstavce"/>
    <w:link w:val="Zhlav"/>
    <w:rsid w:val="00D21D73"/>
  </w:style>
  <w:style w:type="paragraph" w:styleId="Zpat">
    <w:name w:val="footer"/>
    <w:basedOn w:val="Normln"/>
    <w:link w:val="ZpatChar"/>
    <w:uiPriority w:val="99"/>
    <w:unhideWhenUsed/>
    <w:rsid w:val="00D21D73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D21D73"/>
  </w:style>
  <w:style w:type="character" w:styleId="Hypertextovodkaz">
    <w:name w:val="Hyperlink"/>
    <w:basedOn w:val="Standardnpsmoodstavce"/>
    <w:uiPriority w:val="99"/>
    <w:unhideWhenUsed/>
    <w:rsid w:val="00D21D73"/>
    <w:rPr>
      <w:color w:val="0000FF" w:themeColor="hyperlink"/>
      <w:u w:val="single"/>
    </w:rPr>
  </w:style>
  <w:style w:type="paragraph" w:customStyle="1" w:styleId="NormlnSoD">
    <w:name w:val="Normální SoD"/>
    <w:basedOn w:val="Normln"/>
    <w:rsid w:val="00D21D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D21D73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21D73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21D73"/>
  </w:style>
  <w:style w:type="paragraph" w:styleId="Odstavecseseznamem">
    <w:name w:val="List Paragraph"/>
    <w:basedOn w:val="Normln"/>
    <w:uiPriority w:val="99"/>
    <w:qFormat/>
    <w:rsid w:val="00D21D7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21D73"/>
    <w:pPr>
      <w:spacing w:after="100"/>
      <w:jc w:val="both"/>
    </w:pPr>
  </w:style>
  <w:style w:type="paragraph" w:styleId="Obsah2">
    <w:name w:val="toc 2"/>
    <w:basedOn w:val="Normln"/>
    <w:next w:val="Normln"/>
    <w:autoRedefine/>
    <w:uiPriority w:val="39"/>
    <w:unhideWhenUsed/>
    <w:rsid w:val="00D21D73"/>
    <w:pPr>
      <w:spacing w:after="100"/>
      <w:ind w:left="22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D21D73"/>
    <w:pPr>
      <w:spacing w:after="100"/>
      <w:ind w:left="440"/>
      <w:jc w:val="both"/>
    </w:pPr>
  </w:style>
  <w:style w:type="paragraph" w:styleId="Obsah4">
    <w:name w:val="toc 4"/>
    <w:basedOn w:val="Normln"/>
    <w:next w:val="Normln"/>
    <w:autoRedefine/>
    <w:uiPriority w:val="39"/>
    <w:unhideWhenUsed/>
    <w:rsid w:val="00D21D73"/>
    <w:pPr>
      <w:spacing w:after="100"/>
      <w:ind w:left="660"/>
      <w:jc w:val="both"/>
    </w:pPr>
  </w:style>
  <w:style w:type="numbering" w:customStyle="1" w:styleId="Bezseznamu11">
    <w:name w:val="Bez seznamu11"/>
    <w:next w:val="Bezseznamu"/>
    <w:uiPriority w:val="99"/>
    <w:semiHidden/>
    <w:unhideWhenUsed/>
    <w:rsid w:val="00D21D73"/>
  </w:style>
  <w:style w:type="paragraph" w:styleId="Seznamsodrkami5">
    <w:name w:val="List Bullet 5"/>
    <w:basedOn w:val="Normln"/>
    <w:autoRedefine/>
    <w:rsid w:val="00D21D7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21D73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1D73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D21D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D21D73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21D7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1D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rsid w:val="00D21D73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link w:val="Seznam2Char"/>
    <w:rsid w:val="00D21D73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2">
    <w:name w:val="List Continue 2"/>
    <w:basedOn w:val="Normln"/>
    <w:rsid w:val="00D21D73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rsid w:val="00D21D7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3">
    <w:name w:val="List 3"/>
    <w:basedOn w:val="Normln"/>
    <w:rsid w:val="00D21D73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4">
    <w:name w:val="List 4"/>
    <w:basedOn w:val="Normln"/>
    <w:rsid w:val="00D21D73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4">
    <w:name w:val="List Continue 4"/>
    <w:basedOn w:val="Normln"/>
    <w:rsid w:val="00D21D73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D21D7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21D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21D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D21D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21D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21D73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1D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Seznam2Char">
    <w:name w:val="Seznam 2 Char"/>
    <w:link w:val="Seznam2"/>
    <w:rsid w:val="00D21D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21D7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21D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21D73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21D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D21D73"/>
    <w:pPr>
      <w:spacing w:after="120" w:line="280" w:lineRule="exact"/>
      <w:jc w:val="center"/>
    </w:pPr>
    <w:rPr>
      <w:rFonts w:ascii="Garamond" w:eastAsia="Calibri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D21D73"/>
    <w:rPr>
      <w:rFonts w:ascii="Garamond" w:eastAsia="Calibri" w:hAnsi="Garamond" w:cs="Times New Roman"/>
      <w:sz w:val="24"/>
      <w:szCs w:val="24"/>
    </w:rPr>
  </w:style>
  <w:style w:type="paragraph" w:styleId="Obsah5">
    <w:name w:val="toc 5"/>
    <w:basedOn w:val="Normln"/>
    <w:next w:val="Normln"/>
    <w:autoRedefine/>
    <w:uiPriority w:val="39"/>
    <w:unhideWhenUsed/>
    <w:rsid w:val="00D21D73"/>
    <w:pPr>
      <w:spacing w:after="100"/>
      <w:ind w:left="880"/>
      <w:jc w:val="both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21D73"/>
    <w:pPr>
      <w:spacing w:after="100"/>
      <w:ind w:left="1100"/>
      <w:jc w:val="both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21D73"/>
    <w:pPr>
      <w:spacing w:after="100"/>
      <w:ind w:left="1320"/>
      <w:jc w:val="both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21D73"/>
    <w:pPr>
      <w:spacing w:after="100"/>
      <w:ind w:left="1540"/>
      <w:jc w:val="both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21D73"/>
    <w:pPr>
      <w:spacing w:after="100"/>
      <w:ind w:left="1760"/>
      <w:jc w:val="both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D2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21D7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D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D21D7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21D73"/>
    <w:pPr>
      <w:spacing w:after="0" w:line="240" w:lineRule="auto"/>
      <w:jc w:val="both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21D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21D73"/>
    <w:rPr>
      <w:vertAlign w:val="superscript"/>
    </w:rPr>
  </w:style>
  <w:style w:type="paragraph" w:customStyle="1" w:styleId="Default">
    <w:name w:val="Default"/>
    <w:rsid w:val="00D21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2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D21D73"/>
    <w:rPr>
      <w:b/>
      <w:bCs/>
    </w:rPr>
  </w:style>
  <w:style w:type="character" w:customStyle="1" w:styleId="Standardnpsmoodstavce1">
    <w:name w:val="Standardní písmo odstavce1"/>
    <w:rsid w:val="00D21D73"/>
  </w:style>
  <w:style w:type="paragraph" w:customStyle="1" w:styleId="western">
    <w:name w:val="western"/>
    <w:basedOn w:val="Normln"/>
    <w:rsid w:val="00D21D73"/>
    <w:pPr>
      <w:spacing w:before="100" w:beforeAutospacing="1" w:after="119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table" w:styleId="Stednseznam1zvraznn3">
    <w:name w:val="Medium List 1 Accent 3"/>
    <w:basedOn w:val="Normlntabulka"/>
    <w:uiPriority w:val="65"/>
    <w:rsid w:val="00D21D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tnovn1zvraznn3">
    <w:name w:val="Medium Shading 1 Accent 3"/>
    <w:basedOn w:val="Normlntabulka"/>
    <w:uiPriority w:val="63"/>
    <w:rsid w:val="00D21D7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tnovnzvraznn3">
    <w:name w:val="Light Shading Accent 3"/>
    <w:basedOn w:val="Normlntabulka"/>
    <w:uiPriority w:val="60"/>
    <w:rsid w:val="00D21D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Podařilová Havlíčková Petra Ing.</cp:lastModifiedBy>
  <cp:revision>8</cp:revision>
  <cp:lastPrinted>2016-02-26T15:01:00Z</cp:lastPrinted>
  <dcterms:created xsi:type="dcterms:W3CDTF">2016-06-24T15:17:00Z</dcterms:created>
  <dcterms:modified xsi:type="dcterms:W3CDTF">2016-07-28T12:03:00Z</dcterms:modified>
</cp:coreProperties>
</file>