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64CCF8" w14:textId="77777777" w:rsidR="00C82811" w:rsidRPr="00005D35" w:rsidRDefault="00313B14" w:rsidP="006232A2">
      <w:pPr>
        <w:jc w:val="center"/>
        <w:rPr>
          <w:rFonts w:ascii="Myriad Pro" w:hAnsi="Myriad Pro"/>
        </w:rPr>
      </w:pPr>
      <w:r w:rsidRPr="00005D35">
        <w:rPr>
          <w:rFonts w:ascii="Myriad Pro" w:eastAsia="Arial" w:hAnsi="Myriad Pro" w:cs="Arial"/>
          <w:b/>
        </w:rPr>
        <w:t>DODATEK KE SMLOUVĚ O DÍLO</w:t>
      </w:r>
    </w:p>
    <w:p w14:paraId="14183524" w14:textId="77777777" w:rsidR="00C82811" w:rsidRPr="00005D35" w:rsidRDefault="00C82811" w:rsidP="007D4FC3">
      <w:pPr>
        <w:jc w:val="center"/>
        <w:rPr>
          <w:rFonts w:ascii="Myriad Pro" w:hAnsi="Myriad Pro"/>
        </w:rPr>
      </w:pPr>
    </w:p>
    <w:p w14:paraId="7FBB610B" w14:textId="77777777" w:rsidR="00C82811" w:rsidRPr="00005D35" w:rsidRDefault="00313B14" w:rsidP="007D4FC3">
      <w:pPr>
        <w:jc w:val="center"/>
        <w:rPr>
          <w:rFonts w:ascii="Myriad Pro" w:hAnsi="Myriad Pro"/>
        </w:rPr>
      </w:pPr>
      <w:r w:rsidRPr="00005D35">
        <w:rPr>
          <w:rFonts w:ascii="Myriad Pro" w:eastAsia="Arial" w:hAnsi="Myriad Pro" w:cs="Arial"/>
          <w:b/>
        </w:rPr>
        <w:t>I. Smluvní strany</w:t>
      </w:r>
    </w:p>
    <w:p w14:paraId="5286E153" w14:textId="77777777" w:rsidR="00C82811" w:rsidRPr="00005D35" w:rsidRDefault="00C82811" w:rsidP="007D4FC3">
      <w:pPr>
        <w:jc w:val="both"/>
        <w:rPr>
          <w:rFonts w:ascii="Myriad Pro" w:hAnsi="Myriad Pro"/>
        </w:rPr>
      </w:pPr>
    </w:p>
    <w:p w14:paraId="1B7F1096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objednatel</w:t>
      </w:r>
      <w:r w:rsidRPr="00005D35">
        <w:rPr>
          <w:rFonts w:ascii="Myriad Pro" w:eastAsia="Arial" w:hAnsi="Myriad Pro" w:cs="Arial"/>
        </w:rPr>
        <w:tab/>
        <w:t xml:space="preserve">: </w:t>
      </w:r>
      <w:r w:rsidR="00E51F14" w:rsidRPr="00005D35">
        <w:rPr>
          <w:rFonts w:ascii="Myriad Pro" w:hAnsi="Myriad Pro"/>
        </w:rPr>
        <w:t>Technická univerzita v Liberci</w:t>
      </w:r>
    </w:p>
    <w:p w14:paraId="74ABFF64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se sídlem</w:t>
      </w:r>
      <w:r w:rsidRPr="00005D35">
        <w:rPr>
          <w:rFonts w:ascii="Myriad Pro" w:eastAsia="Arial" w:hAnsi="Myriad Pro" w:cs="Arial"/>
        </w:rPr>
        <w:tab/>
        <w:t xml:space="preserve">: </w:t>
      </w:r>
      <w:r w:rsidR="00E51F14" w:rsidRPr="00005D35">
        <w:rPr>
          <w:rFonts w:ascii="Myriad Pro" w:hAnsi="Myriad Pro"/>
        </w:rPr>
        <w:t>Studentská 1402/2, 461 17 Liberec 1</w:t>
      </w:r>
    </w:p>
    <w:p w14:paraId="05718250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zastoupena</w:t>
      </w:r>
      <w:r w:rsidRPr="00005D35">
        <w:rPr>
          <w:rFonts w:ascii="Myriad Pro" w:eastAsia="Arial" w:hAnsi="Myriad Pro" w:cs="Arial"/>
        </w:rPr>
        <w:tab/>
        <w:t xml:space="preserve">: </w:t>
      </w:r>
      <w:r w:rsidR="00E51F14" w:rsidRPr="00005D35">
        <w:rPr>
          <w:rFonts w:ascii="Myriad Pro" w:eastAsia="Arial" w:hAnsi="Myriad Pro" w:cs="Arial"/>
        </w:rPr>
        <w:t>prof. Dr. Ing. Zdeněk Kůs</w:t>
      </w:r>
    </w:p>
    <w:p w14:paraId="6EA0E896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IČ</w:t>
      </w:r>
      <w:r w:rsidRPr="00005D35">
        <w:rPr>
          <w:rFonts w:ascii="Myriad Pro" w:eastAsia="Arial" w:hAnsi="Myriad Pro" w:cs="Arial"/>
        </w:rPr>
        <w:tab/>
      </w:r>
      <w:r w:rsidRPr="00005D35">
        <w:rPr>
          <w:rFonts w:ascii="Myriad Pro" w:eastAsia="Arial" w:hAnsi="Myriad Pro" w:cs="Arial"/>
        </w:rPr>
        <w:tab/>
        <w:t xml:space="preserve">: </w:t>
      </w:r>
      <w:r w:rsidR="00E51F14" w:rsidRPr="00005D35">
        <w:rPr>
          <w:rFonts w:ascii="Myriad Pro" w:eastAsia="Arial" w:hAnsi="Myriad Pro" w:cs="Arial"/>
        </w:rPr>
        <w:t>46747885</w:t>
      </w:r>
    </w:p>
    <w:p w14:paraId="2E07C52B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DIČ</w:t>
      </w:r>
      <w:r w:rsidRPr="00005D35">
        <w:rPr>
          <w:rFonts w:ascii="Myriad Pro" w:eastAsia="Arial" w:hAnsi="Myriad Pro" w:cs="Arial"/>
        </w:rPr>
        <w:tab/>
      </w:r>
      <w:r w:rsidRPr="00005D35">
        <w:rPr>
          <w:rFonts w:ascii="Myriad Pro" w:eastAsia="Arial" w:hAnsi="Myriad Pro" w:cs="Arial"/>
        </w:rPr>
        <w:tab/>
        <w:t>: CZ</w:t>
      </w:r>
      <w:r w:rsidR="00E51F14" w:rsidRPr="00005D35">
        <w:rPr>
          <w:rFonts w:ascii="Myriad Pro" w:eastAsia="Arial" w:hAnsi="Myriad Pro" w:cs="Arial"/>
        </w:rPr>
        <w:t>46747885</w:t>
      </w:r>
    </w:p>
    <w:p w14:paraId="7B23D411" w14:textId="5BC97FD8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 xml:space="preserve">kontaktní osoba: </w:t>
      </w:r>
    </w:p>
    <w:p w14:paraId="288B7B06" w14:textId="5C3A6F63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e-mail</w:t>
      </w:r>
      <w:r w:rsidRPr="00005D35">
        <w:rPr>
          <w:rFonts w:ascii="Myriad Pro" w:eastAsia="Arial" w:hAnsi="Myriad Pro" w:cs="Arial"/>
        </w:rPr>
        <w:tab/>
      </w:r>
      <w:r w:rsidRPr="00005D35">
        <w:rPr>
          <w:rFonts w:ascii="Myriad Pro" w:eastAsia="Arial" w:hAnsi="Myriad Pro" w:cs="Arial"/>
        </w:rPr>
        <w:tab/>
        <w:t xml:space="preserve">: </w:t>
      </w:r>
    </w:p>
    <w:p w14:paraId="09FB6FEC" w14:textId="48D014B6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tel.</w:t>
      </w:r>
      <w:r w:rsidRPr="00005D35">
        <w:rPr>
          <w:rFonts w:ascii="Myriad Pro" w:eastAsia="Arial" w:hAnsi="Myriad Pro" w:cs="Arial"/>
        </w:rPr>
        <w:tab/>
      </w:r>
      <w:r w:rsidRPr="00005D35">
        <w:rPr>
          <w:rFonts w:ascii="Myriad Pro" w:eastAsia="Arial" w:hAnsi="Myriad Pro" w:cs="Arial"/>
        </w:rPr>
        <w:tab/>
        <w:t xml:space="preserve">: </w:t>
      </w:r>
    </w:p>
    <w:p w14:paraId="0E0162F1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(dále jen objednatel)</w:t>
      </w:r>
    </w:p>
    <w:p w14:paraId="663D5F7C" w14:textId="77777777" w:rsidR="00C82811" w:rsidRPr="00647982" w:rsidRDefault="00C82811" w:rsidP="007D4FC3">
      <w:pPr>
        <w:jc w:val="both"/>
        <w:rPr>
          <w:rFonts w:ascii="Myriad Pro" w:hAnsi="Myriad Pro"/>
          <w:sz w:val="20"/>
        </w:rPr>
      </w:pPr>
    </w:p>
    <w:p w14:paraId="5B851121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a</w:t>
      </w:r>
    </w:p>
    <w:p w14:paraId="1AEF0D36" w14:textId="77777777" w:rsidR="00C82811" w:rsidRPr="00647982" w:rsidRDefault="00C82811" w:rsidP="007D4FC3">
      <w:pPr>
        <w:jc w:val="both"/>
        <w:rPr>
          <w:rFonts w:ascii="Myriad Pro" w:hAnsi="Myriad Pro"/>
          <w:sz w:val="20"/>
        </w:rPr>
      </w:pPr>
    </w:p>
    <w:p w14:paraId="5FDA8B82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dodavatel</w:t>
      </w:r>
      <w:r w:rsidRPr="00005D35">
        <w:rPr>
          <w:rFonts w:ascii="Myriad Pro" w:eastAsia="Arial" w:hAnsi="Myriad Pro" w:cs="Arial"/>
        </w:rPr>
        <w:tab/>
        <w:t>: Code Creator, s.r.o.</w:t>
      </w:r>
    </w:p>
    <w:p w14:paraId="5E26F196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se sídlem</w:t>
      </w:r>
      <w:r w:rsidRPr="00005D35">
        <w:rPr>
          <w:rFonts w:ascii="Myriad Pro" w:eastAsia="Arial" w:hAnsi="Myriad Pro" w:cs="Arial"/>
        </w:rPr>
        <w:tab/>
        <w:t>: Revoluční 1003/3, 110 00 Praha 1</w:t>
      </w:r>
    </w:p>
    <w:p w14:paraId="170EEEE5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zastoupený</w:t>
      </w:r>
      <w:r w:rsidRPr="00005D35">
        <w:rPr>
          <w:rFonts w:ascii="Myriad Pro" w:eastAsia="Arial" w:hAnsi="Myriad Pro" w:cs="Arial"/>
        </w:rPr>
        <w:tab/>
        <w:t>: PaedDr. Pavlem Hanouskem, jednatelem</w:t>
      </w:r>
    </w:p>
    <w:p w14:paraId="32EF9425" w14:textId="77777777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IČ</w:t>
      </w:r>
      <w:r w:rsidRPr="00005D35">
        <w:rPr>
          <w:rFonts w:ascii="Myriad Pro" w:eastAsia="Arial" w:hAnsi="Myriad Pro" w:cs="Arial"/>
        </w:rPr>
        <w:tab/>
      </w:r>
      <w:r w:rsidRPr="00005D35">
        <w:rPr>
          <w:rFonts w:ascii="Myriad Pro" w:eastAsia="Arial" w:hAnsi="Myriad Pro" w:cs="Arial"/>
        </w:rPr>
        <w:tab/>
        <w:t>: 24298433</w:t>
      </w:r>
    </w:p>
    <w:p w14:paraId="2C1317D3" w14:textId="77777777" w:rsidR="00C82811" w:rsidRPr="00814101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>DIČ</w:t>
      </w:r>
      <w:r w:rsidRPr="00005D35">
        <w:rPr>
          <w:rFonts w:ascii="Myriad Pro" w:eastAsia="Arial" w:hAnsi="Myriad Pro" w:cs="Arial"/>
        </w:rPr>
        <w:tab/>
      </w:r>
      <w:r w:rsidRPr="00005D35">
        <w:rPr>
          <w:rFonts w:ascii="Myriad Pro" w:eastAsia="Arial" w:hAnsi="Myriad Pro" w:cs="Arial"/>
        </w:rPr>
        <w:tab/>
        <w:t xml:space="preserve">: </w:t>
      </w:r>
      <w:r w:rsidRPr="00814101">
        <w:rPr>
          <w:rFonts w:ascii="Myriad Pro" w:eastAsia="Arial" w:hAnsi="Myriad Pro" w:cs="Arial"/>
        </w:rPr>
        <w:t>CZ24298433</w:t>
      </w:r>
    </w:p>
    <w:p w14:paraId="7385BEF5" w14:textId="71B76B99" w:rsidR="00C82811" w:rsidRPr="00814101" w:rsidRDefault="00313B14" w:rsidP="007D4FC3">
      <w:pPr>
        <w:jc w:val="both"/>
        <w:rPr>
          <w:rFonts w:ascii="Myriad Pro" w:hAnsi="Myriad Pro"/>
        </w:rPr>
      </w:pPr>
      <w:r w:rsidRPr="00814101">
        <w:rPr>
          <w:rFonts w:ascii="Myriad Pro" w:eastAsia="Arial" w:hAnsi="Myriad Pro" w:cs="Arial"/>
        </w:rPr>
        <w:t xml:space="preserve">kontaktní osoba: </w:t>
      </w:r>
    </w:p>
    <w:p w14:paraId="6CFBBDE1" w14:textId="24A7B27D" w:rsidR="00C82811" w:rsidRPr="00814101" w:rsidRDefault="00313B14" w:rsidP="007D4FC3">
      <w:pPr>
        <w:jc w:val="both"/>
        <w:rPr>
          <w:rFonts w:ascii="Myriad Pro" w:hAnsi="Myriad Pro"/>
        </w:rPr>
      </w:pPr>
      <w:r w:rsidRPr="00814101">
        <w:rPr>
          <w:rFonts w:ascii="Myriad Pro" w:eastAsia="Arial" w:hAnsi="Myriad Pro" w:cs="Arial"/>
        </w:rPr>
        <w:t>e-mail</w:t>
      </w:r>
      <w:r w:rsidRPr="00814101">
        <w:rPr>
          <w:rFonts w:ascii="Myriad Pro" w:eastAsia="Arial" w:hAnsi="Myriad Pro" w:cs="Arial"/>
        </w:rPr>
        <w:tab/>
      </w:r>
      <w:r w:rsidRPr="00814101">
        <w:rPr>
          <w:rFonts w:ascii="Myriad Pro" w:eastAsia="Arial" w:hAnsi="Myriad Pro" w:cs="Arial"/>
        </w:rPr>
        <w:tab/>
        <w:t xml:space="preserve">: </w:t>
      </w:r>
    </w:p>
    <w:p w14:paraId="10B04AC4" w14:textId="50771A16" w:rsidR="00C82811" w:rsidRPr="00814101" w:rsidRDefault="00313B14" w:rsidP="007D4FC3">
      <w:pPr>
        <w:jc w:val="both"/>
        <w:rPr>
          <w:rFonts w:ascii="Myriad Pro" w:hAnsi="Myriad Pro"/>
        </w:rPr>
      </w:pPr>
      <w:r w:rsidRPr="00814101">
        <w:rPr>
          <w:rFonts w:ascii="Myriad Pro" w:eastAsia="Arial" w:hAnsi="Myriad Pro" w:cs="Arial"/>
        </w:rPr>
        <w:t>tel.</w:t>
      </w:r>
      <w:r w:rsidRPr="00814101">
        <w:rPr>
          <w:rFonts w:ascii="Myriad Pro" w:eastAsia="Arial" w:hAnsi="Myriad Pro" w:cs="Arial"/>
        </w:rPr>
        <w:tab/>
      </w:r>
      <w:r w:rsidRPr="00814101">
        <w:rPr>
          <w:rFonts w:ascii="Myriad Pro" w:eastAsia="Arial" w:hAnsi="Myriad Pro" w:cs="Arial"/>
        </w:rPr>
        <w:tab/>
        <w:t xml:space="preserve">: </w:t>
      </w:r>
    </w:p>
    <w:p w14:paraId="5630F594" w14:textId="77777777" w:rsidR="00C82811" w:rsidRPr="00005D35" w:rsidRDefault="00313B14" w:rsidP="007D4FC3">
      <w:pPr>
        <w:jc w:val="both"/>
        <w:rPr>
          <w:rFonts w:ascii="Myriad Pro" w:hAnsi="Myriad Pro"/>
        </w:rPr>
      </w:pPr>
      <w:bookmarkStart w:id="0" w:name="h.gjdgxs" w:colFirst="0" w:colLast="0"/>
      <w:bookmarkEnd w:id="0"/>
      <w:r w:rsidRPr="00005D35">
        <w:rPr>
          <w:rFonts w:ascii="Myriad Pro" w:eastAsia="Arial" w:hAnsi="Myriad Pro" w:cs="Arial"/>
        </w:rPr>
        <w:t>(dále jen dodavatel)</w:t>
      </w:r>
    </w:p>
    <w:p w14:paraId="4608162E" w14:textId="77777777" w:rsidR="00C82811" w:rsidRPr="00647982" w:rsidRDefault="00C82811" w:rsidP="007D4FC3">
      <w:pPr>
        <w:jc w:val="both"/>
        <w:rPr>
          <w:rFonts w:ascii="Myriad Pro" w:hAnsi="Myriad Pro" w:cs="Times New Roman"/>
          <w:sz w:val="18"/>
        </w:rPr>
      </w:pPr>
    </w:p>
    <w:p w14:paraId="3F47B56F" w14:textId="77777777" w:rsidR="00C82811" w:rsidRPr="00005D35" w:rsidRDefault="00313B14" w:rsidP="007D4FC3">
      <w:pPr>
        <w:jc w:val="center"/>
        <w:rPr>
          <w:rFonts w:ascii="Myriad Pro" w:hAnsi="Myriad Pro"/>
        </w:rPr>
      </w:pPr>
      <w:r w:rsidRPr="00005D35">
        <w:rPr>
          <w:rFonts w:ascii="Myriad Pro" w:eastAsia="Arial" w:hAnsi="Myriad Pro" w:cs="Arial"/>
          <w:b/>
        </w:rPr>
        <w:t>II.</w:t>
      </w:r>
    </w:p>
    <w:p w14:paraId="3D082B2E" w14:textId="77777777" w:rsidR="00C82811" w:rsidRPr="00005D35" w:rsidRDefault="00C82811" w:rsidP="007D4FC3">
      <w:pPr>
        <w:jc w:val="both"/>
        <w:rPr>
          <w:rFonts w:ascii="Myriad Pro" w:hAnsi="Myriad Pro"/>
        </w:rPr>
      </w:pPr>
    </w:p>
    <w:p w14:paraId="7D6D64F7" w14:textId="3DDB83A5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 xml:space="preserve">Smluvní strany uzavírají dodatek č. 1 ke SMLOUVĚ O DÍLO s předmětem </w:t>
      </w:r>
      <w:r w:rsidR="000822B9" w:rsidRPr="00005D35">
        <w:rPr>
          <w:rFonts w:ascii="Myriad Pro" w:eastAsia="Arial" w:hAnsi="Myriad Pro" w:cs="Arial"/>
        </w:rPr>
        <w:t>zpracování elektronické knihovny, uzavřené mezi stranami dne 28. dubna 2016</w:t>
      </w:r>
      <w:r w:rsidRPr="00005D35">
        <w:rPr>
          <w:rFonts w:ascii="Myriad Pro" w:eastAsia="Arial" w:hAnsi="Myriad Pro" w:cs="Arial"/>
        </w:rPr>
        <w:t xml:space="preserve"> (dále t</w:t>
      </w:r>
      <w:r w:rsidR="000822B9" w:rsidRPr="00005D35">
        <w:rPr>
          <w:rFonts w:ascii="Myriad Pro" w:eastAsia="Arial" w:hAnsi="Myriad Pro" w:cs="Arial"/>
        </w:rPr>
        <w:t>éž jen Smlouva), tak, že se doplňuje</w:t>
      </w:r>
      <w:r w:rsidRPr="00005D35">
        <w:rPr>
          <w:rFonts w:ascii="Myriad Pro" w:eastAsia="Arial" w:hAnsi="Myriad Pro" w:cs="Arial"/>
        </w:rPr>
        <w:t>:</w:t>
      </w:r>
    </w:p>
    <w:p w14:paraId="68C74F17" w14:textId="77777777" w:rsidR="00C82811" w:rsidRPr="00005D35" w:rsidRDefault="00C82811" w:rsidP="007D4FC3">
      <w:pPr>
        <w:jc w:val="both"/>
        <w:rPr>
          <w:rFonts w:ascii="Myriad Pro" w:hAnsi="Myriad Pro" w:cs="Times New Roman"/>
        </w:rPr>
      </w:pPr>
    </w:p>
    <w:p w14:paraId="03B8F2AC" w14:textId="43E38C59" w:rsidR="0071527D" w:rsidRPr="0071527D" w:rsidRDefault="0071527D" w:rsidP="0071527D">
      <w:pPr>
        <w:jc w:val="center"/>
        <w:rPr>
          <w:rFonts w:ascii="Myriad Pro" w:hAnsi="Myriad Pro" w:cs="Times New Roman"/>
          <w:b/>
        </w:rPr>
      </w:pPr>
      <w:proofErr w:type="spellStart"/>
      <w:proofErr w:type="gramStart"/>
      <w:r w:rsidRPr="0071527D">
        <w:rPr>
          <w:rFonts w:ascii="Myriad Pro" w:hAnsi="Myriad Pro" w:cs="Times New Roman"/>
          <w:b/>
        </w:rPr>
        <w:t>IV.a</w:t>
      </w:r>
      <w:proofErr w:type="spellEnd"/>
      <w:r w:rsidRPr="0071527D">
        <w:rPr>
          <w:rFonts w:ascii="Myriad Pro" w:hAnsi="Myriad Pro" w:cs="Times New Roman"/>
          <w:b/>
        </w:rPr>
        <w:t xml:space="preserve"> Vyúčtování</w:t>
      </w:r>
      <w:proofErr w:type="gramEnd"/>
      <w:r w:rsidRPr="0071527D">
        <w:rPr>
          <w:rFonts w:ascii="Myriad Pro" w:hAnsi="Myriad Pro" w:cs="Times New Roman"/>
          <w:b/>
        </w:rPr>
        <w:t xml:space="preserve"> prodeje</w:t>
      </w:r>
    </w:p>
    <w:p w14:paraId="0B8C0EDF" w14:textId="77777777" w:rsidR="0071527D" w:rsidRDefault="0071527D" w:rsidP="000822B9">
      <w:pPr>
        <w:rPr>
          <w:rFonts w:ascii="Myriad Pro" w:hAnsi="Myriad Pro" w:cs="Times New Roman"/>
        </w:rPr>
      </w:pPr>
    </w:p>
    <w:p w14:paraId="6082FF71" w14:textId="06AA1109" w:rsidR="000822B9" w:rsidRPr="00005D35" w:rsidRDefault="000822B9" w:rsidP="000822B9">
      <w:pPr>
        <w:rPr>
          <w:rFonts w:ascii="Myriad Pro" w:hAnsi="Myriad Pro" w:cs="Times New Roman"/>
        </w:rPr>
      </w:pPr>
      <w:r w:rsidRPr="00005D35">
        <w:rPr>
          <w:rFonts w:ascii="Myriad Pro" w:hAnsi="Myriad Pro" w:cs="Times New Roman"/>
        </w:rPr>
        <w:t xml:space="preserve">Dodavatel je povinen vyčíslit prodeje </w:t>
      </w:r>
      <w:r w:rsidR="00D149D0" w:rsidRPr="00005D35">
        <w:rPr>
          <w:rFonts w:ascii="Myriad Pro" w:hAnsi="Myriad Pro" w:cs="Times New Roman"/>
        </w:rPr>
        <w:t>elektronických děl</w:t>
      </w:r>
      <w:r w:rsidR="00814101">
        <w:rPr>
          <w:rFonts w:ascii="Myriad Pro" w:hAnsi="Myriad Pro" w:cs="Times New Roman"/>
        </w:rPr>
        <w:t>,</w:t>
      </w:r>
      <w:r w:rsidRPr="00005D35">
        <w:rPr>
          <w:rFonts w:ascii="Myriad Pro" w:hAnsi="Myriad Pro" w:cs="Times New Roman"/>
        </w:rPr>
        <w:t xml:space="preserve"> vytvořit podklad pro fakturaci prodejů dle jednotlivých fakult objednatele a to vždy nejpozději do </w:t>
      </w:r>
      <w:r w:rsidR="00C93DFE">
        <w:rPr>
          <w:rFonts w:ascii="Myriad Pro" w:hAnsi="Myriad Pro" w:cs="Times New Roman"/>
        </w:rPr>
        <w:t>15</w:t>
      </w:r>
      <w:r w:rsidRPr="00005D35">
        <w:rPr>
          <w:rFonts w:ascii="Myriad Pro" w:hAnsi="Myriad Pro" w:cs="Times New Roman"/>
        </w:rPr>
        <w:t>. dne v měsíci za předcházející měsíc.</w:t>
      </w:r>
    </w:p>
    <w:p w14:paraId="2152A4BC" w14:textId="4AABAA78" w:rsidR="00D149D0" w:rsidRPr="00005D35" w:rsidRDefault="00D149D0" w:rsidP="000822B9">
      <w:pPr>
        <w:rPr>
          <w:rFonts w:ascii="Myriad Pro" w:hAnsi="Myriad Pro" w:cs="Times New Roman"/>
        </w:rPr>
      </w:pPr>
      <w:r w:rsidRPr="00005D35">
        <w:rPr>
          <w:rFonts w:ascii="Myriad Pro" w:hAnsi="Myriad Pro" w:cs="Times New Roman"/>
        </w:rPr>
        <w:t>Na základě podkladů vystaví dodavatel fakturu se splatností 14. kalendářních dnů. Faktury vystaví jednotlivé fakulty objednatele.</w:t>
      </w:r>
    </w:p>
    <w:p w14:paraId="7B138CBE" w14:textId="380B463E" w:rsidR="00D149D0" w:rsidRPr="00005D35" w:rsidRDefault="00D149D0" w:rsidP="000822B9">
      <w:pPr>
        <w:rPr>
          <w:rFonts w:ascii="Myriad Pro" w:hAnsi="Myriad Pro" w:cs="Times New Roman"/>
        </w:rPr>
      </w:pPr>
      <w:r w:rsidRPr="00005D35">
        <w:rPr>
          <w:rFonts w:ascii="Myriad Pro" w:hAnsi="Myriad Pro" w:cs="Times New Roman"/>
        </w:rPr>
        <w:t>Dodavatel je povinen tyto faktury proplatit.</w:t>
      </w:r>
    </w:p>
    <w:p w14:paraId="66F20CA2" w14:textId="0B28E82F" w:rsidR="000822B9" w:rsidRPr="00005D35" w:rsidRDefault="000822B9" w:rsidP="000822B9">
      <w:pPr>
        <w:rPr>
          <w:rFonts w:ascii="Myriad Pro" w:hAnsi="Myriad Pro" w:cs="Times New Roman"/>
        </w:rPr>
      </w:pPr>
      <w:r w:rsidRPr="00005D35">
        <w:rPr>
          <w:rFonts w:ascii="Myriad Pro" w:hAnsi="Myriad Pro" w:cs="Times New Roman"/>
        </w:rPr>
        <w:t>O</w:t>
      </w:r>
      <w:r w:rsidR="002D16D7">
        <w:rPr>
          <w:rFonts w:ascii="Myriad Pro" w:hAnsi="Myriad Pro" w:cs="Times New Roman"/>
        </w:rPr>
        <w:t>bjednatel</w:t>
      </w:r>
      <w:r w:rsidRPr="00005D35">
        <w:rPr>
          <w:rFonts w:ascii="Myriad Pro" w:hAnsi="Myriad Pro" w:cs="Times New Roman"/>
        </w:rPr>
        <w:t xml:space="preserve"> je povinen dodat seznam </w:t>
      </w:r>
      <w:r w:rsidR="00D149D0" w:rsidRPr="00005D35">
        <w:rPr>
          <w:rFonts w:ascii="Myriad Pro" w:hAnsi="Myriad Pro" w:cs="Times New Roman"/>
        </w:rPr>
        <w:t>fakult a jejich elektronických děl určených k prodeji, aktualizovat tento seznam v případě změny nejpozději do 15. dne v měsíci.</w:t>
      </w:r>
    </w:p>
    <w:p w14:paraId="23927DAF" w14:textId="4405C622" w:rsidR="00D149D0" w:rsidRPr="00005D35" w:rsidRDefault="00814101" w:rsidP="000822B9">
      <w:pPr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>S</w:t>
      </w:r>
      <w:r w:rsidR="00D149D0" w:rsidRPr="00005D35">
        <w:rPr>
          <w:rFonts w:ascii="Myriad Pro" w:hAnsi="Myriad Pro" w:cs="Times New Roman"/>
        </w:rPr>
        <w:t>trany se dohodly, že provize dodavatele z prodaných děl je stanovena na 11,5% ceny bez DPH.</w:t>
      </w:r>
    </w:p>
    <w:p w14:paraId="128B3C07" w14:textId="028A879A" w:rsidR="00005D35" w:rsidRPr="00005D35" w:rsidRDefault="00005D35" w:rsidP="000822B9">
      <w:pPr>
        <w:rPr>
          <w:rFonts w:ascii="Myriad Pro" w:hAnsi="Myriad Pro" w:cs="Times New Roman"/>
        </w:rPr>
      </w:pPr>
      <w:r w:rsidRPr="00005D35">
        <w:rPr>
          <w:rFonts w:ascii="Myriad Pro" w:hAnsi="Myriad Pro" w:cs="Times New Roman"/>
        </w:rPr>
        <w:lastRenderedPageBreak/>
        <w:t>Provizi bude dodavatel fakturovat fakultám objednatele.</w:t>
      </w:r>
    </w:p>
    <w:p w14:paraId="41320CD5" w14:textId="77777777" w:rsidR="00C82811" w:rsidRPr="00005D35" w:rsidRDefault="00C82811" w:rsidP="007D4FC3">
      <w:pPr>
        <w:jc w:val="both"/>
        <w:rPr>
          <w:rFonts w:ascii="Myriad Pro" w:hAnsi="Myriad Pro"/>
        </w:rPr>
      </w:pPr>
    </w:p>
    <w:p w14:paraId="38231B4D" w14:textId="086B1FC3" w:rsidR="00C82811" w:rsidRPr="00005D35" w:rsidRDefault="00313B14" w:rsidP="007D4FC3">
      <w:pPr>
        <w:jc w:val="both"/>
        <w:rPr>
          <w:rFonts w:ascii="Myriad Pro" w:hAnsi="Myriad Pro"/>
        </w:rPr>
      </w:pPr>
      <w:r w:rsidRPr="00005D35">
        <w:rPr>
          <w:rFonts w:ascii="Myriad Pro" w:eastAsia="Arial" w:hAnsi="Myriad Pro" w:cs="Arial"/>
        </w:rPr>
        <w:t xml:space="preserve">V ostatním zůstává SMLOUVA O DÍLO s předmětem </w:t>
      </w:r>
      <w:r w:rsidR="00005D35" w:rsidRPr="00005D35">
        <w:rPr>
          <w:rFonts w:ascii="Myriad Pro" w:eastAsia="Arial" w:hAnsi="Myriad Pro" w:cs="Arial"/>
        </w:rPr>
        <w:t>zpracování elektronické knihovny</w:t>
      </w:r>
      <w:r w:rsidR="00005D35" w:rsidRPr="00005D35">
        <w:rPr>
          <w:rFonts w:ascii="Myriad Pro" w:eastAsia="Arial" w:hAnsi="Myriad Pro" w:cs="Times New Roman"/>
        </w:rPr>
        <w:t>,</w:t>
      </w:r>
      <w:r w:rsidR="00005D35" w:rsidRPr="00005D35">
        <w:rPr>
          <w:rFonts w:ascii="Myriad Pro" w:eastAsia="Arial" w:hAnsi="Myriad Pro" w:cs="Arial"/>
        </w:rPr>
        <w:t xml:space="preserve"> uzavřená</w:t>
      </w:r>
      <w:r w:rsidRPr="00005D35">
        <w:rPr>
          <w:rFonts w:ascii="Myriad Pro" w:eastAsia="Arial" w:hAnsi="Myriad Pro" w:cs="Arial"/>
        </w:rPr>
        <w:t xml:space="preserve"> mezi stranami dne </w:t>
      </w:r>
      <w:r w:rsidR="0071527D">
        <w:rPr>
          <w:rFonts w:ascii="Myriad Pro" w:eastAsia="Arial" w:hAnsi="Myriad Pro" w:cs="Times New Roman"/>
        </w:rPr>
        <w:t>28. d</w:t>
      </w:r>
      <w:bookmarkStart w:id="1" w:name="_GoBack"/>
      <w:bookmarkEnd w:id="1"/>
      <w:r w:rsidR="00005D35" w:rsidRPr="00005D35">
        <w:rPr>
          <w:rFonts w:ascii="Myriad Pro" w:eastAsia="Arial" w:hAnsi="Myriad Pro" w:cs="Times New Roman"/>
        </w:rPr>
        <w:t>ubna 2016</w:t>
      </w:r>
      <w:r w:rsidRPr="00005D35">
        <w:rPr>
          <w:rFonts w:ascii="Myriad Pro" w:eastAsia="Arial" w:hAnsi="Myriad Pro" w:cs="Arial"/>
        </w:rPr>
        <w:t xml:space="preserve"> nedotčena. </w:t>
      </w:r>
    </w:p>
    <w:p w14:paraId="35DB1D3C" w14:textId="77777777" w:rsidR="00C82811" w:rsidRPr="00005D35" w:rsidRDefault="00C82811" w:rsidP="007D4FC3">
      <w:pPr>
        <w:jc w:val="both"/>
        <w:rPr>
          <w:rFonts w:ascii="Myriad Pro" w:hAnsi="Myriad Pro"/>
        </w:rPr>
      </w:pPr>
    </w:p>
    <w:p w14:paraId="0EBD7F45" w14:textId="77777777" w:rsidR="00C82811" w:rsidRPr="00005D35" w:rsidRDefault="00C82811" w:rsidP="007D4FC3">
      <w:pPr>
        <w:jc w:val="both"/>
        <w:rPr>
          <w:rFonts w:ascii="Myriad Pro" w:hAnsi="Myriad Pro" w:cs="Times New Roman"/>
        </w:rPr>
      </w:pPr>
    </w:p>
    <w:p w14:paraId="16C8303E" w14:textId="67AA9F1D" w:rsidR="004D60C4" w:rsidRPr="00005D35" w:rsidRDefault="004D60C4" w:rsidP="004D60C4">
      <w:pPr>
        <w:jc w:val="both"/>
        <w:rPr>
          <w:rFonts w:ascii="Myriad Pro" w:hAnsi="Myriad Pro"/>
        </w:rPr>
      </w:pPr>
      <w:r w:rsidRPr="00005D35">
        <w:rPr>
          <w:rFonts w:ascii="Myriad Pro" w:hAnsi="Myriad Pro"/>
        </w:rPr>
        <w:t>V</w:t>
      </w:r>
      <w:r w:rsidR="00647982">
        <w:rPr>
          <w:rFonts w:ascii="Myriad Pro" w:hAnsi="Myriad Pro"/>
        </w:rPr>
        <w:t xml:space="preserve"> Liberci </w:t>
      </w:r>
      <w:r w:rsidRPr="00005D35">
        <w:rPr>
          <w:rFonts w:ascii="Myriad Pro" w:hAnsi="Myriad Pro"/>
        </w:rPr>
        <w:t>dne</w:t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="00647982">
        <w:rPr>
          <w:rFonts w:ascii="Myriad Pro" w:hAnsi="Myriad Pro"/>
        </w:rPr>
        <w:tab/>
      </w:r>
      <w:r w:rsidR="00647982">
        <w:rPr>
          <w:rFonts w:ascii="Myriad Pro" w:hAnsi="Myriad Pro"/>
        </w:rPr>
        <w:tab/>
      </w:r>
      <w:r w:rsidRPr="00005D35">
        <w:rPr>
          <w:rFonts w:ascii="Myriad Pro" w:hAnsi="Myriad Pro"/>
        </w:rPr>
        <w:t xml:space="preserve">V Praze dne </w:t>
      </w:r>
    </w:p>
    <w:p w14:paraId="18EF7A84" w14:textId="77777777" w:rsidR="00C82811" w:rsidRPr="00005D35" w:rsidRDefault="004D60C4" w:rsidP="007D4FC3">
      <w:pPr>
        <w:jc w:val="both"/>
        <w:rPr>
          <w:rFonts w:ascii="Myriad Pro" w:hAnsi="Myriad Pro"/>
        </w:rPr>
      </w:pPr>
      <w:r w:rsidRPr="00005D35">
        <w:rPr>
          <w:rFonts w:ascii="Myriad Pro" w:hAnsi="Myriad Pro"/>
        </w:rPr>
        <w:t>objednatel:</w:t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</w:r>
      <w:r w:rsidRPr="00005D35">
        <w:rPr>
          <w:rFonts w:ascii="Myriad Pro" w:hAnsi="Myriad Pro"/>
        </w:rPr>
        <w:tab/>
        <w:t>dodavatel:</w:t>
      </w:r>
    </w:p>
    <w:sectPr w:rsidR="00C82811" w:rsidRPr="00005D3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629"/>
    <w:multiLevelType w:val="hybridMultilevel"/>
    <w:tmpl w:val="33967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5587"/>
    <w:multiLevelType w:val="multilevel"/>
    <w:tmpl w:val="B16639D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C992AC6"/>
    <w:multiLevelType w:val="hybridMultilevel"/>
    <w:tmpl w:val="6A549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3195"/>
    <w:multiLevelType w:val="multilevel"/>
    <w:tmpl w:val="B16639D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76782D0B"/>
    <w:multiLevelType w:val="hybridMultilevel"/>
    <w:tmpl w:val="24BC8E7A"/>
    <w:lvl w:ilvl="0" w:tplc="0D9EA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gor Červený">
    <w15:presenceInfo w15:providerId="Windows Live" w15:userId="f9dd9fd2790d1d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11"/>
    <w:rsid w:val="00005D35"/>
    <w:rsid w:val="000822B9"/>
    <w:rsid w:val="002D16D7"/>
    <w:rsid w:val="00313B14"/>
    <w:rsid w:val="004D60C4"/>
    <w:rsid w:val="00565757"/>
    <w:rsid w:val="006232A2"/>
    <w:rsid w:val="00647982"/>
    <w:rsid w:val="0071527D"/>
    <w:rsid w:val="007D4FC3"/>
    <w:rsid w:val="00814101"/>
    <w:rsid w:val="00897530"/>
    <w:rsid w:val="00A85606"/>
    <w:rsid w:val="00B0626F"/>
    <w:rsid w:val="00B105E1"/>
    <w:rsid w:val="00C601E5"/>
    <w:rsid w:val="00C82811"/>
    <w:rsid w:val="00C93DFE"/>
    <w:rsid w:val="00D149D0"/>
    <w:rsid w:val="00D91250"/>
    <w:rsid w:val="00E51F14"/>
    <w:rsid w:val="00F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6F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912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5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E1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E51F1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912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5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E1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E51F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0761-0DBE-4675-9B5A-58F6A473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Sobotka</dc:creator>
  <cp:lastModifiedBy>Uživatel PC</cp:lastModifiedBy>
  <cp:revision>3</cp:revision>
  <dcterms:created xsi:type="dcterms:W3CDTF">2017-10-23T06:31:00Z</dcterms:created>
  <dcterms:modified xsi:type="dcterms:W3CDTF">2017-10-23T06:33:00Z</dcterms:modified>
</cp:coreProperties>
</file>