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090" w:rsidRDefault="004C1B46" w:rsidP="00BA009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KUPNÍ SMLOUV</w:t>
      </w:r>
      <w:r w:rsidR="00BA0090">
        <w:rPr>
          <w:b/>
          <w:bCs/>
          <w:sz w:val="40"/>
          <w:szCs w:val="40"/>
        </w:rPr>
        <w:t>A</w:t>
      </w:r>
      <w:r w:rsidR="00522F31">
        <w:rPr>
          <w:b/>
          <w:bCs/>
          <w:sz w:val="40"/>
          <w:szCs w:val="40"/>
        </w:rPr>
        <w:t xml:space="preserve"> </w:t>
      </w:r>
    </w:p>
    <w:p w:rsidR="00AA7BAD" w:rsidRPr="00AA7BAD" w:rsidRDefault="00AA7BAD" w:rsidP="00BA0090">
      <w:pPr>
        <w:jc w:val="center"/>
      </w:pPr>
      <w:r>
        <w:t xml:space="preserve"> </w:t>
      </w:r>
      <w:r w:rsidRPr="00AA7BAD">
        <w:t>(podle § 2079 a násl. občanského zákoníku)</w:t>
      </w:r>
    </w:p>
    <w:p w:rsidR="00AA7BAD" w:rsidRPr="00A15558" w:rsidRDefault="00AA7BAD" w:rsidP="00AA7BAD">
      <w:pPr>
        <w:pStyle w:val="AAOdstavec"/>
        <w:jc w:val="center"/>
        <w:rPr>
          <w:lang w:eastAsia="cs-CZ"/>
        </w:rPr>
      </w:pPr>
    </w:p>
    <w:p w:rsidR="00522F31" w:rsidRDefault="00522F31" w:rsidP="00522F31">
      <w:r>
        <w:t> </w:t>
      </w:r>
    </w:p>
    <w:p w:rsidR="00522F31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Účastníci smlouvy</w:t>
      </w:r>
      <w:r>
        <w:t xml:space="preserve"> </w:t>
      </w:r>
    </w:p>
    <w:p w:rsidR="00522F31" w:rsidRDefault="00522F31" w:rsidP="00522F31">
      <w:pPr>
        <w:ind w:left="360"/>
      </w:pPr>
      <w:r>
        <w:t> </w:t>
      </w:r>
    </w:p>
    <w:p w:rsidR="00522F31" w:rsidRDefault="0092488F" w:rsidP="00522F31">
      <w:pPr>
        <w:ind w:left="360"/>
        <w:rPr>
          <w:b/>
          <w:bCs/>
        </w:rPr>
      </w:pPr>
      <w:r>
        <w:rPr>
          <w:b/>
          <w:bCs/>
        </w:rPr>
        <w:t xml:space="preserve">ABCD Služby školám </w:t>
      </w:r>
      <w:r w:rsidR="00522F31">
        <w:rPr>
          <w:b/>
          <w:bCs/>
        </w:rPr>
        <w:t>s.r.o.</w:t>
      </w:r>
    </w:p>
    <w:p w:rsidR="00522F31" w:rsidRDefault="004C1B46" w:rsidP="00522F31">
      <w:pPr>
        <w:ind w:left="360"/>
      </w:pPr>
      <w:r>
        <w:t>Kaplanova 574, 460 02 Liberec 23</w:t>
      </w:r>
    </w:p>
    <w:p w:rsidR="00522F31" w:rsidRDefault="00522F31" w:rsidP="00522F31">
      <w:pPr>
        <w:ind w:left="360"/>
      </w:pPr>
      <w:r>
        <w:t>IČ: 62244892</w:t>
      </w:r>
    </w:p>
    <w:p w:rsidR="00522F31" w:rsidRDefault="00522F31" w:rsidP="00522F31">
      <w:pPr>
        <w:ind w:left="360"/>
      </w:pPr>
      <w:r>
        <w:t xml:space="preserve">DIČ: </w:t>
      </w:r>
      <w:r w:rsidR="003417A3">
        <w:t>CZ</w:t>
      </w:r>
      <w:r>
        <w:t>62244892</w:t>
      </w:r>
    </w:p>
    <w:p w:rsidR="00522F31" w:rsidRDefault="00522F31" w:rsidP="00522F31">
      <w:pPr>
        <w:ind w:left="360"/>
      </w:pPr>
      <w:r>
        <w:t xml:space="preserve">Zastoupená:  </w:t>
      </w:r>
      <w:r w:rsidR="004C1B46">
        <w:t>Dr. Jiřím Novým</w:t>
      </w:r>
      <w:r>
        <w:t>, jednatelem</w:t>
      </w:r>
    </w:p>
    <w:p w:rsidR="00522F31" w:rsidRDefault="00522F31" w:rsidP="00522F31">
      <w:pPr>
        <w:ind w:left="360"/>
      </w:pPr>
      <w:r>
        <w:t>bankovní spojení: ČSOB</w:t>
      </w:r>
    </w:p>
    <w:p w:rsidR="00522F31" w:rsidRDefault="00522F31" w:rsidP="00522F31">
      <w:pPr>
        <w:ind w:left="360"/>
      </w:pPr>
      <w:r>
        <w:t>č. účtu: 0205802373/0300</w:t>
      </w:r>
    </w:p>
    <w:p w:rsidR="00522F31" w:rsidRDefault="00522F31" w:rsidP="00522F31">
      <w:pPr>
        <w:ind w:left="360"/>
      </w:pPr>
      <w:r>
        <w:t>(dále jen zhotovitel)</w:t>
      </w:r>
    </w:p>
    <w:p w:rsidR="00522F31" w:rsidRDefault="00522F31" w:rsidP="00522F31">
      <w:pPr>
        <w:ind w:left="360"/>
      </w:pPr>
      <w:r>
        <w:t> </w:t>
      </w:r>
    </w:p>
    <w:p w:rsidR="00522F31" w:rsidRDefault="00522F31" w:rsidP="00522F31">
      <w:pPr>
        <w:ind w:left="360"/>
        <w:jc w:val="center"/>
      </w:pPr>
      <w:r>
        <w:t>a</w:t>
      </w:r>
    </w:p>
    <w:p w:rsidR="00522F31" w:rsidRDefault="00522F31" w:rsidP="00522F31">
      <w:pPr>
        <w:ind w:left="360"/>
      </w:pPr>
      <w:r>
        <w:t> </w:t>
      </w:r>
    </w:p>
    <w:p w:rsidR="004C1B46" w:rsidRPr="004C1B46" w:rsidRDefault="00E9565E" w:rsidP="00522F31">
      <w:pPr>
        <w:ind w:left="360"/>
        <w:rPr>
          <w:b/>
        </w:rPr>
      </w:pPr>
      <w:r>
        <w:rPr>
          <w:b/>
        </w:rPr>
        <w:t xml:space="preserve">Základní škola </w:t>
      </w:r>
      <w:r w:rsidR="00BA0090">
        <w:rPr>
          <w:b/>
        </w:rPr>
        <w:t>Liberec, U Školy 222/6</w:t>
      </w:r>
      <w:r>
        <w:rPr>
          <w:b/>
        </w:rPr>
        <w:t>, příspěvková organizace</w:t>
      </w:r>
    </w:p>
    <w:p w:rsidR="002D6E62" w:rsidRDefault="00BA0090" w:rsidP="00522F31">
      <w:pPr>
        <w:ind w:left="360"/>
      </w:pPr>
      <w:r>
        <w:t>U Školy 222/6</w:t>
      </w:r>
    </w:p>
    <w:p w:rsidR="004C1B46" w:rsidRDefault="00BA0090" w:rsidP="00522F31">
      <w:pPr>
        <w:ind w:left="360"/>
      </w:pPr>
      <w:r>
        <w:t>460 07 Liberec 7</w:t>
      </w:r>
    </w:p>
    <w:p w:rsidR="004C1B46" w:rsidRDefault="0092488F" w:rsidP="00522F31">
      <w:pPr>
        <w:ind w:left="360"/>
      </w:pPr>
      <w:r>
        <w:t xml:space="preserve">IČ: </w:t>
      </w:r>
      <w:r w:rsidR="00BA0090">
        <w:t>64040402</w:t>
      </w:r>
    </w:p>
    <w:p w:rsidR="00C41C7C" w:rsidRDefault="00C41C7C" w:rsidP="00522F31">
      <w:pPr>
        <w:ind w:left="360"/>
      </w:pPr>
      <w:r>
        <w:t xml:space="preserve">Zastoupená: </w:t>
      </w:r>
      <w:r w:rsidR="00BA0090">
        <w:t>Mgr. Radk</w:t>
      </w:r>
      <w:r w:rsidR="00FB3A59">
        <w:t>em</w:t>
      </w:r>
      <w:r w:rsidR="00BA0090">
        <w:t xml:space="preserve"> Hanuš</w:t>
      </w:r>
      <w:r w:rsidR="00FB3A59">
        <w:t>em</w:t>
      </w:r>
      <w:r>
        <w:t>, ředitel školy</w:t>
      </w:r>
    </w:p>
    <w:p w:rsidR="00522F31" w:rsidRDefault="00522F31" w:rsidP="00522F31">
      <w:pPr>
        <w:ind w:left="360"/>
      </w:pPr>
      <w:r>
        <w:t>(dále jen objednatel)</w:t>
      </w:r>
    </w:p>
    <w:p w:rsidR="00522F31" w:rsidRDefault="00522F31" w:rsidP="00522F31">
      <w:pPr>
        <w:ind w:left="360"/>
      </w:pPr>
      <w:r>
        <w:t> </w:t>
      </w:r>
    </w:p>
    <w:p w:rsidR="00425B3B" w:rsidRDefault="00425B3B" w:rsidP="00522F31">
      <w:pPr>
        <w:ind w:left="360"/>
      </w:pPr>
    </w:p>
    <w:p w:rsidR="00522F31" w:rsidRDefault="00522F31" w:rsidP="00522F31">
      <w:pPr>
        <w:ind w:left="360"/>
      </w:pPr>
      <w:r>
        <w:t> </w:t>
      </w:r>
    </w:p>
    <w:p w:rsidR="00522F31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Předmět a místo plnění smlouvy:</w:t>
      </w:r>
      <w:r>
        <w:t xml:space="preserve"> </w:t>
      </w:r>
    </w:p>
    <w:p w:rsidR="00522F31" w:rsidRDefault="00522F31" w:rsidP="00522F31">
      <w:pPr>
        <w:ind w:left="360"/>
      </w:pPr>
      <w:r>
        <w:t> </w:t>
      </w:r>
    </w:p>
    <w:p w:rsidR="00522F31" w:rsidRDefault="00522F31" w:rsidP="002D6E62">
      <w:pPr>
        <w:numPr>
          <w:ilvl w:val="1"/>
          <w:numId w:val="2"/>
        </w:numPr>
        <w:tabs>
          <w:tab w:val="left" w:pos="0"/>
        </w:tabs>
      </w:pPr>
      <w:r>
        <w:t>2.1.</w:t>
      </w:r>
      <w:r>
        <w:rPr>
          <w:sz w:val="14"/>
          <w:szCs w:val="14"/>
        </w:rPr>
        <w:t xml:space="preserve">  </w:t>
      </w:r>
      <w:r>
        <w:t xml:space="preserve">Za předmět smlouvy se považuje dodávka </w:t>
      </w:r>
      <w:r w:rsidR="00FB3A59">
        <w:t>školního nábytku</w:t>
      </w:r>
      <w:r w:rsidR="00733CE3">
        <w:t xml:space="preserve"> dle </w:t>
      </w:r>
      <w:r w:rsidR="00FB3A59">
        <w:t>cenové nabídky</w:t>
      </w:r>
      <w:r w:rsidR="002D6E62">
        <w:t>.</w:t>
      </w:r>
    </w:p>
    <w:p w:rsidR="00522F31" w:rsidRDefault="00522F31" w:rsidP="00522F31">
      <w:pPr>
        <w:numPr>
          <w:ilvl w:val="1"/>
          <w:numId w:val="2"/>
        </w:numPr>
        <w:tabs>
          <w:tab w:val="left" w:pos="0"/>
        </w:tabs>
      </w:pPr>
      <w:r>
        <w:t>2.2. Ostatní vymezení předmětu smlouvy je v plném souladu s</w:t>
      </w:r>
      <w:r w:rsidR="00FB3A59">
        <w:t> cenovou nabídkou</w:t>
      </w:r>
      <w:r>
        <w:t>.</w:t>
      </w:r>
    </w:p>
    <w:p w:rsidR="00425B3B" w:rsidRDefault="002D6E62" w:rsidP="002D6E62">
      <w:r>
        <w:t xml:space="preserve">2.3. </w:t>
      </w:r>
      <w:r w:rsidR="00F50AAF">
        <w:t xml:space="preserve">Místem plnění smlouvy – </w:t>
      </w:r>
      <w:r w:rsidR="00E9565E">
        <w:t xml:space="preserve">Základní škola, </w:t>
      </w:r>
      <w:r w:rsidR="00FB3A59">
        <w:t>U Školy 222/6</w:t>
      </w:r>
      <w:r w:rsidR="00E9565E">
        <w:t xml:space="preserve">, </w:t>
      </w:r>
      <w:r w:rsidR="00FB3A59">
        <w:t>Liberec</w:t>
      </w:r>
      <w:r w:rsidR="00425B3B">
        <w:t>.</w:t>
      </w:r>
    </w:p>
    <w:p w:rsidR="00522F31" w:rsidRDefault="00522F31" w:rsidP="002D6E62">
      <w:pPr>
        <w:tabs>
          <w:tab w:val="left" w:pos="810"/>
        </w:tabs>
        <w:ind w:left="360"/>
      </w:pPr>
    </w:p>
    <w:p w:rsidR="00425B3B" w:rsidRDefault="00425B3B" w:rsidP="002D6E62">
      <w:pPr>
        <w:tabs>
          <w:tab w:val="left" w:pos="810"/>
        </w:tabs>
        <w:ind w:left="360"/>
      </w:pPr>
    </w:p>
    <w:p w:rsidR="00F50AAF" w:rsidRDefault="00522F31" w:rsidP="00522F31">
      <w:r>
        <w:rPr>
          <w:b/>
          <w:bCs/>
        </w:rPr>
        <w:t> </w:t>
      </w:r>
    </w:p>
    <w:p w:rsidR="00522F31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Doba plnění:</w:t>
      </w:r>
      <w:r>
        <w:t xml:space="preserve"> </w:t>
      </w:r>
    </w:p>
    <w:p w:rsidR="00522F31" w:rsidRDefault="00522F31" w:rsidP="00522F31">
      <w:pPr>
        <w:rPr>
          <w:b/>
          <w:bCs/>
        </w:rPr>
      </w:pPr>
      <w:r>
        <w:rPr>
          <w:b/>
          <w:bCs/>
        </w:rPr>
        <w:t> </w:t>
      </w:r>
    </w:p>
    <w:p w:rsidR="00522F31" w:rsidRDefault="00522F31" w:rsidP="00522F31">
      <w:pPr>
        <w:numPr>
          <w:ilvl w:val="1"/>
          <w:numId w:val="2"/>
        </w:numPr>
        <w:tabs>
          <w:tab w:val="left" w:pos="0"/>
        </w:tabs>
      </w:pPr>
      <w:r>
        <w:t>3.1.</w:t>
      </w:r>
      <w:r>
        <w:rPr>
          <w:sz w:val="14"/>
          <w:szCs w:val="14"/>
        </w:rPr>
        <w:t xml:space="preserve">  </w:t>
      </w:r>
      <w:r>
        <w:t xml:space="preserve">Zhotovitel provede </w:t>
      </w:r>
      <w:r w:rsidRPr="00DA6136">
        <w:t>d</w:t>
      </w:r>
      <w:r w:rsidR="00F41866">
        <w:t xml:space="preserve">odávku </w:t>
      </w:r>
      <w:r w:rsidR="00425B3B">
        <w:t xml:space="preserve">v termínu </w:t>
      </w:r>
      <w:r w:rsidR="00FB3A59">
        <w:t>do 31.8.2017</w:t>
      </w:r>
      <w:r w:rsidR="002D6E62">
        <w:t>.</w:t>
      </w:r>
    </w:p>
    <w:p w:rsidR="0008637A" w:rsidRDefault="0008637A" w:rsidP="00522F31">
      <w:pPr>
        <w:numPr>
          <w:ilvl w:val="1"/>
          <w:numId w:val="2"/>
        </w:numPr>
        <w:tabs>
          <w:tab w:val="left" w:pos="0"/>
        </w:tabs>
      </w:pPr>
    </w:p>
    <w:p w:rsidR="00522F31" w:rsidRDefault="00522F31" w:rsidP="00522F31"/>
    <w:p w:rsidR="00425B3B" w:rsidRDefault="00425B3B" w:rsidP="00522F31"/>
    <w:p w:rsidR="00425B3B" w:rsidRDefault="00425B3B" w:rsidP="00522F31"/>
    <w:p w:rsidR="00425B3B" w:rsidRDefault="00425B3B" w:rsidP="00522F31"/>
    <w:p w:rsidR="00522F31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Ce</w:t>
      </w:r>
      <w:r w:rsidR="00DA6136">
        <w:rPr>
          <w:b/>
          <w:bCs/>
          <w:u w:val="single"/>
        </w:rPr>
        <w:t>n</w:t>
      </w:r>
      <w:r>
        <w:rPr>
          <w:b/>
          <w:bCs/>
          <w:u w:val="single"/>
        </w:rPr>
        <w:t>a za dílo:</w:t>
      </w:r>
      <w:r>
        <w:t xml:space="preserve"> </w:t>
      </w:r>
    </w:p>
    <w:p w:rsidR="00522F31" w:rsidRDefault="00522F31" w:rsidP="00522F31">
      <w:pPr>
        <w:rPr>
          <w:b/>
          <w:bCs/>
        </w:rPr>
      </w:pPr>
      <w:r>
        <w:rPr>
          <w:b/>
          <w:bCs/>
        </w:rPr>
        <w:t> </w:t>
      </w:r>
    </w:p>
    <w:p w:rsidR="00FB3A59" w:rsidRDefault="00522F31" w:rsidP="00522F31">
      <w:pPr>
        <w:numPr>
          <w:ilvl w:val="1"/>
          <w:numId w:val="2"/>
        </w:numPr>
        <w:tabs>
          <w:tab w:val="left" w:pos="0"/>
        </w:tabs>
      </w:pPr>
      <w:r>
        <w:t>4.1.</w:t>
      </w:r>
      <w:r>
        <w:rPr>
          <w:sz w:val="14"/>
          <w:szCs w:val="14"/>
        </w:rPr>
        <w:t xml:space="preserve">  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851"/>
        <w:gridCol w:w="1417"/>
        <w:gridCol w:w="1701"/>
      </w:tblGrid>
      <w:tr w:rsidR="00FB3A59" w:rsidRPr="00FB3A59" w:rsidTr="00FB3A59">
        <w:trPr>
          <w:trHeight w:val="5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Položky: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Jedn. cena         vč. DPH: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Cena celkem        vč. DPH: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NJ nová: židle žákovská, D1711, žlutá, 6. - 9. třída (9 ks vel. 5, 9 ks vel. 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1 110,00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19 980,00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NJ nová: stůl žákovský jednomístný, D1705, barva žlutá, 6.-9. třída (9 ks vel. 5, 9 ks vel. 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2 072,00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37 296,00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3.C nová: žákovská lavice 2místná, oranž, výšk.stavitelná, 3.-5. třída, odkl. deska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2 465,00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4 930,00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3.C nová: žákovská židle, oranž, výšk.stavitelná, 3.-5. třída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1 318,00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5 272,00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3.C nová: žákovská lavice 2místná, oranž, 3.-5. třída, odkl. deska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2 185,00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19 665,00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3.C nová: žákovská židle, oranž, 3.-5. třída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1 110,00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24 420,00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uč. 3.C nová: stůl kancelářský, 1400 x 600, 1 kontejner vpravo, buk světlý  + zámek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5 295,00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5 295,00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kab.D: 1 x stůl kancelářský, 1400x700, 1 kontejner vpravo, buk světlý (Rakušanová) + zámek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5 780,00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5 780,00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Sborovna: 1 x stůl kancelářský, 1500x600, 1 kontejner vpravo, buk světlý (Skalová) + zámek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5 820,00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5 820,00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kab.AJ: 3 x stůl kancelářský, 1400x700, 1 kontejner vpravo, buk světlý (Šv., Bart., Rand.) + zám.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5 780,00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17 340,00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kab.AJ: 3 x police - skříňka dělená závěsná, délka 1200 x v. 520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1 330,00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3 990,00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židle zasedací polstrovaná, barva černá, pro učitele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683,00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4 098,00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žaluzie vertikální, barva tmavě hnědá (Melisa, 11016) - 3 okna, uč. 6.A nová (býv.9.A)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2 180,00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6 540,00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žaluzie vertikální, barva zelená (Adriana Green, 10012)  - 6 oken, uč. 5.B nová (býv. 4.B)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2 075,00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12 450,00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šatnová lavička, VS1745, délka 180 cm, barva červená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3 478,00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13 912,00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šatnová lavička, VS1743, délka 120 cm, barva červená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3 018,00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9 054,00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latě s háčky do šatny, délka 180 cm, 12 ks dvojháčků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980,00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3 920,00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latě s háčky do šatny, délka 120 cm, 8 ks dvojháčků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760,00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         2 280,00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     202 042,00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montážní práce, stěhování  3 %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kpl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        6 061,00 Kč </w:t>
            </w:r>
          </w:p>
        </w:tc>
      </w:tr>
      <w:tr w:rsidR="00FB3A59" w:rsidRPr="00FB3A59" w:rsidTr="00FB3A59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sz w:val="20"/>
                <w:szCs w:val="20"/>
                <w:lang w:eastAsia="cs-CZ"/>
              </w:rPr>
              <w:t>doprava 1,5 %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kpl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        3 031,00 Kč </w:t>
            </w:r>
          </w:p>
        </w:tc>
      </w:tr>
      <w:tr w:rsidR="00FB3A59" w:rsidRPr="00FB3A59" w:rsidTr="00FB3A59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59" w:rsidRPr="00FB3A59" w:rsidRDefault="00FB3A59" w:rsidP="00FB3A59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Cena celkem včetně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59" w:rsidRPr="00FB3A59" w:rsidRDefault="00FB3A59" w:rsidP="00FB3A5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A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211 134,00 Kč </w:t>
            </w:r>
          </w:p>
        </w:tc>
      </w:tr>
    </w:tbl>
    <w:p w:rsidR="00E9565E" w:rsidRDefault="00E9565E" w:rsidP="00522F31">
      <w:pPr>
        <w:numPr>
          <w:ilvl w:val="1"/>
          <w:numId w:val="2"/>
        </w:numPr>
        <w:tabs>
          <w:tab w:val="left" w:pos="0"/>
        </w:tabs>
      </w:pPr>
    </w:p>
    <w:p w:rsidR="00425B3B" w:rsidRDefault="00425B3B" w:rsidP="00522F31">
      <w:pPr>
        <w:numPr>
          <w:ilvl w:val="1"/>
          <w:numId w:val="2"/>
        </w:numPr>
        <w:tabs>
          <w:tab w:val="left" w:pos="0"/>
        </w:tabs>
      </w:pPr>
    </w:p>
    <w:p w:rsidR="0008637A" w:rsidRDefault="0008637A" w:rsidP="00522F31">
      <w:pPr>
        <w:numPr>
          <w:ilvl w:val="1"/>
          <w:numId w:val="2"/>
        </w:numPr>
        <w:tabs>
          <w:tab w:val="left" w:pos="0"/>
        </w:tabs>
      </w:pPr>
    </w:p>
    <w:p w:rsidR="00AA7BAD" w:rsidRPr="002D6E62" w:rsidRDefault="00850780" w:rsidP="00522F31">
      <w:pPr>
        <w:numPr>
          <w:ilvl w:val="1"/>
          <w:numId w:val="2"/>
        </w:numPr>
        <w:tabs>
          <w:tab w:val="left" w:pos="0"/>
        </w:tabs>
      </w:pPr>
      <w:r>
        <w:t>4.</w:t>
      </w:r>
      <w:r w:rsidR="0008637A">
        <w:t>2</w:t>
      </w:r>
      <w:r w:rsidR="00522F31">
        <w:t>.</w:t>
      </w:r>
      <w:r w:rsidR="00522F31">
        <w:rPr>
          <w:sz w:val="14"/>
          <w:szCs w:val="14"/>
        </w:rPr>
        <w:t xml:space="preserve">  </w:t>
      </w:r>
      <w:r w:rsidR="00522F31" w:rsidRPr="002D6E62">
        <w:t>Uvedená cena je cenou nejvýše přípustnou</w:t>
      </w:r>
      <w:r w:rsidR="00AA7BAD" w:rsidRPr="002D6E62">
        <w:t xml:space="preserve"> a zahrnuje veškeré náklady dodavatele na výrobu, dopravu   </w:t>
      </w:r>
    </w:p>
    <w:p w:rsidR="00522F31" w:rsidRPr="002D6E62" w:rsidRDefault="00AA7BAD" w:rsidP="00522F31">
      <w:pPr>
        <w:numPr>
          <w:ilvl w:val="1"/>
          <w:numId w:val="2"/>
        </w:numPr>
        <w:tabs>
          <w:tab w:val="left" w:pos="0"/>
        </w:tabs>
      </w:pPr>
      <w:r w:rsidRPr="002D6E62">
        <w:t xml:space="preserve">        na místo plnění a montáž na místě plnění, změna ceny je přípustná pouze při změně sazeb DPH</w:t>
      </w:r>
      <w:r w:rsidR="00522F31" w:rsidRPr="002D6E62">
        <w:t>.</w:t>
      </w:r>
    </w:p>
    <w:p w:rsidR="00522F31" w:rsidRDefault="00522F31" w:rsidP="00522F31">
      <w:r w:rsidRPr="002D6E62">
        <w:t> </w:t>
      </w:r>
    </w:p>
    <w:p w:rsidR="00FB3A59" w:rsidRPr="002D6E62" w:rsidRDefault="00FB3A59" w:rsidP="00522F31"/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lastRenderedPageBreak/>
        <w:t>Placení a fakturace: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522F31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5.1.</w:t>
      </w:r>
      <w:r w:rsidRPr="002D6E62">
        <w:rPr>
          <w:sz w:val="14"/>
          <w:szCs w:val="14"/>
        </w:rPr>
        <w:t xml:space="preserve">  </w:t>
      </w:r>
      <w:r w:rsidRPr="002D6E62">
        <w:t>Na provedení díla nepožaduje zhotovitel zálohu.</w:t>
      </w:r>
    </w:p>
    <w:p w:rsidR="00522F31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5.2.</w:t>
      </w:r>
      <w:r w:rsidRPr="002D6E62">
        <w:rPr>
          <w:sz w:val="14"/>
          <w:szCs w:val="14"/>
        </w:rPr>
        <w:t xml:space="preserve">  </w:t>
      </w:r>
      <w:r w:rsidRPr="002D6E62">
        <w:t xml:space="preserve">Fakturace bude provedena po předání a převzetí díla se splatností </w:t>
      </w:r>
      <w:r w:rsidR="002D6E62">
        <w:t>14</w:t>
      </w:r>
      <w:r w:rsidRPr="002D6E62">
        <w:t xml:space="preserve"> dní.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Vlastnické právo ke zhotovovanému dílu a nebezpečí škody na něm: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DA6136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6.1.</w:t>
      </w:r>
      <w:r w:rsidRPr="002D6E62">
        <w:rPr>
          <w:sz w:val="14"/>
          <w:szCs w:val="14"/>
        </w:rPr>
        <w:t xml:space="preserve">  </w:t>
      </w:r>
      <w:r w:rsidRPr="002D6E62">
        <w:t xml:space="preserve">Zhotovitel nese vinu  za škody způsobené na dodávce do okamžiku jejího předání dle předávacího </w:t>
      </w:r>
      <w:r w:rsidR="00DA6136" w:rsidRPr="002D6E62">
        <w:t xml:space="preserve"> </w:t>
      </w:r>
    </w:p>
    <w:p w:rsidR="00522F31" w:rsidRPr="002D6E62" w:rsidRDefault="00DA6136" w:rsidP="00DA6136">
      <w:pPr>
        <w:numPr>
          <w:ilvl w:val="1"/>
          <w:numId w:val="2"/>
        </w:numPr>
        <w:tabs>
          <w:tab w:val="left" w:pos="0"/>
        </w:tabs>
      </w:pPr>
      <w:r w:rsidRPr="002D6E62">
        <w:t xml:space="preserve">       </w:t>
      </w:r>
      <w:r w:rsidR="00522F31" w:rsidRPr="002D6E62">
        <w:t>protokolu.</w:t>
      </w:r>
    </w:p>
    <w:p w:rsidR="00DA6136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6.2.</w:t>
      </w:r>
      <w:r w:rsidRPr="002D6E62">
        <w:rPr>
          <w:sz w:val="14"/>
          <w:szCs w:val="14"/>
        </w:rPr>
        <w:t xml:space="preserve">  </w:t>
      </w:r>
      <w:r w:rsidRPr="002D6E62">
        <w:t xml:space="preserve">Zhotovitel si vyhrazuje vlastnické právo k předmětu dodávky do okamžiku proplacení faktury ze strany </w:t>
      </w:r>
    </w:p>
    <w:p w:rsidR="00522F31" w:rsidRPr="002D6E62" w:rsidRDefault="00DA6136" w:rsidP="00522F31">
      <w:pPr>
        <w:numPr>
          <w:ilvl w:val="1"/>
          <w:numId w:val="2"/>
        </w:numPr>
        <w:tabs>
          <w:tab w:val="left" w:pos="0"/>
        </w:tabs>
      </w:pPr>
      <w:r w:rsidRPr="002D6E62">
        <w:t xml:space="preserve">       </w:t>
      </w:r>
      <w:r w:rsidR="00522F31" w:rsidRPr="002D6E62">
        <w:t>objednatele.</w:t>
      </w:r>
    </w:p>
    <w:p w:rsidR="00DA6136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6.3.</w:t>
      </w:r>
      <w:r w:rsidRPr="002D6E62">
        <w:rPr>
          <w:sz w:val="14"/>
          <w:szCs w:val="14"/>
        </w:rPr>
        <w:t xml:space="preserve">  </w:t>
      </w:r>
      <w:r w:rsidRPr="002D6E62">
        <w:t xml:space="preserve">Zhotovitel odpovídá za škody jím způsobené při provádění díla nebo v souvislosti s prováděním, a to jak </w:t>
      </w:r>
    </w:p>
    <w:p w:rsidR="00522F31" w:rsidRPr="002D6E62" w:rsidRDefault="00DA6136" w:rsidP="00522F31">
      <w:pPr>
        <w:numPr>
          <w:ilvl w:val="1"/>
          <w:numId w:val="2"/>
        </w:numPr>
        <w:tabs>
          <w:tab w:val="left" w:pos="0"/>
        </w:tabs>
      </w:pPr>
      <w:r w:rsidRPr="002D6E62">
        <w:t xml:space="preserve">       </w:t>
      </w:r>
      <w:r w:rsidR="00522F31" w:rsidRPr="002D6E62">
        <w:t>objednateli tak i třetím osobám.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Povinnosti a práva zhotovitele: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522F31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7.1.</w:t>
      </w:r>
      <w:r w:rsidRPr="002D6E62">
        <w:rPr>
          <w:sz w:val="14"/>
          <w:szCs w:val="14"/>
        </w:rPr>
        <w:t xml:space="preserve">  </w:t>
      </w:r>
      <w:r w:rsidRPr="002D6E62">
        <w:t xml:space="preserve">Zhotovitel je povinen provádět dílo samostatně, odborně a v souladu se svými </w:t>
      </w:r>
      <w:r w:rsidR="00DA6136" w:rsidRPr="002D6E62">
        <w:t>p</w:t>
      </w:r>
      <w:r w:rsidRPr="002D6E62">
        <w:t>ovinnostmi.</w:t>
      </w:r>
    </w:p>
    <w:p w:rsidR="00DA6136" w:rsidRPr="002D6E62" w:rsidRDefault="00850780" w:rsidP="00522F31">
      <w:pPr>
        <w:tabs>
          <w:tab w:val="left" w:pos="360"/>
        </w:tabs>
        <w:ind w:left="360" w:hanging="330"/>
      </w:pPr>
      <w:r w:rsidRPr="002D6E62">
        <w:t>7</w:t>
      </w:r>
      <w:r w:rsidR="00522F31" w:rsidRPr="002D6E62">
        <w:t xml:space="preserve">.2. </w:t>
      </w:r>
      <w:r w:rsidR="00DA6136" w:rsidRPr="002D6E62">
        <w:t>Zhotovi</w:t>
      </w:r>
      <w:r w:rsidR="00522F31" w:rsidRPr="002D6E62">
        <w:t xml:space="preserve">tel na sebe přejímá zodpovědnost za škody způsobené všemi osobami a subjekty (včetně </w:t>
      </w:r>
      <w:r w:rsidR="00DA6136" w:rsidRPr="002D6E62">
        <w:t xml:space="preserve">  </w:t>
      </w:r>
    </w:p>
    <w:p w:rsidR="00DA6136" w:rsidRPr="002D6E62" w:rsidRDefault="00DA6136" w:rsidP="00522F31">
      <w:pPr>
        <w:tabs>
          <w:tab w:val="left" w:pos="360"/>
        </w:tabs>
        <w:ind w:left="360" w:hanging="330"/>
      </w:pPr>
      <w:r w:rsidRPr="002D6E62">
        <w:t xml:space="preserve">       </w:t>
      </w:r>
      <w:r w:rsidR="00522F31" w:rsidRPr="002D6E62">
        <w:t xml:space="preserve">subdodavatelů) podílejícími se na provádění předmětu veřejné zakázky, a to po celou dobu její </w:t>
      </w:r>
    </w:p>
    <w:p w:rsidR="00DA6136" w:rsidRPr="002D6E62" w:rsidRDefault="00DA6136" w:rsidP="00522F31">
      <w:pPr>
        <w:tabs>
          <w:tab w:val="left" w:pos="360"/>
        </w:tabs>
        <w:ind w:left="360" w:hanging="330"/>
      </w:pPr>
      <w:r w:rsidRPr="002D6E62">
        <w:t xml:space="preserve">       </w:t>
      </w:r>
      <w:r w:rsidR="00522F31" w:rsidRPr="002D6E62">
        <w:t xml:space="preserve">realizace, stejně tak za škody způsobené svou činností </w:t>
      </w:r>
      <w:r w:rsidRPr="002D6E62">
        <w:t>objedna</w:t>
      </w:r>
      <w:r w:rsidR="00522F31" w:rsidRPr="002D6E62">
        <w:t xml:space="preserve">teli nebo třetí osobě na zdraví nebo </w:t>
      </w:r>
      <w:r w:rsidRPr="002D6E62">
        <w:t xml:space="preserve"> </w:t>
      </w:r>
    </w:p>
    <w:p w:rsidR="00DA6136" w:rsidRPr="002D6E62" w:rsidRDefault="00DA6136" w:rsidP="00522F31">
      <w:pPr>
        <w:tabs>
          <w:tab w:val="left" w:pos="360"/>
        </w:tabs>
        <w:ind w:left="360" w:hanging="330"/>
      </w:pPr>
      <w:r w:rsidRPr="002D6E62">
        <w:t xml:space="preserve">       </w:t>
      </w:r>
      <w:r w:rsidR="00522F31" w:rsidRPr="002D6E62">
        <w:t xml:space="preserve">majetku, tzn., že v případě jakéhokoliv narušení či poškození majetku nebo poškození zdraví osob je </w:t>
      </w:r>
      <w:r w:rsidRPr="002D6E62">
        <w:t xml:space="preserve"> </w:t>
      </w:r>
    </w:p>
    <w:p w:rsidR="00FD59D5" w:rsidRPr="002D6E62" w:rsidRDefault="00DA6136" w:rsidP="00FD59D5">
      <w:pPr>
        <w:tabs>
          <w:tab w:val="left" w:pos="360"/>
        </w:tabs>
        <w:ind w:left="360" w:hanging="330"/>
      </w:pPr>
      <w:r w:rsidRPr="002D6E62">
        <w:t xml:space="preserve">    </w:t>
      </w:r>
      <w:r w:rsidR="00FD59D5" w:rsidRPr="002D6E62">
        <w:t xml:space="preserve">  </w:t>
      </w:r>
      <w:r w:rsidRPr="002D6E62">
        <w:t xml:space="preserve"> zhotovi</w:t>
      </w:r>
      <w:r w:rsidR="00522F31" w:rsidRPr="002D6E62">
        <w:t xml:space="preserve">tel povinen bez zbytečného odkladu tuto škodu odstranit a není-li to možné, tak finančně uhradit. </w:t>
      </w:r>
      <w:r w:rsidR="00FD59D5" w:rsidRPr="002D6E62">
        <w:t xml:space="preserve">  </w:t>
      </w:r>
    </w:p>
    <w:p w:rsidR="00FD59D5" w:rsidRPr="002D6E62" w:rsidRDefault="00FD59D5" w:rsidP="00FD59D5">
      <w:pPr>
        <w:tabs>
          <w:tab w:val="left" w:pos="360"/>
        </w:tabs>
        <w:ind w:left="360" w:hanging="330"/>
      </w:pPr>
      <w:r w:rsidRPr="002D6E62">
        <w:t xml:space="preserve">       </w:t>
      </w:r>
      <w:r w:rsidR="00522F31" w:rsidRPr="002D6E62">
        <w:t xml:space="preserve">Za tímto účelem má </w:t>
      </w:r>
      <w:r w:rsidR="00DA6136" w:rsidRPr="002D6E62">
        <w:t>zhotovi</w:t>
      </w:r>
      <w:r w:rsidR="00522F31" w:rsidRPr="002D6E62">
        <w:t xml:space="preserve">tel po celou dobu plnění předmětu smlouvy a závazků z ní vyplývajících </w:t>
      </w:r>
      <w:r w:rsidRPr="002D6E62">
        <w:t xml:space="preserve"> </w:t>
      </w:r>
    </w:p>
    <w:p w:rsidR="00FD59D5" w:rsidRPr="002D6E62" w:rsidRDefault="00FD59D5" w:rsidP="00FD59D5">
      <w:pPr>
        <w:tabs>
          <w:tab w:val="left" w:pos="360"/>
        </w:tabs>
        <w:ind w:left="360" w:hanging="330"/>
      </w:pPr>
      <w:r w:rsidRPr="002D6E62">
        <w:t xml:space="preserve">       </w:t>
      </w:r>
      <w:r w:rsidR="00522F31" w:rsidRPr="002D6E62">
        <w:t xml:space="preserve">uzavřenu pojistnou smlouvu platnou na pojištění odpovědnosti za škody způsobené při výkonu činnosti </w:t>
      </w:r>
    </w:p>
    <w:p w:rsidR="00522F31" w:rsidRPr="002D6E62" w:rsidRDefault="00FD59D5" w:rsidP="00FD59D5">
      <w:pPr>
        <w:tabs>
          <w:tab w:val="left" w:pos="360"/>
        </w:tabs>
        <w:ind w:left="360" w:hanging="330"/>
      </w:pPr>
      <w:r w:rsidRPr="002D6E62">
        <w:t xml:space="preserve">       </w:t>
      </w:r>
      <w:r w:rsidR="00522F31" w:rsidRPr="002D6E62">
        <w:t xml:space="preserve">třetí osobě ve výši </w:t>
      </w:r>
      <w:r w:rsidR="009E588F">
        <w:t>10</w:t>
      </w:r>
      <w:r w:rsidR="00522F31" w:rsidRPr="002D6E62">
        <w:t xml:space="preserve"> mil. Kč u České pojišťovny, č. smlouvy 77225701-17.</w:t>
      </w:r>
    </w:p>
    <w:p w:rsidR="00522F31" w:rsidRPr="002D6E62" w:rsidRDefault="00522F31" w:rsidP="00522F31">
      <w:pPr>
        <w:ind w:left="360"/>
      </w:pPr>
      <w:r w:rsidRPr="002D6E62">
        <w:t>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Povinnosti a práva objednatele: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DA6136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8.1.</w:t>
      </w:r>
      <w:r w:rsidRPr="002D6E62">
        <w:rPr>
          <w:sz w:val="14"/>
          <w:szCs w:val="14"/>
        </w:rPr>
        <w:t xml:space="preserve">  </w:t>
      </w:r>
      <w:r w:rsidRPr="002D6E62">
        <w:t xml:space="preserve">Objednatel se zavazuje dohodnutým způsobem spolupůsobit, provedené dílo převzít a zaplatit sjednanou </w:t>
      </w:r>
      <w:r w:rsidR="00DA6136" w:rsidRPr="002D6E62">
        <w:t xml:space="preserve"> </w:t>
      </w:r>
    </w:p>
    <w:p w:rsidR="00522F31" w:rsidRPr="002D6E62" w:rsidRDefault="00DA6136" w:rsidP="00522F31">
      <w:pPr>
        <w:numPr>
          <w:ilvl w:val="1"/>
          <w:numId w:val="2"/>
        </w:numPr>
        <w:tabs>
          <w:tab w:val="left" w:pos="0"/>
        </w:tabs>
      </w:pPr>
      <w:r w:rsidRPr="002D6E62">
        <w:t xml:space="preserve">       </w:t>
      </w:r>
      <w:r w:rsidR="00522F31" w:rsidRPr="002D6E62">
        <w:t>cenu.</w:t>
      </w:r>
    </w:p>
    <w:p w:rsidR="00522F31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8.</w:t>
      </w:r>
      <w:r w:rsidR="00FD59D5" w:rsidRPr="002D6E62">
        <w:t>2</w:t>
      </w:r>
      <w:r w:rsidRPr="002D6E62">
        <w:t>.</w:t>
      </w:r>
      <w:r w:rsidRPr="002D6E62">
        <w:rPr>
          <w:sz w:val="14"/>
          <w:szCs w:val="14"/>
        </w:rPr>
        <w:t xml:space="preserve">  </w:t>
      </w:r>
      <w:r w:rsidRPr="002D6E62">
        <w:t>Prostoje, zaviněné objednatelem jsou započitatelné do doby plnění díla zhotovitele.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/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  <w:rPr>
          <w:b/>
          <w:bCs/>
          <w:u w:val="single"/>
        </w:rPr>
      </w:pPr>
      <w:r w:rsidRPr="002D6E62">
        <w:rPr>
          <w:b/>
          <w:bCs/>
          <w:u w:val="single"/>
        </w:rPr>
        <w:t>Záruka: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522F31" w:rsidRPr="002D6E62" w:rsidRDefault="00522F31" w:rsidP="00522F31">
      <w:pPr>
        <w:numPr>
          <w:ilvl w:val="1"/>
          <w:numId w:val="2"/>
        </w:numPr>
        <w:tabs>
          <w:tab w:val="left" w:pos="0"/>
        </w:tabs>
      </w:pPr>
      <w:r w:rsidRPr="002D6E62">
        <w:t>9.1. Na předmět smlou</w:t>
      </w:r>
      <w:r w:rsidR="00F92001" w:rsidRPr="002D6E62">
        <w:t xml:space="preserve">vy poskytujeme záruku v délce </w:t>
      </w:r>
      <w:r w:rsidR="002D6E62">
        <w:t>24</w:t>
      </w:r>
      <w:r w:rsidRPr="002D6E62">
        <w:t xml:space="preserve"> měsíců.</w:t>
      </w:r>
    </w:p>
    <w:p w:rsidR="00522F31" w:rsidRDefault="00522F31" w:rsidP="00522F31"/>
    <w:p w:rsidR="00FB3A59" w:rsidRDefault="00FB3A59" w:rsidP="00522F31"/>
    <w:p w:rsidR="00FB3A59" w:rsidRPr="002D6E62" w:rsidRDefault="00FB3A59" w:rsidP="00522F31"/>
    <w:p w:rsidR="00522F31" w:rsidRPr="002D6E62" w:rsidRDefault="00522F31" w:rsidP="00522F31"/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lastRenderedPageBreak/>
        <w:t>Vady díla a reklamace: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6E70DD" w:rsidRPr="002D6E62" w:rsidRDefault="00522F31" w:rsidP="006E70DD">
      <w:pPr>
        <w:ind w:left="15"/>
      </w:pPr>
      <w:r w:rsidRPr="002D6E62">
        <w:t>10.1.</w:t>
      </w:r>
      <w:r w:rsidR="006E70DD" w:rsidRPr="002D6E62">
        <w:t xml:space="preserve"> </w:t>
      </w:r>
      <w:r w:rsidRPr="002D6E62">
        <w:t xml:space="preserve">Za vady díla podléhající reklamaci se rozumí vady konstrukční nebo vady způsobené neodbornou </w:t>
      </w:r>
      <w:r w:rsidR="006E70DD" w:rsidRPr="002D6E62">
        <w:t xml:space="preserve">  </w:t>
      </w:r>
    </w:p>
    <w:p w:rsidR="00522F31" w:rsidRPr="002D6E62" w:rsidRDefault="006E70DD" w:rsidP="006E70DD">
      <w:pPr>
        <w:ind w:left="15"/>
      </w:pPr>
      <w:r w:rsidRPr="002D6E62">
        <w:t xml:space="preserve">         </w:t>
      </w:r>
      <w:r w:rsidR="00522F31" w:rsidRPr="002D6E62">
        <w:t>montáží, které nebyly zaviněny vnějším zásahem.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Změny sjednaných podmínek: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6E70DD" w:rsidRPr="002D6E62" w:rsidRDefault="00522F31" w:rsidP="00522F31">
      <w:r w:rsidRPr="002D6E62">
        <w:t>11.1.</w:t>
      </w:r>
      <w:r w:rsidR="006E70DD" w:rsidRPr="002D6E62">
        <w:t xml:space="preserve"> </w:t>
      </w:r>
      <w:r w:rsidRPr="002D6E62">
        <w:t xml:space="preserve">Tuto smlouvu lze měnit a doplňovat výlučně číslovanými dodatky, podepsanými statutárními zástupci </w:t>
      </w:r>
    </w:p>
    <w:p w:rsidR="00522F31" w:rsidRPr="002D6E62" w:rsidRDefault="006E70DD" w:rsidP="00522F31">
      <w:r w:rsidRPr="002D6E62">
        <w:t xml:space="preserve">         </w:t>
      </w:r>
      <w:r w:rsidR="00522F31" w:rsidRPr="002D6E62">
        <w:t>obou stran.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r w:rsidRPr="002D6E62">
        <w:t>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Smluvní pokuty a sankce: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4E64CE" w:rsidRDefault="006E70DD" w:rsidP="00FD59D5">
      <w:pPr>
        <w:numPr>
          <w:ilvl w:val="1"/>
          <w:numId w:val="3"/>
        </w:numPr>
        <w:tabs>
          <w:tab w:val="left" w:pos="420"/>
        </w:tabs>
      </w:pPr>
      <w:r w:rsidRPr="002D6E62">
        <w:t>Zhotovi</w:t>
      </w:r>
      <w:r w:rsidR="00522F31" w:rsidRPr="002D6E62">
        <w:t xml:space="preserve">tel je objednateli povinen uhradit smluvní pokutu ve výši 1.000,- Kč </w:t>
      </w:r>
      <w:r w:rsidR="004E64CE">
        <w:t xml:space="preserve">za každý i započatý den      </w:t>
      </w:r>
    </w:p>
    <w:p w:rsidR="00522F31" w:rsidRPr="002D6E62" w:rsidRDefault="004E64CE" w:rsidP="004E64CE">
      <w:pPr>
        <w:tabs>
          <w:tab w:val="left" w:pos="420"/>
        </w:tabs>
        <w:ind w:left="420"/>
      </w:pPr>
      <w:r>
        <w:t xml:space="preserve">     prodlení s předáním a převzetím dodávky bez vad.</w:t>
      </w:r>
    </w:p>
    <w:p w:rsidR="00522F31" w:rsidRPr="002D6E62" w:rsidRDefault="00522F31" w:rsidP="00522F31">
      <w:pPr>
        <w:tabs>
          <w:tab w:val="left" w:pos="0"/>
        </w:tabs>
      </w:pPr>
    </w:p>
    <w:p w:rsidR="00522F31" w:rsidRPr="002D6E62" w:rsidRDefault="00522F31" w:rsidP="00522F31">
      <w:pPr>
        <w:tabs>
          <w:tab w:val="left" w:pos="0"/>
        </w:tabs>
      </w:pP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Odstoupení od smlouvy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522F31" w:rsidRPr="002D6E62" w:rsidRDefault="00522F31" w:rsidP="00522F31">
      <w:pPr>
        <w:ind w:left="-30"/>
      </w:pPr>
      <w:r w:rsidRPr="002D6E62">
        <w:t xml:space="preserve"> 13.1.</w:t>
      </w:r>
      <w:r w:rsidR="006E70DD" w:rsidRPr="002D6E62">
        <w:t xml:space="preserve"> </w:t>
      </w:r>
      <w:r w:rsidRPr="002D6E62">
        <w:t xml:space="preserve">Při hrubém porušení závazků, plynoucích z této smlouvy, má kterákoli strana právo </w:t>
      </w:r>
    </w:p>
    <w:p w:rsidR="00522F31" w:rsidRPr="002D6E62" w:rsidRDefault="00522F31" w:rsidP="00522F31">
      <w:pPr>
        <w:ind w:left="360"/>
      </w:pPr>
      <w:r w:rsidRPr="002D6E62">
        <w:t>  </w:t>
      </w:r>
      <w:r w:rsidR="006E70DD" w:rsidRPr="002D6E62">
        <w:t xml:space="preserve"> </w:t>
      </w:r>
      <w:r w:rsidRPr="002D6E62">
        <w:t>odstoupit od této smlouvy.</w:t>
      </w:r>
    </w:p>
    <w:p w:rsidR="00522F31" w:rsidRPr="002D6E62" w:rsidRDefault="00522F31" w:rsidP="00522F31">
      <w:pPr>
        <w:ind w:left="15"/>
      </w:pPr>
      <w:r w:rsidRPr="002D6E62">
        <w:t>13.2.</w:t>
      </w:r>
      <w:r w:rsidR="006E70DD" w:rsidRPr="002D6E62">
        <w:t xml:space="preserve"> </w:t>
      </w:r>
      <w:r w:rsidRPr="002D6E62">
        <w:t xml:space="preserve">Tyto nedostatky musí být druhé straně sděleny písemně minimálně v 10-ti denním </w:t>
      </w:r>
    </w:p>
    <w:p w:rsidR="00522F31" w:rsidRPr="002D6E62" w:rsidRDefault="00522F31" w:rsidP="00522F31">
      <w:pPr>
        <w:ind w:left="360"/>
      </w:pPr>
      <w:r w:rsidRPr="002D6E62">
        <w:t> </w:t>
      </w:r>
      <w:r w:rsidR="006E70DD" w:rsidRPr="002D6E62">
        <w:t xml:space="preserve"> </w:t>
      </w:r>
      <w:r w:rsidRPr="002D6E62">
        <w:t>  předstihu.</w:t>
      </w:r>
    </w:p>
    <w:p w:rsidR="00522F31" w:rsidRPr="002D6E62" w:rsidRDefault="00522F31" w:rsidP="00522F31">
      <w:pPr>
        <w:ind w:left="360"/>
      </w:pPr>
      <w:r w:rsidRPr="002D6E62">
        <w:t> </w:t>
      </w:r>
    </w:p>
    <w:p w:rsidR="00522F31" w:rsidRPr="002D6E62" w:rsidRDefault="00522F31" w:rsidP="00522F31">
      <w:pPr>
        <w:ind w:left="360"/>
      </w:pPr>
      <w:r w:rsidRPr="002D6E62">
        <w:t>  </w:t>
      </w:r>
    </w:p>
    <w:p w:rsidR="00522F31" w:rsidRPr="002D6E62" w:rsidRDefault="00522F31" w:rsidP="00522F31">
      <w:pPr>
        <w:numPr>
          <w:ilvl w:val="0"/>
          <w:numId w:val="2"/>
        </w:numPr>
        <w:tabs>
          <w:tab w:val="left" w:pos="720"/>
        </w:tabs>
        <w:jc w:val="center"/>
      </w:pPr>
      <w:r w:rsidRPr="002D6E62">
        <w:rPr>
          <w:b/>
          <w:bCs/>
          <w:u w:val="single"/>
        </w:rPr>
        <w:t>Společná a závěrečná ustanovení:</w:t>
      </w:r>
      <w:r w:rsidRPr="002D6E62">
        <w:t xml:space="preserve"> </w:t>
      </w:r>
    </w:p>
    <w:p w:rsidR="00522F31" w:rsidRPr="002D6E62" w:rsidRDefault="00522F31" w:rsidP="00522F31">
      <w:pPr>
        <w:jc w:val="center"/>
        <w:rPr>
          <w:b/>
          <w:bCs/>
        </w:rPr>
      </w:pPr>
      <w:r w:rsidRPr="002D6E62">
        <w:rPr>
          <w:b/>
          <w:bCs/>
        </w:rPr>
        <w:t> </w:t>
      </w:r>
    </w:p>
    <w:p w:rsidR="006E70DD" w:rsidRPr="002D6E62" w:rsidRDefault="00522F31" w:rsidP="006E70DD">
      <w:pPr>
        <w:ind w:left="15"/>
      </w:pPr>
      <w:r w:rsidRPr="002D6E62">
        <w:t>14.1. V případě, že dojde ze strany objednatele k podstatným změnám, které by měnily</w:t>
      </w:r>
      <w:r w:rsidR="006E70DD" w:rsidRPr="002D6E62">
        <w:t xml:space="preserve"> </w:t>
      </w:r>
      <w:r w:rsidRPr="002D6E62">
        <w:t xml:space="preserve">sjednané skutečnosti </w:t>
      </w:r>
      <w:r w:rsidR="006E70DD" w:rsidRPr="002D6E62">
        <w:t xml:space="preserve"> </w:t>
      </w:r>
    </w:p>
    <w:p w:rsidR="00522F31" w:rsidRPr="002D6E62" w:rsidRDefault="006E70DD" w:rsidP="006E70DD">
      <w:pPr>
        <w:ind w:left="15"/>
      </w:pPr>
      <w:r w:rsidRPr="002D6E62">
        <w:t xml:space="preserve">         </w:t>
      </w:r>
      <w:r w:rsidR="00522F31" w:rsidRPr="002D6E62">
        <w:t>této smlouvy, vyhrazuje si zhotovitel právo na změnu smlouvy.</w:t>
      </w:r>
    </w:p>
    <w:p w:rsidR="006E70DD" w:rsidRPr="002D6E62" w:rsidRDefault="00522F31" w:rsidP="00522F31">
      <w:r w:rsidRPr="002D6E62">
        <w:t>14.</w:t>
      </w:r>
      <w:r w:rsidR="009E588F">
        <w:t>2</w:t>
      </w:r>
      <w:r w:rsidRPr="002D6E62">
        <w:t>. Pokud v této smlouvě není stanoveno jinak, řídí se vzájemné vztahy obou účastníků</w:t>
      </w:r>
      <w:r w:rsidR="006E70DD" w:rsidRPr="002D6E62">
        <w:t xml:space="preserve"> </w:t>
      </w:r>
      <w:r w:rsidRPr="002D6E62">
        <w:t>ob</w:t>
      </w:r>
      <w:r w:rsidR="00FD59D5" w:rsidRPr="002D6E62">
        <w:t>čanský</w:t>
      </w:r>
      <w:r w:rsidRPr="002D6E62">
        <w:t xml:space="preserve">m </w:t>
      </w:r>
      <w:r w:rsidR="006E70DD" w:rsidRPr="002D6E62">
        <w:t xml:space="preserve"> </w:t>
      </w:r>
    </w:p>
    <w:p w:rsidR="00522F31" w:rsidRPr="002D6E62" w:rsidRDefault="006E70DD" w:rsidP="00522F31">
      <w:r w:rsidRPr="002D6E62">
        <w:t xml:space="preserve">         </w:t>
      </w:r>
      <w:r w:rsidR="00522F31" w:rsidRPr="002D6E62">
        <w:t>zákoníkem.</w:t>
      </w:r>
    </w:p>
    <w:p w:rsidR="00522F31" w:rsidRPr="002D6E62" w:rsidRDefault="009E588F" w:rsidP="006E70DD">
      <w:r>
        <w:t>14.3</w:t>
      </w:r>
      <w:r w:rsidR="00522F31" w:rsidRPr="002D6E62">
        <w:t>. Tato smlouva je sepsána ve 2 stejnopisech, z nichž objednatel i zhotovitel obdrží po</w:t>
      </w:r>
      <w:r w:rsidR="006E70DD" w:rsidRPr="002D6E62">
        <w:t xml:space="preserve"> </w:t>
      </w:r>
      <w:r w:rsidR="00522F31" w:rsidRPr="002D6E62">
        <w:t>1 vyhotovení.</w:t>
      </w:r>
    </w:p>
    <w:p w:rsidR="00522F31" w:rsidRPr="002D6E62" w:rsidRDefault="00522F31" w:rsidP="00522F31">
      <w:pPr>
        <w:ind w:left="360"/>
      </w:pPr>
      <w:r w:rsidRPr="002D6E62">
        <w:t> </w:t>
      </w:r>
    </w:p>
    <w:p w:rsidR="00522F31" w:rsidRPr="002D6E62" w:rsidRDefault="00522F31" w:rsidP="00522F31">
      <w:pPr>
        <w:ind w:left="360"/>
      </w:pPr>
    </w:p>
    <w:p w:rsidR="00522F31" w:rsidRPr="002D6E62" w:rsidRDefault="00522F31" w:rsidP="00522F31">
      <w:pPr>
        <w:ind w:left="360"/>
      </w:pPr>
    </w:p>
    <w:p w:rsidR="00522F31" w:rsidRPr="002D6E62" w:rsidRDefault="00522F31" w:rsidP="00522F31">
      <w:pPr>
        <w:ind w:left="15"/>
      </w:pPr>
      <w:r w:rsidRPr="002D6E62">
        <w:t>V </w:t>
      </w:r>
      <w:r w:rsidR="006E70DD" w:rsidRPr="002D6E62">
        <w:t>Liberci</w:t>
      </w:r>
      <w:r w:rsidRPr="002D6E62">
        <w:t>, dne</w:t>
      </w:r>
      <w:r w:rsidR="006E70DD" w:rsidRPr="002D6E62">
        <w:t xml:space="preserve"> </w:t>
      </w:r>
      <w:r w:rsidR="00665488">
        <w:t>17. 8.</w:t>
      </w:r>
      <w:bookmarkStart w:id="0" w:name="_GoBack"/>
      <w:bookmarkEnd w:id="0"/>
      <w:r w:rsidR="0025489E">
        <w:t xml:space="preserve"> 2017</w:t>
      </w:r>
      <w:r w:rsidRPr="002D6E62">
        <w:t xml:space="preserve"> </w:t>
      </w:r>
    </w:p>
    <w:p w:rsidR="00522F31" w:rsidRPr="002D6E62" w:rsidRDefault="00522F31" w:rsidP="00522F31">
      <w:pPr>
        <w:ind w:left="360"/>
      </w:pPr>
      <w:r w:rsidRPr="002D6E62">
        <w:t> </w:t>
      </w:r>
    </w:p>
    <w:p w:rsidR="00522F31" w:rsidRPr="002D6E62" w:rsidRDefault="00522F31" w:rsidP="00522F31">
      <w:pPr>
        <w:ind w:left="360"/>
      </w:pPr>
      <w:r w:rsidRPr="002D6E62">
        <w:t> </w:t>
      </w:r>
    </w:p>
    <w:p w:rsidR="00522F31" w:rsidRPr="002D6E62" w:rsidRDefault="00522F31" w:rsidP="00522F31">
      <w:pPr>
        <w:ind w:left="360"/>
      </w:pPr>
      <w:r w:rsidRPr="002D6E62">
        <w:t> </w:t>
      </w:r>
    </w:p>
    <w:p w:rsidR="00252C1C" w:rsidRDefault="00522F31" w:rsidP="0008637A">
      <w:pPr>
        <w:ind w:left="30"/>
      </w:pPr>
      <w:r w:rsidRPr="002D6E62">
        <w:t> </w:t>
      </w:r>
      <w:r w:rsidRPr="002D6E62">
        <w:rPr>
          <w:b/>
          <w:bCs/>
        </w:rPr>
        <w:t>Za objednatele:                                                                          Za zhotovitele:</w:t>
      </w:r>
    </w:p>
    <w:sectPr w:rsidR="00252C1C" w:rsidSect="0008637A">
      <w:headerReference w:type="default" r:id="rId9"/>
      <w:footerReference w:type="default" r:id="rId10"/>
      <w:footnotePr>
        <w:pos w:val="beneathText"/>
      </w:footnotePr>
      <w:pgSz w:w="11905" w:h="16837"/>
      <w:pgMar w:top="2268" w:right="706" w:bottom="2694" w:left="709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E9" w:rsidRDefault="00924BE9">
      <w:r>
        <w:separator/>
      </w:r>
    </w:p>
  </w:endnote>
  <w:endnote w:type="continuationSeparator" w:id="0">
    <w:p w:rsidR="00924BE9" w:rsidRDefault="009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D4" w:rsidRDefault="00157FD4">
    <w:pPr>
      <w:pStyle w:val="Zpat"/>
      <w:rPr>
        <w:rFonts w:ascii="Arial" w:hAnsi="Arial"/>
        <w:color w:val="000080"/>
        <w:sz w:val="18"/>
        <w:szCs w:val="18"/>
      </w:rPr>
    </w:pPr>
  </w:p>
  <w:p w:rsidR="00157FD4" w:rsidRDefault="00157FD4">
    <w:pPr>
      <w:pStyle w:val="Zpat"/>
      <w:rPr>
        <w:rFonts w:ascii="Arial" w:hAnsi="Arial"/>
        <w:color w:val="000080"/>
        <w:sz w:val="18"/>
        <w:szCs w:val="18"/>
      </w:rPr>
    </w:pPr>
  </w:p>
  <w:p w:rsidR="00157FD4" w:rsidRDefault="0096735F">
    <w:pPr>
      <w:pStyle w:val="Zpat"/>
      <w:jc w:val="center"/>
      <w:rPr>
        <w:rFonts w:ascii="Arial" w:hAnsi="Arial"/>
        <w:color w:val="00008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116955" cy="55245"/>
              <wp:effectExtent l="0" t="0" r="0" b="1905"/>
              <wp:wrapTopAndBottom/>
              <wp:docPr id="1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16955" cy="55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3" o:spid="_x0000_s1026" style="position:absolute;margin-left:0;margin-top:0;width:481.65pt;height:4.35pt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" stroked="f">
              <o:lock v:ext="edit" aspectratio="t"/>
              <v:textbox inset="0,0,0,0"/>
              <w10:wrap type="topAndBottom"/>
            </v:rect>
          </w:pict>
        </mc:Fallback>
      </mc:AlternateContent>
    </w:r>
  </w:p>
  <w:p w:rsidR="00157FD4" w:rsidRDefault="00157FD4">
    <w:pPr>
      <w:pStyle w:val="Zpat"/>
      <w:rPr>
        <w:rFonts w:ascii="Arial" w:hAnsi="Arial"/>
        <w:color w:val="000080"/>
        <w:sz w:val="18"/>
        <w:szCs w:val="18"/>
      </w:rPr>
    </w:pPr>
  </w:p>
  <w:p w:rsidR="00157FD4" w:rsidRDefault="00157FD4">
    <w:pPr>
      <w:pStyle w:val="Zpat"/>
      <w:rPr>
        <w:rFonts w:ascii="Verdana" w:hAnsi="Verdana"/>
        <w:color w:val="000080"/>
        <w:sz w:val="16"/>
        <w:szCs w:val="16"/>
      </w:rPr>
    </w:pPr>
    <w:r>
      <w:rPr>
        <w:rFonts w:ascii="Verdana" w:hAnsi="Verdana"/>
        <w:color w:val="000080"/>
        <w:sz w:val="16"/>
        <w:szCs w:val="16"/>
      </w:rPr>
      <w:t>IČ: 6224489                                   DIČ: CZ62244892                            číslo účtu: 0205802373/0300 ČSOB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E9" w:rsidRDefault="00924BE9">
      <w:r>
        <w:separator/>
      </w:r>
    </w:p>
  </w:footnote>
  <w:footnote w:type="continuationSeparator" w:id="0">
    <w:p w:rsidR="00924BE9" w:rsidRDefault="0092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5" w:rsidRDefault="0096735F" w:rsidP="00734105">
    <w:pPr>
      <w:pStyle w:val="Zhlav"/>
      <w:tabs>
        <w:tab w:val="clear" w:pos="4818"/>
        <w:tab w:val="clear" w:pos="9637"/>
        <w:tab w:val="center" w:pos="3261"/>
        <w:tab w:val="right" w:pos="10490"/>
      </w:tabs>
      <w:ind w:firstLine="2836"/>
      <w:rPr>
        <w:rFonts w:ascii="Verdana" w:hAnsi="Verdana"/>
        <w:color w:val="0000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724025" cy="561975"/>
          <wp:effectExtent l="0" t="0" r="9525" b="9525"/>
          <wp:wrapNone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843">
      <w:rPr>
        <w:rFonts w:ascii="Verdana" w:hAnsi="Verdana"/>
        <w:color w:val="000080"/>
      </w:rPr>
      <w:tab/>
    </w:r>
    <w:r w:rsidR="00976843">
      <w:rPr>
        <w:rFonts w:ascii="Verdana" w:hAnsi="Verdana"/>
        <w:color w:val="000080"/>
      </w:rPr>
      <w:tab/>
    </w:r>
    <w:r w:rsidR="0031349E">
      <w:rPr>
        <w:rFonts w:ascii="Verdana" w:hAnsi="Verdana"/>
        <w:color w:val="000080"/>
        <w:sz w:val="16"/>
        <w:szCs w:val="16"/>
      </w:rPr>
      <w:t>K a p l a n o v a  5 7 4</w:t>
    </w:r>
  </w:p>
  <w:p w:rsidR="00734105" w:rsidRDefault="00976843" w:rsidP="00734105">
    <w:pPr>
      <w:pStyle w:val="Zhlav"/>
      <w:tabs>
        <w:tab w:val="clear" w:pos="4818"/>
        <w:tab w:val="clear" w:pos="9637"/>
        <w:tab w:val="center" w:pos="3261"/>
        <w:tab w:val="right" w:pos="10490"/>
      </w:tabs>
      <w:ind w:firstLine="2836"/>
      <w:rPr>
        <w:rFonts w:ascii="Verdana" w:hAnsi="Verdana"/>
        <w:color w:val="000080"/>
        <w:sz w:val="16"/>
        <w:szCs w:val="16"/>
      </w:rPr>
    </w:pPr>
    <w:r>
      <w:rPr>
        <w:rFonts w:ascii="Verdana" w:hAnsi="Verdana"/>
        <w:color w:val="000080"/>
        <w:sz w:val="16"/>
        <w:szCs w:val="16"/>
      </w:rPr>
      <w:tab/>
    </w:r>
    <w:r>
      <w:rPr>
        <w:rFonts w:ascii="Verdana" w:hAnsi="Verdana"/>
        <w:color w:val="000080"/>
        <w:sz w:val="16"/>
        <w:szCs w:val="16"/>
      </w:rPr>
      <w:tab/>
    </w:r>
    <w:r w:rsidR="0031349E">
      <w:rPr>
        <w:rFonts w:ascii="Verdana" w:hAnsi="Verdana"/>
        <w:color w:val="000080"/>
        <w:sz w:val="16"/>
        <w:szCs w:val="16"/>
      </w:rPr>
      <w:t>4 6 0  0 2   L i b e r e c  2 3</w:t>
    </w:r>
  </w:p>
  <w:p w:rsidR="00976843" w:rsidRDefault="00976843" w:rsidP="00734105">
    <w:pPr>
      <w:pStyle w:val="Zhlav"/>
      <w:tabs>
        <w:tab w:val="clear" w:pos="4818"/>
        <w:tab w:val="clear" w:pos="9637"/>
        <w:tab w:val="center" w:pos="3261"/>
        <w:tab w:val="right" w:pos="10490"/>
      </w:tabs>
      <w:ind w:firstLine="2836"/>
      <w:rPr>
        <w:rFonts w:ascii="Verdana" w:hAnsi="Verdana"/>
        <w:color w:val="000080"/>
        <w:sz w:val="16"/>
        <w:szCs w:val="16"/>
      </w:rPr>
    </w:pPr>
    <w:r>
      <w:rPr>
        <w:rFonts w:ascii="Verdana" w:hAnsi="Verdana"/>
        <w:color w:val="000080"/>
        <w:sz w:val="16"/>
        <w:szCs w:val="16"/>
      </w:rPr>
      <w:tab/>
    </w:r>
    <w:r>
      <w:rPr>
        <w:rFonts w:ascii="Verdana" w:hAnsi="Verdana"/>
        <w:color w:val="000080"/>
        <w:sz w:val="16"/>
        <w:szCs w:val="16"/>
      </w:rPr>
      <w:tab/>
    </w:r>
    <w:r w:rsidR="00157FD4">
      <w:rPr>
        <w:rFonts w:ascii="Verdana" w:hAnsi="Verdana"/>
        <w:color w:val="000080"/>
        <w:sz w:val="16"/>
        <w:szCs w:val="16"/>
      </w:rPr>
      <w:t>Tel.: 48</w:t>
    </w:r>
    <w:r>
      <w:rPr>
        <w:rFonts w:ascii="Verdana" w:hAnsi="Verdana"/>
        <w:color w:val="000080"/>
        <w:sz w:val="16"/>
        <w:szCs w:val="16"/>
      </w:rPr>
      <w:t>2 771 679 - Fax: 482 777 252</w:t>
    </w:r>
  </w:p>
  <w:p w:rsidR="00734105" w:rsidRDefault="00976843" w:rsidP="00734105">
    <w:pPr>
      <w:pStyle w:val="Zhlav"/>
      <w:tabs>
        <w:tab w:val="clear" w:pos="4818"/>
        <w:tab w:val="clear" w:pos="9637"/>
        <w:tab w:val="center" w:pos="3261"/>
        <w:tab w:val="right" w:pos="10490"/>
      </w:tabs>
      <w:ind w:firstLine="2836"/>
      <w:rPr>
        <w:rFonts w:ascii="Verdana" w:hAnsi="Verdana"/>
        <w:color w:val="00008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157FD4" w:rsidRPr="004C0A9B">
        <w:rPr>
          <w:rStyle w:val="Hypertextovodkaz"/>
          <w:rFonts w:ascii="Verdana" w:hAnsi="Verdana"/>
          <w:sz w:val="16"/>
          <w:szCs w:val="16"/>
        </w:rPr>
        <w:t>Email: l i b e r e c @ a b c d - l i b e r e c . c z</w:t>
      </w:r>
    </w:hyperlink>
  </w:p>
  <w:p w:rsidR="00157FD4" w:rsidRDefault="00734105" w:rsidP="00734105">
    <w:pPr>
      <w:pStyle w:val="Zhlav"/>
      <w:tabs>
        <w:tab w:val="clear" w:pos="4818"/>
        <w:tab w:val="clear" w:pos="9637"/>
        <w:tab w:val="center" w:pos="3261"/>
        <w:tab w:val="right" w:pos="10490"/>
      </w:tabs>
      <w:ind w:firstLine="2836"/>
      <w:rPr>
        <w:rFonts w:ascii="Verdana" w:hAnsi="Verdana"/>
        <w:color w:val="000080"/>
        <w:sz w:val="16"/>
        <w:szCs w:val="16"/>
      </w:rPr>
    </w:pPr>
    <w:r>
      <w:rPr>
        <w:rFonts w:ascii="Verdana" w:hAnsi="Verdana"/>
        <w:color w:val="000080"/>
        <w:sz w:val="16"/>
        <w:szCs w:val="16"/>
      </w:rPr>
      <w:tab/>
    </w:r>
    <w:r>
      <w:rPr>
        <w:rFonts w:ascii="Verdana" w:hAnsi="Verdana"/>
        <w:color w:val="000080"/>
        <w:sz w:val="16"/>
        <w:szCs w:val="16"/>
      </w:rPr>
      <w:tab/>
    </w:r>
    <w:r w:rsidR="0031349E">
      <w:rPr>
        <w:rFonts w:ascii="Verdana" w:hAnsi="Verdana"/>
        <w:color w:val="000080"/>
        <w:sz w:val="16"/>
        <w:szCs w:val="16"/>
      </w:rPr>
      <w:t>w w w</w:t>
    </w:r>
    <w:r w:rsidR="00157FD4">
      <w:rPr>
        <w:rFonts w:ascii="Verdana" w:hAnsi="Verdana"/>
        <w:color w:val="000080"/>
        <w:sz w:val="16"/>
        <w:szCs w:val="16"/>
      </w:rPr>
      <w:t xml:space="preserve"> . s l u z b y – s k o l a m . c o m</w:t>
    </w:r>
  </w:p>
  <w:p w:rsidR="00976843" w:rsidRDefault="00976843" w:rsidP="00976843">
    <w:pPr>
      <w:pStyle w:val="Zhlav"/>
      <w:tabs>
        <w:tab w:val="clear" w:pos="4818"/>
        <w:tab w:val="clear" w:pos="9637"/>
        <w:tab w:val="center" w:pos="3261"/>
        <w:tab w:val="right" w:pos="10490"/>
      </w:tabs>
      <w:rPr>
        <w:rFonts w:ascii="Verdana" w:hAnsi="Verdana"/>
        <w:color w:val="000080"/>
        <w:sz w:val="16"/>
        <w:szCs w:val="16"/>
      </w:rPr>
    </w:pPr>
    <w:r>
      <w:rPr>
        <w:rFonts w:ascii="Verdana" w:hAnsi="Verdana"/>
        <w:b/>
        <w:bCs/>
        <w:color w:val="000080"/>
        <w:sz w:val="22"/>
        <w:szCs w:val="22"/>
      </w:rPr>
      <w:t>A B C D  S l u ž b y  š k o l á m  s . r . o .</w:t>
    </w:r>
  </w:p>
  <w:p w:rsidR="00157FD4" w:rsidRDefault="0096735F">
    <w:pPr>
      <w:pStyle w:val="Zhlav"/>
      <w:jc w:val="center"/>
      <w:rPr>
        <w:rFonts w:ascii="Arial" w:hAnsi="Arial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116955" cy="55245"/>
              <wp:effectExtent l="0" t="0" r="0" b="1905"/>
              <wp:wrapTopAndBottom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16955" cy="55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0;margin-top:0;width:481.65pt;height:4.35pt;z-index:25165670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" stroked="f">
              <o:lock v:ext="edit" aspectratio="t"/>
              <v:textbox inset="0,0,0,0"/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>
    <w:nsid w:val="005F5F4A"/>
    <w:multiLevelType w:val="multilevel"/>
    <w:tmpl w:val="ED6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E38F8"/>
    <w:multiLevelType w:val="multilevel"/>
    <w:tmpl w:val="A5B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D386D"/>
    <w:multiLevelType w:val="multilevel"/>
    <w:tmpl w:val="C43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96727"/>
    <w:multiLevelType w:val="multilevel"/>
    <w:tmpl w:val="3CA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715"/>
    <w:multiLevelType w:val="multilevel"/>
    <w:tmpl w:val="7AF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54CE1"/>
    <w:multiLevelType w:val="multilevel"/>
    <w:tmpl w:val="4EB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50FFC"/>
    <w:multiLevelType w:val="multilevel"/>
    <w:tmpl w:val="EAE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4115A"/>
    <w:multiLevelType w:val="multilevel"/>
    <w:tmpl w:val="AD5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B7EA3"/>
    <w:multiLevelType w:val="multilevel"/>
    <w:tmpl w:val="9D229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5"/>
    <w:rsid w:val="0008637A"/>
    <w:rsid w:val="000B6FF1"/>
    <w:rsid w:val="00145DEF"/>
    <w:rsid w:val="00157FD4"/>
    <w:rsid w:val="00171584"/>
    <w:rsid w:val="00190A35"/>
    <w:rsid w:val="00235192"/>
    <w:rsid w:val="00252C1C"/>
    <w:rsid w:val="0025489E"/>
    <w:rsid w:val="002A03B8"/>
    <w:rsid w:val="002D6E62"/>
    <w:rsid w:val="0031349E"/>
    <w:rsid w:val="003146A7"/>
    <w:rsid w:val="003417A3"/>
    <w:rsid w:val="003D6BE8"/>
    <w:rsid w:val="00425B3B"/>
    <w:rsid w:val="004C0A9B"/>
    <w:rsid w:val="004C1B46"/>
    <w:rsid w:val="004E64CE"/>
    <w:rsid w:val="00522F31"/>
    <w:rsid w:val="00665488"/>
    <w:rsid w:val="006D3902"/>
    <w:rsid w:val="006E70DD"/>
    <w:rsid w:val="00733CE3"/>
    <w:rsid w:val="00734105"/>
    <w:rsid w:val="007A4412"/>
    <w:rsid w:val="00850780"/>
    <w:rsid w:val="0092488F"/>
    <w:rsid w:val="00924BE9"/>
    <w:rsid w:val="0096735F"/>
    <w:rsid w:val="009713A2"/>
    <w:rsid w:val="00976843"/>
    <w:rsid w:val="00985003"/>
    <w:rsid w:val="009B6D4D"/>
    <w:rsid w:val="009E588F"/>
    <w:rsid w:val="00A50A28"/>
    <w:rsid w:val="00A67B23"/>
    <w:rsid w:val="00AA7BAD"/>
    <w:rsid w:val="00AB27B5"/>
    <w:rsid w:val="00AB3431"/>
    <w:rsid w:val="00B279C1"/>
    <w:rsid w:val="00B32C31"/>
    <w:rsid w:val="00BA0090"/>
    <w:rsid w:val="00BA461A"/>
    <w:rsid w:val="00BE4316"/>
    <w:rsid w:val="00C30DFC"/>
    <w:rsid w:val="00C41C7C"/>
    <w:rsid w:val="00C7113C"/>
    <w:rsid w:val="00CB592B"/>
    <w:rsid w:val="00CD00D0"/>
    <w:rsid w:val="00D02405"/>
    <w:rsid w:val="00D06257"/>
    <w:rsid w:val="00DA6136"/>
    <w:rsid w:val="00DB3984"/>
    <w:rsid w:val="00DE4E04"/>
    <w:rsid w:val="00E04173"/>
    <w:rsid w:val="00E10B6F"/>
    <w:rsid w:val="00E365FA"/>
    <w:rsid w:val="00E578E7"/>
    <w:rsid w:val="00E65884"/>
    <w:rsid w:val="00E9565E"/>
    <w:rsid w:val="00F41866"/>
    <w:rsid w:val="00F50AAF"/>
    <w:rsid w:val="00F821BC"/>
    <w:rsid w:val="00F92001"/>
    <w:rsid w:val="00FB1BD2"/>
    <w:rsid w:val="00FB3A59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ddress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F3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A03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abulkaodstavec">
    <w:name w:val="Tabulka odstavec"/>
    <w:basedOn w:val="Normln"/>
    <w:rPr>
      <w:rFonts w:ascii="Arial" w:hAnsi="Arial"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link w:val="Nadpis1"/>
    <w:rsid w:val="002A03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Odstavec">
    <w:name w:val="AA_Odstavec"/>
    <w:basedOn w:val="Normln"/>
    <w:uiPriority w:val="99"/>
    <w:rsid w:val="00AA7BAD"/>
    <w:pPr>
      <w:suppressAutoHyphens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SMLOUVAZAVOR">
    <w:name w:val="SMLOUVA ZAVOR"/>
    <w:basedOn w:val="Normln"/>
    <w:rsid w:val="00AA7BAD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 w:cs="Arial"/>
      <w:i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rsid w:val="008507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780"/>
    <w:rPr>
      <w:rFonts w:ascii="Tahoma" w:hAnsi="Tahoma" w:cs="Tahoma"/>
      <w:sz w:val="16"/>
      <w:szCs w:val="16"/>
      <w:lang w:eastAsia="ar-SA"/>
    </w:rPr>
  </w:style>
  <w:style w:type="paragraph" w:styleId="AdresaHTML">
    <w:name w:val="HTML Address"/>
    <w:basedOn w:val="Normln"/>
    <w:link w:val="AdresaHTMLChar"/>
    <w:uiPriority w:val="99"/>
    <w:unhideWhenUsed/>
    <w:rsid w:val="00252C1C"/>
    <w:pPr>
      <w:suppressAutoHyphens w:val="0"/>
    </w:pPr>
    <w:rPr>
      <w:lang w:eastAsia="cs-CZ"/>
    </w:rPr>
  </w:style>
  <w:style w:type="character" w:customStyle="1" w:styleId="AdresaHTMLChar">
    <w:name w:val="Adresa HTML Char"/>
    <w:link w:val="AdresaHTML"/>
    <w:uiPriority w:val="99"/>
    <w:rsid w:val="00252C1C"/>
    <w:rPr>
      <w:sz w:val="24"/>
      <w:szCs w:val="24"/>
    </w:rPr>
  </w:style>
  <w:style w:type="paragraph" w:customStyle="1" w:styleId="product-image7">
    <w:name w:val="product-image7"/>
    <w:basedOn w:val="Normln"/>
    <w:rsid w:val="00252C1C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252C1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252C1C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52C1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252C1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ddress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F3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A03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abulkaodstavec">
    <w:name w:val="Tabulka odstavec"/>
    <w:basedOn w:val="Normln"/>
    <w:rPr>
      <w:rFonts w:ascii="Arial" w:hAnsi="Arial"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link w:val="Nadpis1"/>
    <w:rsid w:val="002A03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Odstavec">
    <w:name w:val="AA_Odstavec"/>
    <w:basedOn w:val="Normln"/>
    <w:uiPriority w:val="99"/>
    <w:rsid w:val="00AA7BAD"/>
    <w:pPr>
      <w:suppressAutoHyphens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SMLOUVAZAVOR">
    <w:name w:val="SMLOUVA ZAVOR"/>
    <w:basedOn w:val="Normln"/>
    <w:rsid w:val="00AA7BAD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 w:cs="Arial"/>
      <w:i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rsid w:val="008507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780"/>
    <w:rPr>
      <w:rFonts w:ascii="Tahoma" w:hAnsi="Tahoma" w:cs="Tahoma"/>
      <w:sz w:val="16"/>
      <w:szCs w:val="16"/>
      <w:lang w:eastAsia="ar-SA"/>
    </w:rPr>
  </w:style>
  <w:style w:type="paragraph" w:styleId="AdresaHTML">
    <w:name w:val="HTML Address"/>
    <w:basedOn w:val="Normln"/>
    <w:link w:val="AdresaHTMLChar"/>
    <w:uiPriority w:val="99"/>
    <w:unhideWhenUsed/>
    <w:rsid w:val="00252C1C"/>
    <w:pPr>
      <w:suppressAutoHyphens w:val="0"/>
    </w:pPr>
    <w:rPr>
      <w:lang w:eastAsia="cs-CZ"/>
    </w:rPr>
  </w:style>
  <w:style w:type="character" w:customStyle="1" w:styleId="AdresaHTMLChar">
    <w:name w:val="Adresa HTML Char"/>
    <w:link w:val="AdresaHTML"/>
    <w:uiPriority w:val="99"/>
    <w:rsid w:val="00252C1C"/>
    <w:rPr>
      <w:sz w:val="24"/>
      <w:szCs w:val="24"/>
    </w:rPr>
  </w:style>
  <w:style w:type="paragraph" w:customStyle="1" w:styleId="product-image7">
    <w:name w:val="product-image7"/>
    <w:basedOn w:val="Normln"/>
    <w:rsid w:val="00252C1C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252C1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252C1C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52C1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252C1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6238">
                                  <w:marLeft w:val="-3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4E760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9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FDEDE"/>
                            <w:left w:val="single" w:sz="6" w:space="14" w:color="DFDEDE"/>
                            <w:bottom w:val="single" w:sz="6" w:space="19" w:color="DFDEDE"/>
                            <w:right w:val="single" w:sz="6" w:space="16" w:color="DFDEDE"/>
                          </w:divBdr>
                          <w:divsChild>
                            <w:div w:id="4759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-skolam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DCD5-9329-49C3-A4F4-E7429B0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ABCD Služby školám s.r.o.</Company>
  <LinksUpToDate>false</LinksUpToDate>
  <CharactersWithSpaces>6764</CharactersWithSpaces>
  <SharedDoc>false</SharedDoc>
  <HLinks>
    <vt:vector size="6" baseType="variant"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http://www.sluzby-skolam.cz/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JIRKA-N</cp:lastModifiedBy>
  <cp:revision>4</cp:revision>
  <cp:lastPrinted>2017-08-29T10:13:00Z</cp:lastPrinted>
  <dcterms:created xsi:type="dcterms:W3CDTF">2017-09-06T06:45:00Z</dcterms:created>
  <dcterms:modified xsi:type="dcterms:W3CDTF">2017-09-06T07:02:00Z</dcterms:modified>
</cp:coreProperties>
</file>