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B8" w:rsidRDefault="00E93DA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Times New Roman" w:hAnsi="Times New Roman" w:cs="Times New Roman"/>
          <w:b/>
          <w:bCs/>
          <w:color w:val="000000"/>
          <w:sz w:val="43"/>
          <w:szCs w:val="43"/>
        </w:rPr>
      </w:pPr>
      <w:r>
        <w:rPr>
          <w:rFonts w:ascii="Times New Roman" w:hAnsi="Times New Roman" w:cs="Times New Roman"/>
          <w:b/>
          <w:bCs/>
          <w:color w:val="000000"/>
          <w:sz w:val="43"/>
          <w:szCs w:val="43"/>
        </w:rPr>
        <w:t>Město Třeboň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2"/>
        <w:gridCol w:w="1831"/>
        <w:gridCol w:w="4307"/>
        <w:gridCol w:w="1723"/>
        <w:gridCol w:w="1616"/>
      </w:tblGrid>
      <w:tr w:rsidR="00966BB8">
        <w:trPr>
          <w:cantSplit/>
        </w:trPr>
        <w:tc>
          <w:tcPr>
            <w:tcW w:w="129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Třeboň</w:t>
            </w:r>
          </w:p>
        </w:tc>
        <w:tc>
          <w:tcPr>
            <w:tcW w:w="43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Palackého nám. 46/II, 37901, Třeboň</w:t>
            </w:r>
          </w:p>
        </w:tc>
        <w:tc>
          <w:tcPr>
            <w:tcW w:w="17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IČO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00247618</w:t>
            </w:r>
          </w:p>
        </w:tc>
      </w:tr>
      <w:tr w:rsidR="00966BB8">
        <w:trPr>
          <w:cantSplit/>
        </w:trPr>
        <w:tc>
          <w:tcPr>
            <w:tcW w:w="7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6BB8" w:rsidRDefault="0096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DIČ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CZ00247618</w:t>
            </w:r>
          </w:p>
        </w:tc>
      </w:tr>
    </w:tbl>
    <w:p w:rsidR="00966BB8" w:rsidRDefault="00966B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9"/>
        <w:gridCol w:w="2585"/>
        <w:gridCol w:w="538"/>
        <w:gridCol w:w="1077"/>
        <w:gridCol w:w="2154"/>
        <w:gridCol w:w="539"/>
        <w:gridCol w:w="538"/>
        <w:gridCol w:w="539"/>
      </w:tblGrid>
      <w:tr w:rsidR="00966BB8">
        <w:trPr>
          <w:cantSplit/>
        </w:trPr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Objednávka číslo:</w:t>
            </w:r>
          </w:p>
        </w:tc>
        <w:tc>
          <w:tcPr>
            <w:tcW w:w="797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750/4312/17</w:t>
            </w:r>
          </w:p>
        </w:tc>
      </w:tr>
      <w:tr w:rsidR="00966BB8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BB8" w:rsidRDefault="0096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3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Dodavatel:</w:t>
            </w:r>
          </w:p>
        </w:tc>
      </w:tr>
      <w:tr w:rsidR="00966BB8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BB8" w:rsidRDefault="0096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6BB8" w:rsidRDefault="0096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66BB8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BB8" w:rsidRDefault="0096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66BB8" w:rsidRDefault="0096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DVEŘE OKNA U SVĚTA Třeboň s.r.o.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IČ0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26112663</w:t>
            </w:r>
          </w:p>
        </w:tc>
      </w:tr>
      <w:tr w:rsidR="00966BB8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BB8" w:rsidRDefault="0096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66BB8" w:rsidRDefault="0096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Vodárenská 1111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66BB8" w:rsidRDefault="0096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66BB8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BB8" w:rsidRDefault="0096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66BB8" w:rsidRDefault="0096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37901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Třeboň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66BB8" w:rsidRDefault="0096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66BB8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BB8" w:rsidRDefault="0096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BB8" w:rsidRDefault="0096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966BB8" w:rsidRDefault="00966B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2"/>
        <w:gridCol w:w="2692"/>
        <w:gridCol w:w="5385"/>
      </w:tblGrid>
      <w:tr w:rsidR="00966BB8">
        <w:trPr>
          <w:cantSplit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Odbor číslo: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0750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966BB8" w:rsidRDefault="0096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966BB8" w:rsidRDefault="00966B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3"/>
        <w:gridCol w:w="3661"/>
        <w:gridCol w:w="2692"/>
        <w:gridCol w:w="2693"/>
      </w:tblGrid>
      <w:tr w:rsidR="00966BB8">
        <w:trPr>
          <w:cantSplit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Bankovní spojení: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Česká spořitelna, a. s.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Ze dne: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31.10.2017</w:t>
            </w:r>
          </w:p>
        </w:tc>
      </w:tr>
      <w:tr w:rsidR="00966BB8">
        <w:trPr>
          <w:cantSplit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Číslo: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27-603148389/0800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BB8" w:rsidRDefault="0096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66BB8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BB8" w:rsidRDefault="0096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BB8" w:rsidRDefault="0096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66BB8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BB8" w:rsidRDefault="0096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BB8" w:rsidRDefault="0096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</w:tr>
    </w:tbl>
    <w:p w:rsidR="00966BB8" w:rsidRDefault="00E93DA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Objednáváme u Vás podle platných zákonných směrnic o odběru, dodávce zboží a službách, tyto dodávky:</w:t>
      </w:r>
    </w:p>
    <w:p w:rsidR="00966BB8" w:rsidRDefault="00966B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1"/>
        <w:gridCol w:w="1292"/>
        <w:gridCol w:w="2693"/>
        <w:gridCol w:w="4523"/>
      </w:tblGrid>
      <w:tr w:rsidR="00966BB8">
        <w:trPr>
          <w:cantSplit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Celková částka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66 836,00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Kč   * včetně DPH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bez DPH</w:t>
            </w:r>
          </w:p>
        </w:tc>
      </w:tr>
    </w:tbl>
    <w:p w:rsidR="00966BB8" w:rsidRDefault="00E93DA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Havarijní výměna 3 ks oken a 1 ks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balk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. dveří s oknem - Boženy Němcové 1054, p.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Šimkovský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966BB8" w:rsidRDefault="00966B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</w:p>
    <w:p w:rsidR="00966BB8" w:rsidRDefault="00966B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966BB8" w:rsidRDefault="00966B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966BB8" w:rsidRDefault="00966B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966BB8" w:rsidRDefault="00966B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966BB8" w:rsidRDefault="00966B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966BB8" w:rsidRDefault="00966B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1400"/>
        <w:gridCol w:w="431"/>
        <w:gridCol w:w="2908"/>
        <w:gridCol w:w="5277"/>
      </w:tblGrid>
      <w:tr w:rsidR="00966BB8">
        <w:trPr>
          <w:cantSplit/>
        </w:trPr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Režim PDP</w:t>
            </w:r>
          </w:p>
        </w:tc>
        <w:tc>
          <w:tcPr>
            <w:tcW w:w="86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Kód CZ-CPA</w:t>
            </w:r>
          </w:p>
        </w:tc>
      </w:tr>
      <w:tr w:rsidR="00966BB8">
        <w:trPr>
          <w:cantSplit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 Ano</w:t>
            </w:r>
          </w:p>
        </w:tc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Ne</w:t>
            </w:r>
          </w:p>
        </w:tc>
      </w:tr>
      <w:tr w:rsidR="00966BB8">
        <w:trPr>
          <w:cantSplit/>
        </w:trPr>
        <w:tc>
          <w:tcPr>
            <w:tcW w:w="10769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Smluvní strany souhlasí s uveřejněním celého obsahu smlouvy v registru smluv ve smyslu zák. č. 340/2015 Sb., o zvláštních podmínkách účinnosti některých smluv, uveřejňování těchto smluv a o registru smluv (zákon o registru smluv) městem Třeboň. Uveřejnění úplného znění této smlouvy v registru smluv zajistí město Třeboň, a to v 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 účinky případného bezdůvodného obohacení.</w:t>
            </w:r>
          </w:p>
        </w:tc>
      </w:tr>
      <w:tr w:rsidR="00966BB8">
        <w:trPr>
          <w:cantSplit/>
        </w:trPr>
        <w:tc>
          <w:tcPr>
            <w:tcW w:w="5492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66BB8" w:rsidRDefault="0096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966BB8" w:rsidRDefault="0096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66BB8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Fakturu zašlete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Město Třeboň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966BB8" w:rsidRDefault="0096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66BB8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na adresu: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Městský úřad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966BB8" w:rsidRDefault="0096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66BB8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6BB8" w:rsidRDefault="0096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Palackého nám. 46/II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Hajna Pavel Ing.</w:t>
            </w:r>
          </w:p>
        </w:tc>
      </w:tr>
      <w:tr w:rsidR="00966BB8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6BB8" w:rsidRDefault="0096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379 01 Třeboň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razítko a podpis</w:t>
            </w:r>
          </w:p>
        </w:tc>
      </w:tr>
      <w:tr w:rsidR="00966BB8">
        <w:trPr>
          <w:cantSplit/>
        </w:trPr>
        <w:tc>
          <w:tcPr>
            <w:tcW w:w="5492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66BB8" w:rsidRDefault="0096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966BB8" w:rsidRDefault="0096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66BB8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Číslo objednávky uvádějte ve styku s námi.</w:t>
            </w:r>
          </w:p>
        </w:tc>
      </w:tr>
    </w:tbl>
    <w:p w:rsidR="00966BB8" w:rsidRDefault="00E93DA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Kopii objednávky zašlete společně s fakturou. Pokud nebude u došlé faktury přiložena objednávka města, automaticky dojde k jejímu vrácení bez její evidence.</w:t>
      </w:r>
    </w:p>
    <w:p w:rsidR="00966BB8" w:rsidRDefault="00966B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492"/>
        <w:gridCol w:w="5277"/>
      </w:tblGrid>
      <w:tr w:rsidR="00966BB8">
        <w:trPr>
          <w:cantSplit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Dodavatel potvrzuje objednávku: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.........................................</w:t>
            </w:r>
          </w:p>
        </w:tc>
      </w:tr>
      <w:tr w:rsidR="00966BB8">
        <w:trPr>
          <w:cantSplit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(možné také potvrdit prostřednictvím prostého e-mailu)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966BB8" w:rsidRDefault="00E9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Jméno a podpis</w:t>
            </w:r>
          </w:p>
        </w:tc>
      </w:tr>
    </w:tbl>
    <w:p w:rsidR="00966BB8" w:rsidRDefault="00966B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</w:p>
    <w:p w:rsidR="00966BB8" w:rsidRDefault="00E93DA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* Nehodící se škrtněte</w:t>
      </w:r>
    </w:p>
    <w:p w:rsidR="00966BB8" w:rsidRDefault="00E93DA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"/>
          <w:szCs w:val="2"/>
        </w:rPr>
        <w:t> </w:t>
      </w:r>
    </w:p>
    <w:sectPr w:rsidR="00966BB8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AE"/>
    <w:rsid w:val="002F5D5A"/>
    <w:rsid w:val="00966BB8"/>
    <w:rsid w:val="00E9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Beníšek</dc:creator>
  <cp:lastModifiedBy>Jan Beníšek</cp:lastModifiedBy>
  <cp:revision>3</cp:revision>
  <dcterms:created xsi:type="dcterms:W3CDTF">2017-10-31T08:56:00Z</dcterms:created>
  <dcterms:modified xsi:type="dcterms:W3CDTF">2017-10-31T08:58:00Z</dcterms:modified>
</cp:coreProperties>
</file>