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007A9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007A9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007A9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007A9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007A9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007A9E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007A9E">
        <w:rPr>
          <w:b/>
          <w:snapToGrid w:val="0"/>
          <w:sz w:val="28"/>
          <w:szCs w:val="28"/>
        </w:rPr>
        <w:t>01 – 342/2017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Pr="00DE2BC9">
        <w:rPr>
          <w:rFonts w:ascii="Times New Roman" w:hAnsi="Times New Roman"/>
          <w:snapToGrid w:val="0"/>
          <w:sz w:val="24"/>
        </w:rPr>
        <w:t>133790245/0300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007A9E">
        <w:rPr>
          <w:rFonts w:ascii="Times New Roman" w:hAnsi="Times New Roman"/>
          <w:snapToGrid w:val="0"/>
          <w:sz w:val="24"/>
        </w:rPr>
        <w:t xml:space="preserve"> 113355010</w:t>
      </w:r>
    </w:p>
    <w:p w:rsidR="00226595" w:rsidRPr="00206D3F" w:rsidRDefault="00007A9E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007A9E">
        <w:rPr>
          <w:rFonts w:ascii="Times New Roman" w:hAnsi="Times New Roman"/>
          <w:b/>
          <w:snapToGrid w:val="0"/>
          <w:sz w:val="24"/>
        </w:rPr>
        <w:t>AUSTIS-REAL,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007A9E" w:rsidRPr="00007A9E">
        <w:rPr>
          <w:rFonts w:ascii="Times New Roman" w:hAnsi="Times New Roman"/>
          <w:b/>
          <w:snapToGrid w:val="0"/>
          <w:sz w:val="24"/>
        </w:rPr>
        <w:t xml:space="preserve">Praha 5 - Slivenec, K </w:t>
      </w:r>
      <w:proofErr w:type="spellStart"/>
      <w:r w:rsidR="00007A9E" w:rsidRPr="00007A9E">
        <w:rPr>
          <w:rFonts w:ascii="Times New Roman" w:hAnsi="Times New Roman"/>
          <w:b/>
          <w:snapToGrid w:val="0"/>
          <w:sz w:val="24"/>
        </w:rPr>
        <w:t>Austisu</w:t>
      </w:r>
      <w:proofErr w:type="spellEnd"/>
      <w:r w:rsidR="00007A9E" w:rsidRPr="00007A9E">
        <w:rPr>
          <w:rFonts w:ascii="Times New Roman" w:hAnsi="Times New Roman"/>
          <w:b/>
          <w:snapToGrid w:val="0"/>
          <w:sz w:val="24"/>
        </w:rPr>
        <w:t xml:space="preserve"> 680, PSČ 15400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007A9E">
        <w:rPr>
          <w:rFonts w:ascii="Times New Roman" w:hAnsi="Times New Roman"/>
          <w:b/>
          <w:snapToGrid w:val="0"/>
          <w:sz w:val="24"/>
        </w:rPr>
        <w:t xml:space="preserve"> </w:t>
      </w:r>
      <w:r w:rsidR="00007A9E" w:rsidRPr="00007A9E">
        <w:rPr>
          <w:rFonts w:ascii="Times New Roman" w:hAnsi="Times New Roman"/>
          <w:snapToGrid w:val="0"/>
          <w:sz w:val="24"/>
        </w:rPr>
        <w:t>Jakubem Havláskem, prokuristou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007A9E">
        <w:rPr>
          <w:rFonts w:ascii="Times New Roman" w:hAnsi="Times New Roman"/>
          <w:snapToGrid w:val="0"/>
          <w:sz w:val="24"/>
        </w:rPr>
        <w:tab/>
        <w:t>25702548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007A9E">
        <w:rPr>
          <w:rFonts w:ascii="Times New Roman" w:hAnsi="Times New Roman"/>
          <w:snapToGrid w:val="0"/>
          <w:sz w:val="24"/>
        </w:rPr>
        <w:t>25702548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007A9E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007A9E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007A9E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007A9E">
        <w:rPr>
          <w:rFonts w:ascii="Times New Roman" w:hAnsi="Times New Roman"/>
          <w:snapToGrid w:val="0"/>
          <w:sz w:val="24"/>
        </w:rPr>
        <w:t xml:space="preserve"> 62566</w:t>
      </w:r>
    </w:p>
    <w:p w:rsidR="00226595" w:rsidRPr="000E0574" w:rsidRDefault="00226595" w:rsidP="00263A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C130EB">
        <w:rPr>
          <w:rFonts w:ascii="Times New Roman" w:hAnsi="Times New Roman"/>
          <w:b/>
          <w:snapToGrid w:val="0"/>
          <w:sz w:val="24"/>
        </w:rPr>
        <w:t xml:space="preserve"> </w:t>
      </w:r>
      <w:r w:rsidR="00263ADD" w:rsidRPr="00263ADD">
        <w:rPr>
          <w:rFonts w:ascii="Times New Roman" w:hAnsi="Times New Roman"/>
          <w:snapToGrid w:val="0"/>
          <w:sz w:val="24"/>
          <w:u w:val="single"/>
        </w:rPr>
        <w:t xml:space="preserve">AUSTIS-REAL, s.r.o., Bulovka 368/19, 180 00 </w:t>
      </w:r>
      <w:proofErr w:type="gramStart"/>
      <w:r w:rsidR="00263ADD" w:rsidRPr="00263ADD">
        <w:rPr>
          <w:rFonts w:ascii="Times New Roman" w:hAnsi="Times New Roman"/>
          <w:snapToGrid w:val="0"/>
          <w:sz w:val="24"/>
          <w:u w:val="single"/>
        </w:rPr>
        <w:t>Praha 8-Libeň</w:t>
      </w:r>
      <w:proofErr w:type="gramEnd"/>
    </w:p>
    <w:p w:rsidR="00226595" w:rsidRPr="003721EA" w:rsidRDefault="00226595" w:rsidP="00263ADD">
      <w:pPr>
        <w:pStyle w:val="Codstavec"/>
        <w:tabs>
          <w:tab w:val="left" w:pos="284"/>
          <w:tab w:val="left" w:pos="851"/>
        </w:tabs>
        <w:spacing w:before="360"/>
        <w:ind w:left="284" w:right="-113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263ADD" w:rsidRPr="00263ADD">
        <w:rPr>
          <w:rFonts w:ascii="Times New Roman" w:hAnsi="Times New Roman"/>
          <w:snapToGrid w:val="0"/>
          <w:sz w:val="24"/>
        </w:rPr>
        <w:t>UniCredit</w:t>
      </w:r>
      <w:proofErr w:type="spellEnd"/>
      <w:r w:rsidR="00263ADD" w:rsidRPr="00263ADD">
        <w:rPr>
          <w:rFonts w:ascii="Times New Roman" w:hAnsi="Times New Roman"/>
          <w:snapToGrid w:val="0"/>
          <w:sz w:val="24"/>
        </w:rPr>
        <w:t xml:space="preserve"> Bank Czech Republic and Slovakia, a.s.</w:t>
      </w:r>
    </w:p>
    <w:p w:rsidR="00226595" w:rsidRPr="00263ADD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F49A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263AD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63ADD" w:rsidRPr="00263ADD">
        <w:rPr>
          <w:rFonts w:ascii="Times New Roman" w:hAnsi="Times New Roman"/>
          <w:b/>
          <w:snapToGrid w:val="0"/>
          <w:sz w:val="24"/>
        </w:rPr>
        <w:t>111313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263ADD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63ADD" w:rsidRDefault="00263AD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63ADD" w:rsidRDefault="00263AD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63ADD" w:rsidRDefault="00263AD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63ADD" w:rsidRDefault="00263AD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63ADD" w:rsidRDefault="00263AD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63ADD" w:rsidRDefault="00263AD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63ADD" w:rsidRPr="00DE2BC9" w:rsidRDefault="00263AD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263ADD" w:rsidRDefault="00226595" w:rsidP="00263AD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263ADD">
        <w:rPr>
          <w:rFonts w:ascii="Times New Roman" w:hAnsi="Times New Roman"/>
          <w:snapToGrid w:val="0"/>
          <w:sz w:val="24"/>
        </w:rPr>
        <w:t xml:space="preserve"> </w:t>
      </w:r>
      <w:r w:rsidRPr="00263ADD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263ADD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263ADD">
        <w:rPr>
          <w:rFonts w:ascii="Times New Roman" w:hAnsi="Times New Roman"/>
          <w:b/>
          <w:snapToGrid w:val="0"/>
          <w:sz w:val="24"/>
        </w:rPr>
        <w:t>nepožaduje kontrolu</w:t>
      </w:r>
      <w:r w:rsidRPr="00263ADD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263ADD" w:rsidRDefault="00226595" w:rsidP="00263AD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63AD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63ADD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263ADD" w:rsidRDefault="00226595" w:rsidP="00263AD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263ADD">
        <w:rPr>
          <w:rFonts w:ascii="Times New Roman" w:hAnsi="Times New Roman"/>
          <w:sz w:val="24"/>
        </w:rPr>
        <w:t xml:space="preserve"> </w:t>
      </w:r>
      <w:r w:rsidRPr="00263AD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263ADD" w:rsidRDefault="00226595" w:rsidP="00263AD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63ADD" w:rsidRDefault="00226595" w:rsidP="00263AD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263ADD">
        <w:rPr>
          <w:rFonts w:ascii="Times New Roman" w:hAnsi="Times New Roman"/>
          <w:snapToGrid w:val="0"/>
          <w:sz w:val="24"/>
        </w:rPr>
        <w:t>s průvodkou</w:t>
      </w:r>
      <w:r w:rsidRPr="00263AD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B4798" w:rsidRDefault="00226595" w:rsidP="00DB4798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DB4798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DB4798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DB4798" w:rsidRDefault="00DB4798" w:rsidP="00DB479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DB4798" w:rsidRDefault="00226595" w:rsidP="00DB4798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B4798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DB4798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DB4798" w:rsidRDefault="00226595" w:rsidP="00DB479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DB479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B4798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DB4798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DB4798" w:rsidRPr="00DB4798">
        <w:rPr>
          <w:rFonts w:ascii="Times New Roman" w:hAnsi="Times New Roman"/>
          <w:b/>
          <w:snapToGrid w:val="0"/>
          <w:sz w:val="24"/>
        </w:rPr>
        <w:t>111313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DB4798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DB4798" w:rsidRDefault="00226595" w:rsidP="00DB479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B4798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DB4798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DB4798">
        <w:rPr>
          <w:rFonts w:ascii="Times New Roman" w:hAnsi="Times New Roman"/>
          <w:snapToGrid w:val="0"/>
          <w:sz w:val="24"/>
        </w:rPr>
        <w:t xml:space="preserve">) </w:t>
      </w:r>
      <w:r w:rsidRPr="00DB4798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DB4798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DB4798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DB4798" w:rsidRDefault="00226595" w:rsidP="00DB479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B479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B4798">
        <w:rPr>
          <w:rFonts w:ascii="Times New Roman" w:hAnsi="Times New Roman"/>
          <w:b/>
          <w:snapToGrid w:val="0"/>
          <w:sz w:val="24"/>
        </w:rPr>
        <w:t xml:space="preserve">LATIN2 </w:t>
      </w:r>
      <w:r w:rsidRPr="00DB4798">
        <w:rPr>
          <w:rFonts w:ascii="Times New Roman" w:hAnsi="Times New Roman"/>
          <w:snapToGrid w:val="0"/>
          <w:sz w:val="24"/>
        </w:rPr>
        <w:t>(kódová stránka 852).</w:t>
      </w:r>
    </w:p>
    <w:p w:rsidR="00D939AF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B4798" w:rsidRPr="00FB7257" w:rsidRDefault="00DB4798" w:rsidP="00DB479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C34C0B" w:rsidRPr="00DB4798" w:rsidRDefault="00C34C0B" w:rsidP="00DB479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C34C0B">
        <w:rPr>
          <w:rFonts w:ascii="Times New Roman" w:hAnsi="Times New Roman"/>
          <w:snapToGrid w:val="0"/>
          <w:sz w:val="24"/>
        </w:rPr>
        <w:t xml:space="preserve">Tato Smlouva se uzavírá na dobu neurčitou a stává se platnou dnem jejího podpisu oběma Smluvními stranami. </w:t>
      </w:r>
      <w:r w:rsidRPr="00DB4798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DB4798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B4798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DB4798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DB4798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DB4798">
        <w:rPr>
          <w:rFonts w:ascii="Times New Roman" w:hAnsi="Times New Roman"/>
          <w:b/>
          <w:snapToGrid w:val="0"/>
          <w:sz w:val="24"/>
          <w:szCs w:val="24"/>
        </w:rPr>
        <w:br/>
      </w:r>
      <w:r w:rsidRPr="00DB4798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DB4798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DB4798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DB4798">
        <w:rPr>
          <w:rFonts w:ascii="Times New Roman" w:hAnsi="Times New Roman"/>
          <w:b/>
          <w:snapToGrid w:val="0"/>
          <w:sz w:val="24"/>
          <w:szCs w:val="24"/>
        </w:rPr>
        <w:t xml:space="preserve"> 01 – 1106/2009</w:t>
      </w:r>
      <w:r w:rsidRPr="00DB4798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DB479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DB4798">
        <w:rPr>
          <w:rFonts w:ascii="Times New Roman" w:hAnsi="Times New Roman"/>
          <w:b/>
          <w:snapToGrid w:val="0"/>
          <w:sz w:val="24"/>
          <w:szCs w:val="24"/>
        </w:rPr>
        <w:t>23.11.2009</w:t>
      </w:r>
      <w:proofErr w:type="gramEnd"/>
      <w:r w:rsidRPr="00DB4798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DB4798" w:rsidRDefault="00226595" w:rsidP="00DB4798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DB4798">
        <w:rPr>
          <w:rFonts w:ascii="Times New Roman" w:hAnsi="Times New Roman"/>
          <w:snapToGrid w:val="0"/>
          <w:sz w:val="24"/>
        </w:rPr>
        <w:t xml:space="preserve"> </w:t>
      </w:r>
      <w:r w:rsidR="00BC297C" w:rsidRPr="00DB4798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DB4798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B4798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B4798">
        <w:rPr>
          <w:rFonts w:ascii="Times New Roman" w:hAnsi="Times New Roman"/>
          <w:snapToGrid w:val="0"/>
          <w:sz w:val="24"/>
        </w:rPr>
        <w:t>Jakub Havlásek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B4798">
        <w:rPr>
          <w:rFonts w:ascii="Times New Roman" w:hAnsi="Times New Roman"/>
          <w:snapToGrid w:val="0"/>
          <w:sz w:val="24"/>
        </w:rPr>
        <w:tab/>
        <w:t>prokurista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226595" w:rsidP="006F49AB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6F49AB">
        <w:rPr>
          <w:rFonts w:ascii="Times New Roman" w:hAnsi="Times New Roman"/>
          <w:sz w:val="24"/>
        </w:rPr>
        <w:t>xxx</w:t>
      </w:r>
      <w:proofErr w:type="spellEnd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423273" w:rsidRPr="00423273" w:rsidRDefault="006F49AB" w:rsidP="00423273">
      <w:pPr>
        <w:pStyle w:val="Codstavec"/>
        <w:tabs>
          <w:tab w:val="left" w:pos="567"/>
          <w:tab w:val="left" w:pos="3119"/>
          <w:tab w:val="left" w:pos="5103"/>
          <w:tab w:val="left" w:pos="6663"/>
        </w:tabs>
        <w:ind w:left="567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</w:rPr>
        <w:t>xxx</w:t>
      </w:r>
      <w:bookmarkStart w:id="0" w:name="_GoBack"/>
      <w:bookmarkEnd w:id="0"/>
    </w:p>
    <w:sectPr w:rsidR="00423273" w:rsidRPr="00423273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007A9E">
      <w:rPr>
        <w:sz w:val="16"/>
      </w:rPr>
      <w:t>01 – 342/2017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F49AB">
      <w:rPr>
        <w:noProof/>
        <w:snapToGrid w:val="0"/>
        <w:sz w:val="16"/>
      </w:rPr>
      <w:t>9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07A9E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73744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098D"/>
    <w:rsid w:val="002430C5"/>
    <w:rsid w:val="00243412"/>
    <w:rsid w:val="00250E7D"/>
    <w:rsid w:val="002603B3"/>
    <w:rsid w:val="00260DC9"/>
    <w:rsid w:val="00261A1B"/>
    <w:rsid w:val="00263ADD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27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49AB"/>
    <w:rsid w:val="006F5D1D"/>
    <w:rsid w:val="00701DAB"/>
    <w:rsid w:val="00704E1D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3836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130EB"/>
    <w:rsid w:val="00C22461"/>
    <w:rsid w:val="00C30875"/>
    <w:rsid w:val="00C318C4"/>
    <w:rsid w:val="00C34C0B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0431B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39AF"/>
    <w:rsid w:val="00D94BFE"/>
    <w:rsid w:val="00D95357"/>
    <w:rsid w:val="00DA0891"/>
    <w:rsid w:val="00DB3522"/>
    <w:rsid w:val="00DB4798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2F9B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C34C0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C34C0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C34C0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C34C0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C34C0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C34C0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2354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2017-10-31T07:27:00Z</dcterms:created>
  <dcterms:modified xsi:type="dcterms:W3CDTF">2017-10-31T07:28:00Z</dcterms:modified>
</cp:coreProperties>
</file>