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5227"/>
      </w:tblGrid>
      <w:tr w:rsidR="004E051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320" w:lineRule="exact"/>
              <w:ind w:left="160"/>
              <w:jc w:val="left"/>
            </w:pPr>
            <w:r>
              <w:rPr>
                <w:rStyle w:val="Zkladntext216pt"/>
                <w:b w:val="0"/>
                <w:bCs w:val="0"/>
              </w:rPr>
              <w:t>OBJEDNÁVKA</w:t>
            </w:r>
          </w:p>
        </w:tc>
        <w:tc>
          <w:tcPr>
            <w:tcW w:w="5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Číslo objednávky</w:t>
            </w:r>
          </w:p>
        </w:tc>
      </w:tr>
      <w:tr w:rsidR="004E051E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49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after="180" w:line="180" w:lineRule="exact"/>
            </w:pPr>
            <w:r>
              <w:rPr>
                <w:rStyle w:val="Zkladntext29ptTun"/>
              </w:rPr>
              <w:t>OBJEDNÁVAJÍCÍ: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180" w:after="180" w:line="226" w:lineRule="exact"/>
              <w:ind w:firstLine="160"/>
              <w:jc w:val="left"/>
            </w:pPr>
            <w:r>
              <w:rPr>
                <w:rStyle w:val="Zkladntext29ptTun"/>
              </w:rPr>
              <w:t>15. základní škola Plzeň, Terezie Brzkové i 33-35, příspěvková organizace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180" w:line="245" w:lineRule="exact"/>
              <w:jc w:val="left"/>
            </w:pPr>
            <w:r>
              <w:rPr>
                <w:rStyle w:val="Zkladntext29pt"/>
              </w:rPr>
              <w:t xml:space="preserve">í Terezie Brzkové 33 </w:t>
            </w:r>
            <w:r>
              <w:rPr>
                <w:rStyle w:val="Zkladntext29ptdkovn1pt"/>
              </w:rPr>
              <w:t>1318</w:t>
            </w:r>
            <w:r>
              <w:rPr>
                <w:rStyle w:val="Zkladntext29pt"/>
              </w:rPr>
              <w:t xml:space="preserve"> 00 Plzeň 18</w:t>
            </w:r>
          </w:p>
          <w:p w:rsidR="004E051E" w:rsidRDefault="000613AF" w:rsidP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Zkladntext29pt"/>
              </w:rPr>
              <w:t xml:space="preserve">: IČ 68784619 | DIČ CZ68784619 ;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Zkladntext29ptTun"/>
              </w:rPr>
              <w:t>Útvar:</w:t>
            </w:r>
            <w:r>
              <w:rPr>
                <w:rStyle w:val="Zkladntext29ptTun"/>
              </w:rPr>
              <w:t xml:space="preserve"> 15. základní škola Číslo dokladu: 000050 Číslo smlouvy:</w:t>
            </w:r>
          </w:p>
        </w:tc>
      </w:tr>
      <w:tr w:rsidR="004E051E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51E" w:rsidRDefault="004E051E">
            <w:pPr>
              <w:framePr w:w="10186" w:wrap="notBeside" w:vAnchor="text" w:hAnchor="text" w:xAlign="center" w:y="1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after="180" w:line="200" w:lineRule="exact"/>
              <w:ind w:left="240"/>
              <w:jc w:val="left"/>
            </w:pPr>
            <w:r>
              <w:rPr>
                <w:rStyle w:val="Zkladntext210ptTun"/>
              </w:rPr>
              <w:t>DODAVATEL: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180" w:after="60" w:line="200" w:lineRule="exact"/>
              <w:ind w:left="420"/>
              <w:jc w:val="left"/>
            </w:pPr>
            <w:r>
              <w:rPr>
                <w:rStyle w:val="Zkladntext210ptTun"/>
              </w:rPr>
              <w:t>Cestovní kanc.Kristof, s.r.o.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60" w:after="60" w:line="317" w:lineRule="exact"/>
              <w:ind w:left="420"/>
              <w:jc w:val="left"/>
            </w:pPr>
            <w:r>
              <w:rPr>
                <w:rStyle w:val="Zkladntext211pt"/>
              </w:rPr>
              <w:t>Moskevská 28 460 01 Liberec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60" w:line="259" w:lineRule="exact"/>
              <w:ind w:left="420"/>
              <w:jc w:val="left"/>
            </w:pPr>
            <w:r>
              <w:rPr>
                <w:rStyle w:val="Zkladntext211pt"/>
              </w:rPr>
              <w:t>IČ: 62739387 DIČ: CZ62739387</w:t>
            </w:r>
          </w:p>
        </w:tc>
      </w:tr>
      <w:tr w:rsidR="004E051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Zkladntext29pt"/>
              </w:rPr>
              <w:t xml:space="preserve">Datum </w:t>
            </w:r>
            <w:r>
              <w:rPr>
                <w:rStyle w:val="Zkladntext29ptTun"/>
              </w:rPr>
              <w:t xml:space="preserve">pořízení: </w:t>
            </w:r>
            <w:r>
              <w:rPr>
                <w:rStyle w:val="Zkladntext29pt"/>
              </w:rPr>
              <w:t xml:space="preserve">9.10.2017 </w:t>
            </w:r>
            <w:r>
              <w:rPr>
                <w:rStyle w:val="Zkladntext29ptTun"/>
              </w:rPr>
              <w:t>Požadované datum dodání: 12.5.2018 Požadovaný termín dodání:</w:t>
            </w:r>
          </w:p>
        </w:tc>
        <w:tc>
          <w:tcPr>
            <w:tcW w:w="5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Zkladntext29ptTun"/>
              </w:rPr>
              <w:t xml:space="preserve">Dodávku </w:t>
            </w:r>
            <w:r>
              <w:rPr>
                <w:rStyle w:val="Zkladntext29ptTun"/>
              </w:rPr>
              <w:t>převezme: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60" w:after="60" w:line="180" w:lineRule="exact"/>
              <w:jc w:val="left"/>
            </w:pPr>
            <w:r>
              <w:rPr>
                <w:rStyle w:val="Zkladntext29ptTun"/>
              </w:rPr>
              <w:t>E-mail pro fakturaci:</w:t>
            </w:r>
          </w:p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before="60" w:line="180" w:lineRule="exact"/>
              <w:jc w:val="left"/>
            </w:pPr>
            <w:r>
              <w:rPr>
                <w:rStyle w:val="Zkladntext29ptTun"/>
              </w:rPr>
              <w:t>Forma úhrady Platebním příkazem</w:t>
            </w:r>
          </w:p>
        </w:tc>
      </w:tr>
      <w:tr w:rsidR="004E051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51E" w:rsidRDefault="000613AF">
            <w:pPr>
              <w:pStyle w:val="Zkladntext20"/>
              <w:framePr w:w="10186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Zkladntext29ptTun"/>
              </w:rPr>
              <w:t>Upřesnění objednávky:</w:t>
            </w:r>
          </w:p>
        </w:tc>
      </w:tr>
    </w:tbl>
    <w:p w:rsidR="004E051E" w:rsidRDefault="004E051E">
      <w:pPr>
        <w:framePr w:w="10186" w:wrap="notBeside" w:vAnchor="text" w:hAnchor="text" w:xAlign="center" w:y="1"/>
        <w:rPr>
          <w:sz w:val="2"/>
          <w:szCs w:val="2"/>
        </w:rPr>
      </w:pPr>
    </w:p>
    <w:p w:rsidR="004E051E" w:rsidRDefault="004E051E">
      <w:pPr>
        <w:rPr>
          <w:sz w:val="2"/>
          <w:szCs w:val="2"/>
        </w:rPr>
      </w:pPr>
    </w:p>
    <w:p w:rsidR="004E051E" w:rsidRDefault="000613AF">
      <w:pPr>
        <w:pStyle w:val="Zkladntext30"/>
        <w:shd w:val="clear" w:color="auto" w:fill="auto"/>
        <w:tabs>
          <w:tab w:val="left" w:pos="6446"/>
          <w:tab w:val="left" w:pos="8767"/>
        </w:tabs>
        <w:spacing w:before="29"/>
        <w:ind w:left="240"/>
      </w:pPr>
      <w:r>
        <w:t>Text položky</w:t>
      </w:r>
      <w:r>
        <w:tab/>
        <w:t>Množství</w:t>
      </w:r>
      <w:r>
        <w:tab/>
        <w:t>Cena celkem</w:t>
      </w:r>
    </w:p>
    <w:p w:rsidR="004E051E" w:rsidRDefault="000613AF">
      <w:pPr>
        <w:pStyle w:val="Zkladntext30"/>
        <w:shd w:val="clear" w:color="auto" w:fill="auto"/>
        <w:tabs>
          <w:tab w:val="left" w:pos="6955"/>
          <w:tab w:val="left" w:pos="8767"/>
        </w:tabs>
        <w:spacing w:before="0"/>
        <w:ind w:left="240"/>
      </w:pPr>
      <w:r>
        <w:t>Objednáváme u Vás Jazykový kurz ve Stirlingu v termínu 1Z.-19.5.2018 (8 dnů/5 nocí, 9</w:t>
      </w:r>
      <w:r>
        <w:tab/>
        <w:t>90</w:t>
      </w:r>
      <w:r>
        <w:tab/>
        <w:t>1 052 100,00</w:t>
      </w:r>
    </w:p>
    <w:p w:rsidR="004E051E" w:rsidRDefault="000613AF">
      <w:pPr>
        <w:pStyle w:val="Zkladntext30"/>
        <w:shd w:val="clear" w:color="auto" w:fill="auto"/>
        <w:spacing w:before="0"/>
        <w:ind w:left="240"/>
      </w:pPr>
      <w:r>
        <w:t xml:space="preserve">lekcí/3výuk. dny). Počet žáků </w:t>
      </w:r>
      <w:r>
        <w:t>90 + pedag. dozor.</w:t>
      </w:r>
    </w:p>
    <w:p w:rsidR="004E051E" w:rsidRDefault="000613AF">
      <w:pPr>
        <w:pStyle w:val="Zkladntext30"/>
        <w:shd w:val="clear" w:color="auto" w:fill="auto"/>
        <w:spacing w:before="0"/>
        <w:ind w:left="87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5905" simplePos="0" relativeHeight="377487104" behindDoc="1" locked="0" layoutInCell="1" allowOverlap="1">
                <wp:simplePos x="0" y="0"/>
                <wp:positionH relativeFrom="margin">
                  <wp:posOffset>2776855</wp:posOffset>
                </wp:positionH>
                <wp:positionV relativeFrom="paragraph">
                  <wp:posOffset>234950</wp:posOffset>
                </wp:positionV>
                <wp:extent cx="3441065" cy="152400"/>
                <wp:effectExtent l="0" t="0" r="1905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Nadpis3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200"/>
                              </w:tabs>
                              <w:spacing w:line="180" w:lineRule="exact"/>
                            </w:pPr>
                            <w:bookmarkStart w:id="0" w:name="bookmark0"/>
                            <w:r>
                              <w:t>Celková cena včetně DPH</w:t>
                            </w:r>
                            <w:r>
                              <w:rPr>
                                <w:rStyle w:val="Nadpis3NekurzvaExact"/>
                                <w:b/>
                                <w:bCs/>
                              </w:rPr>
                              <w:tab/>
                              <w:t>1052 100,00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65pt;margin-top:18.5pt;width:270.95pt;height:12pt;z-index:-125829376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HergIAAKo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Nadpis3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200"/>
                        </w:tabs>
                        <w:spacing w:line="180" w:lineRule="exact"/>
                      </w:pPr>
                      <w:bookmarkStart w:id="1" w:name="bookmark0"/>
                      <w:r>
                        <w:t>Celková cena včetně DPH</w:t>
                      </w:r>
                      <w:r>
                        <w:rPr>
                          <w:rStyle w:val="Nadpis3NekurzvaExact"/>
                          <w:b/>
                          <w:bCs/>
                        </w:rPr>
                        <w:tab/>
                        <w:t>1052 100,00 Kč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1 052100,00</w:t>
      </w:r>
    </w:p>
    <w:p w:rsidR="004E051E" w:rsidRDefault="000613AF">
      <w:pPr>
        <w:pStyle w:val="Zkladntext40"/>
        <w:shd w:val="clear" w:color="auto" w:fill="auto"/>
        <w:spacing w:after="614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248285" distL="1039495" distR="63500" simplePos="0" relativeHeight="377487105" behindDoc="1" locked="0" layoutInCell="1" allowOverlap="1">
                <wp:simplePos x="0" y="0"/>
                <wp:positionH relativeFrom="margin">
                  <wp:posOffset>4636135</wp:posOffset>
                </wp:positionH>
                <wp:positionV relativeFrom="paragraph">
                  <wp:posOffset>-69850</wp:posOffset>
                </wp:positionV>
                <wp:extent cx="1292225" cy="496570"/>
                <wp:effectExtent l="0" t="0" r="0" b="0"/>
                <wp:wrapSquare wrapText="left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6"/>
                              <w:shd w:val="clear" w:color="auto" w:fill="auto"/>
                              <w:ind w:right="280"/>
                            </w:pPr>
                            <w:r>
                              <w:rPr>
                                <w:rStyle w:val="Zkladntext6Calibri7ptExact"/>
                              </w:rPr>
                              <w:t xml:space="preserve">15. </w:t>
                            </w:r>
                            <w:r>
                              <w:t>záklaih/i Škola Plzeň TesczieZrzkové 33-35, spř/ťová organizace</w:t>
                            </w:r>
                          </w:p>
                          <w:p w:rsidR="004E051E" w:rsidRDefault="000613AF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rPr>
                                <w:rStyle w:val="Zkladntext7dkovn0ptExact"/>
                              </w:rPr>
                              <w:t xml:space="preserve">Te^íeJkžkoví 3 </w:t>
                            </w:r>
                            <w:r>
                              <w:rPr>
                                <w:rStyle w:val="Zkladntext7dkovn0ptExact"/>
                              </w:rPr>
                              <w:t xml:space="preserve">3-35,31800 Plzeň </w:t>
                            </w:r>
                            <w:r>
                              <w:rPr>
                                <w:rStyle w:val="Zkladntext7AngsanaUPC75ptKurzvadkovn-1ptExact"/>
                              </w:rPr>
                              <w:t>&gt;-</w:t>
                            </w:r>
                            <w:r>
                              <w:rPr>
                                <w:rStyle w:val="Zkladntext7Garamond7ptdkovn0ptExact"/>
                              </w:rPr>
                              <w:t xml:space="preserve"> -ÍNSŠ7S.&lt;6I9. oiC: CZ687S4Ó19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5.05pt;margin-top:-5.5pt;width:101.75pt;height:39.1pt;z-index:-125829375;visibility:visible;mso-wrap-style:square;mso-width-percent:0;mso-height-percent:0;mso-wrap-distance-left:81.85pt;mso-wrap-distance-top:0;mso-wrap-distance-right:5pt;mso-wrap-distance-bottom:1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6"/>
                        <w:shd w:val="clear" w:color="auto" w:fill="auto"/>
                        <w:ind w:right="280"/>
                      </w:pPr>
                      <w:r>
                        <w:rPr>
                          <w:rStyle w:val="Zkladntext6Calibri7ptExact"/>
                        </w:rPr>
                        <w:t xml:space="preserve">15. </w:t>
                      </w:r>
                      <w:r>
                        <w:t>záklaih/i Škola Plzeň TesczieZrzkové 33-35, spř/ťová organizace</w:t>
                      </w:r>
                    </w:p>
                    <w:p w:rsidR="004E051E" w:rsidRDefault="000613AF">
                      <w:pPr>
                        <w:pStyle w:val="Zkladntext7"/>
                        <w:shd w:val="clear" w:color="auto" w:fill="auto"/>
                      </w:pPr>
                      <w:r>
                        <w:rPr>
                          <w:rStyle w:val="Zkladntext7dkovn0ptExact"/>
                        </w:rPr>
                        <w:t xml:space="preserve">Te^íeJkžkoví 3 </w:t>
                      </w:r>
                      <w:r>
                        <w:rPr>
                          <w:rStyle w:val="Zkladntext7dkovn0ptExact"/>
                        </w:rPr>
                        <w:t xml:space="preserve">3-35,31800 Plzeň </w:t>
                      </w:r>
                      <w:r>
                        <w:rPr>
                          <w:rStyle w:val="Zkladntext7AngsanaUPC75ptKurzvadkovn-1ptExact"/>
                        </w:rPr>
                        <w:t>&gt;-</w:t>
                      </w:r>
                      <w:r>
                        <w:rPr>
                          <w:rStyle w:val="Zkladntext7Garamond7ptdkovn0ptExact"/>
                        </w:rPr>
                        <w:t xml:space="preserve"> -ÍNSŠ7S.&lt;6I9. oiC: CZ687S4Ó19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9450" distB="21590" distL="829310" distR="603250" simplePos="0" relativeHeight="377487106" behindDoc="1" locked="0" layoutInCell="1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612775</wp:posOffset>
                </wp:positionV>
                <wp:extent cx="899160" cy="114300"/>
                <wp:effectExtent l="0" t="3175" r="0" b="0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4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podpis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8.5pt;margin-top:48.25pt;width:70.8pt;height:9pt;z-index:-125829374;visibility:visible;mso-wrap-style:square;mso-width-percent:0;mso-height-percent:0;mso-wrap-distance-left:65.3pt;mso-wrap-distance-top:53.5pt;mso-wrap-distance-right:47.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XUsA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4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podpis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Na faktuře vždy uveďte číslo této objednávky, jinak bude faktura vrácena zpět.</w:t>
      </w:r>
    </w:p>
    <w:p w:rsidR="004E051E" w:rsidRDefault="000613AF">
      <w:pPr>
        <w:pStyle w:val="Zkladntext40"/>
        <w:shd w:val="clear" w:color="auto" w:fill="auto"/>
        <w:spacing w:after="74" w:line="180" w:lineRule="exact"/>
      </w:pPr>
      <w:r>
        <w:t>Schválil:</w:t>
      </w:r>
    </w:p>
    <w:p w:rsidR="004E051E" w:rsidRDefault="000613AF">
      <w:pPr>
        <w:pStyle w:val="Zkladntext50"/>
        <w:shd w:val="clear" w:color="auto" w:fill="auto"/>
        <w:spacing w:before="0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35560" distL="63500" distR="335280" simplePos="0" relativeHeight="377487107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469265</wp:posOffset>
                </wp:positionV>
                <wp:extent cx="2621280" cy="228600"/>
                <wp:effectExtent l="0" t="2540" r="127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4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Akceptace objednávky (přijetí nabídky):</w:t>
                            </w:r>
                          </w:p>
                          <w:p w:rsidR="004E051E" w:rsidRDefault="000613AF">
                            <w:pPr>
                              <w:pStyle w:val="Zkladntext5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>Tímto akceptujeme Vaši shora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25pt;margin-top:36.95pt;width:206.4pt;height:18pt;z-index:-125829373;visibility:visible;mso-wrap-style:square;mso-width-percent:0;mso-height-percent:0;mso-wrap-distance-left:5pt;mso-wrap-distance-top:0;mso-wrap-distance-right:26.4pt;mso-wrap-distance-bottom: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tC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4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Akceptace objednávky (přijetí nabídky):</w:t>
                      </w:r>
                    </w:p>
                    <w:p w:rsidR="004E051E" w:rsidRDefault="000613AF">
                      <w:pPr>
                        <w:pStyle w:val="Zkladntext5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5Exact"/>
                        </w:rPr>
                        <w:t>Tímto akceptujeme Vaši shora uvedenou objednávku.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7365" distL="118745" distR="63500" simplePos="0" relativeHeight="377487108" behindDoc="1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871855</wp:posOffset>
                </wp:positionV>
                <wp:extent cx="274320" cy="114300"/>
                <wp:effectExtent l="4445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4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.35pt;margin-top:68.65pt;width:21.6pt;height:9pt;z-index:-125829372;visibility:visible;mso-wrap-style:square;mso-width-percent:0;mso-height-percent:0;mso-wrap-distance-left:9.35pt;mso-wrap-distance-top:0;mso-wrap-distance-right:5pt;mso-wrap-distance-bottom:3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8zsA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4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1020" distL="63500" distR="1700530" simplePos="0" relativeHeight="377487109" behindDoc="1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780415</wp:posOffset>
                </wp:positionV>
                <wp:extent cx="841375" cy="177800"/>
                <wp:effectExtent l="1905" t="0" r="4445" b="12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rPr>
                                <w:rStyle w:val="Nadpis1Exact0"/>
                                <w:i/>
                                <w:iCs/>
                              </w:rPr>
                              <w:t xml:space="preserve"> 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2.4pt;margin-top:61.45pt;width:66.25pt;height:14pt;z-index:-125829371;visibility:visible;mso-wrap-style:square;mso-width-percent:0;mso-height-percent:0;mso-wrap-distance-left:5pt;mso-wrap-distance-top:0;mso-wrap-distance-right:133.9pt;mso-wrap-distance-bottom:4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/5sQIAAK8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rPr>
                          <w:rStyle w:val="Nadpis1Exact0"/>
                          <w:i/>
                          <w:iCs/>
                        </w:rPr>
                        <w:t xml:space="preserve"> 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88010" simplePos="0" relativeHeight="377487110" behindDoc="1" locked="0" layoutInCell="1" allowOverlap="1">
                <wp:simplePos x="0" y="0"/>
                <wp:positionH relativeFrom="margin">
                  <wp:posOffset>2953385</wp:posOffset>
                </wp:positionH>
                <wp:positionV relativeFrom="paragraph">
                  <wp:posOffset>728345</wp:posOffset>
                </wp:positionV>
                <wp:extent cx="2932430" cy="114300"/>
                <wp:effectExtent l="635" t="4445" r="635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4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(jméno, příjmení a funkce osoby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podepisující za dodavatele)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32.55pt;margin-top:57.35pt;width:230.9pt;height:9pt;z-index:-125829370;visibility:visible;mso-wrap-style:square;mso-width-percent:0;mso-height-percent:0;mso-wrap-distance-left:5pt;mso-wrap-distance-top:0;mso-wrap-distance-right:4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GGrw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4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(jméno, příjmení a funkce osoby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podepisující za dodavatele)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81000" simplePos="0" relativeHeight="377487112" behindDoc="1" locked="0" layoutInCell="1" allowOverlap="1">
                <wp:simplePos x="0" y="0"/>
                <wp:positionH relativeFrom="margin">
                  <wp:posOffset>4215130</wp:posOffset>
                </wp:positionH>
                <wp:positionV relativeFrom="paragraph">
                  <wp:posOffset>1231265</wp:posOffset>
                </wp:positionV>
                <wp:extent cx="1877695" cy="280670"/>
                <wp:effectExtent l="0" t="2540" r="3175" b="381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rPr>
                                <w:rStyle w:val="Nadpis2Exact0"/>
                              </w:rPr>
                              <w:t>CES.X.O.V.N.Í</w:t>
                            </w:r>
                            <w:r>
                              <w:rPr>
                                <w:rStyle w:val="Nadpis2Exact1"/>
                              </w:rPr>
                              <w:t xml:space="preserve"> </w:t>
                            </w:r>
                            <w:r>
                              <w:rPr>
                                <w:rStyle w:val="Nadpis2ArialNarrow95ptTundkovn2ptExact"/>
                              </w:rPr>
                              <w:t xml:space="preserve">KANCELÁŘ </w:t>
                            </w:r>
                            <w:r>
                              <w:rPr>
                                <w:rStyle w:val="Nadpis2Exact1"/>
                              </w:rPr>
                              <w:t xml:space="preserve">(podpiKR </w:t>
                            </w:r>
                            <w:r>
                              <w:rPr>
                                <w:rStyle w:val="Nadpis2Exact2"/>
                              </w:rPr>
                              <w:t>I S TO F, s.r.o.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31.9pt;margin-top:96.95pt;width:147.85pt;height:22.1pt;z-index:-125829368;visibility:visible;mso-wrap-style:square;mso-width-percent:0;mso-height-percent:0;mso-wrap-distance-left:5pt;mso-wrap-distance-top:0;mso-wrap-distance-right:3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1XsgIAALE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rPr>
                          <w:rStyle w:val="Nadpis2Exact0"/>
                        </w:rPr>
                        <w:t>CES.X.O.V.N.Í</w:t>
                      </w:r>
                      <w:r>
                        <w:rPr>
                          <w:rStyle w:val="Nadpis2Exact1"/>
                        </w:rPr>
                        <w:t xml:space="preserve"> </w:t>
                      </w:r>
                      <w:r>
                        <w:rPr>
                          <w:rStyle w:val="Nadpis2ArialNarrow95ptTundkovn2ptExact"/>
                        </w:rPr>
                        <w:t xml:space="preserve">KANCELÁŘ </w:t>
                      </w:r>
                      <w:r>
                        <w:rPr>
                          <w:rStyle w:val="Nadpis2Exact1"/>
                        </w:rPr>
                        <w:t xml:space="preserve">(podpiKR </w:t>
                      </w:r>
                      <w:r>
                        <w:rPr>
                          <w:rStyle w:val="Nadpis2Exact2"/>
                        </w:rPr>
                        <w:t>I S TO F, s.r.o.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Správce rozpočtu:</w:t>
      </w:r>
    </w:p>
    <w:p w:rsidR="004E051E" w:rsidRDefault="000613AF">
      <w:pPr>
        <w:pStyle w:val="Zkladntext20"/>
        <w:shd w:val="clear" w:color="auto" w:fill="auto"/>
        <w:tabs>
          <w:tab w:val="left" w:pos="8994"/>
        </w:tabs>
        <w:spacing w:line="180" w:lineRule="exact"/>
        <w:ind w:left="6940"/>
      </w:pPr>
      <w:r>
        <w:rPr>
          <w:rStyle w:val="Zkladntext29pt0"/>
        </w:rPr>
        <w:t xml:space="preserve">460 </w:t>
      </w:r>
      <w:r>
        <w:rPr>
          <w:rStyle w:val="Zkladntext29pt0"/>
          <w:lang w:val="es-ES" w:eastAsia="es-ES" w:bidi="es-ES"/>
        </w:rPr>
        <w:t>O</w:t>
      </w:r>
      <w:r>
        <w:rPr>
          <w:rStyle w:val="Zkladntext29pt1"/>
        </w:rPr>
        <w:t xml:space="preserve"> I</w:t>
      </w:r>
      <w:r>
        <w:rPr>
          <w:rStyle w:val="Zkladntext29pt1"/>
        </w:rPr>
        <w:tab/>
      </w:r>
      <w:r>
        <w:rPr>
          <w:rStyle w:val="Zkladntext21"/>
        </w:rPr>
        <w:t xml:space="preserve">"V. </w:t>
      </w:r>
      <w:r>
        <w:rPr>
          <w:rStyle w:val="Zkladntext26pt"/>
          <w:b w:val="0"/>
          <w:bCs w:val="0"/>
        </w:rPr>
        <w:t>i</w:t>
      </w:r>
      <w:r>
        <w:rPr>
          <w:rStyle w:val="Zkladntext26pt0"/>
          <w:b w:val="0"/>
          <w:bCs w:val="0"/>
        </w:rPr>
        <w:t xml:space="preserve"> </w:t>
      </w:r>
      <w:r>
        <w:rPr>
          <w:rStyle w:val="Zkladntext22"/>
        </w:rPr>
        <w:t>7*T</w:t>
      </w:r>
      <w:r>
        <w:rPr>
          <w:rStyle w:val="Zkladntext21"/>
        </w:rPr>
        <w:t>"</w:t>
      </w:r>
    </w:p>
    <w:p w:rsidR="004E051E" w:rsidRDefault="000613AF">
      <w:pPr>
        <w:pStyle w:val="Zkladntext20"/>
        <w:shd w:val="clear" w:color="auto" w:fill="auto"/>
        <w:spacing w:line="182" w:lineRule="exact"/>
        <w:ind w:left="180"/>
      </w:pPr>
      <w:r>
        <w:t>Smluvní strany objednávky: objednatel a dodavatel pro účely této objednávky sjednávají</w:t>
      </w:r>
      <w:r>
        <w:t xml:space="preserve"> že:</w:t>
      </w:r>
    </w:p>
    <w:p w:rsidR="004E051E" w:rsidRDefault="000613AF">
      <w:pPr>
        <w:pStyle w:val="Zkladntext20"/>
        <w:numPr>
          <w:ilvl w:val="0"/>
          <w:numId w:val="1"/>
        </w:numPr>
        <w:shd w:val="clear" w:color="auto" w:fill="auto"/>
        <w:tabs>
          <w:tab w:val="left" w:pos="373"/>
        </w:tabs>
        <w:spacing w:line="182" w:lineRule="exact"/>
        <w:ind w:left="180" w:right="180"/>
      </w:pPr>
      <w:r>
        <w:t xml:space="preserve">Dodavatel se zavazuje, že na jím vydaných daňových dokladech bude uvádět pouze čísla bankovních účtů, která jsou správcem daně zveřejněna způsobem umožňujícím dálkový přístup (§ 98 písm. d) zákona č.235/2004 Sb,, o daní z přidané hodnoty). V případě, </w:t>
      </w:r>
      <w:r>
        <w:t>že daňový doklad bude obsahovat jiný než takto zveřejněný účet, bude takovýto daňový doklad považován za neúplný a objednatel vyzve dodavatele k jeho doplněni. Do okamžiku doplnění sl objednatel vyhrazuje právo neuskutečnit platbu na základě tohoto daňovéh</w:t>
      </w:r>
      <w:r>
        <w:t>o dokladu"</w:t>
      </w:r>
    </w:p>
    <w:p w:rsidR="004E051E" w:rsidRDefault="000613AF">
      <w:pPr>
        <w:pStyle w:val="Zkladntext20"/>
        <w:numPr>
          <w:ilvl w:val="0"/>
          <w:numId w:val="1"/>
        </w:numPr>
        <w:shd w:val="clear" w:color="auto" w:fill="auto"/>
        <w:tabs>
          <w:tab w:val="left" w:pos="373"/>
        </w:tabs>
        <w:spacing w:line="182" w:lineRule="exact"/>
        <w:ind w:left="180" w:right="180"/>
        <w:sectPr w:rsidR="004E051E">
          <w:pgSz w:w="11900" w:h="16840"/>
          <w:pgMar w:top="1014" w:right="867" w:bottom="1883" w:left="838" w:header="0" w:footer="3" w:gutter="0"/>
          <w:cols w:space="720"/>
          <w:noEndnote/>
          <w:docGrid w:linePitch="360"/>
        </w:sectPr>
      </w:pPr>
      <w:r>
        <w:t>V případě, že kdykoli před okamžikem uskutečnění platby ze strany objednatele na základě této objednávky bude o dodavateli správcem daně z přidané hodnoty zveřejněna způsobem umožňujícím dálkový přistup skutečnost, že doda</w:t>
      </w:r>
      <w:r>
        <w:t>vatel je nespolehlivým plátcem (§ 106a zákona č.235/2004 Sb., o dani z přidané hodnoty), má objednatel právo od okamžiku zveřejnění ponížit všechny platby dodavateli 0 příslušnou částku DPH. Smluvní strany si sjednávají, že takto dodavateli nevyplacené čás</w:t>
      </w:r>
      <w:r>
        <w:t>tky DPH odvede správci daně objednatel v souladu s ustanovením § 109a zákona č. 235/2004 Sb.</w:t>
      </w:r>
    </w:p>
    <w:p w:rsidR="004E051E" w:rsidRDefault="004E051E">
      <w:pPr>
        <w:spacing w:line="150" w:lineRule="exact"/>
        <w:rPr>
          <w:sz w:val="12"/>
          <w:szCs w:val="12"/>
        </w:rPr>
      </w:pPr>
    </w:p>
    <w:p w:rsidR="004E051E" w:rsidRDefault="004E051E">
      <w:pPr>
        <w:rPr>
          <w:sz w:val="2"/>
          <w:szCs w:val="2"/>
        </w:rPr>
        <w:sectPr w:rsidR="004E051E">
          <w:type w:val="continuous"/>
          <w:pgSz w:w="11900" w:h="16840"/>
          <w:pgMar w:top="1029" w:right="0" w:bottom="1029" w:left="0" w:header="0" w:footer="3" w:gutter="0"/>
          <w:cols w:space="720"/>
          <w:noEndnote/>
          <w:docGrid w:linePitch="360"/>
        </w:sectPr>
      </w:pPr>
    </w:p>
    <w:p w:rsidR="004E051E" w:rsidRDefault="000613AF">
      <w:pPr>
        <w:spacing w:line="43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6350</wp:posOffset>
                </wp:positionV>
                <wp:extent cx="1731010" cy="88900"/>
                <wp:effectExtent l="0" t="0" r="381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3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Zpracováno systémem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  <w:lang w:val="en-US" w:eastAsia="en-US" w:bidi="en-US"/>
                              </w:rPr>
                              <w:t>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9pt;margin-top:.5pt;width:136.3pt;height: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p1rwIAALA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3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Zpracováno systémem </w:t>
                      </w:r>
                      <w:r>
                        <w:rPr>
                          <w:rStyle w:val="Zkladntext3Exact"/>
                          <w:b/>
                          <w:bCs/>
                          <w:lang w:val="en-US" w:eastAsia="en-US" w:bidi="en-US"/>
                        </w:rPr>
                        <w:t>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3237230</wp:posOffset>
                </wp:positionH>
                <wp:positionV relativeFrom="paragraph">
                  <wp:posOffset>0</wp:posOffset>
                </wp:positionV>
                <wp:extent cx="591185" cy="203200"/>
                <wp:effectExtent l="0" t="0" r="63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30"/>
                              <w:shd w:val="clear" w:color="auto" w:fill="auto"/>
                              <w:spacing w:before="0" w:after="40" w:line="1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Objednávka:</w:t>
                            </w:r>
                          </w:p>
                          <w:p w:rsidR="004E051E" w:rsidRDefault="000613AF">
                            <w:pPr>
                              <w:pStyle w:val="Zkladntext3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54.9pt;margin-top:0;width:46.55pt;height:1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Jj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30"/>
                        <w:shd w:val="clear" w:color="auto" w:fill="auto"/>
                        <w:spacing w:before="0" w:after="40" w:line="1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Objednávka:</w:t>
                      </w:r>
                    </w:p>
                    <w:p w:rsidR="004E051E" w:rsidRDefault="000613AF">
                      <w:pPr>
                        <w:pStyle w:val="Zkladntext3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Vystavil: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5382895</wp:posOffset>
                </wp:positionH>
                <wp:positionV relativeFrom="paragraph">
                  <wp:posOffset>0</wp:posOffset>
                </wp:positionV>
                <wp:extent cx="749935" cy="88900"/>
                <wp:effectExtent l="1270" t="0" r="127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3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Strana: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23.85pt;margin-top:0;width:59.05pt;height: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ay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30"/>
                        <w:shd w:val="clear" w:color="auto" w:fill="auto"/>
                        <w:spacing w:before="0" w:line="1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Strana: 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125095</wp:posOffset>
                </wp:positionV>
                <wp:extent cx="1024255" cy="114300"/>
                <wp:effectExtent l="0" t="1270" r="0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51E" w:rsidRDefault="000613AF">
                            <w:pPr>
                              <w:pStyle w:val="Zkladntext5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5Exact"/>
                              </w:rPr>
                              <w:t xml:space="preserve"> 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09.6pt;margin-top:9.85pt;width:80.65pt;height: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UnsAIAALI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" filled="f" stroked="f">
                <v:textbox style="mso-fit-shape-to-text:t" inset="0,0,0,0">
                  <w:txbxContent>
                    <w:p w:rsidR="004E051E" w:rsidRDefault="000613AF">
                      <w:pPr>
                        <w:pStyle w:val="Zkladntext5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5Exact"/>
                        </w:rPr>
                        <w:t xml:space="preserve"> </w:t>
                      </w:r>
                      <w:bookmarkStart w:id="7" w:name="_GoBack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51E" w:rsidRDefault="004E051E">
      <w:pPr>
        <w:rPr>
          <w:sz w:val="2"/>
          <w:szCs w:val="2"/>
        </w:rPr>
      </w:pPr>
    </w:p>
    <w:sectPr w:rsidR="004E051E">
      <w:type w:val="continuous"/>
      <w:pgSz w:w="11900" w:h="16840"/>
      <w:pgMar w:top="1029" w:right="867" w:bottom="1029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AF" w:rsidRDefault="000613AF">
      <w:r>
        <w:separator/>
      </w:r>
    </w:p>
  </w:endnote>
  <w:endnote w:type="continuationSeparator" w:id="0">
    <w:p w:rsidR="000613AF" w:rsidRDefault="0006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AF" w:rsidRDefault="000613AF"/>
  </w:footnote>
  <w:footnote w:type="continuationSeparator" w:id="0">
    <w:p w:rsidR="000613AF" w:rsidRDefault="000613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50A"/>
    <w:multiLevelType w:val="multilevel"/>
    <w:tmpl w:val="BFB4096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1E"/>
    <w:rsid w:val="000613AF"/>
    <w:rsid w:val="004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3NekurzvaExact">
    <w:name w:val="Nadpis #3 + Ne kurzíva Exact"/>
    <w:basedOn w:val="Nadpis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7ptExact">
    <w:name w:val="Základní text (6) + Calibri;7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7dkovn0ptExact">
    <w:name w:val="Základní text (7) + Řádkování 0 pt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AngsanaUPC75ptKurzvadkovn-1ptExact">
    <w:name w:val="Základní text (7) + AngsanaUPC;7;5 pt;Kurzíva;Řádkování -1 pt Exact"/>
    <w:basedOn w:val="Zkladntext7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Garamond7ptdkovn0ptExact">
    <w:name w:val="Základní text (7) + Garamond;7 pt;Řádkování 0 pt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ArialNarrow95ptTundkovn2ptExact">
    <w:name w:val="Nadpis #2 + Arial Narrow;9;5 pt;Tučné;Řádkování 2 pt Exact"/>
    <w:basedOn w:val="Nadpis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2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dkovn1pt">
    <w:name w:val="Základní text (2) + 9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1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81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8" w:lineRule="exact"/>
      <w:jc w:val="right"/>
    </w:pPr>
    <w:rPr>
      <w:rFonts w:ascii="Garamond" w:eastAsia="Garamond" w:hAnsi="Garamond" w:cs="Garamond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9" w:lineRule="exact"/>
    </w:pPr>
    <w:rPr>
      <w:rFonts w:ascii="Trebuchet MS" w:eastAsia="Trebuchet MS" w:hAnsi="Trebuchet MS" w:cs="Trebuchet MS"/>
      <w:spacing w:val="-10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21" w:lineRule="exact"/>
      <w:ind w:firstLine="300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82" w:lineRule="exact"/>
      <w:jc w:val="both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440" w:line="0" w:lineRule="atLeast"/>
    </w:pPr>
    <w:rPr>
      <w:rFonts w:ascii="Arial Narrow" w:eastAsia="Arial Narrow" w:hAnsi="Arial Narrow" w:cs="Arial Narrow"/>
      <w:i/>
      <w:iCs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3NekurzvaExact">
    <w:name w:val="Nadpis #3 + Ne kurzíva Exact"/>
    <w:basedOn w:val="Nadpis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7ptExact">
    <w:name w:val="Základní text (6) + Calibri;7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7dkovn0ptExact">
    <w:name w:val="Základní text (7) + Řádkování 0 pt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AngsanaUPC75ptKurzvadkovn-1ptExact">
    <w:name w:val="Základní text (7) + AngsanaUPC;7;5 pt;Kurzíva;Řádkování -1 pt Exact"/>
    <w:basedOn w:val="Zkladntext7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Garamond7ptdkovn0ptExact">
    <w:name w:val="Základní text (7) + Garamond;7 pt;Řádkování 0 pt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ArialNarrow95ptTundkovn2ptExact">
    <w:name w:val="Nadpis #2 + Arial Narrow;9;5 pt;Tučné;Řádkování 2 pt Exact"/>
    <w:basedOn w:val="Nadpis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2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dkovn1pt">
    <w:name w:val="Základní text (2) + 9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1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0">
    <w:name w:val="Základní text (2) + 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81">
    <w:name w:val="Základní text (8)"/>
    <w:basedOn w:val="Zkladntext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8" w:lineRule="exact"/>
      <w:jc w:val="right"/>
    </w:pPr>
    <w:rPr>
      <w:rFonts w:ascii="Garamond" w:eastAsia="Garamond" w:hAnsi="Garamond" w:cs="Garamond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9" w:lineRule="exact"/>
    </w:pPr>
    <w:rPr>
      <w:rFonts w:ascii="Trebuchet MS" w:eastAsia="Trebuchet MS" w:hAnsi="Trebuchet MS" w:cs="Trebuchet MS"/>
      <w:spacing w:val="-10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21" w:lineRule="exact"/>
      <w:ind w:firstLine="300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182" w:lineRule="exact"/>
      <w:jc w:val="both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440" w:line="0" w:lineRule="atLeast"/>
    </w:pPr>
    <w:rPr>
      <w:rFonts w:ascii="Arial Narrow" w:eastAsia="Arial Narrow" w:hAnsi="Arial Narrow" w:cs="Arial Narrow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32A192FC.dotm</Template>
  <TotalTime>2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2017-10-24T11:00:00Z</dcterms:created>
  <dcterms:modified xsi:type="dcterms:W3CDTF">2017-10-24T11:02:00Z</dcterms:modified>
</cp:coreProperties>
</file>