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E" w:rsidRPr="00AD583D" w:rsidRDefault="00990BE0" w:rsidP="00046C1F">
      <w:pPr>
        <w:pageBreakBefore/>
        <w:widowControl w:val="0"/>
        <w:spacing w:line="240" w:lineRule="auto"/>
        <w:jc w:val="center"/>
        <w:rPr>
          <w:b/>
          <w:sz w:val="28"/>
          <w:szCs w:val="28"/>
        </w:rPr>
      </w:pPr>
      <w:r w:rsidRPr="00AD583D">
        <w:rPr>
          <w:b/>
          <w:sz w:val="28"/>
          <w:szCs w:val="28"/>
        </w:rPr>
        <w:t xml:space="preserve">SMLOUVA </w:t>
      </w:r>
      <w:r w:rsidR="001357FE" w:rsidRPr="00AD583D">
        <w:rPr>
          <w:b/>
          <w:sz w:val="28"/>
          <w:szCs w:val="28"/>
        </w:rPr>
        <w:t>č.</w:t>
      </w:r>
      <w:r w:rsidR="005E31B0">
        <w:rPr>
          <w:b/>
          <w:sz w:val="28"/>
          <w:szCs w:val="28"/>
        </w:rPr>
        <w:t xml:space="preserve"> </w:t>
      </w:r>
      <w:r w:rsidR="005E31B0" w:rsidRPr="005E31B0">
        <w:rPr>
          <w:b/>
          <w:sz w:val="28"/>
          <w:szCs w:val="28"/>
        </w:rPr>
        <w:t>2017/</w:t>
      </w:r>
      <w:r w:rsidR="00E97B17">
        <w:rPr>
          <w:b/>
          <w:sz w:val="28"/>
          <w:szCs w:val="28"/>
        </w:rPr>
        <w:t>0741</w:t>
      </w:r>
    </w:p>
    <w:p w:rsidR="00754DDE" w:rsidRPr="00270CDB" w:rsidRDefault="00754DDE" w:rsidP="001357FE">
      <w:pPr>
        <w:widowControl w:val="0"/>
        <w:rPr>
          <w:snapToGrid w:val="0"/>
          <w:sz w:val="20"/>
        </w:rPr>
      </w:pPr>
    </w:p>
    <w:p w:rsidR="001357FE" w:rsidRPr="00270CDB" w:rsidRDefault="001357FE" w:rsidP="001357FE">
      <w:pPr>
        <w:widowControl w:val="0"/>
        <w:jc w:val="center"/>
        <w:rPr>
          <w:b/>
          <w:snapToGrid w:val="0"/>
          <w:sz w:val="20"/>
        </w:rPr>
      </w:pPr>
      <w:r w:rsidRPr="00270CDB">
        <w:rPr>
          <w:b/>
          <w:snapToGrid w:val="0"/>
          <w:sz w:val="20"/>
        </w:rPr>
        <w:t>I.</w:t>
      </w:r>
    </w:p>
    <w:p w:rsidR="001357FE" w:rsidRPr="00270CDB" w:rsidRDefault="001357FE" w:rsidP="004D17CC">
      <w:pPr>
        <w:pStyle w:val="Nadpis3"/>
        <w:jc w:val="center"/>
        <w:rPr>
          <w:rFonts w:ascii="Trebuchet MS" w:hAnsi="Trebuchet MS"/>
          <w:sz w:val="20"/>
        </w:rPr>
      </w:pPr>
      <w:r w:rsidRPr="00270CDB">
        <w:rPr>
          <w:rFonts w:ascii="Trebuchet MS" w:hAnsi="Trebuchet MS"/>
          <w:sz w:val="20"/>
        </w:rPr>
        <w:t>Smluvní strany</w:t>
      </w:r>
    </w:p>
    <w:p w:rsidR="001357FE" w:rsidRPr="00270CDB" w:rsidRDefault="001357FE" w:rsidP="001357FE">
      <w:pPr>
        <w:tabs>
          <w:tab w:val="left" w:pos="1701"/>
        </w:tabs>
        <w:rPr>
          <w:b/>
          <w:sz w:val="20"/>
        </w:rPr>
      </w:pPr>
    </w:p>
    <w:p w:rsidR="001357FE" w:rsidRPr="00270CDB" w:rsidRDefault="001357FE" w:rsidP="004D17CC">
      <w:pPr>
        <w:tabs>
          <w:tab w:val="left" w:pos="1701"/>
        </w:tabs>
        <w:spacing w:line="240" w:lineRule="auto"/>
        <w:rPr>
          <w:sz w:val="20"/>
        </w:rPr>
      </w:pPr>
      <w:r w:rsidRPr="00270CDB">
        <w:rPr>
          <w:b/>
          <w:sz w:val="20"/>
        </w:rPr>
        <w:t xml:space="preserve">1. </w:t>
      </w:r>
      <w:proofErr w:type="gramStart"/>
      <w:r w:rsidRPr="00270CDB">
        <w:rPr>
          <w:b/>
          <w:sz w:val="20"/>
        </w:rPr>
        <w:t>Objednatel :</w:t>
      </w:r>
      <w:r w:rsidRPr="00270CDB">
        <w:rPr>
          <w:sz w:val="20"/>
        </w:rPr>
        <w:tab/>
      </w:r>
      <w:r w:rsidR="00064138">
        <w:rPr>
          <w:b/>
          <w:sz w:val="20"/>
        </w:rPr>
        <w:t>Technické</w:t>
      </w:r>
      <w:proofErr w:type="gramEnd"/>
      <w:r w:rsidR="00064138">
        <w:rPr>
          <w:b/>
          <w:sz w:val="20"/>
        </w:rPr>
        <w:t xml:space="preserve"> služby Havlíčkův Brod</w:t>
      </w:r>
    </w:p>
    <w:p w:rsidR="00064138" w:rsidRPr="00601708" w:rsidRDefault="001357FE" w:rsidP="00064138">
      <w:pPr>
        <w:tabs>
          <w:tab w:val="left" w:pos="1701"/>
        </w:tabs>
        <w:spacing w:line="240" w:lineRule="auto"/>
        <w:rPr>
          <w:sz w:val="20"/>
        </w:rPr>
      </w:pPr>
      <w:r w:rsidRPr="00270CDB">
        <w:rPr>
          <w:sz w:val="20"/>
        </w:rPr>
        <w:tab/>
      </w:r>
      <w:r w:rsidR="00064138" w:rsidRPr="007C27FE">
        <w:rPr>
          <w:rFonts w:ascii="Arial" w:hAnsi="Arial" w:cs="Arial"/>
          <w:sz w:val="20"/>
        </w:rPr>
        <w:t>Na Valech 3523, 580 02 Havlíčkův Brod</w:t>
      </w:r>
    </w:p>
    <w:p w:rsidR="001357FE" w:rsidRPr="00DF5206" w:rsidRDefault="00064138" w:rsidP="004D17CC">
      <w:pPr>
        <w:tabs>
          <w:tab w:val="left" w:pos="1701"/>
        </w:tabs>
        <w:spacing w:line="240" w:lineRule="auto"/>
        <w:rPr>
          <w:sz w:val="20"/>
        </w:rPr>
      </w:pPr>
      <w:r w:rsidRPr="00601708">
        <w:rPr>
          <w:sz w:val="20"/>
        </w:rPr>
        <w:tab/>
      </w:r>
      <w:r w:rsidR="001357FE" w:rsidRPr="00270CDB">
        <w:rPr>
          <w:sz w:val="20"/>
        </w:rPr>
        <w:t xml:space="preserve">IČ : </w:t>
      </w:r>
      <w:r w:rsidRPr="007C27FE">
        <w:rPr>
          <w:rFonts w:ascii="Arial" w:hAnsi="Arial" w:cs="Arial"/>
          <w:sz w:val="20"/>
        </w:rPr>
        <w:t>70188041</w:t>
      </w:r>
    </w:p>
    <w:p w:rsidR="00F07780" w:rsidRDefault="00F07780" w:rsidP="004D17CC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Zapsaná v obchodním rejstříku vedeném u Krajského soudu</w:t>
      </w:r>
    </w:p>
    <w:p w:rsidR="00F07780" w:rsidRDefault="00F07780" w:rsidP="004D17CC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 Hradci Králové, oddíl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, vložka 15</w:t>
      </w:r>
    </w:p>
    <w:p w:rsidR="00F07780" w:rsidRDefault="00F07780" w:rsidP="004D17CC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Bankovní spoje</w:t>
      </w:r>
      <w:r w:rsidR="002830D9">
        <w:rPr>
          <w:rFonts w:ascii="Arial" w:hAnsi="Arial" w:cs="Arial"/>
          <w:sz w:val="20"/>
        </w:rPr>
        <w:t xml:space="preserve">ní: </w:t>
      </w:r>
      <w:proofErr w:type="spellStart"/>
      <w:r w:rsidR="002830D9">
        <w:rPr>
          <w:rFonts w:ascii="Arial" w:hAnsi="Arial" w:cs="Arial"/>
          <w:sz w:val="20"/>
        </w:rPr>
        <w:t>xxxxxxxxxxxxxxxxxxxxxxxxxxxxxx</w:t>
      </w:r>
      <w:proofErr w:type="spellEnd"/>
    </w:p>
    <w:p w:rsidR="00B86715" w:rsidRDefault="00B86715" w:rsidP="004D17CC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601708">
        <w:rPr>
          <w:sz w:val="20"/>
        </w:rPr>
        <w:t xml:space="preserve">statutární </w:t>
      </w:r>
      <w:proofErr w:type="gramStart"/>
      <w:r w:rsidRPr="00601708">
        <w:rPr>
          <w:sz w:val="20"/>
        </w:rPr>
        <w:t>zástupce</w:t>
      </w:r>
      <w:r>
        <w:rPr>
          <w:sz w:val="20"/>
        </w:rPr>
        <w:t xml:space="preserve"> </w:t>
      </w:r>
      <w:r w:rsidRPr="00601708">
        <w:rPr>
          <w:sz w:val="20"/>
        </w:rPr>
        <w:t xml:space="preserve">: </w:t>
      </w:r>
      <w:proofErr w:type="spellStart"/>
      <w:r w:rsidR="002830D9">
        <w:rPr>
          <w:rFonts w:ascii="Arial" w:hAnsi="Arial" w:cs="Arial"/>
          <w:sz w:val="20"/>
        </w:rPr>
        <w:t>xxxxxxxxxxxxxxxxxxxxx</w:t>
      </w:r>
      <w:proofErr w:type="spellEnd"/>
      <w:proofErr w:type="gramEnd"/>
    </w:p>
    <w:p w:rsidR="001357FE" w:rsidRPr="00270CDB" w:rsidRDefault="001357FE" w:rsidP="00990BE0">
      <w:pPr>
        <w:tabs>
          <w:tab w:val="left" w:pos="1701"/>
        </w:tabs>
        <w:spacing w:line="240" w:lineRule="auto"/>
        <w:rPr>
          <w:sz w:val="20"/>
        </w:rPr>
      </w:pPr>
      <w:r w:rsidRPr="00270CDB">
        <w:rPr>
          <w:sz w:val="20"/>
        </w:rPr>
        <w:tab/>
      </w:r>
      <w:r w:rsidRPr="00270CDB">
        <w:rPr>
          <w:sz w:val="20"/>
        </w:rPr>
        <w:tab/>
      </w:r>
      <w:r w:rsidR="0056044A" w:rsidRPr="00270CDB">
        <w:rPr>
          <w:sz w:val="20"/>
        </w:rPr>
        <w:tab/>
      </w:r>
    </w:p>
    <w:p w:rsidR="00990BE0" w:rsidRPr="00270CDB" w:rsidRDefault="005B1979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sz w:val="20"/>
        </w:rPr>
      </w:pPr>
      <w:r>
        <w:rPr>
          <w:b/>
          <w:sz w:val="20"/>
        </w:rPr>
        <w:t xml:space="preserve">2. </w:t>
      </w:r>
      <w:proofErr w:type="gramStart"/>
      <w:r>
        <w:rPr>
          <w:b/>
          <w:sz w:val="20"/>
        </w:rPr>
        <w:t>Obstaratel</w:t>
      </w:r>
      <w:r w:rsidR="001357FE" w:rsidRPr="00270CDB">
        <w:rPr>
          <w:b/>
          <w:sz w:val="20"/>
        </w:rPr>
        <w:t xml:space="preserve"> :</w:t>
      </w:r>
      <w:proofErr w:type="gramEnd"/>
      <w:r w:rsidR="001357FE" w:rsidRPr="00270CDB">
        <w:rPr>
          <w:sz w:val="20"/>
        </w:rPr>
        <w:tab/>
      </w:r>
    </w:p>
    <w:p w:rsidR="00F07780" w:rsidRPr="00F07780" w:rsidRDefault="00990BE0" w:rsidP="002F2AEB">
      <w:pPr>
        <w:tabs>
          <w:tab w:val="left" w:pos="1701"/>
        </w:tabs>
        <w:spacing w:line="240" w:lineRule="auto"/>
        <w:rPr>
          <w:b/>
          <w:sz w:val="20"/>
        </w:rPr>
      </w:pPr>
      <w:r w:rsidRPr="00270CDB">
        <w:rPr>
          <w:sz w:val="20"/>
        </w:rPr>
        <w:tab/>
      </w:r>
      <w:proofErr w:type="spellStart"/>
      <w:r w:rsidR="008866BB" w:rsidRPr="00F07780">
        <w:rPr>
          <w:b/>
          <w:sz w:val="20"/>
        </w:rPr>
        <w:t>VeaCom</w:t>
      </w:r>
      <w:proofErr w:type="spellEnd"/>
      <w:r w:rsidR="008866BB" w:rsidRPr="00F07780">
        <w:rPr>
          <w:b/>
          <w:sz w:val="20"/>
        </w:rPr>
        <w:t xml:space="preserve"> s.r.o.  </w:t>
      </w:r>
    </w:p>
    <w:p w:rsidR="00C710C4" w:rsidRPr="002F2AEB" w:rsidRDefault="00F07780" w:rsidP="002F2AEB">
      <w:pPr>
        <w:tabs>
          <w:tab w:val="left" w:pos="1701"/>
        </w:tabs>
        <w:spacing w:line="240" w:lineRule="auto"/>
        <w:rPr>
          <w:b/>
          <w:sz w:val="20"/>
        </w:rPr>
      </w:pPr>
      <w:r>
        <w:rPr>
          <w:sz w:val="20"/>
        </w:rPr>
        <w:tab/>
      </w:r>
      <w:r w:rsidR="008866BB" w:rsidRPr="008866BB">
        <w:rPr>
          <w:sz w:val="20"/>
        </w:rPr>
        <w:t>Plzeňská 155/113, 150 00 Praha 5 - Košíře</w:t>
      </w:r>
    </w:p>
    <w:p w:rsidR="002F2AEB" w:rsidRPr="00DF5206" w:rsidRDefault="00C710C4" w:rsidP="00DF5206">
      <w:pPr>
        <w:tabs>
          <w:tab w:val="left" w:pos="1701"/>
        </w:tabs>
        <w:spacing w:line="240" w:lineRule="auto"/>
        <w:rPr>
          <w:b/>
          <w:sz w:val="20"/>
        </w:rPr>
      </w:pPr>
      <w:r w:rsidRPr="002F2AEB">
        <w:rPr>
          <w:b/>
          <w:sz w:val="20"/>
        </w:rPr>
        <w:tab/>
      </w:r>
      <w:r w:rsidR="00525A40">
        <w:rPr>
          <w:sz w:val="20"/>
        </w:rPr>
        <w:t xml:space="preserve">IČ : </w:t>
      </w:r>
      <w:r w:rsidR="00010F31" w:rsidRPr="00010F31">
        <w:rPr>
          <w:sz w:val="20"/>
        </w:rPr>
        <w:t>27581063</w:t>
      </w:r>
    </w:p>
    <w:p w:rsidR="00F07780" w:rsidRDefault="00F07780" w:rsidP="00F07780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sz w:val="20"/>
        </w:rPr>
        <w:tab/>
        <w:t xml:space="preserve">Zapsaná </w:t>
      </w:r>
      <w:r>
        <w:rPr>
          <w:rFonts w:ascii="Arial" w:hAnsi="Arial" w:cs="Arial"/>
          <w:sz w:val="20"/>
        </w:rPr>
        <w:t>v obchodním rejstříku vedeném Městským soudem</w:t>
      </w:r>
    </w:p>
    <w:p w:rsidR="00F07780" w:rsidRDefault="00F07780" w:rsidP="00F07780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 Praze, oddíl C, vložka 116995</w:t>
      </w:r>
    </w:p>
    <w:p w:rsidR="00F07780" w:rsidRDefault="00F07780" w:rsidP="00F07780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07780">
        <w:rPr>
          <w:rFonts w:ascii="Arial" w:hAnsi="Arial" w:cs="Arial"/>
          <w:sz w:val="20"/>
        </w:rPr>
        <w:t xml:space="preserve">Bankovní spojení: </w:t>
      </w:r>
      <w:proofErr w:type="spellStart"/>
      <w:r w:rsidR="002830D9">
        <w:rPr>
          <w:rFonts w:ascii="Arial" w:hAnsi="Arial" w:cs="Arial"/>
          <w:bCs/>
          <w:sz w:val="20"/>
        </w:rPr>
        <w:t>xxxxxxxxxxxxxxxxxxxxxxxxxxxxxxxxxxxxxx</w:t>
      </w:r>
      <w:proofErr w:type="spellEnd"/>
    </w:p>
    <w:p w:rsidR="00B86715" w:rsidRPr="00F07780" w:rsidRDefault="00B86715" w:rsidP="00F07780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zastoupená</w:t>
      </w:r>
      <w:r w:rsidR="002830D9">
        <w:rPr>
          <w:rFonts w:ascii="Arial" w:hAnsi="Arial" w:cs="Arial"/>
          <w:sz w:val="20"/>
        </w:rPr>
        <w:t xml:space="preserve"> </w:t>
      </w:r>
      <w:proofErr w:type="spellStart"/>
      <w:r w:rsidR="002830D9">
        <w:rPr>
          <w:rFonts w:ascii="Arial" w:hAnsi="Arial" w:cs="Arial"/>
          <w:sz w:val="20"/>
        </w:rPr>
        <w:t>xxxxxxxxxxxxxxxxxxxxxxxxxxxxxxxxxxxxxxx</w:t>
      </w:r>
      <w:proofErr w:type="spellEnd"/>
    </w:p>
    <w:p w:rsidR="00F07780" w:rsidRDefault="00F07780" w:rsidP="00F07780">
      <w:pPr>
        <w:tabs>
          <w:tab w:val="left" w:pos="1701"/>
        </w:tabs>
        <w:spacing w:line="240" w:lineRule="auto"/>
        <w:rPr>
          <w:rFonts w:ascii="Arial" w:hAnsi="Arial" w:cs="Arial"/>
          <w:sz w:val="20"/>
        </w:rPr>
      </w:pPr>
    </w:p>
    <w:p w:rsidR="00F07780" w:rsidRPr="00601708" w:rsidRDefault="00F07780" w:rsidP="002F2AEB">
      <w:pPr>
        <w:tabs>
          <w:tab w:val="left" w:pos="1701"/>
          <w:tab w:val="left" w:pos="3119"/>
          <w:tab w:val="left" w:pos="4962"/>
        </w:tabs>
        <w:spacing w:line="240" w:lineRule="auto"/>
        <w:rPr>
          <w:sz w:val="20"/>
        </w:rPr>
      </w:pPr>
    </w:p>
    <w:p w:rsidR="00525A40" w:rsidRPr="00270CDB" w:rsidRDefault="00525A40" w:rsidP="004D17CC">
      <w:pPr>
        <w:tabs>
          <w:tab w:val="left" w:pos="1701"/>
          <w:tab w:val="left" w:pos="3119"/>
          <w:tab w:val="left" w:pos="4962"/>
        </w:tabs>
        <w:spacing w:line="240" w:lineRule="auto"/>
        <w:rPr>
          <w:sz w:val="20"/>
        </w:rPr>
      </w:pPr>
    </w:p>
    <w:p w:rsidR="004D17CC" w:rsidRPr="00270CDB" w:rsidRDefault="001357FE" w:rsidP="00270CDB">
      <w:pPr>
        <w:tabs>
          <w:tab w:val="left" w:pos="1701"/>
          <w:tab w:val="left" w:pos="3119"/>
          <w:tab w:val="left" w:pos="4962"/>
        </w:tabs>
        <w:spacing w:line="240" w:lineRule="auto"/>
        <w:rPr>
          <w:sz w:val="20"/>
        </w:rPr>
      </w:pPr>
      <w:r w:rsidRPr="00270CDB">
        <w:rPr>
          <w:sz w:val="20"/>
        </w:rPr>
        <w:tab/>
      </w:r>
      <w:r w:rsidRPr="00270CDB">
        <w:rPr>
          <w:sz w:val="20"/>
        </w:rPr>
        <w:tab/>
      </w:r>
    </w:p>
    <w:p w:rsidR="001357FE" w:rsidRPr="00270CDB" w:rsidRDefault="001357FE" w:rsidP="001357FE">
      <w:pPr>
        <w:widowControl w:val="0"/>
        <w:jc w:val="center"/>
        <w:outlineLvl w:val="0"/>
        <w:rPr>
          <w:b/>
          <w:snapToGrid w:val="0"/>
          <w:sz w:val="20"/>
        </w:rPr>
      </w:pPr>
      <w:r w:rsidRPr="00270CDB">
        <w:rPr>
          <w:b/>
          <w:snapToGrid w:val="0"/>
          <w:sz w:val="20"/>
        </w:rPr>
        <w:t>II.</w:t>
      </w:r>
    </w:p>
    <w:p w:rsidR="001357FE" w:rsidRPr="00270CDB" w:rsidRDefault="001357FE" w:rsidP="001357FE">
      <w:pPr>
        <w:widowControl w:val="0"/>
        <w:jc w:val="center"/>
        <w:outlineLvl w:val="0"/>
        <w:rPr>
          <w:b/>
          <w:snapToGrid w:val="0"/>
          <w:sz w:val="20"/>
        </w:rPr>
      </w:pPr>
      <w:r w:rsidRPr="00270CDB">
        <w:rPr>
          <w:b/>
          <w:snapToGrid w:val="0"/>
          <w:sz w:val="20"/>
        </w:rPr>
        <w:t>Předmět smlouvy</w:t>
      </w:r>
    </w:p>
    <w:p w:rsidR="008866BB" w:rsidRPr="008866BB" w:rsidRDefault="008866BB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Obstaratel se zavazuje k obstarání prodeje níže specifikovaných vozidel: </w:t>
      </w:r>
    </w:p>
    <w:p w:rsidR="005B1979" w:rsidRDefault="008866BB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>•</w:t>
      </w:r>
      <w:r w:rsidRPr="008866BB">
        <w:rPr>
          <w:snapToGrid w:val="0"/>
          <w:sz w:val="20"/>
        </w:rPr>
        <w:tab/>
      </w:r>
      <w:r w:rsidR="008433F4" w:rsidRPr="008433F4">
        <w:rPr>
          <w:snapToGrid w:val="0"/>
          <w:sz w:val="20"/>
        </w:rPr>
        <w:t>LIAZ 151.260-L</w:t>
      </w:r>
      <w:r w:rsidR="008433F4">
        <w:rPr>
          <w:snapToGrid w:val="0"/>
          <w:sz w:val="20"/>
        </w:rPr>
        <w:t>,</w:t>
      </w:r>
      <w:r w:rsidR="008433F4" w:rsidRPr="008433F4">
        <w:rPr>
          <w:snapToGrid w:val="0"/>
          <w:sz w:val="20"/>
        </w:rPr>
        <w:t xml:space="preserve"> </w:t>
      </w:r>
      <w:r w:rsidRPr="008866BB">
        <w:rPr>
          <w:snapToGrid w:val="0"/>
          <w:sz w:val="20"/>
        </w:rPr>
        <w:t xml:space="preserve">VIN: </w:t>
      </w:r>
      <w:r w:rsidR="008433F4" w:rsidRPr="008433F4">
        <w:rPr>
          <w:snapToGrid w:val="0"/>
          <w:sz w:val="20"/>
        </w:rPr>
        <w:t>L2DB0329</w:t>
      </w:r>
      <w:r w:rsidRPr="008866BB">
        <w:rPr>
          <w:snapToGrid w:val="0"/>
          <w:sz w:val="20"/>
        </w:rPr>
        <w:t>,</w:t>
      </w:r>
    </w:p>
    <w:p w:rsidR="008866BB" w:rsidRPr="008866BB" w:rsidRDefault="008866BB" w:rsidP="005B1979">
      <w:pPr>
        <w:autoSpaceDE w:val="0"/>
        <w:autoSpaceDN w:val="0"/>
        <w:spacing w:before="120" w:line="240" w:lineRule="auto"/>
        <w:ind w:left="397" w:firstLine="311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Vyvolávací cena </w:t>
      </w:r>
      <w:r w:rsidR="008433F4">
        <w:rPr>
          <w:snapToGrid w:val="0"/>
          <w:sz w:val="20"/>
        </w:rPr>
        <w:t>26</w:t>
      </w:r>
      <w:r w:rsidRPr="008866BB">
        <w:rPr>
          <w:snapToGrid w:val="0"/>
          <w:sz w:val="20"/>
        </w:rPr>
        <w:t>.</w:t>
      </w:r>
      <w:r w:rsidR="008433F4">
        <w:rPr>
          <w:snapToGrid w:val="0"/>
          <w:sz w:val="20"/>
        </w:rPr>
        <w:t>400</w:t>
      </w:r>
      <w:r w:rsidRPr="008866BB">
        <w:rPr>
          <w:snapToGrid w:val="0"/>
          <w:sz w:val="20"/>
        </w:rPr>
        <w:t xml:space="preserve"> Kč vč. DPH</w:t>
      </w:r>
    </w:p>
    <w:p w:rsidR="005B1979" w:rsidRDefault="008866BB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>•</w:t>
      </w:r>
      <w:r w:rsidRPr="008866BB">
        <w:rPr>
          <w:snapToGrid w:val="0"/>
          <w:sz w:val="20"/>
        </w:rPr>
        <w:tab/>
      </w:r>
      <w:r w:rsidR="008433F4" w:rsidRPr="008433F4">
        <w:rPr>
          <w:snapToGrid w:val="0"/>
          <w:sz w:val="20"/>
        </w:rPr>
        <w:t>Multicar M26A</w:t>
      </w:r>
      <w:r w:rsidRPr="008866BB">
        <w:rPr>
          <w:snapToGrid w:val="0"/>
          <w:sz w:val="20"/>
        </w:rPr>
        <w:t xml:space="preserve">, VIN: </w:t>
      </w:r>
      <w:r w:rsidR="008433F4" w:rsidRPr="008433F4">
        <w:rPr>
          <w:snapToGrid w:val="0"/>
          <w:sz w:val="20"/>
        </w:rPr>
        <w:t>WMU2M261YRW000133</w:t>
      </w:r>
    </w:p>
    <w:p w:rsidR="008866BB" w:rsidRPr="008866BB" w:rsidRDefault="008866BB" w:rsidP="008433F4">
      <w:pPr>
        <w:autoSpaceDE w:val="0"/>
        <w:autoSpaceDN w:val="0"/>
        <w:spacing w:before="120" w:line="240" w:lineRule="auto"/>
        <w:ind w:left="397" w:firstLine="311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Vyvolávací cena </w:t>
      </w:r>
      <w:r w:rsidR="008433F4">
        <w:rPr>
          <w:snapToGrid w:val="0"/>
          <w:sz w:val="20"/>
        </w:rPr>
        <w:t>145</w:t>
      </w:r>
      <w:r w:rsidRPr="008866BB">
        <w:rPr>
          <w:snapToGrid w:val="0"/>
          <w:sz w:val="20"/>
        </w:rPr>
        <w:t>.</w:t>
      </w:r>
      <w:r w:rsidR="008433F4">
        <w:rPr>
          <w:snapToGrid w:val="0"/>
          <w:sz w:val="20"/>
        </w:rPr>
        <w:t>0</w:t>
      </w:r>
      <w:r w:rsidRPr="008866BB">
        <w:rPr>
          <w:snapToGrid w:val="0"/>
          <w:sz w:val="20"/>
        </w:rPr>
        <w:t>00 Kč vč. DPH</w:t>
      </w:r>
    </w:p>
    <w:p w:rsidR="005B1979" w:rsidRDefault="008866BB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>ve vlastnictví Objednatele elektronickou dražbou.</w:t>
      </w:r>
    </w:p>
    <w:p w:rsidR="008866BB" w:rsidRPr="008866BB" w:rsidRDefault="008866BB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 </w:t>
      </w:r>
    </w:p>
    <w:p w:rsidR="001357FE" w:rsidRPr="00270CDB" w:rsidRDefault="00270CDB" w:rsidP="001357FE">
      <w:pPr>
        <w:widowControl w:val="0"/>
        <w:jc w:val="center"/>
        <w:outlineLvl w:val="0"/>
        <w:rPr>
          <w:b/>
          <w:snapToGrid w:val="0"/>
          <w:sz w:val="20"/>
        </w:rPr>
      </w:pPr>
      <w:r w:rsidRPr="00270CDB">
        <w:rPr>
          <w:b/>
          <w:snapToGrid w:val="0"/>
          <w:sz w:val="20"/>
        </w:rPr>
        <w:t>III</w:t>
      </w:r>
      <w:r w:rsidR="001357FE" w:rsidRPr="00270CDB">
        <w:rPr>
          <w:b/>
          <w:snapToGrid w:val="0"/>
          <w:sz w:val="20"/>
        </w:rPr>
        <w:t>.</w:t>
      </w:r>
    </w:p>
    <w:p w:rsidR="001357FE" w:rsidRPr="00270CDB" w:rsidRDefault="00270CDB" w:rsidP="004D17CC">
      <w:pPr>
        <w:pStyle w:val="Nadpis3"/>
        <w:jc w:val="center"/>
        <w:rPr>
          <w:rFonts w:ascii="Trebuchet MS" w:hAnsi="Trebuchet MS"/>
          <w:sz w:val="20"/>
        </w:rPr>
      </w:pPr>
      <w:r w:rsidRPr="00270CDB">
        <w:rPr>
          <w:rFonts w:ascii="Trebuchet MS" w:hAnsi="Trebuchet MS"/>
          <w:sz w:val="20"/>
        </w:rPr>
        <w:t>Termíny plnění</w:t>
      </w:r>
    </w:p>
    <w:p w:rsidR="005C3362" w:rsidRPr="00270CDB" w:rsidRDefault="00270CDB" w:rsidP="00270CDB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snapToGrid w:val="0"/>
          <w:sz w:val="20"/>
        </w:rPr>
      </w:pPr>
      <w:r w:rsidRPr="00270CDB">
        <w:rPr>
          <w:snapToGrid w:val="0"/>
          <w:sz w:val="20"/>
        </w:rPr>
        <w:t>Zahájení doby plnění</w:t>
      </w:r>
      <w:r w:rsidR="003F5D40">
        <w:rPr>
          <w:snapToGrid w:val="0"/>
          <w:sz w:val="20"/>
        </w:rPr>
        <w:t>:</w:t>
      </w:r>
      <w:r w:rsidR="003F5D40">
        <w:rPr>
          <w:snapToGrid w:val="0"/>
          <w:sz w:val="20"/>
        </w:rPr>
        <w:tab/>
      </w:r>
      <w:r w:rsidR="003F5D40">
        <w:rPr>
          <w:snapToGrid w:val="0"/>
          <w:sz w:val="20"/>
        </w:rPr>
        <w:tab/>
      </w:r>
      <w:r w:rsidRPr="00270CDB">
        <w:rPr>
          <w:snapToGrid w:val="0"/>
          <w:sz w:val="20"/>
        </w:rPr>
        <w:t>nabytím účinnosti smlouvy</w:t>
      </w:r>
    </w:p>
    <w:p w:rsidR="00270CDB" w:rsidRPr="00270CDB" w:rsidRDefault="00270CDB" w:rsidP="008866BB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snapToGrid w:val="0"/>
          <w:sz w:val="20"/>
        </w:rPr>
      </w:pPr>
      <w:r w:rsidRPr="00270CDB">
        <w:rPr>
          <w:snapToGrid w:val="0"/>
          <w:sz w:val="20"/>
        </w:rPr>
        <w:t>Termín ukončení plnění</w:t>
      </w:r>
      <w:r w:rsidR="003F5D40">
        <w:rPr>
          <w:snapToGrid w:val="0"/>
          <w:sz w:val="20"/>
        </w:rPr>
        <w:t>:</w:t>
      </w:r>
      <w:r w:rsidRPr="00270CDB">
        <w:rPr>
          <w:snapToGrid w:val="0"/>
          <w:sz w:val="20"/>
        </w:rPr>
        <w:tab/>
      </w:r>
      <w:r w:rsidRPr="00270CDB">
        <w:rPr>
          <w:snapToGrid w:val="0"/>
          <w:sz w:val="20"/>
        </w:rPr>
        <w:tab/>
      </w:r>
      <w:r w:rsidR="008866BB" w:rsidRPr="008866BB">
        <w:rPr>
          <w:snapToGrid w:val="0"/>
          <w:sz w:val="20"/>
        </w:rPr>
        <w:t xml:space="preserve">          </w:t>
      </w:r>
    </w:p>
    <w:p w:rsidR="006B55E8" w:rsidRPr="00270CDB" w:rsidRDefault="006B55E8" w:rsidP="001357FE">
      <w:pPr>
        <w:widowControl w:val="0"/>
        <w:jc w:val="both"/>
        <w:rPr>
          <w:snapToGrid w:val="0"/>
          <w:sz w:val="20"/>
        </w:rPr>
      </w:pPr>
    </w:p>
    <w:p w:rsidR="001357FE" w:rsidRPr="00270CDB" w:rsidRDefault="00270CDB" w:rsidP="001357FE">
      <w:pPr>
        <w:widowControl w:val="0"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I</w:t>
      </w:r>
      <w:r w:rsidR="001357FE" w:rsidRPr="00270CDB">
        <w:rPr>
          <w:b/>
          <w:snapToGrid w:val="0"/>
          <w:sz w:val="20"/>
        </w:rPr>
        <w:t>V.</w:t>
      </w:r>
    </w:p>
    <w:p w:rsidR="001357FE" w:rsidRDefault="005B1979" w:rsidP="001357FE">
      <w:pPr>
        <w:widowControl w:val="0"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Cena</w:t>
      </w:r>
    </w:p>
    <w:p w:rsidR="005B1979" w:rsidRPr="008866BB" w:rsidRDefault="005B1979" w:rsidP="005B1979">
      <w:pPr>
        <w:numPr>
          <w:ilvl w:val="0"/>
          <w:numId w:val="1"/>
        </w:numPr>
        <w:autoSpaceDE w:val="0"/>
        <w:autoSpaceDN w:val="0"/>
        <w:spacing w:before="120" w:line="240" w:lineRule="auto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Za úspěšné obstarání prodeje v elektronické dražbě se Objednatel zavazuje Obstarateli poskytnout odměnu ve výši 33% z nadhodnoty vzešlé z elektronické dražby. </w:t>
      </w:r>
    </w:p>
    <w:p w:rsidR="005B1979" w:rsidRPr="008866BB" w:rsidRDefault="005B1979" w:rsidP="005B1979">
      <w:pPr>
        <w:numPr>
          <w:ilvl w:val="0"/>
          <w:numId w:val="1"/>
        </w:numPr>
        <w:autoSpaceDE w:val="0"/>
        <w:autoSpaceDN w:val="0"/>
        <w:spacing w:before="120" w:line="240" w:lineRule="auto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 Objednatel se zavazuje výše specifikovaná vozidla prodat kupujícím, kteří v aukci provedli nejvyšší </w:t>
      </w:r>
      <w:proofErr w:type="gramStart"/>
      <w:r w:rsidRPr="008866BB">
        <w:rPr>
          <w:snapToGrid w:val="0"/>
          <w:sz w:val="20"/>
        </w:rPr>
        <w:t>příhoz tj.</w:t>
      </w:r>
      <w:proofErr w:type="gramEnd"/>
      <w:r w:rsidRPr="008866BB">
        <w:rPr>
          <w:snapToGrid w:val="0"/>
          <w:sz w:val="20"/>
        </w:rPr>
        <w:t xml:space="preserve"> stali se výherci aukce.</w:t>
      </w:r>
    </w:p>
    <w:p w:rsidR="005B1979" w:rsidRPr="008866BB" w:rsidRDefault="005B1979" w:rsidP="005B1979">
      <w:pPr>
        <w:numPr>
          <w:ilvl w:val="0"/>
          <w:numId w:val="1"/>
        </w:numPr>
        <w:autoSpaceDE w:val="0"/>
        <w:autoSpaceDN w:val="0"/>
        <w:spacing w:before="120" w:line="240" w:lineRule="auto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>Kupní cena vzešlá z elektronické dražby bude kupujícím uhrazena na účet Obstaratele. Kupní cenu poníženou o odměnu Obstaratele je Obstaratel povinen uhradit na účet Objednatele nejpozději do deseti (10) pracovních dnů od ukončení aukce, a to na základě vystavené faktury.</w:t>
      </w:r>
    </w:p>
    <w:p w:rsidR="00270CDB" w:rsidRDefault="005B1979" w:rsidP="005B1979">
      <w:pPr>
        <w:numPr>
          <w:ilvl w:val="0"/>
          <w:numId w:val="1"/>
        </w:numPr>
        <w:autoSpaceDE w:val="0"/>
        <w:autoSpaceDN w:val="0"/>
        <w:spacing w:before="120" w:line="240" w:lineRule="auto"/>
        <w:jc w:val="both"/>
        <w:rPr>
          <w:snapToGrid w:val="0"/>
          <w:sz w:val="20"/>
        </w:rPr>
      </w:pPr>
      <w:r w:rsidRPr="008866BB">
        <w:rPr>
          <w:snapToGrid w:val="0"/>
          <w:sz w:val="20"/>
        </w:rPr>
        <w:t xml:space="preserve">Po připsání kupní ceny na účet Objednatele, je Objednatel povinen do deseti (10) pracovních dnů předat vozidlo Kupujícímu a zajistit případný převod vlastnických práv prodaných předmětných vozidel v příslušném registru. </w:t>
      </w:r>
    </w:p>
    <w:p w:rsidR="005B1979" w:rsidRDefault="005B1979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</w:p>
    <w:p w:rsidR="008433F4" w:rsidRDefault="008433F4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</w:p>
    <w:p w:rsidR="008433F4" w:rsidRPr="005B1979" w:rsidRDefault="008433F4" w:rsidP="005B1979">
      <w:pPr>
        <w:autoSpaceDE w:val="0"/>
        <w:autoSpaceDN w:val="0"/>
        <w:spacing w:before="120" w:line="240" w:lineRule="auto"/>
        <w:ind w:left="397"/>
        <w:jc w:val="both"/>
        <w:rPr>
          <w:snapToGrid w:val="0"/>
          <w:sz w:val="20"/>
        </w:rPr>
      </w:pPr>
    </w:p>
    <w:p w:rsidR="00AD583D" w:rsidRPr="00AD583D" w:rsidRDefault="00AD583D" w:rsidP="00AD583D">
      <w:pPr>
        <w:widowControl w:val="0"/>
        <w:jc w:val="center"/>
        <w:outlineLvl w:val="0"/>
        <w:rPr>
          <w:b/>
          <w:snapToGrid w:val="0"/>
          <w:sz w:val="20"/>
        </w:rPr>
      </w:pPr>
    </w:p>
    <w:p w:rsidR="005B1979" w:rsidRDefault="00AD583D" w:rsidP="00AD583D">
      <w:pPr>
        <w:widowControl w:val="0"/>
        <w:jc w:val="center"/>
        <w:outlineLvl w:val="0"/>
        <w:rPr>
          <w:b/>
          <w:snapToGrid w:val="0"/>
          <w:sz w:val="20"/>
        </w:rPr>
      </w:pPr>
      <w:r w:rsidRPr="00AD583D">
        <w:rPr>
          <w:b/>
          <w:snapToGrid w:val="0"/>
          <w:sz w:val="20"/>
        </w:rPr>
        <w:t xml:space="preserve">V. </w:t>
      </w:r>
    </w:p>
    <w:p w:rsidR="00AD583D" w:rsidRPr="00AD583D" w:rsidRDefault="00AD583D" w:rsidP="00AD583D">
      <w:pPr>
        <w:widowControl w:val="0"/>
        <w:jc w:val="center"/>
        <w:outlineLvl w:val="0"/>
        <w:rPr>
          <w:b/>
          <w:snapToGrid w:val="0"/>
          <w:sz w:val="20"/>
        </w:rPr>
      </w:pPr>
      <w:r w:rsidRPr="00AD583D">
        <w:rPr>
          <w:b/>
          <w:snapToGrid w:val="0"/>
          <w:sz w:val="20"/>
        </w:rPr>
        <w:t>Osoby pověřené</w:t>
      </w:r>
      <w:r>
        <w:rPr>
          <w:b/>
          <w:snapToGrid w:val="0"/>
          <w:sz w:val="20"/>
        </w:rPr>
        <w:t xml:space="preserve"> k jednání</w:t>
      </w:r>
      <w:r w:rsidRPr="00AD583D">
        <w:rPr>
          <w:b/>
          <w:snapToGrid w:val="0"/>
          <w:sz w:val="20"/>
        </w:rPr>
        <w:t xml:space="preserve"> </w:t>
      </w:r>
    </w:p>
    <w:p w:rsidR="00AD583D" w:rsidRPr="00AD583D" w:rsidRDefault="00AD583D" w:rsidP="00AD583D">
      <w:pPr>
        <w:widowControl w:val="0"/>
        <w:numPr>
          <w:ilvl w:val="0"/>
          <w:numId w:val="22"/>
        </w:numPr>
        <w:outlineLvl w:val="0"/>
        <w:rPr>
          <w:b/>
          <w:snapToGrid w:val="0"/>
          <w:sz w:val="20"/>
        </w:rPr>
      </w:pPr>
      <w:r w:rsidRPr="00AD583D">
        <w:rPr>
          <w:snapToGrid w:val="0"/>
          <w:sz w:val="20"/>
        </w:rPr>
        <w:t>Zástupce objednatele:</w:t>
      </w:r>
    </w:p>
    <w:p w:rsidR="00304AFA" w:rsidRDefault="002830D9" w:rsidP="005B1979">
      <w:pPr>
        <w:pStyle w:val="Zkladntext"/>
        <w:autoSpaceDE w:val="0"/>
        <w:autoSpaceDN w:val="0"/>
        <w:snapToGrid/>
        <w:ind w:firstLine="397"/>
        <w:outlineLvl w:val="0"/>
        <w:rPr>
          <w:rFonts w:ascii="Trebuchet MS" w:hAnsi="Trebuchet MS"/>
          <w:snapToGrid w:val="0"/>
        </w:rPr>
      </w:pPr>
      <w:proofErr w:type="spellStart"/>
      <w:r>
        <w:rPr>
          <w:rFonts w:ascii="Trebuchet MS" w:hAnsi="Trebuchet MS"/>
          <w:snapToGrid w:val="0"/>
        </w:rPr>
        <w:t>xxxxxxxxxxxxxxxx</w:t>
      </w:r>
      <w:proofErr w:type="spellEnd"/>
      <w:r w:rsidR="00B86715">
        <w:rPr>
          <w:rFonts w:ascii="Trebuchet MS" w:hAnsi="Trebuchet MS"/>
          <w:snapToGrid w:val="0"/>
        </w:rPr>
        <w:tab/>
      </w:r>
      <w:r w:rsidR="00304AFA" w:rsidRPr="00AD583D">
        <w:rPr>
          <w:rFonts w:ascii="Trebuchet MS" w:hAnsi="Trebuchet MS"/>
          <w:snapToGrid w:val="0"/>
        </w:rPr>
        <w:t xml:space="preserve">tel.: </w:t>
      </w:r>
      <w:proofErr w:type="spellStart"/>
      <w:r>
        <w:rPr>
          <w:rFonts w:ascii="Trebuchet MS" w:hAnsi="Trebuchet MS"/>
          <w:snapToGrid w:val="0"/>
        </w:rPr>
        <w:t>xxxxxxxxxx</w:t>
      </w:r>
      <w:proofErr w:type="spellEnd"/>
      <w:r w:rsidR="004678C1">
        <w:rPr>
          <w:rFonts w:ascii="Trebuchet MS" w:hAnsi="Trebuchet MS"/>
          <w:snapToGrid w:val="0"/>
        </w:rPr>
        <w:tab/>
      </w:r>
      <w:r w:rsidR="00304AFA" w:rsidRPr="00AD583D">
        <w:rPr>
          <w:rFonts w:ascii="Trebuchet MS" w:hAnsi="Trebuchet MS"/>
          <w:snapToGrid w:val="0"/>
        </w:rPr>
        <w:t xml:space="preserve">e-mail.: </w:t>
      </w:r>
      <w:proofErr w:type="spellStart"/>
      <w:r>
        <w:rPr>
          <w:rFonts w:ascii="Trebuchet MS" w:hAnsi="Trebuchet MS"/>
          <w:snapToGrid w:val="0"/>
        </w:rPr>
        <w:t>xxxxxxxxxxxxxxxx</w:t>
      </w:r>
      <w:proofErr w:type="spellEnd"/>
    </w:p>
    <w:p w:rsidR="00AD583D" w:rsidRPr="00AD583D" w:rsidRDefault="00AD583D" w:rsidP="00AD583D">
      <w:pPr>
        <w:pStyle w:val="Zkladntext"/>
        <w:numPr>
          <w:ilvl w:val="0"/>
          <w:numId w:val="22"/>
        </w:numPr>
        <w:autoSpaceDE w:val="0"/>
        <w:autoSpaceDN w:val="0"/>
        <w:snapToGrid/>
        <w:outlineLvl w:val="0"/>
        <w:rPr>
          <w:rFonts w:ascii="Trebuchet MS" w:hAnsi="Trebuchet MS"/>
          <w:snapToGrid w:val="0"/>
        </w:rPr>
      </w:pPr>
      <w:r w:rsidRPr="00AD583D">
        <w:rPr>
          <w:rFonts w:ascii="Trebuchet MS" w:hAnsi="Trebuchet MS"/>
          <w:snapToGrid w:val="0"/>
        </w:rPr>
        <w:t>Zá</w:t>
      </w:r>
      <w:r w:rsidR="00B86715">
        <w:rPr>
          <w:rFonts w:ascii="Trebuchet MS" w:hAnsi="Trebuchet MS"/>
          <w:snapToGrid w:val="0"/>
        </w:rPr>
        <w:t>stupce obstaratele</w:t>
      </w:r>
      <w:r w:rsidRPr="00AD583D">
        <w:rPr>
          <w:rFonts w:ascii="Trebuchet MS" w:hAnsi="Trebuchet MS"/>
          <w:snapToGrid w:val="0"/>
        </w:rPr>
        <w:t>:</w:t>
      </w:r>
    </w:p>
    <w:p w:rsidR="00AD583D" w:rsidRDefault="002830D9" w:rsidP="00AD583D">
      <w:pPr>
        <w:pStyle w:val="Zkladntext"/>
        <w:autoSpaceDE w:val="0"/>
        <w:autoSpaceDN w:val="0"/>
        <w:snapToGrid/>
        <w:ind w:firstLine="397"/>
        <w:outlineLvl w:val="0"/>
        <w:rPr>
          <w:rFonts w:ascii="Trebuchet MS" w:hAnsi="Trebuchet MS"/>
          <w:snapToGrid w:val="0"/>
        </w:rPr>
      </w:pPr>
      <w:proofErr w:type="spellStart"/>
      <w:r>
        <w:rPr>
          <w:rFonts w:ascii="Trebuchet MS" w:hAnsi="Trebuchet MS"/>
          <w:snapToGrid w:val="0"/>
        </w:rPr>
        <w:t>xxxxxxxxxx</w:t>
      </w:r>
      <w:proofErr w:type="spellEnd"/>
      <w:r w:rsidR="004678C1">
        <w:rPr>
          <w:rFonts w:ascii="Trebuchet MS" w:hAnsi="Trebuchet MS"/>
          <w:snapToGrid w:val="0"/>
        </w:rPr>
        <w:tab/>
      </w:r>
      <w:r w:rsidR="004678C1">
        <w:rPr>
          <w:rFonts w:ascii="Trebuchet MS" w:hAnsi="Trebuchet MS"/>
          <w:snapToGrid w:val="0"/>
        </w:rPr>
        <w:tab/>
      </w:r>
      <w:r w:rsidR="00AD583D" w:rsidRPr="00AD583D">
        <w:rPr>
          <w:rFonts w:ascii="Trebuchet MS" w:hAnsi="Trebuchet MS"/>
          <w:snapToGrid w:val="0"/>
        </w:rPr>
        <w:t xml:space="preserve">tel.: </w:t>
      </w:r>
      <w:proofErr w:type="spellStart"/>
      <w:r>
        <w:rPr>
          <w:rFonts w:ascii="Trebuchet MS" w:hAnsi="Trebuchet MS"/>
          <w:snapToGrid w:val="0"/>
        </w:rPr>
        <w:t>xxxxxxxxxx</w:t>
      </w:r>
      <w:proofErr w:type="spellEnd"/>
      <w:r w:rsidR="004678C1">
        <w:rPr>
          <w:rFonts w:ascii="Trebuchet MS" w:hAnsi="Trebuchet MS"/>
          <w:snapToGrid w:val="0"/>
        </w:rPr>
        <w:tab/>
      </w:r>
      <w:r w:rsidR="00AD583D" w:rsidRPr="00AD583D">
        <w:rPr>
          <w:rFonts w:ascii="Trebuchet MS" w:hAnsi="Trebuchet MS"/>
          <w:snapToGrid w:val="0"/>
        </w:rPr>
        <w:t xml:space="preserve">e-mail.: </w:t>
      </w:r>
      <w:proofErr w:type="spellStart"/>
      <w:r>
        <w:rPr>
          <w:rFonts w:ascii="Trebuchet MS" w:hAnsi="Trebuchet MS"/>
          <w:snapToGrid w:val="0"/>
        </w:rPr>
        <w:t>xxxxxxxxxxxxxxxx</w:t>
      </w:r>
      <w:proofErr w:type="spellEnd"/>
    </w:p>
    <w:p w:rsidR="00AD583D" w:rsidRPr="00AD583D" w:rsidRDefault="00AD583D" w:rsidP="00AD583D">
      <w:pPr>
        <w:pStyle w:val="Zkladntext"/>
        <w:autoSpaceDE w:val="0"/>
        <w:autoSpaceDN w:val="0"/>
        <w:snapToGrid/>
        <w:ind w:firstLine="397"/>
        <w:outlineLvl w:val="0"/>
        <w:rPr>
          <w:rFonts w:ascii="Trebuchet MS" w:hAnsi="Trebuchet MS"/>
          <w:snapToGrid w:val="0"/>
        </w:rPr>
      </w:pPr>
    </w:p>
    <w:p w:rsidR="001357FE" w:rsidRPr="00AD583D" w:rsidRDefault="00270CDB" w:rsidP="001357FE">
      <w:pPr>
        <w:widowControl w:val="0"/>
        <w:jc w:val="center"/>
        <w:outlineLvl w:val="0"/>
        <w:rPr>
          <w:b/>
          <w:snapToGrid w:val="0"/>
          <w:sz w:val="20"/>
        </w:rPr>
      </w:pPr>
      <w:r w:rsidRPr="00AD583D">
        <w:rPr>
          <w:b/>
          <w:snapToGrid w:val="0"/>
          <w:sz w:val="20"/>
        </w:rPr>
        <w:t>V</w:t>
      </w:r>
      <w:r w:rsidR="00BE5B12">
        <w:rPr>
          <w:b/>
          <w:snapToGrid w:val="0"/>
          <w:sz w:val="20"/>
        </w:rPr>
        <w:t>I</w:t>
      </w:r>
      <w:r w:rsidR="001357FE" w:rsidRPr="00AD583D">
        <w:rPr>
          <w:b/>
          <w:snapToGrid w:val="0"/>
          <w:sz w:val="20"/>
        </w:rPr>
        <w:t>.</w:t>
      </w:r>
    </w:p>
    <w:p w:rsidR="001357FE" w:rsidRPr="00270CDB" w:rsidRDefault="001357FE" w:rsidP="001357FE">
      <w:pPr>
        <w:pStyle w:val="Zkladntext"/>
        <w:jc w:val="center"/>
        <w:outlineLvl w:val="0"/>
        <w:rPr>
          <w:rFonts w:ascii="Trebuchet MS" w:hAnsi="Trebuchet MS"/>
          <w:b/>
          <w:snapToGrid w:val="0"/>
        </w:rPr>
      </w:pPr>
      <w:r w:rsidRPr="00270CDB">
        <w:rPr>
          <w:rFonts w:ascii="Trebuchet MS" w:hAnsi="Trebuchet MS"/>
          <w:b/>
          <w:snapToGrid w:val="0"/>
        </w:rPr>
        <w:t>Sankce</w:t>
      </w:r>
    </w:p>
    <w:p w:rsidR="00AD583D" w:rsidRDefault="001357FE" w:rsidP="00270CDB">
      <w:pPr>
        <w:pStyle w:val="Zkladntext"/>
        <w:tabs>
          <w:tab w:val="num" w:pos="680"/>
        </w:tabs>
        <w:autoSpaceDE w:val="0"/>
        <w:autoSpaceDN w:val="0"/>
        <w:snapToGrid/>
        <w:spacing w:before="120"/>
        <w:outlineLvl w:val="0"/>
        <w:rPr>
          <w:rFonts w:ascii="Trebuchet MS" w:hAnsi="Trebuchet MS"/>
          <w:snapToGrid w:val="0"/>
        </w:rPr>
      </w:pPr>
      <w:r w:rsidRPr="00270CDB">
        <w:rPr>
          <w:rFonts w:ascii="Trebuchet MS" w:hAnsi="Trebuchet MS"/>
          <w:snapToGrid w:val="0"/>
        </w:rPr>
        <w:t xml:space="preserve">Smluvní strany se dohodly, že neplnění závazků obou smluvních stran podléhá </w:t>
      </w:r>
      <w:r w:rsidR="00270CDB" w:rsidRPr="00270CDB">
        <w:rPr>
          <w:rFonts w:ascii="Trebuchet MS" w:hAnsi="Trebuchet MS"/>
          <w:snapToGrid w:val="0"/>
        </w:rPr>
        <w:t xml:space="preserve">sankcím </w:t>
      </w:r>
      <w:r w:rsidR="0056044A" w:rsidRPr="00270CDB">
        <w:rPr>
          <w:rFonts w:ascii="Trebuchet MS" w:hAnsi="Trebuchet MS"/>
          <w:snapToGrid w:val="0"/>
        </w:rPr>
        <w:t>úrok</w:t>
      </w:r>
      <w:r w:rsidR="00270CDB" w:rsidRPr="00270CDB">
        <w:rPr>
          <w:rFonts w:ascii="Trebuchet MS" w:hAnsi="Trebuchet MS"/>
          <w:snapToGrid w:val="0"/>
        </w:rPr>
        <w:t>u</w:t>
      </w:r>
      <w:r w:rsidR="0056044A" w:rsidRPr="00270CDB">
        <w:rPr>
          <w:rFonts w:ascii="Trebuchet MS" w:hAnsi="Trebuchet MS"/>
          <w:snapToGrid w:val="0"/>
        </w:rPr>
        <w:t xml:space="preserve"> z prodlení </w:t>
      </w:r>
      <w:r w:rsidR="00270CDB" w:rsidRPr="00946E37">
        <w:rPr>
          <w:rFonts w:ascii="Trebuchet MS" w:hAnsi="Trebuchet MS"/>
          <w:snapToGrid w:val="0"/>
        </w:rPr>
        <w:t>s</w:t>
      </w:r>
      <w:r w:rsidR="00270CDB">
        <w:rPr>
          <w:rFonts w:ascii="Trebuchet MS" w:hAnsi="Trebuchet MS"/>
          <w:snapToGrid w:val="0"/>
        </w:rPr>
        <w:t>e</w:t>
      </w:r>
      <w:r w:rsidR="00270CDB" w:rsidRPr="00946E37">
        <w:rPr>
          <w:rFonts w:ascii="Trebuchet MS" w:hAnsi="Trebuchet MS"/>
          <w:snapToGrid w:val="0"/>
        </w:rPr>
        <w:t xml:space="preserve"> splněním termínu</w:t>
      </w:r>
      <w:r w:rsidR="00270CDB" w:rsidRPr="00270CDB">
        <w:rPr>
          <w:rFonts w:ascii="Trebuchet MS" w:hAnsi="Trebuchet MS"/>
          <w:snapToGrid w:val="0"/>
        </w:rPr>
        <w:t xml:space="preserve"> </w:t>
      </w:r>
      <w:r w:rsidR="00270CDB">
        <w:rPr>
          <w:rFonts w:ascii="Trebuchet MS" w:hAnsi="Trebuchet MS"/>
          <w:snapToGrid w:val="0"/>
        </w:rPr>
        <w:t xml:space="preserve">či </w:t>
      </w:r>
      <w:r w:rsidR="00270CDB" w:rsidRPr="00946E37">
        <w:rPr>
          <w:rFonts w:ascii="Trebuchet MS" w:hAnsi="Trebuchet MS"/>
          <w:snapToGrid w:val="0"/>
        </w:rPr>
        <w:t xml:space="preserve">s úhradou faktury </w:t>
      </w:r>
      <w:r w:rsidRPr="00270CDB">
        <w:rPr>
          <w:rFonts w:ascii="Trebuchet MS" w:hAnsi="Trebuchet MS"/>
          <w:snapToGrid w:val="0"/>
        </w:rPr>
        <w:t xml:space="preserve">ve výši </w:t>
      </w:r>
      <w:r w:rsidR="0056044A" w:rsidRPr="00270CDB">
        <w:rPr>
          <w:rFonts w:ascii="Trebuchet MS" w:hAnsi="Trebuchet MS"/>
          <w:snapToGrid w:val="0"/>
        </w:rPr>
        <w:t>0,01</w:t>
      </w:r>
      <w:r w:rsidRPr="00270CDB">
        <w:rPr>
          <w:rFonts w:ascii="Trebuchet MS" w:hAnsi="Trebuchet MS"/>
          <w:b/>
          <w:snapToGrid w:val="0"/>
        </w:rPr>
        <w:t xml:space="preserve"> %</w:t>
      </w:r>
      <w:r w:rsidRPr="00270CDB">
        <w:rPr>
          <w:rFonts w:ascii="Trebuchet MS" w:hAnsi="Trebuchet MS"/>
          <w:snapToGrid w:val="0"/>
        </w:rPr>
        <w:t xml:space="preserve"> z dlužné částky za každý den prodlení</w:t>
      </w:r>
      <w:r w:rsidR="00567F2A">
        <w:rPr>
          <w:rFonts w:ascii="Trebuchet MS" w:hAnsi="Trebuchet MS"/>
          <w:snapToGrid w:val="0"/>
        </w:rPr>
        <w:t>, nedohodnou-li se strany jinak</w:t>
      </w:r>
      <w:r w:rsidRPr="00270CDB">
        <w:rPr>
          <w:rFonts w:ascii="Trebuchet MS" w:hAnsi="Trebuchet MS"/>
          <w:snapToGrid w:val="0"/>
        </w:rPr>
        <w:t>.</w:t>
      </w:r>
    </w:p>
    <w:p w:rsidR="00344EE4" w:rsidRPr="00270CDB" w:rsidRDefault="00270CDB" w:rsidP="00270CDB">
      <w:pPr>
        <w:pStyle w:val="Zkladntext"/>
        <w:tabs>
          <w:tab w:val="num" w:pos="680"/>
        </w:tabs>
        <w:autoSpaceDE w:val="0"/>
        <w:autoSpaceDN w:val="0"/>
        <w:snapToGrid/>
        <w:spacing w:before="120"/>
        <w:outlineLvl w:val="0"/>
        <w:rPr>
          <w:rFonts w:ascii="Trebuchet MS" w:hAnsi="Trebuchet MS"/>
          <w:b/>
          <w:snapToGrid w:val="0"/>
        </w:rPr>
      </w:pPr>
      <w:r>
        <w:rPr>
          <w:rFonts w:ascii="Trebuchet MS" w:hAnsi="Trebuchet MS"/>
          <w:snapToGrid w:val="0"/>
        </w:rPr>
        <w:t xml:space="preserve"> </w:t>
      </w:r>
    </w:p>
    <w:p w:rsidR="001357FE" w:rsidRPr="00270CDB" w:rsidRDefault="00270CDB" w:rsidP="001357FE">
      <w:pPr>
        <w:widowControl w:val="0"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V</w:t>
      </w:r>
      <w:r w:rsidR="001357FE" w:rsidRPr="00270CDB">
        <w:rPr>
          <w:b/>
          <w:snapToGrid w:val="0"/>
          <w:sz w:val="20"/>
        </w:rPr>
        <w:t>I</w:t>
      </w:r>
      <w:r w:rsidR="00BE5B12">
        <w:rPr>
          <w:b/>
          <w:snapToGrid w:val="0"/>
          <w:sz w:val="20"/>
        </w:rPr>
        <w:t>I</w:t>
      </w:r>
      <w:r w:rsidR="001357FE" w:rsidRPr="00270CDB">
        <w:rPr>
          <w:b/>
          <w:snapToGrid w:val="0"/>
          <w:sz w:val="20"/>
        </w:rPr>
        <w:t>.</w:t>
      </w:r>
    </w:p>
    <w:p w:rsidR="001357FE" w:rsidRPr="00270CDB" w:rsidRDefault="001357FE" w:rsidP="001357FE">
      <w:pPr>
        <w:widowControl w:val="0"/>
        <w:jc w:val="center"/>
        <w:outlineLvl w:val="0"/>
        <w:rPr>
          <w:b/>
          <w:snapToGrid w:val="0"/>
          <w:sz w:val="20"/>
        </w:rPr>
      </w:pPr>
      <w:r w:rsidRPr="00270CDB">
        <w:rPr>
          <w:b/>
          <w:snapToGrid w:val="0"/>
          <w:sz w:val="20"/>
        </w:rPr>
        <w:t>Ostatní ujednání</w:t>
      </w:r>
    </w:p>
    <w:p w:rsidR="001357FE" w:rsidRPr="00270CDB" w:rsidRDefault="001357FE" w:rsidP="00754DDE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  <w:sz w:val="20"/>
          <w:szCs w:val="20"/>
        </w:rPr>
      </w:pPr>
      <w:r w:rsidRPr="00270CDB">
        <w:rPr>
          <w:rFonts w:ascii="Trebuchet MS" w:hAnsi="Trebuchet MS"/>
          <w:sz w:val="20"/>
          <w:szCs w:val="20"/>
        </w:rPr>
        <w:t xml:space="preserve">Tato smlouva je vyhotovena ve </w:t>
      </w:r>
      <w:r w:rsidR="00B061F5">
        <w:rPr>
          <w:rFonts w:ascii="Trebuchet MS" w:hAnsi="Trebuchet MS"/>
          <w:sz w:val="20"/>
          <w:szCs w:val="20"/>
        </w:rPr>
        <w:t>2</w:t>
      </w:r>
      <w:r w:rsidRPr="00270CDB">
        <w:rPr>
          <w:rFonts w:ascii="Trebuchet MS" w:hAnsi="Trebuchet MS"/>
          <w:sz w:val="20"/>
          <w:szCs w:val="20"/>
        </w:rPr>
        <w:t xml:space="preserve"> provedeních, z nichž každé má platnost a závaznost originálu a po je</w:t>
      </w:r>
      <w:r w:rsidRPr="00270CDB">
        <w:rPr>
          <w:rFonts w:ascii="Trebuchet MS" w:hAnsi="Trebuchet MS"/>
          <w:sz w:val="20"/>
          <w:szCs w:val="20"/>
        </w:rPr>
        <w:softHyphen/>
        <w:t>jich podpisu oprávněnými zástupci s</w:t>
      </w:r>
      <w:r w:rsidR="00B86715">
        <w:rPr>
          <w:rFonts w:ascii="Trebuchet MS" w:hAnsi="Trebuchet MS"/>
          <w:sz w:val="20"/>
          <w:szCs w:val="20"/>
        </w:rPr>
        <w:t>mluvních stran obdrží obstaratel</w:t>
      </w:r>
      <w:r w:rsidRPr="00270CDB">
        <w:rPr>
          <w:rFonts w:ascii="Trebuchet MS" w:hAnsi="Trebuchet MS"/>
          <w:sz w:val="20"/>
          <w:szCs w:val="20"/>
        </w:rPr>
        <w:t xml:space="preserve"> i objednatel </w:t>
      </w:r>
      <w:r w:rsidR="00B061F5">
        <w:rPr>
          <w:rFonts w:ascii="Trebuchet MS" w:hAnsi="Trebuchet MS"/>
          <w:sz w:val="20"/>
          <w:szCs w:val="20"/>
        </w:rPr>
        <w:t>1</w:t>
      </w:r>
      <w:r w:rsidRPr="00270CDB">
        <w:rPr>
          <w:rFonts w:ascii="Trebuchet MS" w:hAnsi="Trebuchet MS"/>
          <w:sz w:val="20"/>
          <w:szCs w:val="20"/>
        </w:rPr>
        <w:t xml:space="preserve"> vyhotovení. </w:t>
      </w:r>
    </w:p>
    <w:p w:rsidR="001357FE" w:rsidRPr="00270CDB" w:rsidRDefault="00D325C1" w:rsidP="00754DDE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  <w:sz w:val="20"/>
          <w:szCs w:val="20"/>
        </w:rPr>
      </w:pPr>
      <w:r w:rsidRPr="00270CDB">
        <w:rPr>
          <w:rFonts w:ascii="Trebuchet MS" w:hAnsi="Trebuchet MS"/>
          <w:sz w:val="20"/>
          <w:szCs w:val="20"/>
        </w:rPr>
        <w:t xml:space="preserve">Práva a závazky, které pro smluvní strany ze </w:t>
      </w:r>
      <w:r w:rsidR="001357FE" w:rsidRPr="00270CDB">
        <w:rPr>
          <w:rFonts w:ascii="Trebuchet MS" w:hAnsi="Trebuchet MS"/>
          <w:sz w:val="20"/>
          <w:szCs w:val="20"/>
        </w:rPr>
        <w:t>smlouvy vyplývají, přecházejí na jejich případné právní nástupce.</w:t>
      </w:r>
    </w:p>
    <w:p w:rsidR="007C0916" w:rsidRPr="00226677" w:rsidRDefault="00270CDB" w:rsidP="007C0916">
      <w:pPr>
        <w:pStyle w:val="Zkladntext2"/>
        <w:widowControl w:val="0"/>
        <w:numPr>
          <w:ilvl w:val="0"/>
          <w:numId w:val="9"/>
        </w:numPr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  <w:sz w:val="20"/>
          <w:szCs w:val="20"/>
        </w:rPr>
      </w:pPr>
      <w:r w:rsidRPr="00226677">
        <w:rPr>
          <w:rFonts w:ascii="Trebuchet MS" w:hAnsi="Trebuchet MS"/>
          <w:sz w:val="20"/>
          <w:szCs w:val="20"/>
        </w:rPr>
        <w:t>Smlouva nabývá účinnosti dnem uveřejnění prostřednictvím registru smluv v souladu se zákonem č. 340/2015 Sb.</w:t>
      </w:r>
    </w:p>
    <w:p w:rsidR="000E4319" w:rsidRDefault="000E4319" w:rsidP="000E4319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Strany této smlouvy berou na vědomí, že </w:t>
      </w:r>
      <w:r w:rsidR="00B061F5">
        <w:rPr>
          <w:sz w:val="20"/>
        </w:rPr>
        <w:t>Technické služby Havlíčkův Brod jsou příspěvkovou organizací města</w:t>
      </w:r>
      <w:r>
        <w:rPr>
          <w:sz w:val="20"/>
        </w:rPr>
        <w:t xml:space="preserve"> Havlíčkův Brod</w:t>
      </w:r>
      <w:r w:rsidR="00B061F5">
        <w:rPr>
          <w:sz w:val="20"/>
        </w:rPr>
        <w:t>, které</w:t>
      </w:r>
      <w:r>
        <w:rPr>
          <w:sz w:val="20"/>
        </w:rPr>
        <w:t xml:space="preserve"> je obcí podle zákona o obcích č. 128/2000 Sb. </w:t>
      </w:r>
      <w:r w:rsidR="00B061F5">
        <w:rPr>
          <w:sz w:val="20"/>
        </w:rPr>
        <w:t>Technické služby Havlíčkův Brod</w:t>
      </w:r>
      <w:r>
        <w:rPr>
          <w:sz w:val="20"/>
        </w:rPr>
        <w:t xml:space="preserve"> tak </w:t>
      </w:r>
      <w:r w:rsidR="00B061F5">
        <w:rPr>
          <w:sz w:val="20"/>
        </w:rPr>
        <w:t xml:space="preserve">mohou </w:t>
      </w:r>
      <w:r>
        <w:rPr>
          <w:sz w:val="20"/>
        </w:rPr>
        <w:t>mít povinnost zveřejnit tuto smlouvu nebo její části či jakékoliv jiné dokumenty nebo informace vytvořené v rámci tohoto smluvního vztahu, a to např. na profilu zadavatele dle zákona č. 13</w:t>
      </w:r>
      <w:r w:rsidR="00650C2A">
        <w:rPr>
          <w:sz w:val="20"/>
        </w:rPr>
        <w:t>4</w:t>
      </w:r>
      <w:r>
        <w:rPr>
          <w:sz w:val="20"/>
        </w:rPr>
        <w:t>/20</w:t>
      </w:r>
      <w:r w:rsidR="00650C2A">
        <w:rPr>
          <w:sz w:val="20"/>
        </w:rPr>
        <w:t>16</w:t>
      </w:r>
      <w:r>
        <w:rPr>
          <w:sz w:val="20"/>
        </w:rPr>
        <w:t xml:space="preserve"> Sb., o veřejných zakázkách, v registru smluv dle zákona č. 340/2015 Sb., o registru smluv, postupy podle zákona č. 106/1999 Sb., o svobodném přístupu k informacím </w:t>
      </w:r>
      <w:r w:rsidRPr="00226677">
        <w:rPr>
          <w:sz w:val="20"/>
        </w:rPr>
        <w:t xml:space="preserve">nebo na úřední desce </w:t>
      </w:r>
      <w:r w:rsidR="00226677">
        <w:rPr>
          <w:sz w:val="20"/>
        </w:rPr>
        <w:t xml:space="preserve">města </w:t>
      </w:r>
      <w:r w:rsidRPr="00226677">
        <w:rPr>
          <w:sz w:val="20"/>
        </w:rPr>
        <w:t>dle zákona č. 128/2000 Sb., o obcích</w:t>
      </w:r>
      <w:r>
        <w:rPr>
          <w:sz w:val="20"/>
        </w:rPr>
        <w:t>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:rsidR="001357FE" w:rsidRDefault="001357FE" w:rsidP="001357FE">
      <w:pPr>
        <w:widowControl w:val="0"/>
        <w:jc w:val="both"/>
        <w:rPr>
          <w:snapToGrid w:val="0"/>
          <w:sz w:val="20"/>
        </w:rPr>
      </w:pPr>
    </w:p>
    <w:p w:rsidR="003F5D40" w:rsidRPr="00270CDB" w:rsidRDefault="003F5D40" w:rsidP="001357FE">
      <w:pPr>
        <w:widowControl w:val="0"/>
        <w:jc w:val="both"/>
        <w:rPr>
          <w:snapToGrid w:val="0"/>
          <w:sz w:val="20"/>
        </w:rPr>
      </w:pPr>
      <w:bookmarkStart w:id="0" w:name="_GoBack"/>
      <w:bookmarkEnd w:id="0"/>
    </w:p>
    <w:p w:rsidR="001357FE" w:rsidRPr="00270CDB" w:rsidRDefault="001357FE" w:rsidP="00A27B22">
      <w:pPr>
        <w:widowControl w:val="0"/>
        <w:jc w:val="both"/>
        <w:rPr>
          <w:snapToGrid w:val="0"/>
          <w:sz w:val="20"/>
        </w:rPr>
      </w:pPr>
      <w:r w:rsidRPr="00270CDB">
        <w:rPr>
          <w:snapToGrid w:val="0"/>
          <w:sz w:val="20"/>
        </w:rPr>
        <w:t>V Havlíčkově Brodě dne</w:t>
      </w:r>
      <w:r w:rsidR="000668C0">
        <w:rPr>
          <w:snapToGrid w:val="0"/>
          <w:sz w:val="20"/>
        </w:rPr>
        <w:t>:</w:t>
      </w:r>
      <w:r w:rsidR="00244C8C">
        <w:rPr>
          <w:snapToGrid w:val="0"/>
          <w:sz w:val="20"/>
        </w:rPr>
        <w:t xml:space="preserve"> </w:t>
      </w:r>
      <w:proofErr w:type="gramStart"/>
      <w:r w:rsidR="00D46111">
        <w:rPr>
          <w:snapToGrid w:val="0"/>
          <w:sz w:val="20"/>
        </w:rPr>
        <w:t>30.10.2017</w:t>
      </w:r>
      <w:proofErr w:type="gramEnd"/>
      <w:r w:rsidR="00A27B22">
        <w:rPr>
          <w:snapToGrid w:val="0"/>
          <w:sz w:val="20"/>
        </w:rPr>
        <w:tab/>
      </w:r>
      <w:r w:rsidR="00A27B22">
        <w:rPr>
          <w:snapToGrid w:val="0"/>
          <w:sz w:val="20"/>
        </w:rPr>
        <w:tab/>
      </w:r>
      <w:r w:rsidR="00A27B22">
        <w:rPr>
          <w:snapToGrid w:val="0"/>
          <w:sz w:val="20"/>
        </w:rPr>
        <w:tab/>
      </w:r>
      <w:r w:rsidR="004678C1">
        <w:rPr>
          <w:snapToGrid w:val="0"/>
          <w:sz w:val="20"/>
        </w:rPr>
        <w:t xml:space="preserve">     </w:t>
      </w:r>
      <w:r w:rsidR="00B710CD">
        <w:rPr>
          <w:snapToGrid w:val="0"/>
          <w:sz w:val="20"/>
        </w:rPr>
        <w:t xml:space="preserve">    </w:t>
      </w:r>
      <w:r w:rsidR="00D46111">
        <w:rPr>
          <w:snapToGrid w:val="0"/>
          <w:sz w:val="20"/>
        </w:rPr>
        <w:t xml:space="preserve">    </w:t>
      </w:r>
      <w:r w:rsidR="00B710CD">
        <w:rPr>
          <w:snapToGrid w:val="0"/>
          <w:sz w:val="20"/>
        </w:rPr>
        <w:t xml:space="preserve">   </w:t>
      </w:r>
      <w:r w:rsidRPr="00270CDB">
        <w:rPr>
          <w:snapToGrid w:val="0"/>
          <w:sz w:val="20"/>
        </w:rPr>
        <w:t xml:space="preserve">V </w:t>
      </w:r>
      <w:r w:rsidR="00B710CD">
        <w:rPr>
          <w:snapToGrid w:val="0"/>
          <w:sz w:val="20"/>
        </w:rPr>
        <w:t>Praze</w:t>
      </w:r>
      <w:r w:rsidRPr="00270CDB">
        <w:rPr>
          <w:snapToGrid w:val="0"/>
          <w:sz w:val="20"/>
        </w:rPr>
        <w:t xml:space="preserve"> dne</w:t>
      </w:r>
      <w:r w:rsidR="000668C0">
        <w:rPr>
          <w:snapToGrid w:val="0"/>
          <w:sz w:val="20"/>
        </w:rPr>
        <w:t>:</w:t>
      </w:r>
      <w:r w:rsidR="00B710CD">
        <w:rPr>
          <w:snapToGrid w:val="0"/>
          <w:sz w:val="20"/>
        </w:rPr>
        <w:t xml:space="preserve"> </w:t>
      </w:r>
      <w:proofErr w:type="gramStart"/>
      <w:r w:rsidR="008433F4">
        <w:rPr>
          <w:snapToGrid w:val="0"/>
          <w:sz w:val="20"/>
        </w:rPr>
        <w:t>3</w:t>
      </w:r>
      <w:r w:rsidR="00B710CD">
        <w:rPr>
          <w:snapToGrid w:val="0"/>
          <w:sz w:val="20"/>
        </w:rPr>
        <w:t>0.</w:t>
      </w:r>
      <w:r w:rsidR="008433F4">
        <w:rPr>
          <w:snapToGrid w:val="0"/>
          <w:sz w:val="20"/>
        </w:rPr>
        <w:t>10</w:t>
      </w:r>
      <w:r w:rsidR="00B710CD">
        <w:rPr>
          <w:snapToGrid w:val="0"/>
          <w:sz w:val="20"/>
        </w:rPr>
        <w:t>.2017</w:t>
      </w:r>
      <w:proofErr w:type="gramEnd"/>
      <w:r w:rsidR="005B1979">
        <w:rPr>
          <w:snapToGrid w:val="0"/>
          <w:sz w:val="20"/>
        </w:rPr>
        <w:t xml:space="preserve"> </w:t>
      </w:r>
      <w:r w:rsidRPr="00270CDB">
        <w:rPr>
          <w:snapToGrid w:val="0"/>
          <w:sz w:val="20"/>
        </w:rPr>
        <w:t xml:space="preserve">  </w:t>
      </w:r>
      <w:r w:rsidRPr="00270CDB">
        <w:rPr>
          <w:snapToGrid w:val="0"/>
          <w:sz w:val="20"/>
        </w:rPr>
        <w:tab/>
        <w:t xml:space="preserve">   </w:t>
      </w:r>
    </w:p>
    <w:p w:rsidR="001357FE" w:rsidRDefault="001357FE" w:rsidP="001357FE">
      <w:pPr>
        <w:widowControl w:val="0"/>
        <w:jc w:val="both"/>
        <w:rPr>
          <w:snapToGrid w:val="0"/>
          <w:sz w:val="20"/>
        </w:rPr>
      </w:pPr>
    </w:p>
    <w:p w:rsidR="00AD583D" w:rsidRDefault="00AD583D" w:rsidP="001357FE">
      <w:pPr>
        <w:widowControl w:val="0"/>
        <w:jc w:val="both"/>
        <w:rPr>
          <w:snapToGrid w:val="0"/>
          <w:sz w:val="20"/>
        </w:rPr>
      </w:pPr>
    </w:p>
    <w:p w:rsidR="005B1979" w:rsidRDefault="005B1979" w:rsidP="001357FE">
      <w:pPr>
        <w:widowControl w:val="0"/>
        <w:jc w:val="both"/>
        <w:rPr>
          <w:snapToGrid w:val="0"/>
          <w:sz w:val="20"/>
        </w:rPr>
      </w:pPr>
    </w:p>
    <w:p w:rsidR="005B1979" w:rsidRDefault="005B1979" w:rsidP="001357FE">
      <w:pPr>
        <w:widowControl w:val="0"/>
        <w:jc w:val="both"/>
        <w:rPr>
          <w:snapToGrid w:val="0"/>
          <w:sz w:val="20"/>
        </w:rPr>
      </w:pPr>
    </w:p>
    <w:p w:rsidR="005B1979" w:rsidRDefault="005B1979" w:rsidP="001357FE">
      <w:pPr>
        <w:widowControl w:val="0"/>
        <w:jc w:val="both"/>
        <w:rPr>
          <w:snapToGrid w:val="0"/>
          <w:sz w:val="20"/>
        </w:rPr>
      </w:pPr>
    </w:p>
    <w:p w:rsidR="005B1979" w:rsidRDefault="005B1979" w:rsidP="001357FE">
      <w:pPr>
        <w:widowControl w:val="0"/>
        <w:jc w:val="both"/>
        <w:rPr>
          <w:snapToGrid w:val="0"/>
          <w:sz w:val="20"/>
        </w:rPr>
      </w:pPr>
    </w:p>
    <w:p w:rsidR="005B1979" w:rsidRDefault="005B1979" w:rsidP="001357FE">
      <w:pPr>
        <w:widowControl w:val="0"/>
        <w:jc w:val="both"/>
        <w:rPr>
          <w:snapToGrid w:val="0"/>
          <w:sz w:val="20"/>
        </w:rPr>
      </w:pPr>
    </w:p>
    <w:p w:rsidR="004678C1" w:rsidRDefault="004678C1" w:rsidP="001357FE">
      <w:pPr>
        <w:widowControl w:val="0"/>
        <w:jc w:val="both"/>
        <w:rPr>
          <w:snapToGrid w:val="0"/>
          <w:sz w:val="20"/>
        </w:rPr>
      </w:pPr>
    </w:p>
    <w:p w:rsidR="004678C1" w:rsidRPr="00270CDB" w:rsidRDefault="004678C1" w:rsidP="001357FE">
      <w:pPr>
        <w:widowControl w:val="0"/>
        <w:jc w:val="both"/>
        <w:rPr>
          <w:snapToGrid w:val="0"/>
          <w:sz w:val="20"/>
        </w:rPr>
      </w:pPr>
    </w:p>
    <w:p w:rsidR="001357FE" w:rsidRPr="00270CDB" w:rsidRDefault="001357FE" w:rsidP="005B1979">
      <w:pPr>
        <w:widowControl w:val="0"/>
        <w:ind w:firstLine="708"/>
        <w:jc w:val="both"/>
        <w:rPr>
          <w:snapToGrid w:val="0"/>
          <w:sz w:val="20"/>
        </w:rPr>
      </w:pPr>
      <w:r w:rsidRPr="00270CDB">
        <w:rPr>
          <w:snapToGrid w:val="0"/>
          <w:sz w:val="20"/>
        </w:rPr>
        <w:t>………………………………….……</w:t>
      </w:r>
      <w:r w:rsidR="00A30A09">
        <w:rPr>
          <w:snapToGrid w:val="0"/>
          <w:sz w:val="20"/>
        </w:rPr>
        <w:t>…………….</w:t>
      </w:r>
      <w:r w:rsidRPr="00270CDB">
        <w:rPr>
          <w:snapToGrid w:val="0"/>
          <w:sz w:val="20"/>
        </w:rPr>
        <w:t xml:space="preserve">                  </w:t>
      </w:r>
      <w:r w:rsidR="005B1979">
        <w:rPr>
          <w:snapToGrid w:val="0"/>
          <w:sz w:val="20"/>
        </w:rPr>
        <w:tab/>
      </w:r>
      <w:r w:rsidRPr="00270CDB">
        <w:rPr>
          <w:snapToGrid w:val="0"/>
          <w:sz w:val="20"/>
        </w:rPr>
        <w:tab/>
        <w:t>………………………………………………</w:t>
      </w:r>
      <w:r w:rsidR="00A30A09">
        <w:rPr>
          <w:snapToGrid w:val="0"/>
          <w:sz w:val="20"/>
        </w:rPr>
        <w:t>…………..</w:t>
      </w:r>
    </w:p>
    <w:p w:rsidR="00946E37" w:rsidRPr="003F5D40" w:rsidRDefault="005B1979">
      <w:pPr>
        <w:widowControl w:val="0"/>
        <w:tabs>
          <w:tab w:val="left" w:pos="4536"/>
          <w:tab w:val="left" w:pos="7513"/>
        </w:tabs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                       </w:t>
      </w:r>
      <w:r w:rsidR="003F5D40" w:rsidRPr="003F5D40">
        <w:rPr>
          <w:snapToGrid w:val="0"/>
          <w:sz w:val="20"/>
        </w:rPr>
        <w:t>Za objednatele</w:t>
      </w:r>
      <w:r w:rsidR="004678C1">
        <w:rPr>
          <w:snapToGrid w:val="0"/>
          <w:sz w:val="20"/>
        </w:rPr>
        <w:t xml:space="preserve">                 </w:t>
      </w:r>
      <w:r>
        <w:rPr>
          <w:snapToGrid w:val="0"/>
          <w:sz w:val="20"/>
        </w:rPr>
        <w:t xml:space="preserve">                                   </w:t>
      </w:r>
      <w:r w:rsidR="00B86715">
        <w:rPr>
          <w:snapToGrid w:val="0"/>
          <w:sz w:val="20"/>
        </w:rPr>
        <w:t xml:space="preserve">            </w:t>
      </w:r>
      <w:r w:rsidR="003F5D40">
        <w:rPr>
          <w:snapToGrid w:val="0"/>
          <w:sz w:val="20"/>
        </w:rPr>
        <w:t xml:space="preserve">Za  </w:t>
      </w:r>
      <w:r w:rsidR="00B86715">
        <w:rPr>
          <w:snapToGrid w:val="0"/>
          <w:sz w:val="20"/>
        </w:rPr>
        <w:t>obstaratele</w:t>
      </w:r>
    </w:p>
    <w:sectPr w:rsidR="00946E37" w:rsidRPr="003F5D40" w:rsidSect="00270CD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ADB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124BDC"/>
    <w:multiLevelType w:val="multilevel"/>
    <w:tmpl w:val="3F5626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D03210C"/>
    <w:multiLevelType w:val="multilevel"/>
    <w:tmpl w:val="BD54F5B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bullet"/>
      <w:lvlText w:val="‐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rebuchet MS" w:hAnsi="Trebuchet M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45D371E6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2A24B32"/>
    <w:multiLevelType w:val="hybridMultilevel"/>
    <w:tmpl w:val="EFAAE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A2454B"/>
    <w:multiLevelType w:val="hybridMultilevel"/>
    <w:tmpl w:val="369EC2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601854D5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03E69E8"/>
    <w:multiLevelType w:val="multilevel"/>
    <w:tmpl w:val="7A5C8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0C07A13"/>
    <w:multiLevelType w:val="hybridMultilevel"/>
    <w:tmpl w:val="F25AF0F6"/>
    <w:lvl w:ilvl="0" w:tplc="7242E35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D07EA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6C4C7A70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  <w:rPr>
        <w:rFonts w:cs="Times New Roman" w:hint="default"/>
      </w:rPr>
    </w:lvl>
    <w:lvl w:ilvl="2">
      <w:start w:val="1"/>
      <w:numFmt w:val="bullet"/>
      <w:lvlText w:val="‐"/>
      <w:lvlJc w:val="left"/>
      <w:pPr>
        <w:tabs>
          <w:tab w:val="num" w:pos="907"/>
        </w:tabs>
        <w:ind w:left="907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18"/>
  </w:num>
  <w:num w:numId="16">
    <w:abstractNumId w:val="19"/>
  </w:num>
  <w:num w:numId="17">
    <w:abstractNumId w:val="0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FE"/>
    <w:rsid w:val="00010F31"/>
    <w:rsid w:val="00046C1F"/>
    <w:rsid w:val="0005266A"/>
    <w:rsid w:val="00064138"/>
    <w:rsid w:val="00064D69"/>
    <w:rsid w:val="000668C0"/>
    <w:rsid w:val="00073047"/>
    <w:rsid w:val="000A7BF5"/>
    <w:rsid w:val="000B00DD"/>
    <w:rsid w:val="000E4319"/>
    <w:rsid w:val="00115DAD"/>
    <w:rsid w:val="00125249"/>
    <w:rsid w:val="0012751B"/>
    <w:rsid w:val="001357FE"/>
    <w:rsid w:val="00142B46"/>
    <w:rsid w:val="00145A1B"/>
    <w:rsid w:val="00155A5A"/>
    <w:rsid w:val="001758C8"/>
    <w:rsid w:val="00183678"/>
    <w:rsid w:val="00195584"/>
    <w:rsid w:val="001A3B71"/>
    <w:rsid w:val="001A57CA"/>
    <w:rsid w:val="001C2DB9"/>
    <w:rsid w:val="001D33D5"/>
    <w:rsid w:val="001E408A"/>
    <w:rsid w:val="0022645C"/>
    <w:rsid w:val="00226677"/>
    <w:rsid w:val="00233AA4"/>
    <w:rsid w:val="00244C8C"/>
    <w:rsid w:val="00270CDB"/>
    <w:rsid w:val="002830D9"/>
    <w:rsid w:val="002A5E3F"/>
    <w:rsid w:val="002D16AE"/>
    <w:rsid w:val="002D6CAB"/>
    <w:rsid w:val="002F2AEB"/>
    <w:rsid w:val="003003FD"/>
    <w:rsid w:val="00304AFA"/>
    <w:rsid w:val="003251F4"/>
    <w:rsid w:val="00326836"/>
    <w:rsid w:val="0033437E"/>
    <w:rsid w:val="00336369"/>
    <w:rsid w:val="00344EE4"/>
    <w:rsid w:val="00355226"/>
    <w:rsid w:val="00362227"/>
    <w:rsid w:val="003C420C"/>
    <w:rsid w:val="003F5D40"/>
    <w:rsid w:val="004026CF"/>
    <w:rsid w:val="00412A7F"/>
    <w:rsid w:val="00443E57"/>
    <w:rsid w:val="004678C1"/>
    <w:rsid w:val="004A2A12"/>
    <w:rsid w:val="004C0B55"/>
    <w:rsid w:val="004D07A0"/>
    <w:rsid w:val="004D17CC"/>
    <w:rsid w:val="004D7CE0"/>
    <w:rsid w:val="004E0132"/>
    <w:rsid w:val="004E7612"/>
    <w:rsid w:val="004F3173"/>
    <w:rsid w:val="00525A40"/>
    <w:rsid w:val="00541C17"/>
    <w:rsid w:val="00550AE0"/>
    <w:rsid w:val="0056044A"/>
    <w:rsid w:val="00567F2A"/>
    <w:rsid w:val="005B1979"/>
    <w:rsid w:val="005C14C9"/>
    <w:rsid w:val="005C3362"/>
    <w:rsid w:val="005D7102"/>
    <w:rsid w:val="005E1C6A"/>
    <w:rsid w:val="005E31B0"/>
    <w:rsid w:val="00601708"/>
    <w:rsid w:val="006017CF"/>
    <w:rsid w:val="006050D1"/>
    <w:rsid w:val="00610F7B"/>
    <w:rsid w:val="006177DE"/>
    <w:rsid w:val="00650C2A"/>
    <w:rsid w:val="00665256"/>
    <w:rsid w:val="006724D4"/>
    <w:rsid w:val="0068302F"/>
    <w:rsid w:val="00686816"/>
    <w:rsid w:val="006A53A1"/>
    <w:rsid w:val="006B55E8"/>
    <w:rsid w:val="007016D2"/>
    <w:rsid w:val="00702E57"/>
    <w:rsid w:val="00717CF2"/>
    <w:rsid w:val="007367A0"/>
    <w:rsid w:val="00754DDE"/>
    <w:rsid w:val="00762055"/>
    <w:rsid w:val="00770F7B"/>
    <w:rsid w:val="007714B8"/>
    <w:rsid w:val="00777612"/>
    <w:rsid w:val="007A39AB"/>
    <w:rsid w:val="007A4EB4"/>
    <w:rsid w:val="007C0916"/>
    <w:rsid w:val="007C27FE"/>
    <w:rsid w:val="007C44F3"/>
    <w:rsid w:val="007C4CF6"/>
    <w:rsid w:val="007F214F"/>
    <w:rsid w:val="008014B8"/>
    <w:rsid w:val="0081042E"/>
    <w:rsid w:val="0081658F"/>
    <w:rsid w:val="00824D71"/>
    <w:rsid w:val="008433F4"/>
    <w:rsid w:val="00871C0C"/>
    <w:rsid w:val="008866BB"/>
    <w:rsid w:val="008A2C03"/>
    <w:rsid w:val="008D7C79"/>
    <w:rsid w:val="00913708"/>
    <w:rsid w:val="00944656"/>
    <w:rsid w:val="00946E37"/>
    <w:rsid w:val="009601DC"/>
    <w:rsid w:val="00990BE0"/>
    <w:rsid w:val="009A18D8"/>
    <w:rsid w:val="009C2F99"/>
    <w:rsid w:val="00A12F86"/>
    <w:rsid w:val="00A27B22"/>
    <w:rsid w:val="00A30A09"/>
    <w:rsid w:val="00A30E97"/>
    <w:rsid w:val="00AC0204"/>
    <w:rsid w:val="00AC5E15"/>
    <w:rsid w:val="00AD2E6C"/>
    <w:rsid w:val="00AD583D"/>
    <w:rsid w:val="00B061F5"/>
    <w:rsid w:val="00B10034"/>
    <w:rsid w:val="00B1633C"/>
    <w:rsid w:val="00B278F0"/>
    <w:rsid w:val="00B3018F"/>
    <w:rsid w:val="00B37226"/>
    <w:rsid w:val="00B61494"/>
    <w:rsid w:val="00B708DF"/>
    <w:rsid w:val="00B710CD"/>
    <w:rsid w:val="00B77B46"/>
    <w:rsid w:val="00B86715"/>
    <w:rsid w:val="00B87F4D"/>
    <w:rsid w:val="00B94D5C"/>
    <w:rsid w:val="00BC015F"/>
    <w:rsid w:val="00BD3470"/>
    <w:rsid w:val="00BE5B12"/>
    <w:rsid w:val="00C12B29"/>
    <w:rsid w:val="00C33EF8"/>
    <w:rsid w:val="00C41634"/>
    <w:rsid w:val="00C710C4"/>
    <w:rsid w:val="00C717D5"/>
    <w:rsid w:val="00C75A8E"/>
    <w:rsid w:val="00C9733A"/>
    <w:rsid w:val="00CB018D"/>
    <w:rsid w:val="00CC2418"/>
    <w:rsid w:val="00CF064F"/>
    <w:rsid w:val="00D07466"/>
    <w:rsid w:val="00D07832"/>
    <w:rsid w:val="00D2787C"/>
    <w:rsid w:val="00D325C1"/>
    <w:rsid w:val="00D367FC"/>
    <w:rsid w:val="00D46111"/>
    <w:rsid w:val="00D5595E"/>
    <w:rsid w:val="00D93259"/>
    <w:rsid w:val="00D96E36"/>
    <w:rsid w:val="00DE6AA3"/>
    <w:rsid w:val="00DF5206"/>
    <w:rsid w:val="00E16032"/>
    <w:rsid w:val="00E16C33"/>
    <w:rsid w:val="00E97B17"/>
    <w:rsid w:val="00EA507C"/>
    <w:rsid w:val="00EB3B9B"/>
    <w:rsid w:val="00EF33FC"/>
    <w:rsid w:val="00F00A35"/>
    <w:rsid w:val="00F07780"/>
    <w:rsid w:val="00F23442"/>
    <w:rsid w:val="00F302D0"/>
    <w:rsid w:val="00F85B61"/>
    <w:rsid w:val="00FA71BE"/>
    <w:rsid w:val="00FB7FEC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E3A6D"/>
  <w14:defaultImageDpi w14:val="0"/>
  <w15:docId w15:val="{8E8C32C7-DE8F-42C8-B5A0-C1B2DFB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7FE"/>
    <w:pPr>
      <w:spacing w:line="260" w:lineRule="exact"/>
    </w:pPr>
    <w:rPr>
      <w:rFonts w:ascii="Trebuchet MS" w:hAnsi="Trebuchet MS"/>
      <w:sz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1357FE"/>
    <w:pPr>
      <w:keepNext/>
      <w:outlineLvl w:val="2"/>
    </w:pPr>
    <w:rPr>
      <w:rFonts w:ascii="Arial" w:hAnsi="Arial"/>
      <w:b/>
      <w:noProof/>
      <w:sz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1357FE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"/>
    <w:qFormat/>
    <w:rsid w:val="001357F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1357F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357FE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6044A"/>
    <w:rPr>
      <w:rFonts w:ascii="Arial" w:hAnsi="Arial" w:cs="Times New Roman"/>
    </w:rPr>
  </w:style>
  <w:style w:type="paragraph" w:styleId="Zkladntext2">
    <w:name w:val="Body Text 2"/>
    <w:basedOn w:val="Normln"/>
    <w:link w:val="Zkladntext2Char"/>
    <w:uiPriority w:val="99"/>
    <w:rsid w:val="001357F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7C0916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357F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17CF2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1357F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B708D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rebuchet MS" w:hAnsi="Trebuchet MS"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7A4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003FD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rsid w:val="0019558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9558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95584"/>
    <w:rPr>
      <w:rFonts w:ascii="Trebuchet MS" w:hAnsi="Trebuchet MS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9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95584"/>
    <w:rPr>
      <w:rFonts w:ascii="Trebuchet MS" w:hAnsi="Trebuchet MS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31120-C147-4D68-8F74-1D689AA9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pslama</dc:creator>
  <cp:lastModifiedBy>Krupičková Alena</cp:lastModifiedBy>
  <cp:revision>3</cp:revision>
  <cp:lastPrinted>2017-10-30T13:08:00Z</cp:lastPrinted>
  <dcterms:created xsi:type="dcterms:W3CDTF">2017-10-30T13:11:00Z</dcterms:created>
  <dcterms:modified xsi:type="dcterms:W3CDTF">2017-10-30T14:21:00Z</dcterms:modified>
</cp:coreProperties>
</file>