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4.65pt;margin-top:518.65pt;width:510.9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.65pt;margin-top:788.9pt;width:510.95pt;height:0;z-index:-251658240;mso-position-horizontal-relative:page;mso-position-vertical-relative:page">
            <v:stroke weight="0.7pt"/>
          </v:shape>
        </w:pict>
      </w:r>
    </w:p>
    <w:p>
      <w:pPr>
        <w:framePr w:wrap="none" w:vAnchor="page" w:hAnchor="page" w:x="947" w:y="88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3pt;height:31pt;">
            <v:imagedata r:id="rId5" r:href="rId6"/>
          </v:shape>
        </w:pict>
      </w:r>
    </w:p>
    <w:p>
      <w:pPr>
        <w:pStyle w:val="Style3"/>
        <w:framePr w:w="3533" w:h="1143" w:hRule="exact" w:wrap="around" w:vAnchor="page" w:hAnchor="page" w:x="2267" w:y="861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color w:val="000000"/>
          <w:position w:val="0"/>
        </w:rPr>
        <w:t>ANETE spol. s r.o.</w:t>
      </w:r>
      <w:bookmarkEnd w:id="0"/>
    </w:p>
    <w:p>
      <w:pPr>
        <w:pStyle w:val="Style5"/>
        <w:framePr w:w="3533" w:h="1143" w:hRule="exact" w:wrap="around" w:vAnchor="page" w:hAnchor="page" w:x="2267" w:y="8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820" w:firstLine="0"/>
      </w:pPr>
      <w:bookmarkStart w:id="1" w:name="bookmark1"/>
      <w:r>
        <w:rPr>
          <w:lang w:val="cs-CZ" w:eastAsia="cs-CZ" w:bidi="cs-CZ"/>
          <w:w w:val="100"/>
          <w:color w:val="000000"/>
          <w:position w:val="0"/>
        </w:rPr>
        <w:t>Okružní 834/29a 63800 Brno</w:t>
      </w:r>
      <w:bookmarkEnd w:id="1"/>
    </w:p>
    <w:p>
      <w:pPr>
        <w:pStyle w:val="Style7"/>
        <w:framePr w:w="3533" w:h="1143" w:hRule="exact" w:wrap="around" w:vAnchor="page" w:hAnchor="page" w:x="2267" w:y="861"/>
        <w:widowControl w:val="0"/>
        <w:keepNext w:val="0"/>
        <w:keepLines w:val="0"/>
        <w:shd w:val="clear" w:color="auto" w:fill="auto"/>
        <w:bidi w:val="0"/>
        <w:spacing w:before="0" w:after="0"/>
        <w:ind w:left="0" w:right="14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Tel.: +420 548 422 911, Fax: +420 548 422 830 E-mail: </w:t>
      </w:r>
      <w:r>
        <w:fldChar w:fldCharType="begin"/>
      </w:r>
      <w:r>
        <w:rPr>
          <w:color w:val="000000"/>
        </w:rPr>
        <w:instrText> HYPERLINK "mailto:anete@anete.cz"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position w:val="0"/>
        </w:rPr>
        <w:t>anete@anete.cz</w:t>
      </w:r>
      <w:r>
        <w:fldChar w:fldCharType="end"/>
      </w:r>
      <w:r>
        <w:rPr>
          <w:lang w:val="en-US" w:eastAsia="en-US" w:bidi="en-US"/>
          <w:w w:val="100"/>
          <w:color w:val="000000"/>
          <w:position w:val="0"/>
        </w:rPr>
        <w:t xml:space="preserve">, </w:t>
      </w:r>
      <w:r>
        <w:rPr>
          <w:lang w:val="cs-CZ" w:eastAsia="cs-CZ" w:bidi="cs-CZ"/>
          <w:w w:val="100"/>
          <w:color w:val="000000"/>
          <w:position w:val="0"/>
        </w:rPr>
        <w:t xml:space="preserve">WEB: </w:t>
      </w:r>
      <w:r>
        <w:rPr>
          <w:lang w:val="en-US" w:eastAsia="en-US" w:bidi="en-US"/>
          <w:w w:val="100"/>
          <w:color w:val="000000"/>
          <w:position w:val="0"/>
        </w:rPr>
        <w:t>anete.cz</w:t>
      </w:r>
    </w:p>
    <w:p>
      <w:pPr>
        <w:pStyle w:val="Style9"/>
        <w:framePr w:w="1382" w:h="881" w:hRule="exact" w:wrap="around" w:vAnchor="page" w:hAnchor="page" w:x="9663" w:y="813"/>
        <w:widowControl w:val="0"/>
        <w:keepNext w:val="0"/>
        <w:keepLines w:val="0"/>
        <w:shd w:val="clear" w:color="auto" w:fill="auto"/>
        <w:bidi w:val="0"/>
        <w:spacing w:before="0" w:after="327" w:line="230" w:lineRule="exact"/>
        <w:ind w:left="0" w:right="0" w:firstLine="0"/>
      </w:pPr>
      <w:r>
        <w:rPr>
          <w:rStyle w:val="CharStyle11"/>
          <w:b/>
          <w:bCs/>
        </w:rPr>
        <w:t>NABÍDKA</w:t>
      </w:r>
    </w:p>
    <w:p>
      <w:pPr>
        <w:pStyle w:val="Style9"/>
        <w:framePr w:w="1382" w:h="881" w:hRule="exact" w:wrap="around" w:vAnchor="page" w:hAnchor="page" w:x="9663" w:y="813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ANETE</w:t>
      </w:r>
    </w:p>
    <w:tbl>
      <w:tblPr>
        <w:tblOverlap w:val="never"/>
        <w:tblLayout w:type="fixed"/>
        <w:jc w:val="left"/>
      </w:tblPr>
      <w:tblGrid>
        <w:gridCol w:w="5266"/>
        <w:gridCol w:w="3091"/>
        <w:gridCol w:w="1862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2"/>
              </w:rPr>
              <w:t>PRO ODBĚRATELE: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180" w:right="0" w:firstLine="0"/>
            </w:pPr>
            <w:r>
              <w:rPr>
                <w:rStyle w:val="CharStyle12"/>
              </w:rPr>
              <w:t>ČÍSLO: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00" w:firstLine="0"/>
            </w:pPr>
            <w:r>
              <w:rPr>
                <w:rStyle w:val="CharStyle13"/>
              </w:rPr>
              <w:t>CNT170363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3"/>
              </w:rPr>
              <w:t>Krajská nemocnice T. Bati, a. s.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180" w:right="0" w:firstLine="0"/>
            </w:pPr>
            <w:r>
              <w:rPr>
                <w:rStyle w:val="CharStyle12"/>
              </w:rPr>
              <w:t>DATUM: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00" w:firstLine="0"/>
            </w:pPr>
            <w:r>
              <w:rPr>
                <w:rStyle w:val="CharStyle13"/>
              </w:rPr>
              <w:t>5.10.2017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4"/>
              </w:rPr>
              <w:t>Havlíčkovo nábřeží 600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19" w:h="1891" w:wrap="around" w:vAnchor="page" w:hAnchor="page" w:x="894" w:y="20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219" w:h="1891" w:wrap="around" w:vAnchor="page" w:hAnchor="page" w:x="894" w:y="20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4"/>
              </w:rPr>
              <w:t>76001 Zlín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180" w:right="0" w:firstLine="0"/>
            </w:pPr>
            <w:r>
              <w:rPr>
                <w:rStyle w:val="CharStyle12"/>
              </w:rPr>
              <w:t>VYŘIZUJE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00" w:firstLine="0"/>
            </w:pPr>
            <w:r>
              <w:rPr>
                <w:rStyle w:val="CharStyle12"/>
              </w:rPr>
              <w:t>Hájek Tomáš, Ing.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219" w:h="1891" w:wrap="around" w:vAnchor="page" w:hAnchor="page" w:x="894" w:y="20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180" w:right="0" w:firstLine="0"/>
            </w:pPr>
            <w:r>
              <w:rPr>
                <w:rStyle w:val="CharStyle12"/>
              </w:rPr>
              <w:t>TEL.: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00" w:firstLine="0"/>
            </w:pPr>
            <w:r>
              <w:rPr>
                <w:rStyle w:val="CharStyle12"/>
              </w:rPr>
              <w:t>604291220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2"/>
              </w:rPr>
              <w:t>tel.: , fax: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19" w:h="1891" w:wrap="around" w:vAnchor="page" w:hAnchor="page" w:x="894" w:y="20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219" w:h="1891" w:wrap="around" w:vAnchor="page" w:hAnchor="page" w:x="894" w:y="20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4"/>
              </w:rPr>
              <w:t>Ing. Vlastimil Vajdák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180" w:right="0" w:firstLine="0"/>
            </w:pPr>
            <w:r>
              <w:rPr>
                <w:rStyle w:val="CharStyle12"/>
              </w:rPr>
              <w:t>E-MAIL: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="10219" w:h="1891" w:wrap="around" w:vAnchor="page" w:hAnchor="page" w:x="894" w:y="20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00" w:firstLine="0"/>
            </w:pPr>
            <w:r>
              <w:fldChar w:fldCharType="begin"/>
            </w:r>
            <w:r>
              <w:rPr>
                <w:rStyle w:val="CharStyle12"/>
              </w:rPr>
              <w:instrText> HYPERLINK "mailto:tomas.hajek@anete.cz"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>tomas.hajek@anete.cz</w:t>
            </w:r>
            <w:r>
              <w:fldChar w:fldCharType="end"/>
            </w:r>
          </w:p>
        </w:tc>
      </w:tr>
    </w:tbl>
    <w:tbl>
      <w:tblPr>
        <w:tblOverlap w:val="never"/>
        <w:tblLayout w:type="fixed"/>
        <w:jc w:val="left"/>
      </w:tblPr>
      <w:tblGrid>
        <w:gridCol w:w="4474"/>
        <w:gridCol w:w="1512"/>
        <w:gridCol w:w="1450"/>
        <w:gridCol w:w="1450"/>
        <w:gridCol w:w="1334"/>
      </w:tblGrid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00" w:right="0" w:firstLine="0"/>
            </w:pPr>
            <w:r>
              <w:rPr>
                <w:rStyle w:val="CharStyle12"/>
              </w:rPr>
              <w:t>Označení Název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19" w:h="3566" w:wrap="around" w:vAnchor="page" w:hAnchor="page" w:x="894" w:y="51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19" w:h="3566" w:wrap="around" w:vAnchor="page" w:hAnchor="page" w:x="894" w:y="51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19" w:h="3566" w:wrap="around" w:vAnchor="page" w:hAnchor="page" w:x="894" w:y="51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2" w:lineRule="exact"/>
              <w:ind w:left="0" w:right="100" w:firstLine="0"/>
            </w:pPr>
            <w:r>
              <w:rPr>
                <w:rStyle w:val="CharStyle12"/>
              </w:rPr>
              <w:t>Celkem CZK bez DPH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5"/>
              </w:rPr>
              <w:t>Základní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6"/>
              </w:rPr>
              <w:t>1 Měsíční pronájem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6"/>
              </w:rPr>
              <w:t xml:space="preserve">45 </w:t>
            </w:r>
            <w:r>
              <w:rPr>
                <w:rStyle w:val="CharStyle12"/>
              </w:rPr>
              <w:t>Správa systému Kredit - další licence pro PC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19" w:h="3566" w:wrap="around" w:vAnchor="page" w:hAnchor="page" w:x="894" w:y="51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12"/>
              </w:rPr>
              <w:t>1,0000 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60" w:firstLine="0"/>
            </w:pPr>
            <w:r>
              <w:rPr>
                <w:rStyle w:val="CharStyle12"/>
              </w:rPr>
              <w:t>1 120,0000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00" w:firstLine="0"/>
            </w:pPr>
            <w:r>
              <w:rPr>
                <w:rStyle w:val="CharStyle12"/>
              </w:rPr>
              <w:t>1 120,00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6"/>
              </w:rPr>
              <w:t xml:space="preserve">110 </w:t>
            </w:r>
            <w:r>
              <w:rPr>
                <w:rStyle w:val="CharStyle12"/>
              </w:rPr>
              <w:t>Dietní systém včetně sklad ů - licence na další 1 PC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19" w:h="3566" w:wrap="around" w:vAnchor="page" w:hAnchor="page" w:x="894" w:y="51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12"/>
              </w:rPr>
              <w:t>1,0000 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60" w:firstLine="0"/>
            </w:pPr>
            <w:r>
              <w:rPr>
                <w:rStyle w:val="CharStyle12"/>
              </w:rPr>
              <w:t>320,0000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00" w:firstLine="0"/>
            </w:pPr>
            <w:r>
              <w:rPr>
                <w:rStyle w:val="CharStyle12"/>
              </w:rPr>
              <w:t>320,00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7"/>
              </w:rPr>
              <w:t>Celkem za variantu: Základní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19" w:h="3566" w:wrap="around" w:vAnchor="page" w:hAnchor="page" w:x="894" w:y="51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19" w:h="3566" w:wrap="around" w:vAnchor="page" w:hAnchor="page" w:x="894" w:y="51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19" w:h="3566" w:wrap="around" w:vAnchor="page" w:hAnchor="page" w:x="894" w:y="51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60" w:firstLine="0"/>
            </w:pPr>
            <w:r>
              <w:rPr>
                <w:rStyle w:val="CharStyle16"/>
              </w:rPr>
              <w:t>1 440,00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6"/>
              </w:rPr>
              <w:t>Popis varianty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19" w:h="3566" w:wrap="around" w:vAnchor="page" w:hAnchor="page" w:x="894" w:y="51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2" w:lineRule="exact"/>
              <w:ind w:left="0" w:right="100" w:firstLine="0"/>
            </w:pPr>
            <w:r>
              <w:rPr>
                <w:rStyle w:val="CharStyle16"/>
              </w:rPr>
              <w:t>Celkem varianta bez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20" w:firstLine="0"/>
            </w:pPr>
            <w:r>
              <w:rPr>
                <w:rStyle w:val="CharStyle16"/>
              </w:rPr>
              <w:t>Celkem DPH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2" w:lineRule="exact"/>
              <w:ind w:left="0" w:right="160" w:firstLine="0"/>
            </w:pPr>
            <w:r>
              <w:rPr>
                <w:rStyle w:val="CharStyle16"/>
              </w:rPr>
              <w:t>Celkem včetně DPH v CZK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6"/>
              </w:rPr>
              <w:t>Základní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20" w:right="0" w:firstLine="0"/>
            </w:pPr>
            <w:r>
              <w:rPr>
                <w:rStyle w:val="CharStyle16"/>
              </w:rPr>
              <w:t>celkem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00" w:firstLine="0"/>
            </w:pPr>
            <w:r>
              <w:rPr>
                <w:rStyle w:val="CharStyle16"/>
              </w:rPr>
              <w:t>1 440,00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20" w:firstLine="0"/>
            </w:pPr>
            <w:r>
              <w:rPr>
                <w:rStyle w:val="CharStyle16"/>
              </w:rPr>
              <w:t>302,40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60" w:firstLine="0"/>
            </w:pPr>
            <w:r>
              <w:rPr>
                <w:rStyle w:val="CharStyle16"/>
              </w:rPr>
              <w:t>1 742,40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219" w:h="3566" w:wrap="around" w:vAnchor="page" w:hAnchor="page" w:x="894" w:y="51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20" w:right="0" w:firstLine="0"/>
            </w:pPr>
            <w:r>
              <w:rPr>
                <w:rStyle w:val="CharStyle12"/>
              </w:rPr>
              <w:t>sazba DPH 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0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2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60" w:firstLine="0"/>
            </w:pPr>
            <w:r>
              <w:rPr>
                <w:rStyle w:val="CharStyle12"/>
              </w:rPr>
              <w:t>0,00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219" w:h="3566" w:wrap="around" w:vAnchor="page" w:hAnchor="page" w:x="894" w:y="51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20" w:right="0" w:firstLine="0"/>
            </w:pPr>
            <w:r>
              <w:rPr>
                <w:rStyle w:val="CharStyle12"/>
              </w:rPr>
              <w:t>sazba DPH 15%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0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2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60" w:firstLine="0"/>
            </w:pPr>
            <w:r>
              <w:rPr>
                <w:rStyle w:val="CharStyle12"/>
              </w:rPr>
              <w:t>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219" w:h="3566" w:wrap="around" w:vAnchor="page" w:hAnchor="page" w:x="894" w:y="51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20" w:right="0" w:firstLine="0"/>
            </w:pPr>
            <w:r>
              <w:rPr>
                <w:rStyle w:val="CharStyle12"/>
              </w:rPr>
              <w:t>sazba DPH 21%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00" w:firstLine="0"/>
            </w:pPr>
            <w:r>
              <w:rPr>
                <w:rStyle w:val="CharStyle12"/>
              </w:rPr>
              <w:t>1 440,00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20" w:firstLine="0"/>
            </w:pPr>
            <w:r>
              <w:rPr>
                <w:rStyle w:val="CharStyle12"/>
              </w:rPr>
              <w:t>302,40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="10219" w:h="3566" w:wrap="around" w:vAnchor="page" w:hAnchor="page" w:x="894" w:y="51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60" w:firstLine="0"/>
            </w:pPr>
            <w:r>
              <w:rPr>
                <w:rStyle w:val="CharStyle12"/>
              </w:rPr>
              <w:t>1 742,40</w:t>
            </w:r>
          </w:p>
        </w:tc>
      </w:tr>
    </w:tbl>
    <w:p>
      <w:pPr>
        <w:pStyle w:val="Style18"/>
        <w:framePr w:wrap="around" w:vAnchor="page" w:hAnchor="page" w:x="942" w:y="890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Platnost nabídky : 2 měs.</w:t>
      </w:r>
    </w:p>
    <w:p>
      <w:pPr>
        <w:pStyle w:val="Style20"/>
        <w:framePr w:wrap="around" w:vAnchor="page" w:hAnchor="page" w:x="6711" w:y="889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Podpis a razítko:</w:t>
      </w:r>
    </w:p>
    <w:p>
      <w:pPr>
        <w:framePr w:wrap="none" w:vAnchor="page" w:hAnchor="page" w:x="8041" w:y="8857"/>
        <w:widowControl w:val="0"/>
        <w:rPr>
          <w:sz w:val="2"/>
          <w:szCs w:val="2"/>
        </w:rPr>
      </w:pPr>
      <w:r>
        <w:pict>
          <v:shape id="_x0000_s1027" type="#_x0000_t75" style="width:94pt;height:73pt;">
            <v:imagedata r:id="rId7" r:href="rId8"/>
          </v:shape>
        </w:pict>
      </w:r>
    </w:p>
    <w:p>
      <w:pPr>
        <w:pStyle w:val="Style22"/>
        <w:framePr w:w="3816" w:h="720" w:hRule="exact" w:wrap="around" w:vAnchor="page" w:hAnchor="page" w:x="817" w:y="15789"/>
        <w:widowControl w:val="0"/>
        <w:keepNext w:val="0"/>
        <w:keepLines w:val="0"/>
        <w:shd w:val="clear" w:color="auto" w:fill="auto"/>
        <w:bidi w:val="0"/>
        <w:jc w:val="left"/>
        <w:spacing w:before="0" w:after="345" w:line="130" w:lineRule="exact"/>
        <w:ind w:left="120" w:right="0" w:firstLine="0"/>
      </w:pPr>
      <w:r>
        <w:rPr>
          <w:rStyle w:val="CharStyle24"/>
          <w:b w:val="0"/>
          <w:bCs w:val="0"/>
        </w:rPr>
        <w:t xml:space="preserve">Odběratel: </w:t>
      </w:r>
      <w:r>
        <w:rPr>
          <w:lang w:val="cs-CZ" w:eastAsia="cs-CZ" w:bidi="cs-CZ"/>
          <w:w w:val="100"/>
          <w:color w:val="000000"/>
          <w:position w:val="0"/>
        </w:rPr>
        <w:t>Krajská nemocnice T. Bati, a. s.</w:t>
      </w:r>
    </w:p>
    <w:p>
      <w:pPr>
        <w:pStyle w:val="Style25"/>
        <w:framePr w:w="3816" w:h="720" w:hRule="exact" w:wrap="around" w:vAnchor="page" w:hAnchor="page" w:x="817" w:y="15789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© -=Zpracováno informačním systémem ESO9, www.eso9.cz=</w:t>
      </w:r>
    </w:p>
    <w:p>
      <w:pPr>
        <w:pStyle w:val="Style7"/>
        <w:framePr w:wrap="around" w:vAnchor="page" w:hAnchor="page" w:x="5795" w:y="1587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100" w:right="0" w:firstLine="0"/>
      </w:pPr>
      <w:r>
        <w:rPr>
          <w:lang w:val="cs-CZ" w:eastAsia="cs-CZ" w:bidi="cs-CZ"/>
          <w:w w:val="100"/>
          <w:color w:val="000000"/>
          <w:position w:val="0"/>
        </w:rPr>
        <w:t>Stránka 1 z 1</w:t>
      </w:r>
    </w:p>
    <w:p>
      <w:pPr>
        <w:pStyle w:val="Style7"/>
        <w:framePr w:wrap="around" w:vAnchor="page" w:hAnchor="page" w:x="8967" w:y="15789"/>
        <w:tabs>
          <w:tab w:leader="none" w:pos="2159" w:val="right"/>
        </w:tabs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100" w:right="0" w:firstLine="0"/>
      </w:pPr>
      <w:r>
        <w:rPr>
          <w:lang w:val="cs-CZ" w:eastAsia="cs-CZ" w:bidi="cs-CZ"/>
          <w:w w:val="100"/>
          <w:color w:val="000000"/>
          <w:position w:val="0"/>
        </w:rPr>
        <w:t>Nabídka č.:</w:t>
        <w:tab/>
      </w:r>
      <w:r>
        <w:rPr>
          <w:rStyle w:val="CharStyle27"/>
        </w:rPr>
        <w:t>CNT170363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  <w:style w:type="character" w:customStyle="1" w:styleId="CharStyle6">
    <w:name w:val="Nadpis #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  <w:spacing w:val="5"/>
    </w:rPr>
  </w:style>
  <w:style w:type="character" w:customStyle="1" w:styleId="CharStyle8">
    <w:name w:val="Základní text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4"/>
    </w:rPr>
  </w:style>
  <w:style w:type="character" w:customStyle="1" w:styleId="CharStyle10">
    <w:name w:val="Základní text (2)_"/>
    <w:basedOn w:val="DefaultParagraphFont"/>
    <w:link w:val="Style9"/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  <w:spacing w:val="5"/>
    </w:rPr>
  </w:style>
  <w:style w:type="character" w:customStyle="1" w:styleId="CharStyle11">
    <w:name w:val="Základní text (2)"/>
    <w:basedOn w:val="CharStyle10"/>
    <w:rPr>
      <w:lang w:val="cs-CZ" w:eastAsia="cs-CZ" w:bidi="cs-CZ"/>
      <w:u w:val="single"/>
      <w:w w:val="100"/>
      <w:color w:val="000000"/>
      <w:position w:val="0"/>
    </w:rPr>
  </w:style>
  <w:style w:type="character" w:customStyle="1" w:styleId="CharStyle12">
    <w:name w:val="Základní text"/>
    <w:basedOn w:val="CharStyle8"/>
    <w:rPr>
      <w:lang w:val="cs-CZ" w:eastAsia="cs-CZ" w:bidi="cs-CZ"/>
      <w:w w:val="100"/>
      <w:color w:val="000000"/>
      <w:position w:val="0"/>
    </w:rPr>
  </w:style>
  <w:style w:type="character" w:customStyle="1" w:styleId="CharStyle13">
    <w:name w:val="Základní text + 8,5 pt,Tučné,Řádkování 0 pt"/>
    <w:basedOn w:val="CharStyle8"/>
    <w:rPr>
      <w:lang w:val="cs-CZ" w:eastAsia="cs-CZ" w:bidi="cs-CZ"/>
      <w:b/>
      <w:bCs/>
      <w:sz w:val="17"/>
      <w:szCs w:val="17"/>
      <w:w w:val="100"/>
      <w:spacing w:val="5"/>
      <w:color w:val="000000"/>
      <w:position w:val="0"/>
    </w:rPr>
  </w:style>
  <w:style w:type="character" w:customStyle="1" w:styleId="CharStyle14">
    <w:name w:val="Základní text + 7,5 pt,Tučné,Řádkování 0 pt"/>
    <w:basedOn w:val="CharStyle8"/>
    <w:rPr>
      <w:lang w:val="cs-CZ" w:eastAsia="cs-CZ" w:bidi="cs-CZ"/>
      <w:b/>
      <w:bCs/>
      <w:sz w:val="15"/>
      <w:szCs w:val="15"/>
      <w:w w:val="100"/>
      <w:spacing w:val="3"/>
      <w:color w:val="000000"/>
      <w:position w:val="0"/>
    </w:rPr>
  </w:style>
  <w:style w:type="character" w:customStyle="1" w:styleId="CharStyle15">
    <w:name w:val="Základní text + 11,5 pt,Tučné,Řádkování 0 pt"/>
    <w:basedOn w:val="CharStyle8"/>
    <w:rPr>
      <w:lang w:val="cs-CZ" w:eastAsia="cs-CZ" w:bidi="cs-CZ"/>
      <w:b/>
      <w:bCs/>
      <w:sz w:val="23"/>
      <w:szCs w:val="23"/>
      <w:w w:val="100"/>
      <w:spacing w:val="5"/>
      <w:color w:val="000000"/>
      <w:position w:val="0"/>
    </w:rPr>
  </w:style>
  <w:style w:type="character" w:customStyle="1" w:styleId="CharStyle16">
    <w:name w:val="Základní text + Tučné,Řádkování 0 pt"/>
    <w:basedOn w:val="CharStyle8"/>
    <w:rPr>
      <w:lang w:val="cs-CZ" w:eastAsia="cs-CZ" w:bidi="cs-CZ"/>
      <w:b/>
      <w:bCs/>
      <w:w w:val="100"/>
      <w:spacing w:val="3"/>
      <w:color w:val="000000"/>
      <w:position w:val="0"/>
    </w:rPr>
  </w:style>
  <w:style w:type="character" w:customStyle="1" w:styleId="CharStyle17">
    <w:name w:val="Základní text + Tučné,Řádkování 0 pt"/>
    <w:basedOn w:val="CharStyle8"/>
    <w:rPr>
      <w:lang w:val="cs-CZ" w:eastAsia="cs-CZ" w:bidi="cs-CZ"/>
      <w:b/>
      <w:bCs/>
      <w:w w:val="100"/>
      <w:spacing w:val="3"/>
      <w:color w:val="000000"/>
      <w:position w:val="0"/>
    </w:rPr>
  </w:style>
  <w:style w:type="character" w:customStyle="1" w:styleId="CharStyle19">
    <w:name w:val="Titulek tabulky_"/>
    <w:basedOn w:val="DefaultParagraphFont"/>
    <w:link w:val="Style18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3"/>
    </w:rPr>
  </w:style>
  <w:style w:type="character" w:customStyle="1" w:styleId="CharStyle21">
    <w:name w:val="Titulek obrázku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4"/>
    </w:rPr>
  </w:style>
  <w:style w:type="character" w:customStyle="1" w:styleId="CharStyle23">
    <w:name w:val="Základní text (3)_"/>
    <w:basedOn w:val="DefaultParagraphFont"/>
    <w:link w:val="Style22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3"/>
    </w:rPr>
  </w:style>
  <w:style w:type="character" w:customStyle="1" w:styleId="CharStyle24">
    <w:name w:val="Základní text (3) + Ne tučné,Řádkování 0 pt"/>
    <w:basedOn w:val="CharStyle23"/>
    <w:rPr>
      <w:lang w:val="cs-CZ" w:eastAsia="cs-CZ" w:bidi="cs-CZ"/>
      <w:b/>
      <w:bCs/>
      <w:w w:val="100"/>
      <w:spacing w:val="4"/>
      <w:color w:val="000000"/>
      <w:position w:val="0"/>
    </w:rPr>
  </w:style>
  <w:style w:type="character" w:customStyle="1" w:styleId="CharStyle26">
    <w:name w:val="Základní text (4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spacing w:val="6"/>
    </w:rPr>
  </w:style>
  <w:style w:type="character" w:customStyle="1" w:styleId="CharStyle27">
    <w:name w:val="Základní text + Tučné,Řádkování 0 pt"/>
    <w:basedOn w:val="CharStyle8"/>
    <w:rPr>
      <w:lang w:val="cs-CZ" w:eastAsia="cs-CZ" w:bidi="cs-CZ"/>
      <w:b/>
      <w:bCs/>
      <w:w w:val="100"/>
      <w:spacing w:val="3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jc w:val="both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  <w:style w:type="paragraph" w:customStyle="1" w:styleId="Style5">
    <w:name w:val="Nadpis #2"/>
    <w:basedOn w:val="Normal"/>
    <w:link w:val="CharStyle6"/>
    <w:pPr>
      <w:widowControl w:val="0"/>
      <w:shd w:val="clear" w:color="auto" w:fill="FFFFFF"/>
      <w:outlineLvl w:val="1"/>
      <w:spacing w:before="60" w:line="221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  <w:spacing w:val="5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jc w:val="both"/>
      <w:spacing w:line="221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4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FFFFFF"/>
      <w:jc w:val="right"/>
      <w:spacing w:after="36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  <w:spacing w:val="5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3"/>
    </w:rPr>
  </w:style>
  <w:style w:type="paragraph" w:customStyle="1" w:styleId="Style20">
    <w:name w:val="Titulek obrázku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4"/>
    </w:rPr>
  </w:style>
  <w:style w:type="paragraph" w:customStyle="1" w:styleId="Style22">
    <w:name w:val="Základní text (3)"/>
    <w:basedOn w:val="Normal"/>
    <w:link w:val="CharStyle23"/>
    <w:pPr>
      <w:widowControl w:val="0"/>
      <w:shd w:val="clear" w:color="auto" w:fill="FFFFFF"/>
      <w:spacing w:after="360" w:line="0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3"/>
    </w:rPr>
  </w:style>
  <w:style w:type="paragraph" w:customStyle="1" w:styleId="Style25">
    <w:name w:val="Základní text (4)"/>
    <w:basedOn w:val="Normal"/>
    <w:link w:val="CharStyle26"/>
    <w:pPr>
      <w:widowControl w:val="0"/>
      <w:shd w:val="clear" w:color="auto" w:fill="FFFFFF"/>
      <w:spacing w:before="36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spacing w:val="6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NABÍDKA</dc:title>
  <dc:subject/>
  <dc:creator>Tom</dc:creator>
  <cp:keywords/>
</cp:coreProperties>
</file>