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39" w:rsidRPr="00F23B49" w:rsidRDefault="00A43139" w:rsidP="00A43139">
      <w:pPr>
        <w:tabs>
          <w:tab w:val="left" w:pos="426"/>
        </w:tabs>
        <w:jc w:val="both"/>
        <w:rPr>
          <w:rFonts w:asciiTheme="majorHAnsi" w:hAnsiTheme="majorHAnsi"/>
          <w:b/>
          <w:sz w:val="22"/>
          <w:szCs w:val="22"/>
        </w:rPr>
      </w:pPr>
      <w:r w:rsidRPr="00F23B49">
        <w:rPr>
          <w:rFonts w:asciiTheme="majorHAnsi" w:hAnsiTheme="majorHAnsi"/>
          <w:b/>
          <w:sz w:val="22"/>
          <w:szCs w:val="22"/>
        </w:rPr>
        <w:t>Smluvní strany:</w:t>
      </w:r>
    </w:p>
    <w:p w:rsidR="00A43139" w:rsidRPr="00F23B49" w:rsidRDefault="00A43139" w:rsidP="00A43139">
      <w:pPr>
        <w:tabs>
          <w:tab w:val="left" w:pos="426"/>
        </w:tabs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12"/>
        <w:gridCol w:w="7302"/>
      </w:tblGrid>
      <w:tr w:rsidR="00A43139" w:rsidRPr="00F23B49" w:rsidTr="00A43139">
        <w:tc>
          <w:tcPr>
            <w:tcW w:w="2312" w:type="dxa"/>
          </w:tcPr>
          <w:p w:rsidR="00A43139" w:rsidRPr="00F23B49" w:rsidRDefault="00A43139" w:rsidP="00A43139">
            <w:pPr>
              <w:tabs>
                <w:tab w:val="left" w:pos="590"/>
              </w:tabs>
              <w:rPr>
                <w:rFonts w:asciiTheme="majorHAnsi" w:hAnsiTheme="majorHAnsi"/>
                <w:i/>
                <w:szCs w:val="22"/>
              </w:rPr>
            </w:pPr>
            <w:r w:rsidRPr="00F23B49">
              <w:rPr>
                <w:rFonts w:asciiTheme="majorHAnsi" w:hAnsiTheme="majorHAnsi"/>
                <w:i/>
                <w:szCs w:val="22"/>
              </w:rPr>
              <w:t>Obchodní firma:</w:t>
            </w:r>
          </w:p>
        </w:tc>
        <w:tc>
          <w:tcPr>
            <w:tcW w:w="7302" w:type="dxa"/>
          </w:tcPr>
          <w:p w:rsidR="00A43139" w:rsidRPr="006D5284" w:rsidRDefault="00A43139" w:rsidP="00A43139">
            <w:pPr>
              <w:tabs>
                <w:tab w:val="left" w:pos="590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 w:rsidRPr="006D5284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ANETE spol. s r.o.</w:t>
            </w:r>
          </w:p>
        </w:tc>
      </w:tr>
      <w:tr w:rsidR="00A43139" w:rsidRPr="00F23B49" w:rsidTr="00A43139">
        <w:tc>
          <w:tcPr>
            <w:tcW w:w="2312" w:type="dxa"/>
          </w:tcPr>
          <w:p w:rsidR="00A43139" w:rsidRPr="00F23B49" w:rsidRDefault="00A43139" w:rsidP="00A43139">
            <w:pPr>
              <w:tabs>
                <w:tab w:val="left" w:pos="590"/>
              </w:tabs>
              <w:rPr>
                <w:rFonts w:asciiTheme="majorHAnsi" w:hAnsiTheme="majorHAnsi"/>
                <w:i/>
                <w:szCs w:val="22"/>
              </w:rPr>
            </w:pPr>
            <w:r w:rsidRPr="00F23B49">
              <w:rPr>
                <w:rFonts w:asciiTheme="majorHAnsi" w:hAnsiTheme="majorHAnsi"/>
                <w:i/>
                <w:szCs w:val="22"/>
              </w:rPr>
              <w:t>Sídlo:</w:t>
            </w:r>
          </w:p>
        </w:tc>
        <w:tc>
          <w:tcPr>
            <w:tcW w:w="7302" w:type="dxa"/>
          </w:tcPr>
          <w:p w:rsidR="00A43139" w:rsidRPr="00F23B49" w:rsidRDefault="00A43139" w:rsidP="009727B8">
            <w:pPr>
              <w:tabs>
                <w:tab w:val="left" w:pos="590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Style w:val="platne1"/>
                <w:rFonts w:asciiTheme="majorHAnsi" w:hAnsiTheme="majorHAnsi"/>
                <w:sz w:val="22"/>
                <w:szCs w:val="22"/>
              </w:rPr>
              <w:t xml:space="preserve">Brno, Okružní </w:t>
            </w:r>
            <w:r w:rsidR="009727B8">
              <w:rPr>
                <w:rStyle w:val="platne1"/>
                <w:rFonts w:asciiTheme="majorHAnsi" w:hAnsiTheme="majorHAnsi"/>
                <w:sz w:val="22"/>
                <w:szCs w:val="22"/>
              </w:rPr>
              <w:t>834/29a</w:t>
            </w:r>
            <w:r>
              <w:rPr>
                <w:rStyle w:val="platne1"/>
                <w:rFonts w:asciiTheme="majorHAnsi" w:hAnsiTheme="majorHAnsi"/>
                <w:sz w:val="22"/>
                <w:szCs w:val="22"/>
              </w:rPr>
              <w:t>, PSČ</w:t>
            </w:r>
            <w:r w:rsidRPr="00F23B49">
              <w:rPr>
                <w:rStyle w:val="platne1"/>
                <w:rFonts w:asciiTheme="majorHAnsi" w:hAnsiTheme="majorHAnsi"/>
                <w:sz w:val="22"/>
                <w:szCs w:val="22"/>
              </w:rPr>
              <w:t xml:space="preserve"> 638 00</w:t>
            </w:r>
          </w:p>
        </w:tc>
      </w:tr>
      <w:tr w:rsidR="00A43139" w:rsidRPr="00F23B49" w:rsidTr="00A43139">
        <w:tc>
          <w:tcPr>
            <w:tcW w:w="2312" w:type="dxa"/>
          </w:tcPr>
          <w:p w:rsidR="00A43139" w:rsidRPr="00F23B49" w:rsidRDefault="00A43139" w:rsidP="00A43139">
            <w:pPr>
              <w:tabs>
                <w:tab w:val="left" w:pos="590"/>
              </w:tabs>
              <w:rPr>
                <w:rFonts w:asciiTheme="majorHAnsi" w:hAnsiTheme="majorHAnsi"/>
                <w:i/>
                <w:szCs w:val="22"/>
              </w:rPr>
            </w:pPr>
            <w:r w:rsidRPr="00F23B49">
              <w:rPr>
                <w:rFonts w:asciiTheme="majorHAnsi" w:hAnsiTheme="majorHAnsi"/>
                <w:i/>
                <w:szCs w:val="22"/>
              </w:rPr>
              <w:t>Identifikační číslo / DIČ:</w:t>
            </w:r>
          </w:p>
        </w:tc>
        <w:tc>
          <w:tcPr>
            <w:tcW w:w="7302" w:type="dxa"/>
          </w:tcPr>
          <w:p w:rsidR="00A43139" w:rsidRPr="00F23B49" w:rsidRDefault="00A43139" w:rsidP="00A43139">
            <w:pPr>
              <w:tabs>
                <w:tab w:val="left" w:pos="590"/>
              </w:tabs>
              <w:rPr>
                <w:rFonts w:asciiTheme="majorHAnsi" w:hAnsiTheme="majorHAnsi"/>
                <w:sz w:val="22"/>
                <w:szCs w:val="22"/>
              </w:rPr>
            </w:pPr>
            <w:r w:rsidRPr="00F23B49">
              <w:rPr>
                <w:rFonts w:asciiTheme="majorHAnsi" w:hAnsiTheme="majorHAnsi"/>
                <w:sz w:val="22"/>
                <w:szCs w:val="22"/>
              </w:rPr>
              <w:t>469 70 126</w:t>
            </w:r>
            <w:r w:rsidRPr="00F23B49">
              <w:rPr>
                <w:rFonts w:asciiTheme="majorHAnsi" w:hAnsiTheme="majorHAnsi"/>
                <w:iCs/>
                <w:sz w:val="22"/>
                <w:szCs w:val="22"/>
              </w:rPr>
              <w:t xml:space="preserve"> </w:t>
            </w:r>
            <w:r w:rsidRPr="00F23B49">
              <w:rPr>
                <w:rStyle w:val="platne1"/>
                <w:rFonts w:asciiTheme="majorHAnsi" w:hAnsiTheme="majorHAnsi"/>
                <w:sz w:val="22"/>
                <w:szCs w:val="22"/>
              </w:rPr>
              <w:t>/ CZ</w:t>
            </w:r>
            <w:r w:rsidRPr="00F23B49">
              <w:rPr>
                <w:rFonts w:asciiTheme="majorHAnsi" w:hAnsiTheme="majorHAnsi"/>
                <w:sz w:val="22"/>
                <w:szCs w:val="22"/>
              </w:rPr>
              <w:t>46970126</w:t>
            </w:r>
          </w:p>
        </w:tc>
      </w:tr>
      <w:tr w:rsidR="00A43139" w:rsidRPr="00F23B49" w:rsidTr="00A43139">
        <w:tc>
          <w:tcPr>
            <w:tcW w:w="2312" w:type="dxa"/>
          </w:tcPr>
          <w:p w:rsidR="00A43139" w:rsidRPr="00F23B49" w:rsidRDefault="00A43139" w:rsidP="00A43139">
            <w:pPr>
              <w:tabs>
                <w:tab w:val="left" w:pos="590"/>
              </w:tabs>
              <w:rPr>
                <w:rFonts w:asciiTheme="majorHAnsi" w:hAnsiTheme="majorHAnsi"/>
                <w:i/>
                <w:szCs w:val="22"/>
              </w:rPr>
            </w:pPr>
            <w:r w:rsidRPr="00F23B49">
              <w:rPr>
                <w:rFonts w:asciiTheme="majorHAnsi" w:hAnsiTheme="majorHAnsi"/>
                <w:i/>
                <w:szCs w:val="22"/>
              </w:rPr>
              <w:t>Statutární orgán:</w:t>
            </w:r>
          </w:p>
        </w:tc>
        <w:tc>
          <w:tcPr>
            <w:tcW w:w="7302" w:type="dxa"/>
          </w:tcPr>
          <w:p w:rsidR="00A43139" w:rsidRPr="00F23B49" w:rsidRDefault="00A43139" w:rsidP="00A43139">
            <w:pPr>
              <w:tabs>
                <w:tab w:val="left" w:pos="590"/>
              </w:tabs>
              <w:rPr>
                <w:rFonts w:asciiTheme="majorHAnsi" w:hAnsiTheme="majorHAnsi"/>
                <w:sz w:val="22"/>
                <w:szCs w:val="22"/>
              </w:rPr>
            </w:pPr>
            <w:r w:rsidRPr="00F23B49">
              <w:rPr>
                <w:rFonts w:asciiTheme="majorHAnsi" w:hAnsiTheme="majorHAnsi"/>
                <w:iCs/>
                <w:sz w:val="22"/>
                <w:szCs w:val="22"/>
              </w:rPr>
              <w:t>Ing. Tomáš Hájek, jednatel</w:t>
            </w:r>
          </w:p>
        </w:tc>
      </w:tr>
      <w:tr w:rsidR="00A43139" w:rsidRPr="00F23B49" w:rsidTr="00A43139">
        <w:tc>
          <w:tcPr>
            <w:tcW w:w="2312" w:type="dxa"/>
          </w:tcPr>
          <w:p w:rsidR="00A43139" w:rsidRPr="00F23B49" w:rsidRDefault="00A43139" w:rsidP="00A43139">
            <w:pPr>
              <w:tabs>
                <w:tab w:val="left" w:pos="590"/>
              </w:tabs>
              <w:rPr>
                <w:rFonts w:asciiTheme="majorHAnsi" w:hAnsiTheme="majorHAnsi"/>
                <w:i/>
                <w:szCs w:val="22"/>
              </w:rPr>
            </w:pPr>
            <w:r w:rsidRPr="00F23B49">
              <w:rPr>
                <w:rFonts w:asciiTheme="majorHAnsi" w:hAnsiTheme="majorHAnsi"/>
                <w:i/>
                <w:szCs w:val="22"/>
              </w:rPr>
              <w:t>Peněžní ústav</w:t>
            </w:r>
          </w:p>
        </w:tc>
        <w:tc>
          <w:tcPr>
            <w:tcW w:w="7302" w:type="dxa"/>
          </w:tcPr>
          <w:p w:rsidR="00A43139" w:rsidRPr="00F23B49" w:rsidRDefault="00A43139" w:rsidP="00A43139">
            <w:pPr>
              <w:tabs>
                <w:tab w:val="left" w:pos="590"/>
              </w:tabs>
              <w:rPr>
                <w:rFonts w:asciiTheme="majorHAnsi" w:hAnsiTheme="majorHAnsi"/>
                <w:iCs/>
                <w:sz w:val="22"/>
                <w:szCs w:val="22"/>
              </w:rPr>
            </w:pPr>
            <w:r w:rsidRPr="00F23B49">
              <w:rPr>
                <w:rFonts w:asciiTheme="majorHAnsi" w:hAnsiTheme="majorHAnsi"/>
                <w:iCs/>
                <w:sz w:val="22"/>
                <w:szCs w:val="22"/>
              </w:rPr>
              <w:t>Československá obchodní banka a.s., pobočka Brno</w:t>
            </w:r>
          </w:p>
        </w:tc>
      </w:tr>
      <w:tr w:rsidR="00A43139" w:rsidRPr="00F23B49" w:rsidTr="00A43139">
        <w:tc>
          <w:tcPr>
            <w:tcW w:w="2312" w:type="dxa"/>
          </w:tcPr>
          <w:p w:rsidR="00A43139" w:rsidRPr="00F23B49" w:rsidRDefault="00A43139" w:rsidP="00A43139">
            <w:pPr>
              <w:tabs>
                <w:tab w:val="left" w:pos="590"/>
              </w:tabs>
              <w:rPr>
                <w:rFonts w:asciiTheme="majorHAnsi" w:hAnsiTheme="majorHAnsi"/>
                <w:i/>
                <w:szCs w:val="22"/>
              </w:rPr>
            </w:pPr>
            <w:r w:rsidRPr="00F23B49">
              <w:rPr>
                <w:rFonts w:asciiTheme="majorHAnsi" w:hAnsiTheme="majorHAnsi"/>
                <w:i/>
                <w:szCs w:val="22"/>
              </w:rPr>
              <w:t>Číslo účtu:</w:t>
            </w:r>
          </w:p>
        </w:tc>
        <w:tc>
          <w:tcPr>
            <w:tcW w:w="7302" w:type="dxa"/>
          </w:tcPr>
          <w:p w:rsidR="00A43139" w:rsidRPr="00F23B49" w:rsidRDefault="00A43139" w:rsidP="00A43139">
            <w:pPr>
              <w:tabs>
                <w:tab w:val="left" w:pos="590"/>
              </w:tabs>
              <w:rPr>
                <w:rFonts w:asciiTheme="majorHAnsi" w:hAnsiTheme="majorHAnsi"/>
                <w:iCs/>
                <w:sz w:val="22"/>
                <w:szCs w:val="22"/>
              </w:rPr>
            </w:pPr>
            <w:r w:rsidRPr="00F23B49">
              <w:rPr>
                <w:rFonts w:asciiTheme="majorHAnsi" w:hAnsiTheme="majorHAnsi"/>
                <w:sz w:val="22"/>
                <w:szCs w:val="22"/>
              </w:rPr>
              <w:t>203123/0300</w:t>
            </w:r>
          </w:p>
        </w:tc>
      </w:tr>
      <w:tr w:rsidR="00A43139" w:rsidRPr="00F23B49" w:rsidTr="00A43139">
        <w:tc>
          <w:tcPr>
            <w:tcW w:w="2312" w:type="dxa"/>
          </w:tcPr>
          <w:p w:rsidR="00A43139" w:rsidRPr="00F23B49" w:rsidRDefault="00A43139" w:rsidP="00A43139">
            <w:pPr>
              <w:tabs>
                <w:tab w:val="left" w:pos="590"/>
              </w:tabs>
              <w:rPr>
                <w:rFonts w:asciiTheme="majorHAnsi" w:hAnsiTheme="majorHAnsi"/>
                <w:i/>
                <w:szCs w:val="22"/>
              </w:rPr>
            </w:pPr>
            <w:r w:rsidRPr="00F23B49">
              <w:rPr>
                <w:rFonts w:asciiTheme="majorHAnsi" w:hAnsiTheme="majorHAnsi"/>
                <w:i/>
                <w:szCs w:val="22"/>
              </w:rPr>
              <w:t xml:space="preserve">Registrace:  </w:t>
            </w:r>
          </w:p>
        </w:tc>
        <w:tc>
          <w:tcPr>
            <w:tcW w:w="7302" w:type="dxa"/>
          </w:tcPr>
          <w:p w:rsidR="00A43139" w:rsidRPr="00F23B49" w:rsidRDefault="00A43139" w:rsidP="00A43139">
            <w:pPr>
              <w:tabs>
                <w:tab w:val="left" w:pos="590"/>
              </w:tabs>
              <w:rPr>
                <w:rFonts w:asciiTheme="majorHAnsi" w:hAnsiTheme="majorHAnsi"/>
                <w:sz w:val="22"/>
                <w:szCs w:val="22"/>
              </w:rPr>
            </w:pPr>
            <w:r w:rsidRPr="00F23B49">
              <w:rPr>
                <w:rFonts w:asciiTheme="majorHAnsi" w:hAnsiTheme="majorHAnsi"/>
                <w:iCs/>
                <w:sz w:val="22"/>
                <w:szCs w:val="22"/>
              </w:rPr>
              <w:t>obchodní rejstřík, vedený u Krajského soudu v Brně, oddíl C., vložka 7172</w:t>
            </w:r>
          </w:p>
        </w:tc>
      </w:tr>
    </w:tbl>
    <w:p w:rsidR="00A43139" w:rsidRPr="00F23B49" w:rsidRDefault="00A43139" w:rsidP="00A43139">
      <w:pPr>
        <w:tabs>
          <w:tab w:val="left" w:pos="426"/>
          <w:tab w:val="left" w:pos="2242"/>
          <w:tab w:val="left" w:pos="2268"/>
        </w:tabs>
        <w:jc w:val="both"/>
        <w:rPr>
          <w:rFonts w:asciiTheme="majorHAnsi" w:hAnsiTheme="majorHAnsi"/>
          <w:sz w:val="22"/>
          <w:szCs w:val="22"/>
        </w:rPr>
      </w:pPr>
    </w:p>
    <w:p w:rsidR="00A43139" w:rsidRPr="00F23B49" w:rsidRDefault="00A43139" w:rsidP="00A43139">
      <w:pPr>
        <w:tabs>
          <w:tab w:val="left" w:pos="567"/>
        </w:tabs>
        <w:jc w:val="both"/>
        <w:rPr>
          <w:rFonts w:asciiTheme="majorHAnsi" w:hAnsiTheme="majorHAnsi"/>
          <w:sz w:val="22"/>
          <w:szCs w:val="22"/>
        </w:rPr>
      </w:pPr>
      <w:r w:rsidRPr="00F23B49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 xml:space="preserve">v </w:t>
      </w:r>
      <w:r w:rsidRPr="00F23B49">
        <w:rPr>
          <w:rFonts w:asciiTheme="majorHAnsi" w:hAnsiTheme="majorHAnsi"/>
          <w:sz w:val="22"/>
          <w:szCs w:val="22"/>
        </w:rPr>
        <w:t>d</w:t>
      </w:r>
      <w:r>
        <w:rPr>
          <w:rFonts w:asciiTheme="majorHAnsi" w:hAnsiTheme="majorHAnsi"/>
          <w:sz w:val="22"/>
          <w:szCs w:val="22"/>
        </w:rPr>
        <w:t>a</w:t>
      </w:r>
      <w:r w:rsidRPr="00F23B49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ším</w:t>
      </w:r>
      <w:r w:rsidRPr="00F23B49">
        <w:rPr>
          <w:rFonts w:asciiTheme="majorHAnsi" w:hAnsiTheme="majorHAnsi"/>
          <w:sz w:val="22"/>
          <w:szCs w:val="22"/>
        </w:rPr>
        <w:t xml:space="preserve"> textu jen </w:t>
      </w:r>
      <w:r w:rsidRPr="00F23B49">
        <w:rPr>
          <w:rFonts w:asciiTheme="majorHAnsi" w:hAnsiTheme="majorHAnsi"/>
          <w:i/>
          <w:sz w:val="22"/>
          <w:szCs w:val="22"/>
        </w:rPr>
        <w:t>„Pronajímatel“</w:t>
      </w:r>
      <w:r w:rsidRPr="00F23B49">
        <w:rPr>
          <w:rFonts w:asciiTheme="majorHAnsi" w:hAnsiTheme="majorHAnsi"/>
          <w:sz w:val="22"/>
          <w:szCs w:val="22"/>
        </w:rPr>
        <w:t xml:space="preserve">) </w:t>
      </w:r>
    </w:p>
    <w:p w:rsidR="00A43139" w:rsidRPr="00F23B49" w:rsidRDefault="00A43139" w:rsidP="00A43139">
      <w:pPr>
        <w:tabs>
          <w:tab w:val="left" w:pos="567"/>
        </w:tabs>
        <w:jc w:val="both"/>
        <w:rPr>
          <w:rFonts w:asciiTheme="majorHAnsi" w:hAnsiTheme="majorHAnsi"/>
          <w:sz w:val="22"/>
          <w:szCs w:val="22"/>
        </w:rPr>
      </w:pPr>
      <w:r w:rsidRPr="00F23B49">
        <w:rPr>
          <w:rFonts w:asciiTheme="majorHAnsi" w:hAnsiTheme="majorHAnsi"/>
          <w:sz w:val="22"/>
          <w:szCs w:val="22"/>
        </w:rPr>
        <w:t xml:space="preserve">na </w:t>
      </w:r>
      <w:proofErr w:type="gramStart"/>
      <w:r w:rsidRPr="00F23B49">
        <w:rPr>
          <w:rFonts w:asciiTheme="majorHAnsi" w:hAnsiTheme="majorHAnsi"/>
          <w:sz w:val="22"/>
          <w:szCs w:val="22"/>
        </w:rPr>
        <w:t>straně  j e d n é</w:t>
      </w:r>
      <w:proofErr w:type="gramEnd"/>
      <w:r w:rsidRPr="00F23B49">
        <w:rPr>
          <w:rFonts w:asciiTheme="majorHAnsi" w:hAnsiTheme="majorHAnsi"/>
          <w:sz w:val="22"/>
          <w:szCs w:val="22"/>
        </w:rPr>
        <w:t xml:space="preserve"> </w:t>
      </w:r>
    </w:p>
    <w:p w:rsidR="00A43139" w:rsidRPr="00F23B49" w:rsidRDefault="00A43139" w:rsidP="00A43139">
      <w:pPr>
        <w:tabs>
          <w:tab w:val="left" w:pos="567"/>
        </w:tabs>
        <w:jc w:val="both"/>
        <w:rPr>
          <w:rFonts w:asciiTheme="majorHAnsi" w:hAnsiTheme="majorHAnsi"/>
          <w:sz w:val="22"/>
          <w:szCs w:val="22"/>
        </w:rPr>
      </w:pPr>
    </w:p>
    <w:p w:rsidR="00A43139" w:rsidRPr="00F23B49" w:rsidRDefault="00A43139" w:rsidP="00A43139">
      <w:pPr>
        <w:pStyle w:val="Nhustodd"/>
        <w:ind w:left="0"/>
        <w:rPr>
          <w:rFonts w:asciiTheme="majorHAnsi" w:hAnsiTheme="majorHAnsi"/>
          <w:b/>
          <w:sz w:val="22"/>
          <w:szCs w:val="22"/>
        </w:rPr>
      </w:pPr>
      <w:r w:rsidRPr="00F23B49">
        <w:rPr>
          <w:rFonts w:asciiTheme="majorHAnsi" w:hAnsiTheme="majorHAnsi"/>
          <w:b/>
          <w:sz w:val="22"/>
          <w:szCs w:val="22"/>
        </w:rPr>
        <w:t>a</w:t>
      </w:r>
    </w:p>
    <w:p w:rsidR="00A43139" w:rsidRPr="00F23B49" w:rsidRDefault="00A43139" w:rsidP="00A43139">
      <w:pPr>
        <w:tabs>
          <w:tab w:val="left" w:pos="567"/>
        </w:tabs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W w:w="96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12"/>
        <w:gridCol w:w="7302"/>
      </w:tblGrid>
      <w:tr w:rsidR="00A43139" w:rsidRPr="00F23B49" w:rsidTr="00A43139">
        <w:tc>
          <w:tcPr>
            <w:tcW w:w="2312" w:type="dxa"/>
          </w:tcPr>
          <w:p w:rsidR="00A43139" w:rsidRPr="00F23B49" w:rsidRDefault="00A43139" w:rsidP="00A43139">
            <w:pPr>
              <w:tabs>
                <w:tab w:val="left" w:pos="590"/>
              </w:tabs>
              <w:rPr>
                <w:rFonts w:asciiTheme="majorHAnsi" w:hAnsiTheme="majorHAnsi"/>
                <w:i/>
              </w:rPr>
            </w:pPr>
            <w:r w:rsidRPr="00F23B49">
              <w:rPr>
                <w:rFonts w:asciiTheme="majorHAnsi" w:hAnsiTheme="majorHAnsi"/>
                <w:i/>
              </w:rPr>
              <w:t>Obchodní firma:</w:t>
            </w:r>
          </w:p>
        </w:tc>
        <w:tc>
          <w:tcPr>
            <w:tcW w:w="7302" w:type="dxa"/>
          </w:tcPr>
          <w:p w:rsidR="00A43139" w:rsidRPr="00F23B49" w:rsidRDefault="00A43139" w:rsidP="00A43139">
            <w:pPr>
              <w:tabs>
                <w:tab w:val="left" w:pos="590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Krajská nemocnice T. Bati, a. s.</w:t>
            </w:r>
          </w:p>
        </w:tc>
      </w:tr>
      <w:tr w:rsidR="00A43139" w:rsidRPr="00F23B49" w:rsidTr="00A43139">
        <w:tc>
          <w:tcPr>
            <w:tcW w:w="2312" w:type="dxa"/>
          </w:tcPr>
          <w:p w:rsidR="00A43139" w:rsidRPr="00F23B49" w:rsidRDefault="00A43139" w:rsidP="00A43139">
            <w:pPr>
              <w:tabs>
                <w:tab w:val="left" w:pos="590"/>
              </w:tabs>
              <w:rPr>
                <w:rFonts w:asciiTheme="majorHAnsi" w:hAnsiTheme="majorHAnsi"/>
                <w:i/>
              </w:rPr>
            </w:pPr>
            <w:r w:rsidRPr="00F23B49">
              <w:rPr>
                <w:rFonts w:asciiTheme="majorHAnsi" w:hAnsiTheme="majorHAnsi"/>
                <w:i/>
              </w:rPr>
              <w:t>Sídlo:</w:t>
            </w:r>
          </w:p>
        </w:tc>
        <w:tc>
          <w:tcPr>
            <w:tcW w:w="7302" w:type="dxa"/>
          </w:tcPr>
          <w:p w:rsidR="00A43139" w:rsidRPr="00F23B49" w:rsidRDefault="00A43139" w:rsidP="008D2829">
            <w:pPr>
              <w:tabs>
                <w:tab w:val="left" w:pos="590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Havlíčkovo nábřeží 600</w:t>
            </w:r>
            <w:r w:rsidR="008D2829">
              <w:rPr>
                <w:rFonts w:asciiTheme="majorHAnsi" w:hAnsiTheme="majorHAnsi"/>
                <w:sz w:val="22"/>
                <w:szCs w:val="22"/>
              </w:rPr>
              <w:t>, 762 75 Zlín</w:t>
            </w:r>
          </w:p>
        </w:tc>
      </w:tr>
      <w:tr w:rsidR="00A43139" w:rsidRPr="00F23B49" w:rsidTr="00A43139">
        <w:tc>
          <w:tcPr>
            <w:tcW w:w="2312" w:type="dxa"/>
          </w:tcPr>
          <w:p w:rsidR="00A43139" w:rsidRPr="00F23B49" w:rsidRDefault="00A43139" w:rsidP="00A43139">
            <w:pPr>
              <w:tabs>
                <w:tab w:val="left" w:pos="590"/>
              </w:tabs>
              <w:rPr>
                <w:rFonts w:asciiTheme="majorHAnsi" w:hAnsiTheme="majorHAnsi"/>
                <w:i/>
              </w:rPr>
            </w:pPr>
            <w:r w:rsidRPr="00F23B49">
              <w:rPr>
                <w:rFonts w:asciiTheme="majorHAnsi" w:hAnsiTheme="majorHAnsi"/>
                <w:i/>
              </w:rPr>
              <w:t>Identifikační číslo / DIČ:</w:t>
            </w:r>
          </w:p>
        </w:tc>
        <w:tc>
          <w:tcPr>
            <w:tcW w:w="7302" w:type="dxa"/>
          </w:tcPr>
          <w:p w:rsidR="00A43139" w:rsidRPr="00F23B49" w:rsidRDefault="00A43139" w:rsidP="00A43139">
            <w:pPr>
              <w:tabs>
                <w:tab w:val="left" w:pos="590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276 61 989/ CZ 276 61 989</w:t>
            </w:r>
          </w:p>
        </w:tc>
      </w:tr>
      <w:tr w:rsidR="00A43139" w:rsidRPr="00F23B49" w:rsidTr="00A43139">
        <w:tc>
          <w:tcPr>
            <w:tcW w:w="2312" w:type="dxa"/>
          </w:tcPr>
          <w:p w:rsidR="00A43139" w:rsidRPr="00F23B49" w:rsidRDefault="00A43139" w:rsidP="00A43139">
            <w:pPr>
              <w:tabs>
                <w:tab w:val="left" w:pos="590"/>
              </w:tabs>
              <w:rPr>
                <w:rFonts w:asciiTheme="majorHAnsi" w:hAnsiTheme="majorHAnsi"/>
                <w:i/>
              </w:rPr>
            </w:pPr>
            <w:r w:rsidRPr="00F23B49">
              <w:rPr>
                <w:rFonts w:asciiTheme="majorHAnsi" w:hAnsiTheme="majorHAnsi"/>
                <w:i/>
              </w:rPr>
              <w:t>Statutární orgán:</w:t>
            </w:r>
          </w:p>
        </w:tc>
        <w:tc>
          <w:tcPr>
            <w:tcW w:w="7302" w:type="dxa"/>
          </w:tcPr>
          <w:p w:rsidR="00A43139" w:rsidRPr="00F23B49" w:rsidRDefault="003D67CE" w:rsidP="00A43139">
            <w:pPr>
              <w:tabs>
                <w:tab w:val="left" w:pos="590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MUDr. Radomír Maráček, předseda představenstva a </w:t>
            </w:r>
            <w:r w:rsidR="00A43139">
              <w:rPr>
                <w:rFonts w:asciiTheme="majorHAnsi" w:hAnsiTheme="majorHAnsi"/>
                <w:sz w:val="22"/>
                <w:szCs w:val="22"/>
              </w:rPr>
              <w:t>Ing. Vlastimil Vajdák, člen představenstva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A43139" w:rsidRPr="003F18D8" w:rsidTr="00A43139">
        <w:tc>
          <w:tcPr>
            <w:tcW w:w="2312" w:type="dxa"/>
          </w:tcPr>
          <w:p w:rsidR="00A43139" w:rsidRPr="00F23B49" w:rsidRDefault="00A43139" w:rsidP="00A43139">
            <w:pPr>
              <w:tabs>
                <w:tab w:val="left" w:pos="590"/>
              </w:tabs>
              <w:rPr>
                <w:rFonts w:asciiTheme="majorHAnsi" w:hAnsiTheme="majorHAnsi"/>
                <w:i/>
                <w:szCs w:val="22"/>
              </w:rPr>
            </w:pPr>
            <w:r w:rsidRPr="00F23B49">
              <w:rPr>
                <w:rFonts w:asciiTheme="majorHAnsi" w:hAnsiTheme="majorHAnsi"/>
                <w:i/>
                <w:szCs w:val="22"/>
              </w:rPr>
              <w:t>Číslo účtu:</w:t>
            </w:r>
          </w:p>
        </w:tc>
        <w:tc>
          <w:tcPr>
            <w:tcW w:w="7302" w:type="dxa"/>
          </w:tcPr>
          <w:p w:rsidR="00A43139" w:rsidRPr="003F18D8" w:rsidRDefault="008719FE" w:rsidP="00EC73D0">
            <w:pPr>
              <w:tabs>
                <w:tab w:val="left" w:pos="590"/>
              </w:tabs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ČS, a.s. 3482762</w:t>
            </w:r>
            <w:r w:rsidR="003F18D8" w:rsidRPr="003F18D8">
              <w:rPr>
                <w:rFonts w:asciiTheme="majorHAnsi" w:hAnsiTheme="majorHAnsi"/>
                <w:szCs w:val="22"/>
              </w:rPr>
              <w:t>/0</w:t>
            </w:r>
            <w:r w:rsidR="00EC73D0">
              <w:rPr>
                <w:rFonts w:asciiTheme="majorHAnsi" w:hAnsiTheme="majorHAnsi"/>
                <w:szCs w:val="22"/>
              </w:rPr>
              <w:t>8</w:t>
            </w:r>
            <w:r w:rsidR="003F18D8" w:rsidRPr="003F18D8">
              <w:rPr>
                <w:rFonts w:asciiTheme="majorHAnsi" w:hAnsiTheme="majorHAnsi"/>
                <w:szCs w:val="22"/>
              </w:rPr>
              <w:t>00</w:t>
            </w:r>
          </w:p>
        </w:tc>
      </w:tr>
      <w:tr w:rsidR="00A43139" w:rsidRPr="00F23B49" w:rsidTr="00A43139">
        <w:tc>
          <w:tcPr>
            <w:tcW w:w="2312" w:type="dxa"/>
          </w:tcPr>
          <w:p w:rsidR="00A43139" w:rsidRPr="00F23B49" w:rsidRDefault="00A43139" w:rsidP="00A43139">
            <w:pPr>
              <w:tabs>
                <w:tab w:val="left" w:pos="590"/>
              </w:tabs>
              <w:rPr>
                <w:rFonts w:asciiTheme="majorHAnsi" w:hAnsiTheme="majorHAnsi"/>
                <w:i/>
              </w:rPr>
            </w:pPr>
            <w:r w:rsidRPr="00F23B49">
              <w:rPr>
                <w:rFonts w:asciiTheme="majorHAnsi" w:hAnsiTheme="majorHAnsi"/>
                <w:i/>
              </w:rPr>
              <w:t xml:space="preserve">Registrace:  </w:t>
            </w:r>
          </w:p>
        </w:tc>
        <w:tc>
          <w:tcPr>
            <w:tcW w:w="7302" w:type="dxa"/>
          </w:tcPr>
          <w:p w:rsidR="00A43139" w:rsidRPr="00F23B49" w:rsidRDefault="00A43139" w:rsidP="00A43139">
            <w:pPr>
              <w:tabs>
                <w:tab w:val="left" w:pos="590"/>
              </w:tabs>
              <w:rPr>
                <w:rFonts w:asciiTheme="majorHAnsi" w:hAnsiTheme="majorHAnsi"/>
                <w:sz w:val="22"/>
                <w:szCs w:val="22"/>
              </w:rPr>
            </w:pPr>
            <w:r w:rsidRPr="00F23B49">
              <w:rPr>
                <w:rFonts w:asciiTheme="majorHAnsi" w:hAnsiTheme="majorHAnsi"/>
                <w:iCs/>
                <w:sz w:val="22"/>
                <w:szCs w:val="22"/>
              </w:rPr>
              <w:t>obchodní rejstřík, vedený u</w:t>
            </w:r>
            <w:r>
              <w:rPr>
                <w:rFonts w:asciiTheme="majorHAnsi" w:hAnsiTheme="majorHAnsi"/>
                <w:iCs/>
                <w:sz w:val="22"/>
                <w:szCs w:val="22"/>
              </w:rPr>
              <w:t xml:space="preserve"> Krajského soudu v Brně, oddíl B, vložka 4437</w:t>
            </w:r>
          </w:p>
        </w:tc>
      </w:tr>
    </w:tbl>
    <w:p w:rsidR="00A43139" w:rsidRPr="00F23B49" w:rsidRDefault="00A43139" w:rsidP="00A43139">
      <w:pPr>
        <w:tabs>
          <w:tab w:val="left" w:pos="567"/>
        </w:tabs>
        <w:jc w:val="both"/>
        <w:rPr>
          <w:rFonts w:asciiTheme="majorHAnsi" w:hAnsiTheme="majorHAnsi"/>
          <w:sz w:val="22"/>
          <w:szCs w:val="22"/>
        </w:rPr>
      </w:pPr>
    </w:p>
    <w:p w:rsidR="00A43139" w:rsidRPr="00F23B49" w:rsidRDefault="00A43139" w:rsidP="00A43139">
      <w:pPr>
        <w:tabs>
          <w:tab w:val="left" w:pos="567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</w:t>
      </w:r>
      <w:r w:rsidRPr="00F23B49">
        <w:rPr>
          <w:rFonts w:asciiTheme="majorHAnsi" w:hAnsiTheme="majorHAnsi"/>
          <w:sz w:val="22"/>
          <w:szCs w:val="22"/>
        </w:rPr>
        <w:t>v </w:t>
      </w:r>
      <w:r>
        <w:rPr>
          <w:rFonts w:asciiTheme="majorHAnsi" w:hAnsiTheme="majorHAnsi"/>
          <w:sz w:val="22"/>
          <w:szCs w:val="22"/>
        </w:rPr>
        <w:t xml:space="preserve">dalším </w:t>
      </w:r>
      <w:r w:rsidRPr="00F23B49">
        <w:rPr>
          <w:rFonts w:asciiTheme="majorHAnsi" w:hAnsiTheme="majorHAnsi"/>
          <w:sz w:val="22"/>
          <w:szCs w:val="22"/>
        </w:rPr>
        <w:t xml:space="preserve">textu jen </w:t>
      </w:r>
      <w:r w:rsidRPr="00F23B49">
        <w:rPr>
          <w:rFonts w:asciiTheme="majorHAnsi" w:hAnsiTheme="majorHAnsi"/>
          <w:i/>
          <w:sz w:val="22"/>
          <w:szCs w:val="22"/>
        </w:rPr>
        <w:t>„Nájemce“</w:t>
      </w:r>
      <w:r w:rsidRPr="00F23B49">
        <w:rPr>
          <w:rFonts w:asciiTheme="majorHAnsi" w:hAnsiTheme="majorHAnsi"/>
          <w:sz w:val="22"/>
          <w:szCs w:val="22"/>
        </w:rPr>
        <w:t xml:space="preserve">) </w:t>
      </w:r>
    </w:p>
    <w:p w:rsidR="00A43139" w:rsidRPr="00F23B49" w:rsidRDefault="00A43139" w:rsidP="00A43139">
      <w:pPr>
        <w:tabs>
          <w:tab w:val="left" w:pos="567"/>
        </w:tabs>
        <w:jc w:val="both"/>
        <w:rPr>
          <w:rFonts w:asciiTheme="majorHAnsi" w:hAnsiTheme="majorHAnsi"/>
          <w:sz w:val="22"/>
          <w:szCs w:val="22"/>
        </w:rPr>
      </w:pPr>
      <w:r w:rsidRPr="00F23B49">
        <w:rPr>
          <w:rFonts w:asciiTheme="majorHAnsi" w:hAnsiTheme="majorHAnsi"/>
          <w:sz w:val="22"/>
          <w:szCs w:val="22"/>
        </w:rPr>
        <w:t xml:space="preserve">na </w:t>
      </w:r>
      <w:proofErr w:type="gramStart"/>
      <w:r w:rsidRPr="00F23B49">
        <w:rPr>
          <w:rFonts w:asciiTheme="majorHAnsi" w:hAnsiTheme="majorHAnsi"/>
          <w:sz w:val="22"/>
          <w:szCs w:val="22"/>
        </w:rPr>
        <w:t>straně  d r u h é</w:t>
      </w:r>
      <w:proofErr w:type="gramEnd"/>
      <w:r w:rsidRPr="00F23B49">
        <w:rPr>
          <w:rFonts w:asciiTheme="majorHAnsi" w:hAnsiTheme="majorHAnsi"/>
          <w:sz w:val="22"/>
          <w:szCs w:val="22"/>
        </w:rPr>
        <w:t xml:space="preserve"> </w:t>
      </w:r>
    </w:p>
    <w:p w:rsidR="00A43139" w:rsidRPr="00F23B49" w:rsidRDefault="00A43139" w:rsidP="00A43139">
      <w:pPr>
        <w:tabs>
          <w:tab w:val="left" w:pos="0"/>
        </w:tabs>
        <w:jc w:val="both"/>
        <w:rPr>
          <w:rFonts w:asciiTheme="majorHAnsi" w:hAnsiTheme="majorHAnsi"/>
          <w:sz w:val="22"/>
          <w:szCs w:val="22"/>
        </w:rPr>
      </w:pPr>
    </w:p>
    <w:p w:rsidR="00A43139" w:rsidRPr="00A43139" w:rsidRDefault="00A43139" w:rsidP="00A43139">
      <w:pPr>
        <w:tabs>
          <w:tab w:val="left" w:pos="0"/>
        </w:tabs>
        <w:jc w:val="both"/>
        <w:rPr>
          <w:rFonts w:asciiTheme="majorHAnsi" w:hAnsiTheme="majorHAnsi"/>
          <w:sz w:val="22"/>
          <w:szCs w:val="22"/>
        </w:rPr>
      </w:pPr>
      <w:r w:rsidRPr="00A43139">
        <w:rPr>
          <w:rFonts w:asciiTheme="majorHAnsi" w:hAnsiTheme="majorHAnsi"/>
          <w:sz w:val="22"/>
          <w:szCs w:val="22"/>
        </w:rPr>
        <w:t>(Pronajímatel a Nájemce společně v dalším textu rovněž jako „smluvní strany“ nebo jednotlivě jako „smluvní strana“)</w:t>
      </w:r>
    </w:p>
    <w:p w:rsidR="00A43139" w:rsidRDefault="00A43139" w:rsidP="00A43139">
      <w:pPr>
        <w:tabs>
          <w:tab w:val="left" w:pos="0"/>
        </w:tabs>
        <w:jc w:val="both"/>
        <w:rPr>
          <w:rFonts w:asciiTheme="majorHAnsi" w:hAnsiTheme="majorHAnsi"/>
          <w:sz w:val="22"/>
          <w:szCs w:val="22"/>
        </w:rPr>
      </w:pPr>
    </w:p>
    <w:p w:rsidR="00A43139" w:rsidRDefault="00A43139" w:rsidP="00A43139">
      <w:pPr>
        <w:tabs>
          <w:tab w:val="left" w:pos="0"/>
        </w:tabs>
        <w:jc w:val="both"/>
        <w:rPr>
          <w:rFonts w:asciiTheme="majorHAnsi" w:hAnsiTheme="majorHAnsi"/>
          <w:sz w:val="22"/>
          <w:szCs w:val="22"/>
        </w:rPr>
      </w:pPr>
      <w:r w:rsidRPr="00B61919">
        <w:rPr>
          <w:rFonts w:asciiTheme="majorHAnsi" w:hAnsiTheme="majorHAnsi"/>
          <w:sz w:val="22"/>
          <w:szCs w:val="22"/>
        </w:rPr>
        <w:t>uzavírají na základě úplného a vzájemného konsensu o všech níže uvedených ustanoveních a v souladu s  ustanovením § 1746 odst. (2) zákona č. 89/2012 Sb., o občanský zákoník, v platném znění</w:t>
      </w:r>
      <w:r>
        <w:rPr>
          <w:rFonts w:asciiTheme="majorHAnsi" w:hAnsiTheme="majorHAnsi"/>
          <w:sz w:val="22"/>
          <w:szCs w:val="22"/>
        </w:rPr>
        <w:t xml:space="preserve"> (v dalším textu jen </w:t>
      </w:r>
      <w:r w:rsidRPr="00B61919">
        <w:rPr>
          <w:rFonts w:asciiTheme="majorHAnsi" w:hAnsiTheme="majorHAnsi"/>
          <w:i/>
          <w:sz w:val="22"/>
          <w:szCs w:val="22"/>
        </w:rPr>
        <w:t>„občanský zákoník“</w:t>
      </w:r>
      <w:r>
        <w:rPr>
          <w:rFonts w:asciiTheme="majorHAnsi" w:hAnsiTheme="majorHAnsi"/>
          <w:sz w:val="22"/>
          <w:szCs w:val="22"/>
        </w:rPr>
        <w:t>)</w:t>
      </w:r>
    </w:p>
    <w:p w:rsidR="00A43139" w:rsidRDefault="00A43139" w:rsidP="00A43139">
      <w:pPr>
        <w:tabs>
          <w:tab w:val="left" w:pos="0"/>
        </w:tabs>
        <w:jc w:val="both"/>
        <w:rPr>
          <w:rFonts w:asciiTheme="majorHAnsi" w:hAnsiTheme="majorHAnsi"/>
          <w:sz w:val="22"/>
          <w:szCs w:val="22"/>
        </w:rPr>
      </w:pPr>
    </w:p>
    <w:p w:rsidR="00A43139" w:rsidRDefault="00A43139" w:rsidP="00A43139">
      <w:pPr>
        <w:tabs>
          <w:tab w:val="left" w:pos="0"/>
        </w:tabs>
        <w:jc w:val="both"/>
        <w:rPr>
          <w:rFonts w:asciiTheme="majorHAnsi" w:hAnsiTheme="majorHAnsi"/>
          <w:sz w:val="22"/>
          <w:szCs w:val="22"/>
        </w:rPr>
      </w:pPr>
    </w:p>
    <w:p w:rsidR="00A43139" w:rsidRPr="00B61919" w:rsidRDefault="00056041" w:rsidP="00A43139">
      <w:pPr>
        <w:tabs>
          <w:tab w:val="left" w:pos="0"/>
        </w:tabs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ten</w:t>
      </w:r>
      <w:r w:rsidR="00A43139">
        <w:rPr>
          <w:rFonts w:asciiTheme="majorHAnsi" w:hAnsiTheme="majorHAnsi"/>
          <w:sz w:val="22"/>
          <w:szCs w:val="22"/>
        </w:rPr>
        <w:t>to</w:t>
      </w:r>
    </w:p>
    <w:p w:rsidR="00A43139" w:rsidRPr="00B61919" w:rsidRDefault="00A43139" w:rsidP="00A43139">
      <w:pPr>
        <w:tabs>
          <w:tab w:val="left" w:pos="0"/>
        </w:tabs>
        <w:jc w:val="center"/>
        <w:rPr>
          <w:rFonts w:asciiTheme="majorHAnsi" w:hAnsiTheme="majorHAnsi"/>
          <w:sz w:val="22"/>
          <w:szCs w:val="22"/>
        </w:rPr>
      </w:pPr>
    </w:p>
    <w:p w:rsidR="00A43139" w:rsidRPr="00B61919" w:rsidRDefault="00056041" w:rsidP="00056041">
      <w:pPr>
        <w:pStyle w:val="Titulnstrana"/>
        <w:numPr>
          <w:ilvl w:val="0"/>
          <w:numId w:val="43"/>
        </w:numPr>
        <w:spacing w:after="0"/>
        <w:rPr>
          <w:rFonts w:asciiTheme="majorHAnsi" w:hAnsiTheme="majorHAnsi"/>
          <w:b/>
          <w:caps/>
          <w:sz w:val="36"/>
          <w:szCs w:val="22"/>
        </w:rPr>
      </w:pPr>
      <w:proofErr w:type="gramStart"/>
      <w:r>
        <w:rPr>
          <w:rFonts w:asciiTheme="majorHAnsi" w:hAnsiTheme="majorHAnsi"/>
          <w:b/>
          <w:caps/>
          <w:sz w:val="36"/>
          <w:szCs w:val="22"/>
        </w:rPr>
        <w:t xml:space="preserve">D O D A T E K   K E   </w:t>
      </w:r>
      <w:r w:rsidR="00A43139" w:rsidRPr="00B61919">
        <w:rPr>
          <w:rFonts w:asciiTheme="majorHAnsi" w:hAnsiTheme="majorHAnsi"/>
          <w:b/>
          <w:caps/>
          <w:sz w:val="36"/>
          <w:szCs w:val="22"/>
        </w:rPr>
        <w:t xml:space="preserve">S m l o u v </w:t>
      </w:r>
      <w:r>
        <w:rPr>
          <w:rFonts w:asciiTheme="majorHAnsi" w:hAnsiTheme="majorHAnsi"/>
          <w:b/>
          <w:caps/>
          <w:sz w:val="36"/>
          <w:szCs w:val="22"/>
        </w:rPr>
        <w:t>Ě</w:t>
      </w:r>
      <w:proofErr w:type="gramEnd"/>
      <w:r w:rsidR="00A43139" w:rsidRPr="00B61919">
        <w:rPr>
          <w:rFonts w:asciiTheme="majorHAnsi" w:hAnsiTheme="majorHAnsi"/>
          <w:b/>
          <w:caps/>
          <w:sz w:val="36"/>
          <w:szCs w:val="22"/>
        </w:rPr>
        <w:t xml:space="preserve"> </w:t>
      </w:r>
    </w:p>
    <w:p w:rsidR="00A43139" w:rsidRDefault="00A43139" w:rsidP="00A43139">
      <w:pPr>
        <w:pStyle w:val="Titulnstrana"/>
        <w:spacing w:after="0"/>
        <w:rPr>
          <w:rFonts w:asciiTheme="majorHAnsi" w:hAnsiTheme="majorHAnsi"/>
          <w:b/>
          <w:caps/>
          <w:sz w:val="28"/>
          <w:szCs w:val="28"/>
        </w:rPr>
      </w:pPr>
      <w:r w:rsidRPr="00B61919">
        <w:rPr>
          <w:rFonts w:asciiTheme="majorHAnsi" w:hAnsiTheme="majorHAnsi"/>
          <w:b/>
          <w:caps/>
          <w:sz w:val="28"/>
          <w:szCs w:val="28"/>
        </w:rPr>
        <w:t xml:space="preserve">o pronájmu </w:t>
      </w:r>
      <w:r>
        <w:rPr>
          <w:rFonts w:asciiTheme="majorHAnsi" w:hAnsiTheme="majorHAnsi"/>
          <w:b/>
          <w:caps/>
          <w:sz w:val="28"/>
          <w:szCs w:val="28"/>
        </w:rPr>
        <w:t xml:space="preserve">HW a SW </w:t>
      </w:r>
      <w:r w:rsidRPr="00B61919">
        <w:rPr>
          <w:rFonts w:asciiTheme="majorHAnsi" w:hAnsiTheme="majorHAnsi"/>
          <w:b/>
          <w:caps/>
          <w:sz w:val="28"/>
          <w:szCs w:val="28"/>
        </w:rPr>
        <w:t>informačního systému za účelem zpracování dat</w:t>
      </w:r>
      <w:r w:rsidR="0097068C">
        <w:rPr>
          <w:rFonts w:asciiTheme="majorHAnsi" w:hAnsiTheme="majorHAnsi"/>
          <w:b/>
          <w:caps/>
          <w:sz w:val="28"/>
          <w:szCs w:val="28"/>
        </w:rPr>
        <w:t xml:space="preserve"> č. 17005</w:t>
      </w:r>
    </w:p>
    <w:p w:rsidR="00A43139" w:rsidRPr="00EB1A61" w:rsidRDefault="00A43139" w:rsidP="00A43139">
      <w:pPr>
        <w:tabs>
          <w:tab w:val="left" w:pos="567"/>
        </w:tabs>
        <w:jc w:val="center"/>
        <w:rPr>
          <w:rFonts w:ascii="Cambria" w:hAnsi="Cambria"/>
          <w:sz w:val="22"/>
          <w:szCs w:val="22"/>
        </w:rPr>
      </w:pPr>
      <w:r w:rsidRPr="00EB1A61">
        <w:rPr>
          <w:rFonts w:ascii="Cambria" w:hAnsi="Cambria" w:cs="Bookman Old Style"/>
          <w:sz w:val="22"/>
          <w:szCs w:val="22"/>
        </w:rPr>
        <w:t>(</w:t>
      </w:r>
      <w:r w:rsidRPr="00EB1A61">
        <w:rPr>
          <w:rFonts w:ascii="Cambria" w:hAnsi="Cambria"/>
          <w:sz w:val="22"/>
          <w:szCs w:val="22"/>
        </w:rPr>
        <w:t xml:space="preserve">v dalším textu jen </w:t>
      </w:r>
      <w:r w:rsidRPr="00EB1A61">
        <w:rPr>
          <w:rFonts w:ascii="Cambria" w:hAnsi="Cambria"/>
          <w:i/>
          <w:sz w:val="22"/>
          <w:szCs w:val="22"/>
        </w:rPr>
        <w:t>„</w:t>
      </w:r>
      <w:r w:rsidR="00056041">
        <w:rPr>
          <w:rFonts w:ascii="Cambria" w:hAnsi="Cambria"/>
          <w:i/>
          <w:sz w:val="22"/>
          <w:szCs w:val="22"/>
        </w:rPr>
        <w:t>Dodatek</w:t>
      </w:r>
      <w:r>
        <w:rPr>
          <w:rFonts w:ascii="Cambria" w:hAnsi="Cambria"/>
          <w:i/>
          <w:sz w:val="22"/>
          <w:szCs w:val="22"/>
        </w:rPr>
        <w:t>“</w:t>
      </w:r>
      <w:r w:rsidRPr="00EB1A61">
        <w:rPr>
          <w:rFonts w:ascii="Cambria" w:hAnsi="Cambria" w:cs="Bookman Old Style"/>
          <w:sz w:val="22"/>
          <w:szCs w:val="22"/>
        </w:rPr>
        <w:t>)</w:t>
      </w:r>
    </w:p>
    <w:p w:rsidR="00A43139" w:rsidRPr="00AD5CE6" w:rsidRDefault="00A43139" w:rsidP="00A43139">
      <w:pPr>
        <w:pBdr>
          <w:bottom w:val="double" w:sz="4" w:space="1" w:color="auto"/>
        </w:pBdr>
        <w:tabs>
          <w:tab w:val="left" w:pos="567"/>
        </w:tabs>
        <w:jc w:val="both"/>
        <w:rPr>
          <w:rFonts w:ascii="Century Schoolbook" w:hAnsi="Century Schoolbook"/>
        </w:rPr>
      </w:pPr>
      <w:r w:rsidRPr="00AD5CE6">
        <w:rPr>
          <w:rFonts w:ascii="Century Schoolbook" w:hAnsi="Century Schoolbook"/>
        </w:rPr>
        <w:t xml:space="preserve">                                                                                                                 </w:t>
      </w:r>
    </w:p>
    <w:p w:rsidR="00A43139" w:rsidRPr="00F23B49" w:rsidRDefault="00A43139" w:rsidP="00A43139">
      <w:pPr>
        <w:tabs>
          <w:tab w:val="left" w:pos="0"/>
        </w:tabs>
        <w:jc w:val="center"/>
        <w:rPr>
          <w:rFonts w:asciiTheme="majorHAnsi" w:hAnsiTheme="majorHAnsi"/>
          <w:sz w:val="22"/>
          <w:szCs w:val="22"/>
        </w:rPr>
      </w:pPr>
    </w:p>
    <w:p w:rsidR="00A43139" w:rsidRPr="00F23B49" w:rsidRDefault="00A43139" w:rsidP="00A43139">
      <w:pPr>
        <w:tabs>
          <w:tab w:val="left" w:pos="0"/>
        </w:tabs>
        <w:jc w:val="center"/>
        <w:rPr>
          <w:rFonts w:asciiTheme="majorHAnsi" w:hAnsiTheme="majorHAnsi"/>
          <w:sz w:val="22"/>
          <w:szCs w:val="22"/>
        </w:rPr>
      </w:pPr>
    </w:p>
    <w:p w:rsidR="00A43139" w:rsidRPr="00F23B49" w:rsidRDefault="00A43139" w:rsidP="00A43139">
      <w:pPr>
        <w:tabs>
          <w:tab w:val="left" w:pos="0"/>
        </w:tabs>
        <w:jc w:val="center"/>
        <w:rPr>
          <w:rFonts w:asciiTheme="majorHAnsi" w:hAnsiTheme="majorHAnsi"/>
          <w:sz w:val="22"/>
          <w:szCs w:val="22"/>
        </w:rPr>
      </w:pPr>
    </w:p>
    <w:p w:rsidR="00A43139" w:rsidRPr="00570C22" w:rsidRDefault="00A43139" w:rsidP="00A43139">
      <w:pPr>
        <w:tabs>
          <w:tab w:val="left" w:pos="0"/>
        </w:tabs>
        <w:jc w:val="center"/>
        <w:rPr>
          <w:rFonts w:asciiTheme="majorHAnsi" w:hAnsiTheme="majorHAnsi"/>
          <w:sz w:val="22"/>
          <w:szCs w:val="22"/>
          <w:u w:val="single"/>
        </w:rPr>
      </w:pPr>
      <w:r w:rsidRPr="00570C22">
        <w:rPr>
          <w:rFonts w:asciiTheme="majorHAnsi" w:hAnsiTheme="majorHAnsi"/>
          <w:sz w:val="22"/>
          <w:szCs w:val="22"/>
          <w:u w:val="single"/>
        </w:rPr>
        <w:t>Článek I.</w:t>
      </w:r>
    </w:p>
    <w:p w:rsidR="00A43139" w:rsidRPr="00570C22" w:rsidRDefault="00A43139" w:rsidP="00A43139">
      <w:pPr>
        <w:pStyle w:val="Nadpis6"/>
        <w:jc w:val="center"/>
        <w:rPr>
          <w:rFonts w:asciiTheme="majorHAnsi" w:hAnsiTheme="majorHAnsi"/>
          <w:b w:val="0"/>
          <w:szCs w:val="22"/>
        </w:rPr>
      </w:pPr>
      <w:r>
        <w:rPr>
          <w:rFonts w:asciiTheme="majorHAnsi" w:hAnsiTheme="majorHAnsi"/>
          <w:szCs w:val="22"/>
        </w:rPr>
        <w:lastRenderedPageBreak/>
        <w:t xml:space="preserve">Účel </w:t>
      </w:r>
      <w:r w:rsidR="00056041">
        <w:rPr>
          <w:rFonts w:asciiTheme="majorHAnsi" w:hAnsiTheme="majorHAnsi"/>
          <w:szCs w:val="22"/>
        </w:rPr>
        <w:t>dodatku</w:t>
      </w:r>
    </w:p>
    <w:p w:rsidR="00A43139" w:rsidRPr="00570C22" w:rsidRDefault="00A43139" w:rsidP="00A43139">
      <w:pPr>
        <w:tabs>
          <w:tab w:val="left" w:pos="567"/>
        </w:tabs>
        <w:rPr>
          <w:rFonts w:ascii="Cambria" w:hAnsi="Cambria"/>
          <w:szCs w:val="22"/>
        </w:rPr>
      </w:pPr>
    </w:p>
    <w:p w:rsidR="00A43139" w:rsidRPr="00F23B49" w:rsidRDefault="00A43139" w:rsidP="00A43139">
      <w:pPr>
        <w:tabs>
          <w:tab w:val="left" w:pos="567"/>
        </w:tabs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F23B49">
        <w:rPr>
          <w:rFonts w:asciiTheme="majorHAnsi" w:hAnsiTheme="majorHAnsi"/>
          <w:sz w:val="22"/>
          <w:szCs w:val="22"/>
        </w:rPr>
        <w:tab/>
        <w:t>Účelem t</w:t>
      </w:r>
      <w:r w:rsidR="00056041">
        <w:rPr>
          <w:rFonts w:asciiTheme="majorHAnsi" w:hAnsiTheme="majorHAnsi"/>
          <w:sz w:val="22"/>
          <w:szCs w:val="22"/>
        </w:rPr>
        <w:t>ohoto dodatku je rozšíření služeb dle přílohy č. 1</w:t>
      </w:r>
      <w:r w:rsidRPr="00F23B49">
        <w:rPr>
          <w:rFonts w:asciiTheme="majorHAnsi" w:hAnsiTheme="majorHAnsi"/>
          <w:sz w:val="22"/>
          <w:szCs w:val="22"/>
        </w:rPr>
        <w:t xml:space="preserve"> </w:t>
      </w:r>
    </w:p>
    <w:p w:rsidR="00A43139" w:rsidRDefault="00A43139" w:rsidP="00A43139">
      <w:pPr>
        <w:rPr>
          <w:rFonts w:asciiTheme="majorHAnsi" w:hAnsiTheme="majorHAnsi"/>
          <w:sz w:val="22"/>
          <w:szCs w:val="22"/>
        </w:rPr>
      </w:pPr>
    </w:p>
    <w:p w:rsidR="00A43139" w:rsidRPr="00E75F48" w:rsidRDefault="00A43139" w:rsidP="00A43139">
      <w:pPr>
        <w:tabs>
          <w:tab w:val="left" w:pos="720"/>
        </w:tabs>
        <w:jc w:val="center"/>
        <w:rPr>
          <w:rFonts w:asciiTheme="majorHAnsi" w:hAnsiTheme="majorHAnsi"/>
          <w:sz w:val="22"/>
          <w:szCs w:val="22"/>
          <w:u w:val="single"/>
        </w:rPr>
      </w:pPr>
      <w:r w:rsidRPr="00E75F48">
        <w:rPr>
          <w:rFonts w:asciiTheme="majorHAnsi" w:hAnsiTheme="majorHAnsi"/>
          <w:sz w:val="22"/>
          <w:szCs w:val="22"/>
          <w:u w:val="single"/>
        </w:rPr>
        <w:t xml:space="preserve">Článek </w:t>
      </w:r>
      <w:r w:rsidR="00056041">
        <w:rPr>
          <w:rFonts w:asciiTheme="majorHAnsi" w:hAnsiTheme="majorHAnsi"/>
          <w:sz w:val="22"/>
          <w:szCs w:val="22"/>
          <w:u w:val="single"/>
        </w:rPr>
        <w:t>I</w:t>
      </w:r>
      <w:r w:rsidRPr="00E75F48">
        <w:rPr>
          <w:rFonts w:asciiTheme="majorHAnsi" w:hAnsiTheme="majorHAnsi"/>
          <w:sz w:val="22"/>
          <w:szCs w:val="22"/>
          <w:u w:val="single"/>
        </w:rPr>
        <w:t>.</w:t>
      </w:r>
    </w:p>
    <w:p w:rsidR="00A43139" w:rsidRPr="00E75F48" w:rsidRDefault="00A43139" w:rsidP="00A43139">
      <w:pPr>
        <w:pStyle w:val="Zkladntext21"/>
        <w:tabs>
          <w:tab w:val="left" w:pos="720"/>
        </w:tabs>
        <w:jc w:val="center"/>
        <w:rPr>
          <w:rFonts w:asciiTheme="majorHAnsi" w:hAnsiTheme="majorHAnsi"/>
          <w:b/>
          <w:i/>
          <w:sz w:val="22"/>
          <w:szCs w:val="22"/>
        </w:rPr>
      </w:pPr>
      <w:r w:rsidRPr="00E75F48">
        <w:rPr>
          <w:rFonts w:asciiTheme="majorHAnsi" w:hAnsiTheme="majorHAnsi"/>
          <w:b/>
          <w:i/>
          <w:sz w:val="22"/>
          <w:szCs w:val="22"/>
        </w:rPr>
        <w:t>Cenové ujednání</w:t>
      </w:r>
      <w:r w:rsidR="00056041">
        <w:rPr>
          <w:rFonts w:asciiTheme="majorHAnsi" w:hAnsiTheme="majorHAnsi"/>
          <w:b/>
          <w:i/>
          <w:sz w:val="22"/>
          <w:szCs w:val="22"/>
        </w:rPr>
        <w:t xml:space="preserve"> a termín plnění</w:t>
      </w:r>
    </w:p>
    <w:p w:rsidR="00A43139" w:rsidRPr="00F23B49" w:rsidRDefault="00A43139" w:rsidP="00A43139">
      <w:pPr>
        <w:pStyle w:val="Zkladntext21"/>
        <w:rPr>
          <w:rFonts w:asciiTheme="majorHAnsi" w:hAnsiTheme="majorHAnsi"/>
          <w:b/>
          <w:sz w:val="22"/>
          <w:szCs w:val="22"/>
        </w:rPr>
      </w:pPr>
    </w:p>
    <w:p w:rsidR="00A43139" w:rsidRPr="00F23B49" w:rsidRDefault="00A43139" w:rsidP="003F18D8">
      <w:pPr>
        <w:tabs>
          <w:tab w:val="left" w:pos="567"/>
          <w:tab w:val="left" w:pos="4820"/>
        </w:tabs>
        <w:ind w:left="567" w:right="2" w:hanging="567"/>
        <w:jc w:val="both"/>
        <w:rPr>
          <w:rFonts w:asciiTheme="majorHAnsi" w:hAnsiTheme="majorHAnsi"/>
          <w:sz w:val="22"/>
          <w:szCs w:val="22"/>
        </w:rPr>
      </w:pPr>
      <w:r w:rsidRPr="00F23B49">
        <w:rPr>
          <w:rFonts w:asciiTheme="majorHAnsi" w:hAnsiTheme="majorHAnsi"/>
          <w:sz w:val="22"/>
          <w:szCs w:val="22"/>
        </w:rPr>
        <w:t>(1)</w:t>
      </w:r>
      <w:r w:rsidRPr="00F23B49">
        <w:rPr>
          <w:rFonts w:asciiTheme="majorHAnsi" w:hAnsiTheme="majorHAnsi"/>
          <w:sz w:val="22"/>
          <w:szCs w:val="22"/>
        </w:rPr>
        <w:tab/>
        <w:t>Smluvní strany se dohodly, že Pronajímatel</w:t>
      </w:r>
      <w:r w:rsidR="00056041">
        <w:rPr>
          <w:rFonts w:asciiTheme="majorHAnsi" w:hAnsiTheme="majorHAnsi"/>
          <w:sz w:val="22"/>
          <w:szCs w:val="22"/>
        </w:rPr>
        <w:t xml:space="preserve"> rozšíří služby o instalaci licencí dle přílohy č. 1. do </w:t>
      </w:r>
      <w:proofErr w:type="gramStart"/>
      <w:r w:rsidR="00056041">
        <w:rPr>
          <w:rFonts w:asciiTheme="majorHAnsi" w:hAnsiTheme="majorHAnsi"/>
          <w:sz w:val="22"/>
          <w:szCs w:val="22"/>
        </w:rPr>
        <w:t>3</w:t>
      </w:r>
      <w:r w:rsidR="003649E3">
        <w:rPr>
          <w:rFonts w:asciiTheme="majorHAnsi" w:hAnsiTheme="majorHAnsi"/>
          <w:sz w:val="22"/>
          <w:szCs w:val="22"/>
        </w:rPr>
        <w:t>1</w:t>
      </w:r>
      <w:r w:rsidR="00056041">
        <w:rPr>
          <w:rFonts w:asciiTheme="majorHAnsi" w:hAnsiTheme="majorHAnsi"/>
          <w:sz w:val="22"/>
          <w:szCs w:val="22"/>
        </w:rPr>
        <w:t>.</w:t>
      </w:r>
      <w:r w:rsidR="003649E3">
        <w:rPr>
          <w:rFonts w:asciiTheme="majorHAnsi" w:hAnsiTheme="majorHAnsi"/>
          <w:sz w:val="22"/>
          <w:szCs w:val="22"/>
        </w:rPr>
        <w:t>10</w:t>
      </w:r>
      <w:r w:rsidR="00056041">
        <w:rPr>
          <w:rFonts w:asciiTheme="majorHAnsi" w:hAnsiTheme="majorHAnsi"/>
          <w:sz w:val="22"/>
          <w:szCs w:val="22"/>
        </w:rPr>
        <w:t>.2017</w:t>
      </w:r>
      <w:proofErr w:type="gramEnd"/>
      <w:r w:rsidR="00056041">
        <w:rPr>
          <w:rFonts w:asciiTheme="majorHAnsi" w:hAnsiTheme="majorHAnsi"/>
          <w:sz w:val="22"/>
          <w:szCs w:val="22"/>
        </w:rPr>
        <w:t>.</w:t>
      </w:r>
    </w:p>
    <w:p w:rsidR="00A43139" w:rsidRPr="00F23B49" w:rsidRDefault="00A43139" w:rsidP="00A43139">
      <w:pPr>
        <w:pStyle w:val="Zkladntext21"/>
        <w:rPr>
          <w:rFonts w:asciiTheme="majorHAnsi" w:hAnsiTheme="majorHAnsi"/>
          <w:sz w:val="22"/>
          <w:szCs w:val="22"/>
        </w:rPr>
      </w:pPr>
    </w:p>
    <w:p w:rsidR="00056041" w:rsidRPr="00F23B49" w:rsidRDefault="00056041" w:rsidP="00056041">
      <w:pPr>
        <w:tabs>
          <w:tab w:val="left" w:pos="567"/>
          <w:tab w:val="left" w:pos="4820"/>
        </w:tabs>
        <w:ind w:left="567" w:right="2" w:hanging="567"/>
        <w:jc w:val="both"/>
        <w:rPr>
          <w:rFonts w:asciiTheme="majorHAnsi" w:hAnsiTheme="majorHAnsi"/>
          <w:sz w:val="22"/>
          <w:szCs w:val="22"/>
        </w:rPr>
      </w:pPr>
      <w:r w:rsidRPr="00F23B49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>2</w:t>
      </w:r>
      <w:r w:rsidRPr="00F23B49">
        <w:rPr>
          <w:rFonts w:asciiTheme="majorHAnsi" w:hAnsiTheme="majorHAnsi"/>
          <w:sz w:val="22"/>
          <w:szCs w:val="22"/>
        </w:rPr>
        <w:t>)</w:t>
      </w:r>
      <w:r w:rsidRPr="00F23B49">
        <w:rPr>
          <w:rFonts w:asciiTheme="majorHAnsi" w:hAnsiTheme="majorHAnsi"/>
          <w:sz w:val="22"/>
          <w:szCs w:val="22"/>
        </w:rPr>
        <w:tab/>
        <w:t xml:space="preserve">Smluvní strany se dohodly, že Nájemce bude hradit </w:t>
      </w:r>
      <w:r>
        <w:rPr>
          <w:rFonts w:asciiTheme="majorHAnsi" w:hAnsiTheme="majorHAnsi"/>
          <w:sz w:val="22"/>
          <w:szCs w:val="22"/>
        </w:rPr>
        <w:t xml:space="preserve">od </w:t>
      </w:r>
      <w:proofErr w:type="gramStart"/>
      <w:r>
        <w:rPr>
          <w:rFonts w:asciiTheme="majorHAnsi" w:hAnsiTheme="majorHAnsi"/>
          <w:sz w:val="22"/>
          <w:szCs w:val="22"/>
        </w:rPr>
        <w:t>1.</w:t>
      </w:r>
      <w:r w:rsidR="003649E3">
        <w:rPr>
          <w:rFonts w:asciiTheme="majorHAnsi" w:hAnsiTheme="majorHAnsi"/>
          <w:sz w:val="22"/>
          <w:szCs w:val="22"/>
        </w:rPr>
        <w:t>11</w:t>
      </w:r>
      <w:r>
        <w:rPr>
          <w:rFonts w:asciiTheme="majorHAnsi" w:hAnsiTheme="majorHAnsi"/>
          <w:sz w:val="22"/>
          <w:szCs w:val="22"/>
        </w:rPr>
        <w:t>.2017</w:t>
      </w:r>
      <w:proofErr w:type="gramEnd"/>
      <w:r>
        <w:rPr>
          <w:rFonts w:asciiTheme="majorHAnsi" w:hAnsiTheme="majorHAnsi"/>
          <w:sz w:val="22"/>
          <w:szCs w:val="22"/>
        </w:rPr>
        <w:t xml:space="preserve"> </w:t>
      </w:r>
      <w:r w:rsidRPr="00F23B49">
        <w:rPr>
          <w:rFonts w:asciiTheme="majorHAnsi" w:hAnsiTheme="majorHAnsi"/>
          <w:sz w:val="22"/>
          <w:szCs w:val="22"/>
        </w:rPr>
        <w:t>Pronajímateli za užívání Předmětu ná</w:t>
      </w:r>
      <w:r>
        <w:rPr>
          <w:rFonts w:asciiTheme="majorHAnsi" w:hAnsiTheme="majorHAnsi"/>
          <w:sz w:val="22"/>
          <w:szCs w:val="22"/>
        </w:rPr>
        <w:t xml:space="preserve">jmu úplatu, sjednanou ve výši 38.850 </w:t>
      </w:r>
      <w:r w:rsidRPr="00F23B49">
        <w:rPr>
          <w:rFonts w:asciiTheme="majorHAnsi" w:hAnsiTheme="majorHAnsi"/>
          <w:sz w:val="22"/>
          <w:szCs w:val="22"/>
        </w:rPr>
        <w:t>Kč ( slovy:</w:t>
      </w:r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třicetosmtisícosmsetpadesát</w:t>
      </w:r>
      <w:proofErr w:type="spellEnd"/>
      <w:r>
        <w:rPr>
          <w:rFonts w:asciiTheme="majorHAnsi" w:hAnsiTheme="majorHAnsi"/>
          <w:sz w:val="22"/>
          <w:szCs w:val="22"/>
        </w:rPr>
        <w:t xml:space="preserve"> korun českých</w:t>
      </w:r>
      <w:r w:rsidRPr="00F23B49">
        <w:rPr>
          <w:rFonts w:asciiTheme="majorHAnsi" w:hAnsiTheme="majorHAnsi"/>
          <w:sz w:val="22"/>
          <w:szCs w:val="22"/>
        </w:rPr>
        <w:t>) be</w:t>
      </w:r>
      <w:r>
        <w:rPr>
          <w:rFonts w:asciiTheme="majorHAnsi" w:hAnsiTheme="majorHAnsi"/>
          <w:sz w:val="22"/>
          <w:szCs w:val="22"/>
        </w:rPr>
        <w:t>z DPH měsíčně</w:t>
      </w:r>
      <w:r w:rsidRPr="00F23B49">
        <w:rPr>
          <w:rFonts w:asciiTheme="majorHAnsi" w:hAnsiTheme="majorHAnsi"/>
          <w:sz w:val="22"/>
          <w:szCs w:val="22"/>
        </w:rPr>
        <w:t xml:space="preserve">; </w:t>
      </w:r>
      <w:r>
        <w:rPr>
          <w:rFonts w:asciiTheme="majorHAnsi" w:hAnsiTheme="majorHAnsi"/>
          <w:sz w:val="22"/>
          <w:szCs w:val="22"/>
        </w:rPr>
        <w:t>(jedná se o původní částku ze smlouvy 37.410 Kč bez DPH rozšířenou o služby dle přílohy č. 1 dodatku ve výši 1.440 Kč bez DPH)</w:t>
      </w:r>
    </w:p>
    <w:p w:rsidR="00A43139" w:rsidRDefault="00A43139" w:rsidP="00B7496E">
      <w:pPr>
        <w:tabs>
          <w:tab w:val="left" w:pos="993"/>
        </w:tabs>
        <w:rPr>
          <w:rFonts w:asciiTheme="majorHAnsi" w:hAnsiTheme="majorHAnsi"/>
          <w:sz w:val="22"/>
          <w:szCs w:val="22"/>
          <w:u w:val="single"/>
        </w:rPr>
      </w:pPr>
    </w:p>
    <w:p w:rsidR="00A43139" w:rsidRPr="006D5284" w:rsidRDefault="00A43139" w:rsidP="00A43139">
      <w:pPr>
        <w:tabs>
          <w:tab w:val="left" w:pos="993"/>
        </w:tabs>
        <w:ind w:left="567" w:hanging="567"/>
        <w:jc w:val="center"/>
        <w:rPr>
          <w:rFonts w:asciiTheme="majorHAnsi" w:hAnsiTheme="majorHAnsi"/>
          <w:sz w:val="22"/>
          <w:szCs w:val="22"/>
          <w:u w:val="single"/>
        </w:rPr>
      </w:pPr>
      <w:r w:rsidRPr="006D5284">
        <w:rPr>
          <w:rFonts w:asciiTheme="majorHAnsi" w:hAnsiTheme="majorHAnsi"/>
          <w:sz w:val="22"/>
          <w:szCs w:val="22"/>
          <w:u w:val="single"/>
        </w:rPr>
        <w:t xml:space="preserve">Článek </w:t>
      </w:r>
      <w:r w:rsidR="00056041">
        <w:rPr>
          <w:rFonts w:asciiTheme="majorHAnsi" w:hAnsiTheme="majorHAnsi"/>
          <w:sz w:val="22"/>
          <w:szCs w:val="22"/>
          <w:u w:val="single"/>
        </w:rPr>
        <w:t>II</w:t>
      </w:r>
      <w:r w:rsidRPr="006D5284">
        <w:rPr>
          <w:rFonts w:asciiTheme="majorHAnsi" w:hAnsiTheme="majorHAnsi"/>
          <w:sz w:val="22"/>
          <w:szCs w:val="22"/>
          <w:u w:val="single"/>
        </w:rPr>
        <w:t>.</w:t>
      </w:r>
    </w:p>
    <w:p w:rsidR="00A43139" w:rsidRPr="006D5284" w:rsidRDefault="00A43139" w:rsidP="00A43139">
      <w:pPr>
        <w:pStyle w:val="Nadpis8"/>
        <w:tabs>
          <w:tab w:val="left" w:pos="993"/>
        </w:tabs>
        <w:jc w:val="center"/>
        <w:rPr>
          <w:rFonts w:asciiTheme="majorHAnsi" w:hAnsiTheme="majorHAnsi"/>
          <w:b w:val="0"/>
          <w:sz w:val="22"/>
          <w:szCs w:val="22"/>
        </w:rPr>
      </w:pPr>
      <w:r w:rsidRPr="006D5284">
        <w:rPr>
          <w:rFonts w:asciiTheme="majorHAnsi" w:hAnsiTheme="majorHAnsi"/>
          <w:sz w:val="22"/>
          <w:szCs w:val="22"/>
        </w:rPr>
        <w:t>Závěrečná ustanovení</w:t>
      </w:r>
    </w:p>
    <w:p w:rsidR="00A43139" w:rsidRPr="00F23B49" w:rsidRDefault="00A43139" w:rsidP="00A43139">
      <w:pPr>
        <w:tabs>
          <w:tab w:val="left" w:pos="993"/>
        </w:tabs>
        <w:ind w:left="567" w:hanging="567"/>
        <w:jc w:val="center"/>
        <w:rPr>
          <w:rFonts w:asciiTheme="majorHAnsi" w:hAnsiTheme="majorHAnsi"/>
          <w:b/>
          <w:sz w:val="22"/>
          <w:szCs w:val="22"/>
        </w:rPr>
      </w:pPr>
    </w:p>
    <w:p w:rsidR="00A43139" w:rsidRPr="00056041" w:rsidRDefault="00A43139" w:rsidP="00A43139">
      <w:pPr>
        <w:pStyle w:val="Zkladntext2"/>
        <w:tabs>
          <w:tab w:val="left" w:pos="709"/>
        </w:tabs>
        <w:ind w:left="567" w:hanging="567"/>
        <w:rPr>
          <w:rFonts w:asciiTheme="majorHAnsi" w:hAnsiTheme="majorHAnsi"/>
          <w:sz w:val="22"/>
          <w:szCs w:val="22"/>
        </w:rPr>
      </w:pPr>
      <w:r w:rsidRPr="00F23B49">
        <w:rPr>
          <w:rFonts w:asciiTheme="majorHAnsi" w:hAnsiTheme="majorHAnsi"/>
          <w:sz w:val="22"/>
          <w:szCs w:val="22"/>
        </w:rPr>
        <w:t>(1)</w:t>
      </w:r>
      <w:r w:rsidRPr="00F23B49">
        <w:rPr>
          <w:rFonts w:asciiTheme="majorHAnsi" w:hAnsiTheme="majorHAnsi"/>
          <w:sz w:val="22"/>
          <w:szCs w:val="22"/>
        </w:rPr>
        <w:tab/>
        <w:t>T</w:t>
      </w:r>
      <w:r w:rsidR="00056041">
        <w:rPr>
          <w:rFonts w:asciiTheme="majorHAnsi" w:hAnsiTheme="majorHAnsi"/>
          <w:sz w:val="22"/>
          <w:szCs w:val="22"/>
        </w:rPr>
        <w:t>ento Dodatek se vyhotovuje ve 2 (dvou) shodných stejnopisech, každý s platností originálu, přičemž každá Smluvní strana obdrží 1 (jedno) vyhotovení</w:t>
      </w:r>
      <w:r w:rsidRPr="00F23B49">
        <w:rPr>
          <w:rFonts w:asciiTheme="majorHAnsi" w:hAnsiTheme="majorHAnsi"/>
          <w:sz w:val="22"/>
          <w:szCs w:val="22"/>
        </w:rPr>
        <w:t>.</w:t>
      </w:r>
    </w:p>
    <w:p w:rsidR="00A43139" w:rsidRPr="00056041" w:rsidRDefault="00A43139" w:rsidP="00A43139">
      <w:pPr>
        <w:pStyle w:val="Zkladntext3"/>
        <w:tabs>
          <w:tab w:val="left" w:pos="709"/>
        </w:tabs>
        <w:ind w:left="567" w:hanging="567"/>
        <w:rPr>
          <w:rFonts w:asciiTheme="majorHAnsi" w:hAnsiTheme="majorHAnsi"/>
          <w:b w:val="0"/>
          <w:sz w:val="22"/>
          <w:szCs w:val="22"/>
          <w:u w:val="none"/>
        </w:rPr>
      </w:pPr>
    </w:p>
    <w:p w:rsidR="00A43139" w:rsidRDefault="00A43139" w:rsidP="00056041">
      <w:pPr>
        <w:pStyle w:val="Zkladntext2"/>
        <w:tabs>
          <w:tab w:val="left" w:pos="709"/>
        </w:tabs>
        <w:ind w:left="567" w:hanging="567"/>
        <w:rPr>
          <w:rFonts w:asciiTheme="majorHAnsi" w:hAnsiTheme="majorHAnsi"/>
          <w:sz w:val="22"/>
          <w:szCs w:val="22"/>
        </w:rPr>
      </w:pPr>
      <w:r w:rsidRPr="00056041">
        <w:rPr>
          <w:rFonts w:asciiTheme="majorHAnsi" w:hAnsiTheme="majorHAnsi"/>
          <w:sz w:val="22"/>
          <w:szCs w:val="22"/>
        </w:rPr>
        <w:t>(</w:t>
      </w:r>
      <w:r w:rsidR="00056041" w:rsidRPr="00056041">
        <w:rPr>
          <w:rFonts w:asciiTheme="majorHAnsi" w:hAnsiTheme="majorHAnsi"/>
          <w:sz w:val="22"/>
          <w:szCs w:val="22"/>
        </w:rPr>
        <w:t>2</w:t>
      </w:r>
      <w:r w:rsidRPr="00056041">
        <w:rPr>
          <w:rFonts w:asciiTheme="majorHAnsi" w:hAnsiTheme="majorHAnsi"/>
          <w:sz w:val="22"/>
          <w:szCs w:val="22"/>
        </w:rPr>
        <w:t>)</w:t>
      </w:r>
      <w:r w:rsidRPr="00056041">
        <w:rPr>
          <w:rFonts w:asciiTheme="majorHAnsi" w:hAnsiTheme="majorHAnsi"/>
          <w:sz w:val="22"/>
          <w:szCs w:val="22"/>
        </w:rPr>
        <w:tab/>
        <w:t>Nedílnou součástí t</w:t>
      </w:r>
      <w:r w:rsidR="00056041">
        <w:rPr>
          <w:rFonts w:asciiTheme="majorHAnsi" w:hAnsiTheme="majorHAnsi"/>
          <w:sz w:val="22"/>
          <w:szCs w:val="22"/>
        </w:rPr>
        <w:t>ohoto Dodatku</w:t>
      </w:r>
      <w:r w:rsidRPr="00056041">
        <w:rPr>
          <w:rFonts w:asciiTheme="majorHAnsi" w:hAnsiTheme="majorHAnsi"/>
          <w:sz w:val="22"/>
          <w:szCs w:val="22"/>
        </w:rPr>
        <w:t xml:space="preserve"> jsou:</w:t>
      </w:r>
    </w:p>
    <w:p w:rsidR="00056041" w:rsidRPr="00056041" w:rsidRDefault="00056041" w:rsidP="00056041">
      <w:pPr>
        <w:pStyle w:val="Zkladntext2"/>
        <w:tabs>
          <w:tab w:val="left" w:pos="709"/>
        </w:tabs>
        <w:ind w:left="567" w:hanging="567"/>
        <w:rPr>
          <w:rFonts w:asciiTheme="majorHAnsi" w:hAnsiTheme="majorHAnsi"/>
          <w:sz w:val="22"/>
          <w:szCs w:val="22"/>
        </w:rPr>
      </w:pPr>
    </w:p>
    <w:p w:rsidR="00056041" w:rsidRDefault="00056041" w:rsidP="00056041">
      <w:pPr>
        <w:pStyle w:val="Zkladntext2"/>
        <w:tabs>
          <w:tab w:val="left" w:pos="709"/>
        </w:tabs>
        <w:ind w:left="567" w:hanging="567"/>
        <w:rPr>
          <w:rFonts w:asciiTheme="majorHAnsi" w:hAnsiTheme="majorHAnsi"/>
          <w:sz w:val="22"/>
          <w:szCs w:val="22"/>
        </w:rPr>
      </w:pPr>
      <w:r w:rsidRPr="00056041">
        <w:rPr>
          <w:rFonts w:asciiTheme="majorHAnsi" w:hAnsiTheme="majorHAnsi"/>
          <w:sz w:val="22"/>
          <w:szCs w:val="22"/>
        </w:rPr>
        <w:tab/>
        <w:t>Příloha č</w:t>
      </w:r>
      <w:r w:rsidR="003649E3">
        <w:rPr>
          <w:rFonts w:asciiTheme="majorHAnsi" w:hAnsiTheme="majorHAnsi"/>
          <w:sz w:val="22"/>
          <w:szCs w:val="22"/>
        </w:rPr>
        <w:t>. 1 dodatku - Rozšíření systému</w:t>
      </w:r>
      <w:bookmarkStart w:id="0" w:name="_GoBack"/>
      <w:bookmarkEnd w:id="0"/>
    </w:p>
    <w:p w:rsidR="003649E3" w:rsidRPr="00056041" w:rsidRDefault="003649E3" w:rsidP="00056041">
      <w:pPr>
        <w:pStyle w:val="Zkladntext2"/>
        <w:tabs>
          <w:tab w:val="left" w:pos="709"/>
        </w:tabs>
        <w:ind w:left="567" w:hanging="567"/>
        <w:rPr>
          <w:rFonts w:asciiTheme="majorHAnsi" w:hAnsiTheme="majorHAnsi"/>
          <w:sz w:val="22"/>
          <w:szCs w:val="22"/>
        </w:rPr>
      </w:pPr>
    </w:p>
    <w:p w:rsidR="00A43139" w:rsidRPr="00F23B49" w:rsidRDefault="00A43139" w:rsidP="00056041">
      <w:pPr>
        <w:pStyle w:val="Zkladntext2"/>
        <w:tabs>
          <w:tab w:val="left" w:pos="709"/>
        </w:tabs>
        <w:ind w:left="567" w:hanging="567"/>
        <w:rPr>
          <w:rFonts w:asciiTheme="majorHAnsi" w:hAnsiTheme="majorHAnsi"/>
          <w:sz w:val="22"/>
          <w:szCs w:val="22"/>
        </w:rPr>
      </w:pPr>
      <w:r w:rsidRPr="00F23B49">
        <w:rPr>
          <w:rFonts w:asciiTheme="majorHAnsi" w:hAnsiTheme="majorHAnsi"/>
          <w:sz w:val="22"/>
          <w:szCs w:val="22"/>
        </w:rPr>
        <w:tab/>
        <w:t xml:space="preserve">Nájemce prohlašuje a podpisem této Smlouvy potvrzuje, že se s obsahem všech příloh seznámil před podpisem této Smlouvy. </w:t>
      </w:r>
    </w:p>
    <w:p w:rsidR="00A43139" w:rsidRPr="00056041" w:rsidRDefault="00A43139" w:rsidP="00056041">
      <w:pPr>
        <w:pStyle w:val="Zkladntext2"/>
        <w:tabs>
          <w:tab w:val="left" w:pos="709"/>
        </w:tabs>
        <w:ind w:left="567" w:hanging="567"/>
        <w:rPr>
          <w:rFonts w:asciiTheme="majorHAnsi" w:hAnsiTheme="majorHAnsi"/>
          <w:sz w:val="22"/>
          <w:szCs w:val="22"/>
        </w:rPr>
      </w:pPr>
    </w:p>
    <w:p w:rsidR="00A43139" w:rsidRPr="00056041" w:rsidRDefault="00A43139" w:rsidP="00056041">
      <w:pPr>
        <w:pStyle w:val="Zkladntext2"/>
        <w:tabs>
          <w:tab w:val="left" w:pos="709"/>
        </w:tabs>
        <w:ind w:left="567" w:hanging="567"/>
        <w:rPr>
          <w:rFonts w:asciiTheme="majorHAnsi" w:hAnsiTheme="majorHAnsi"/>
          <w:sz w:val="22"/>
          <w:szCs w:val="22"/>
        </w:rPr>
      </w:pPr>
      <w:r w:rsidRPr="00056041">
        <w:rPr>
          <w:rFonts w:asciiTheme="majorHAnsi" w:hAnsiTheme="majorHAnsi"/>
          <w:sz w:val="22"/>
          <w:szCs w:val="22"/>
        </w:rPr>
        <w:t>(</w:t>
      </w:r>
      <w:r w:rsidR="00056041">
        <w:rPr>
          <w:rFonts w:asciiTheme="majorHAnsi" w:hAnsiTheme="majorHAnsi"/>
          <w:sz w:val="22"/>
          <w:szCs w:val="22"/>
        </w:rPr>
        <w:t>3</w:t>
      </w:r>
      <w:r w:rsidRPr="00056041">
        <w:rPr>
          <w:rFonts w:asciiTheme="majorHAnsi" w:hAnsiTheme="majorHAnsi"/>
          <w:sz w:val="22"/>
          <w:szCs w:val="22"/>
        </w:rPr>
        <w:t xml:space="preserve">) </w:t>
      </w:r>
      <w:r w:rsidRPr="00056041">
        <w:rPr>
          <w:rFonts w:asciiTheme="majorHAnsi" w:hAnsiTheme="majorHAnsi"/>
          <w:sz w:val="22"/>
          <w:szCs w:val="22"/>
        </w:rPr>
        <w:tab/>
        <w:t xml:space="preserve">Smluvní strany výslovně prohlašují, že: </w:t>
      </w:r>
    </w:p>
    <w:p w:rsidR="00056041" w:rsidRPr="002A71A1" w:rsidRDefault="00056041" w:rsidP="00056041">
      <w:pPr>
        <w:pStyle w:val="Odstavecseseznamem"/>
        <w:numPr>
          <w:ilvl w:val="0"/>
          <w:numId w:val="40"/>
        </w:numPr>
        <w:tabs>
          <w:tab w:val="left" w:pos="567"/>
        </w:tabs>
        <w:spacing w:before="120" w:after="0" w:line="240" w:lineRule="auto"/>
        <w:ind w:left="1418" w:hanging="567"/>
        <w:contextualSpacing w:val="0"/>
        <w:jc w:val="both"/>
        <w:rPr>
          <w:rFonts w:asciiTheme="majorHAnsi" w:hAnsiTheme="majorHAnsi"/>
        </w:rPr>
      </w:pPr>
      <w:r w:rsidRPr="002A71A1">
        <w:rPr>
          <w:rFonts w:asciiTheme="majorHAnsi" w:hAnsiTheme="majorHAnsi"/>
        </w:rPr>
        <w:t>t</w:t>
      </w:r>
      <w:r>
        <w:rPr>
          <w:rFonts w:asciiTheme="majorHAnsi" w:hAnsiTheme="majorHAnsi"/>
        </w:rPr>
        <w:t>ento</w:t>
      </w:r>
      <w:r w:rsidRPr="002A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dodatek</w:t>
      </w:r>
      <w:r w:rsidRPr="002A71A1">
        <w:rPr>
          <w:rFonts w:asciiTheme="majorHAnsi" w:hAnsiTheme="majorHAnsi"/>
        </w:rPr>
        <w:t xml:space="preserve"> byl uzavřen svobodně a vážně, po vzájemném předchozím souhlasném projednání, nikoliv v tísni a za nápadně nevýhodných podmínek. Smluvní strany dále potvrzují, že si tuto smlouvu před jejím podpisem řádně přečetly a s jejím obsahem bez výhrad souhlasí; </w:t>
      </w:r>
    </w:p>
    <w:p w:rsidR="00056041" w:rsidRPr="002A71A1" w:rsidRDefault="00056041" w:rsidP="00056041">
      <w:pPr>
        <w:pStyle w:val="Odstavecseseznamem"/>
        <w:numPr>
          <w:ilvl w:val="0"/>
          <w:numId w:val="40"/>
        </w:numPr>
        <w:tabs>
          <w:tab w:val="left" w:pos="567"/>
        </w:tabs>
        <w:spacing w:before="120" w:after="0" w:line="240" w:lineRule="auto"/>
        <w:ind w:left="1418" w:hanging="567"/>
        <w:contextualSpacing w:val="0"/>
        <w:jc w:val="both"/>
        <w:rPr>
          <w:rFonts w:asciiTheme="majorHAnsi" w:hAnsiTheme="majorHAnsi"/>
        </w:rPr>
      </w:pPr>
      <w:r w:rsidRPr="002A71A1">
        <w:rPr>
          <w:rFonts w:asciiTheme="majorHAnsi" w:hAnsiTheme="majorHAnsi"/>
        </w:rPr>
        <w:t>jejich svéprávnost uzavřít tuto smlouvu, jakož i svéprávnost ke všem souvisejícím právním jednáním, není nijak omezena ani vyloučena.</w:t>
      </w:r>
    </w:p>
    <w:p w:rsidR="00A43139" w:rsidRPr="00056041" w:rsidRDefault="00A43139" w:rsidP="00A43139">
      <w:pPr>
        <w:tabs>
          <w:tab w:val="left" w:pos="567"/>
        </w:tabs>
        <w:ind w:left="1418" w:hanging="567"/>
        <w:rPr>
          <w:rFonts w:asciiTheme="majorHAnsi" w:hAnsiTheme="majorHAnsi"/>
          <w:sz w:val="22"/>
          <w:szCs w:val="22"/>
        </w:rPr>
      </w:pPr>
    </w:p>
    <w:p w:rsidR="009727B8" w:rsidRDefault="00A43139" w:rsidP="00A43139">
      <w:pPr>
        <w:tabs>
          <w:tab w:val="left" w:pos="567"/>
        </w:tabs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2A71A1">
        <w:rPr>
          <w:rFonts w:asciiTheme="majorHAnsi" w:hAnsiTheme="majorHAnsi"/>
          <w:sz w:val="22"/>
          <w:szCs w:val="22"/>
        </w:rPr>
        <w:t>(</w:t>
      </w:r>
      <w:r w:rsidR="00056041">
        <w:rPr>
          <w:rFonts w:asciiTheme="majorHAnsi" w:hAnsiTheme="majorHAnsi"/>
          <w:sz w:val="22"/>
          <w:szCs w:val="22"/>
        </w:rPr>
        <w:t>4</w:t>
      </w:r>
      <w:r w:rsidRPr="002A71A1">
        <w:rPr>
          <w:rFonts w:asciiTheme="majorHAnsi" w:hAnsiTheme="majorHAnsi"/>
          <w:sz w:val="22"/>
          <w:szCs w:val="22"/>
        </w:rPr>
        <w:t xml:space="preserve">) </w:t>
      </w:r>
      <w:r w:rsidRPr="002A71A1">
        <w:rPr>
          <w:rFonts w:asciiTheme="majorHAnsi" w:hAnsiTheme="majorHAnsi"/>
          <w:sz w:val="22"/>
          <w:szCs w:val="22"/>
        </w:rPr>
        <w:tab/>
        <w:t xml:space="preserve"> </w:t>
      </w:r>
      <w:r w:rsidRPr="002A71A1">
        <w:rPr>
          <w:rFonts w:asciiTheme="majorHAnsi" w:hAnsiTheme="majorHAnsi"/>
          <w:sz w:val="22"/>
          <w:szCs w:val="22"/>
        </w:rPr>
        <w:tab/>
        <w:t>Na důkaz pravosti, platnosti a účinnosti této smlouvy opatřují smluvní strany tuto smlouvu pod jejím textem svými vlastnoručními podpisy, resp. oprávněným zástupcem, který garantuje, že je bez dalšího oprávněn za tuto smluvní stranu jednat a tuto smlouvu platně uzavří</w:t>
      </w:r>
      <w:r w:rsidR="009727B8">
        <w:rPr>
          <w:rFonts w:asciiTheme="majorHAnsi" w:hAnsiTheme="majorHAnsi"/>
          <w:sz w:val="22"/>
          <w:szCs w:val="22"/>
        </w:rPr>
        <w:t>t.</w:t>
      </w:r>
    </w:p>
    <w:p w:rsidR="009727B8" w:rsidRDefault="009727B8" w:rsidP="00A43139">
      <w:pPr>
        <w:tabs>
          <w:tab w:val="left" w:pos="567"/>
        </w:tabs>
        <w:ind w:left="567" w:hanging="567"/>
        <w:jc w:val="both"/>
        <w:rPr>
          <w:rFonts w:asciiTheme="majorHAnsi" w:hAnsiTheme="majorHAnsi"/>
          <w:sz w:val="22"/>
          <w:szCs w:val="22"/>
        </w:rPr>
      </w:pPr>
    </w:p>
    <w:p w:rsidR="009727B8" w:rsidRDefault="009727B8" w:rsidP="009727B8">
      <w:pPr>
        <w:tabs>
          <w:tab w:val="left" w:pos="567"/>
        </w:tabs>
        <w:ind w:left="567" w:hanging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</w:t>
      </w:r>
      <w:r w:rsidR="00056041">
        <w:rPr>
          <w:rFonts w:asciiTheme="majorHAnsi" w:hAnsiTheme="majorHAnsi"/>
          <w:sz w:val="22"/>
          <w:szCs w:val="22"/>
        </w:rPr>
        <w:t>5</w:t>
      </w:r>
      <w:r>
        <w:rPr>
          <w:rFonts w:asciiTheme="majorHAnsi" w:hAnsiTheme="majorHAnsi"/>
          <w:sz w:val="22"/>
          <w:szCs w:val="22"/>
        </w:rPr>
        <w:t xml:space="preserve">) </w:t>
      </w:r>
      <w:r>
        <w:rPr>
          <w:rFonts w:asciiTheme="majorHAnsi" w:hAnsiTheme="majorHAnsi"/>
          <w:sz w:val="22"/>
          <w:szCs w:val="22"/>
        </w:rPr>
        <w:tab/>
        <w:t xml:space="preserve"> </w:t>
      </w:r>
      <w:r>
        <w:rPr>
          <w:rFonts w:asciiTheme="majorHAnsi" w:hAnsiTheme="majorHAnsi"/>
          <w:sz w:val="22"/>
          <w:szCs w:val="22"/>
        </w:rPr>
        <w:tab/>
      </w:r>
      <w:r w:rsidR="00056041">
        <w:rPr>
          <w:rFonts w:asciiTheme="majorHAnsi" w:hAnsiTheme="majorHAnsi"/>
          <w:sz w:val="22"/>
          <w:szCs w:val="22"/>
        </w:rPr>
        <w:t>Ostatní ujednání smlouvy zůstávají v platnosti.</w:t>
      </w:r>
    </w:p>
    <w:tbl>
      <w:tblPr>
        <w:tblW w:w="139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5"/>
        <w:gridCol w:w="4705"/>
        <w:gridCol w:w="4705"/>
      </w:tblGrid>
      <w:tr w:rsidR="00A43139" w:rsidRPr="00FF655A" w:rsidTr="008A3079">
        <w:trPr>
          <w:gridAfter w:val="1"/>
          <w:wAfter w:w="4705" w:type="dxa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97068C" w:rsidRDefault="0097068C" w:rsidP="00A43139">
            <w:pPr>
              <w:tabs>
                <w:tab w:val="left" w:pos="390"/>
              </w:tabs>
              <w:rPr>
                <w:rFonts w:asciiTheme="majorHAnsi" w:hAnsiTheme="majorHAnsi" w:cs="Century Schoolbook"/>
              </w:rPr>
            </w:pPr>
          </w:p>
          <w:p w:rsidR="00A43139" w:rsidRPr="00FF655A" w:rsidRDefault="00A43139" w:rsidP="00A43139">
            <w:pPr>
              <w:tabs>
                <w:tab w:val="left" w:pos="390"/>
              </w:tabs>
              <w:rPr>
                <w:rFonts w:asciiTheme="majorHAnsi" w:hAnsiTheme="majorHAnsi" w:cs="Century Schoolbook"/>
              </w:rPr>
            </w:pPr>
            <w:r w:rsidRPr="00FF655A">
              <w:rPr>
                <w:rFonts w:asciiTheme="majorHAnsi" w:hAnsiTheme="majorHAnsi" w:cs="Century Schoolbook"/>
              </w:rPr>
              <w:t xml:space="preserve">V Brně, dne </w:t>
            </w:r>
            <w:proofErr w:type="gramStart"/>
            <w:r w:rsidR="003649E3">
              <w:rPr>
                <w:rFonts w:asciiTheme="majorHAnsi" w:hAnsiTheme="majorHAnsi" w:cs="Century Schoolbook"/>
              </w:rPr>
              <w:t>6</w:t>
            </w:r>
            <w:r w:rsidR="002A71A1">
              <w:rPr>
                <w:rFonts w:asciiTheme="majorHAnsi" w:hAnsiTheme="majorHAnsi" w:cs="Century Schoolbook"/>
              </w:rPr>
              <w:t>.</w:t>
            </w:r>
            <w:r w:rsidR="003649E3">
              <w:rPr>
                <w:rFonts w:asciiTheme="majorHAnsi" w:hAnsiTheme="majorHAnsi" w:cs="Century Schoolbook"/>
              </w:rPr>
              <w:t>10.</w:t>
            </w:r>
            <w:r>
              <w:rPr>
                <w:rFonts w:asciiTheme="majorHAnsi" w:hAnsiTheme="majorHAnsi" w:cs="Century Schoolbook"/>
              </w:rPr>
              <w:t>201</w:t>
            </w:r>
            <w:r w:rsidR="002A71A1">
              <w:rPr>
                <w:rFonts w:asciiTheme="majorHAnsi" w:hAnsiTheme="majorHAnsi" w:cs="Century Schoolbook"/>
              </w:rPr>
              <w:t>7</w:t>
            </w:r>
            <w:proofErr w:type="gramEnd"/>
          </w:p>
          <w:p w:rsidR="00A43139" w:rsidRDefault="00A43139" w:rsidP="00A43139">
            <w:pPr>
              <w:tabs>
                <w:tab w:val="left" w:pos="390"/>
              </w:tabs>
              <w:ind w:left="585" w:hanging="585"/>
              <w:rPr>
                <w:rFonts w:asciiTheme="majorHAnsi" w:hAnsiTheme="majorHAnsi" w:cs="Century Schoolbook"/>
              </w:rPr>
            </w:pPr>
          </w:p>
          <w:p w:rsidR="00A43139" w:rsidRPr="00FF655A" w:rsidRDefault="00A43139" w:rsidP="00B7496E">
            <w:pPr>
              <w:tabs>
                <w:tab w:val="left" w:pos="390"/>
              </w:tabs>
              <w:rPr>
                <w:rFonts w:asciiTheme="majorHAnsi" w:hAnsiTheme="majorHAnsi" w:cs="Century Schoolbook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A43139" w:rsidRPr="00FF655A" w:rsidRDefault="00A43139" w:rsidP="00A43139">
            <w:pPr>
              <w:tabs>
                <w:tab w:val="left" w:pos="390"/>
              </w:tabs>
              <w:rPr>
                <w:rFonts w:asciiTheme="majorHAnsi" w:hAnsiTheme="majorHAnsi" w:cs="Century Schoolbook"/>
              </w:rPr>
            </w:pPr>
            <w:r w:rsidRPr="00FF655A">
              <w:rPr>
                <w:rFonts w:asciiTheme="majorHAnsi" w:hAnsiTheme="majorHAnsi" w:cs="Century Schoolbook"/>
              </w:rPr>
              <w:t>V</w:t>
            </w:r>
            <w:r w:rsidR="002A71A1">
              <w:rPr>
                <w:rFonts w:asciiTheme="majorHAnsi" w:hAnsiTheme="majorHAnsi" w:cs="Century Schoolbook"/>
              </w:rPr>
              <w:t>e Zlíně</w:t>
            </w:r>
            <w:r w:rsidRPr="00FF655A">
              <w:rPr>
                <w:rFonts w:asciiTheme="majorHAnsi" w:hAnsiTheme="majorHAnsi" w:cs="Century Schoolbook"/>
              </w:rPr>
              <w:t xml:space="preserve">, dne </w:t>
            </w:r>
            <w:proofErr w:type="gramStart"/>
            <w:r w:rsidR="003649E3">
              <w:rPr>
                <w:rFonts w:asciiTheme="majorHAnsi" w:hAnsiTheme="majorHAnsi" w:cs="Century Schoolbook"/>
              </w:rPr>
              <w:t>10.10</w:t>
            </w:r>
            <w:r w:rsidR="002A71A1">
              <w:rPr>
                <w:rFonts w:asciiTheme="majorHAnsi" w:hAnsiTheme="majorHAnsi" w:cs="Century Schoolbook"/>
              </w:rPr>
              <w:t>.</w:t>
            </w:r>
            <w:r>
              <w:rPr>
                <w:rFonts w:asciiTheme="majorHAnsi" w:hAnsiTheme="majorHAnsi" w:cs="Century Schoolbook"/>
              </w:rPr>
              <w:t>201</w:t>
            </w:r>
            <w:r w:rsidR="002A71A1">
              <w:rPr>
                <w:rFonts w:asciiTheme="majorHAnsi" w:hAnsiTheme="majorHAnsi" w:cs="Century Schoolbook"/>
              </w:rPr>
              <w:t>7</w:t>
            </w:r>
            <w:proofErr w:type="gramEnd"/>
          </w:p>
          <w:p w:rsidR="00A43139" w:rsidRPr="00FF655A" w:rsidRDefault="00A43139" w:rsidP="00A43139">
            <w:pPr>
              <w:tabs>
                <w:tab w:val="left" w:pos="390"/>
              </w:tabs>
              <w:rPr>
                <w:rFonts w:asciiTheme="majorHAnsi" w:hAnsiTheme="majorHAnsi" w:cs="Century Schoolbook"/>
              </w:rPr>
            </w:pPr>
          </w:p>
          <w:p w:rsidR="00A43139" w:rsidRPr="00FF655A" w:rsidRDefault="00A43139" w:rsidP="00A43139">
            <w:pPr>
              <w:tabs>
                <w:tab w:val="left" w:pos="390"/>
              </w:tabs>
              <w:rPr>
                <w:rFonts w:asciiTheme="majorHAnsi" w:hAnsiTheme="majorHAnsi" w:cs="Century Schoolbook"/>
              </w:rPr>
            </w:pPr>
          </w:p>
        </w:tc>
      </w:tr>
      <w:tr w:rsidR="00A43139" w:rsidRPr="00491929" w:rsidTr="008A3079">
        <w:trPr>
          <w:gridAfter w:val="1"/>
          <w:wAfter w:w="4705" w:type="dxa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A43139" w:rsidRPr="00491929" w:rsidRDefault="00A43139" w:rsidP="00A43139">
            <w:pPr>
              <w:tabs>
                <w:tab w:val="left" w:pos="390"/>
              </w:tabs>
              <w:ind w:left="585" w:hanging="585"/>
              <w:rPr>
                <w:rFonts w:asciiTheme="majorHAnsi" w:hAnsiTheme="majorHAnsi" w:cs="Century Schoolbook"/>
                <w:i/>
                <w:iCs/>
              </w:rPr>
            </w:pPr>
            <w:r w:rsidRPr="00491929">
              <w:rPr>
                <w:rStyle w:val="platne1"/>
                <w:rFonts w:asciiTheme="majorHAnsi" w:hAnsiTheme="majorHAnsi" w:cs="Century Schoolbook"/>
                <w:i/>
                <w:iCs/>
              </w:rPr>
              <w:t>Pronajímatel: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A43139" w:rsidRPr="00491929" w:rsidRDefault="00A43139" w:rsidP="00A43139">
            <w:pPr>
              <w:tabs>
                <w:tab w:val="left" w:pos="390"/>
              </w:tabs>
              <w:rPr>
                <w:rFonts w:asciiTheme="majorHAnsi" w:hAnsiTheme="majorHAnsi" w:cs="Century Schoolbook"/>
                <w:i/>
                <w:iCs/>
              </w:rPr>
            </w:pPr>
            <w:r w:rsidRPr="00491929">
              <w:rPr>
                <w:rFonts w:asciiTheme="majorHAnsi" w:hAnsiTheme="majorHAnsi" w:cs="Century Schoolbook"/>
                <w:i/>
                <w:iCs/>
              </w:rPr>
              <w:t>Nájemce:</w:t>
            </w:r>
          </w:p>
        </w:tc>
      </w:tr>
      <w:tr w:rsidR="00A43139" w:rsidRPr="00491929" w:rsidTr="008A3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05" w:type="dxa"/>
        </w:trPr>
        <w:tc>
          <w:tcPr>
            <w:tcW w:w="4495" w:type="dxa"/>
          </w:tcPr>
          <w:p w:rsidR="00A43139" w:rsidRPr="006D5284" w:rsidRDefault="00A43139" w:rsidP="00A43139">
            <w:pPr>
              <w:tabs>
                <w:tab w:val="left" w:pos="390"/>
              </w:tabs>
              <w:ind w:left="585" w:hanging="585"/>
              <w:rPr>
                <w:rFonts w:asciiTheme="majorHAnsi" w:hAnsiTheme="majorHAnsi" w:cs="Century Schoolbook"/>
                <w:sz w:val="22"/>
                <w:szCs w:val="22"/>
              </w:rPr>
            </w:pPr>
            <w:r w:rsidRPr="006D5284">
              <w:rPr>
                <w:rFonts w:asciiTheme="majorHAnsi" w:hAnsiTheme="majorHAnsi"/>
                <w:bCs/>
                <w:iCs/>
                <w:sz w:val="22"/>
                <w:szCs w:val="22"/>
              </w:rPr>
              <w:t>ANETE spol. s r.o.</w:t>
            </w:r>
          </w:p>
        </w:tc>
        <w:tc>
          <w:tcPr>
            <w:tcW w:w="4705" w:type="dxa"/>
          </w:tcPr>
          <w:p w:rsidR="00A43139" w:rsidRPr="006D5284" w:rsidRDefault="002A71A1" w:rsidP="00A43139">
            <w:pPr>
              <w:tabs>
                <w:tab w:val="left" w:pos="590"/>
              </w:tabs>
              <w:rPr>
                <w:rFonts w:asciiTheme="majorHAnsi" w:hAnsiTheme="majorHAnsi" w:cs="Century Schoolbook"/>
                <w:bCs/>
                <w:sz w:val="22"/>
                <w:szCs w:val="22"/>
              </w:rPr>
            </w:pPr>
            <w:r>
              <w:rPr>
                <w:rFonts w:asciiTheme="majorHAnsi" w:hAnsiTheme="majorHAnsi" w:cs="Century Schoolbook"/>
                <w:bCs/>
                <w:sz w:val="22"/>
                <w:szCs w:val="22"/>
              </w:rPr>
              <w:t xml:space="preserve">Krajská nemocnice </w:t>
            </w:r>
            <w:proofErr w:type="spellStart"/>
            <w:proofErr w:type="gramStart"/>
            <w:r>
              <w:rPr>
                <w:rFonts w:asciiTheme="majorHAnsi" w:hAnsiTheme="majorHAnsi" w:cs="Century Schoolbook"/>
                <w:bCs/>
                <w:sz w:val="22"/>
                <w:szCs w:val="22"/>
              </w:rPr>
              <w:t>T.Bati</w:t>
            </w:r>
            <w:proofErr w:type="spellEnd"/>
            <w:proofErr w:type="gramEnd"/>
            <w:r>
              <w:rPr>
                <w:rFonts w:asciiTheme="majorHAnsi" w:hAnsiTheme="majorHAnsi" w:cs="Century Schoolbook"/>
                <w:bCs/>
                <w:sz w:val="22"/>
                <w:szCs w:val="22"/>
              </w:rPr>
              <w:t>, a.s.</w:t>
            </w:r>
          </w:p>
        </w:tc>
      </w:tr>
      <w:tr w:rsidR="008A3079" w:rsidRPr="00491929" w:rsidTr="00DB4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95" w:type="dxa"/>
          </w:tcPr>
          <w:p w:rsidR="008A3079" w:rsidRPr="006D5284" w:rsidRDefault="008A3079" w:rsidP="008A3079">
            <w:pPr>
              <w:tabs>
                <w:tab w:val="left" w:pos="390"/>
              </w:tabs>
              <w:rPr>
                <w:rFonts w:asciiTheme="majorHAnsi" w:hAnsiTheme="majorHAnsi" w:cs="Century Schoolbook"/>
                <w:sz w:val="22"/>
                <w:szCs w:val="22"/>
              </w:rPr>
            </w:pPr>
          </w:p>
          <w:p w:rsidR="008A3079" w:rsidRPr="006D5284" w:rsidRDefault="008A3079" w:rsidP="008A3079">
            <w:pPr>
              <w:tabs>
                <w:tab w:val="left" w:pos="390"/>
              </w:tabs>
              <w:rPr>
                <w:rFonts w:asciiTheme="majorHAnsi" w:hAnsiTheme="majorHAnsi" w:cs="Century Schoolbook"/>
                <w:sz w:val="22"/>
                <w:szCs w:val="22"/>
              </w:rPr>
            </w:pPr>
          </w:p>
          <w:p w:rsidR="008A3079" w:rsidRPr="006D5284" w:rsidRDefault="008A3079" w:rsidP="008A3079">
            <w:pPr>
              <w:tabs>
                <w:tab w:val="left" w:pos="390"/>
              </w:tabs>
              <w:rPr>
                <w:rFonts w:asciiTheme="majorHAnsi" w:hAnsiTheme="majorHAnsi" w:cs="Century Schoolbook"/>
                <w:sz w:val="22"/>
                <w:szCs w:val="22"/>
              </w:rPr>
            </w:pPr>
            <w:r w:rsidRPr="006D5284">
              <w:rPr>
                <w:rFonts w:asciiTheme="majorHAnsi" w:hAnsiTheme="majorHAnsi" w:cs="Century Schoolbook"/>
                <w:bCs/>
                <w:sz w:val="22"/>
                <w:szCs w:val="22"/>
              </w:rPr>
              <w:t>_____________________________</w:t>
            </w:r>
          </w:p>
        </w:tc>
        <w:tc>
          <w:tcPr>
            <w:tcW w:w="4705" w:type="dxa"/>
          </w:tcPr>
          <w:p w:rsidR="008A3079" w:rsidRPr="006D5284" w:rsidRDefault="008A3079" w:rsidP="008A3079">
            <w:pPr>
              <w:tabs>
                <w:tab w:val="left" w:pos="390"/>
              </w:tabs>
              <w:rPr>
                <w:rFonts w:asciiTheme="majorHAnsi" w:hAnsiTheme="majorHAnsi" w:cs="Century Schoolbook"/>
                <w:sz w:val="22"/>
                <w:szCs w:val="22"/>
              </w:rPr>
            </w:pPr>
          </w:p>
          <w:p w:rsidR="008A3079" w:rsidRPr="006D5284" w:rsidRDefault="008A3079" w:rsidP="008A3079">
            <w:pPr>
              <w:tabs>
                <w:tab w:val="left" w:pos="390"/>
              </w:tabs>
              <w:rPr>
                <w:rFonts w:asciiTheme="majorHAnsi" w:hAnsiTheme="majorHAnsi" w:cs="Century Schoolbook"/>
                <w:sz w:val="22"/>
                <w:szCs w:val="22"/>
              </w:rPr>
            </w:pPr>
          </w:p>
          <w:p w:rsidR="008A3079" w:rsidRPr="006D5284" w:rsidRDefault="008A3079" w:rsidP="008A3079">
            <w:pPr>
              <w:tabs>
                <w:tab w:val="left" w:pos="390"/>
              </w:tabs>
              <w:rPr>
                <w:rFonts w:asciiTheme="majorHAnsi" w:hAnsiTheme="majorHAnsi" w:cs="Century Schoolbook"/>
                <w:sz w:val="22"/>
                <w:szCs w:val="22"/>
              </w:rPr>
            </w:pPr>
            <w:r w:rsidRPr="006D5284">
              <w:rPr>
                <w:rFonts w:asciiTheme="majorHAnsi" w:hAnsiTheme="majorHAnsi" w:cs="Century Schoolbook"/>
                <w:bCs/>
                <w:sz w:val="22"/>
                <w:szCs w:val="22"/>
              </w:rPr>
              <w:t>_____________________________</w:t>
            </w:r>
          </w:p>
        </w:tc>
        <w:tc>
          <w:tcPr>
            <w:tcW w:w="4705" w:type="dxa"/>
          </w:tcPr>
          <w:p w:rsidR="008A3079" w:rsidRPr="00491929" w:rsidRDefault="008A3079" w:rsidP="008A3079"/>
        </w:tc>
      </w:tr>
      <w:tr w:rsidR="008A3079" w:rsidRPr="00FF655A" w:rsidTr="008A3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95" w:type="dxa"/>
          </w:tcPr>
          <w:p w:rsidR="008A3079" w:rsidRPr="006D5284" w:rsidRDefault="008A3079" w:rsidP="008A3079">
            <w:pPr>
              <w:tabs>
                <w:tab w:val="left" w:pos="590"/>
              </w:tabs>
              <w:spacing w:before="120"/>
              <w:rPr>
                <w:rFonts w:asciiTheme="majorHAnsi" w:hAnsiTheme="majorHAnsi" w:cs="Century Schoolbook"/>
                <w:sz w:val="22"/>
                <w:szCs w:val="22"/>
              </w:rPr>
            </w:pPr>
            <w:r w:rsidRPr="006D5284">
              <w:rPr>
                <w:rFonts w:asciiTheme="majorHAnsi" w:hAnsiTheme="majorHAnsi" w:cs="Century Schoolbook"/>
                <w:sz w:val="22"/>
                <w:szCs w:val="22"/>
              </w:rPr>
              <w:t xml:space="preserve">Ing. Tomáš </w:t>
            </w:r>
            <w:r>
              <w:rPr>
                <w:rFonts w:asciiTheme="majorHAnsi" w:hAnsiTheme="majorHAnsi" w:cs="Century Schoolbook"/>
                <w:sz w:val="22"/>
                <w:szCs w:val="22"/>
              </w:rPr>
              <w:t>H</w:t>
            </w:r>
            <w:r w:rsidRPr="006D5284">
              <w:rPr>
                <w:rFonts w:asciiTheme="majorHAnsi" w:hAnsiTheme="majorHAnsi" w:cs="Century Schoolbook"/>
                <w:sz w:val="22"/>
                <w:szCs w:val="22"/>
              </w:rPr>
              <w:t>ájek, jednatel</w:t>
            </w:r>
          </w:p>
          <w:p w:rsidR="008A3079" w:rsidRPr="006D5284" w:rsidRDefault="008A3079" w:rsidP="008A3079">
            <w:pPr>
              <w:tabs>
                <w:tab w:val="left" w:pos="590"/>
              </w:tabs>
              <w:rPr>
                <w:rFonts w:asciiTheme="majorHAnsi" w:hAnsiTheme="majorHAnsi" w:cs="Century Schoolbook"/>
                <w:sz w:val="22"/>
                <w:szCs w:val="22"/>
              </w:rPr>
            </w:pPr>
          </w:p>
        </w:tc>
        <w:tc>
          <w:tcPr>
            <w:tcW w:w="4705" w:type="dxa"/>
          </w:tcPr>
          <w:p w:rsidR="0070483C" w:rsidRDefault="003D67CE" w:rsidP="00056041">
            <w:pPr>
              <w:tabs>
                <w:tab w:val="left" w:pos="590"/>
              </w:tabs>
              <w:spacing w:before="120"/>
              <w:rPr>
                <w:rFonts w:asciiTheme="majorHAnsi" w:hAnsiTheme="majorHAnsi" w:cs="Century Schoolbook"/>
                <w:sz w:val="22"/>
                <w:szCs w:val="22"/>
              </w:rPr>
            </w:pPr>
            <w:r>
              <w:rPr>
                <w:rFonts w:asciiTheme="majorHAnsi" w:hAnsiTheme="majorHAnsi" w:cs="Century Schoolbook"/>
                <w:sz w:val="22"/>
                <w:szCs w:val="22"/>
              </w:rPr>
              <w:t xml:space="preserve">MUDr. Radomír Maráček, </w:t>
            </w:r>
          </w:p>
          <w:p w:rsidR="003D67CE" w:rsidRDefault="003D67CE" w:rsidP="00056041">
            <w:pPr>
              <w:tabs>
                <w:tab w:val="left" w:pos="590"/>
              </w:tabs>
              <w:spacing w:before="120"/>
              <w:rPr>
                <w:rFonts w:asciiTheme="majorHAnsi" w:hAnsiTheme="majorHAnsi" w:cs="Century Schoolbook"/>
                <w:sz w:val="22"/>
                <w:szCs w:val="22"/>
              </w:rPr>
            </w:pPr>
            <w:r>
              <w:rPr>
                <w:rFonts w:asciiTheme="majorHAnsi" w:hAnsiTheme="majorHAnsi" w:cs="Century Schoolbook"/>
                <w:sz w:val="22"/>
                <w:szCs w:val="22"/>
              </w:rPr>
              <w:t>předseda pře</w:t>
            </w:r>
            <w:r w:rsidR="0070483C">
              <w:rPr>
                <w:rFonts w:asciiTheme="majorHAnsi" w:hAnsiTheme="majorHAnsi" w:cs="Century Schoolbook"/>
                <w:sz w:val="22"/>
                <w:szCs w:val="22"/>
              </w:rPr>
              <w:t>d</w:t>
            </w:r>
            <w:r>
              <w:rPr>
                <w:rFonts w:asciiTheme="majorHAnsi" w:hAnsiTheme="majorHAnsi" w:cs="Century Schoolbook"/>
                <w:sz w:val="22"/>
                <w:szCs w:val="22"/>
              </w:rPr>
              <w:t>stavenstva</w:t>
            </w:r>
          </w:p>
          <w:p w:rsidR="008A3079" w:rsidRPr="003D67CE" w:rsidRDefault="008A3079" w:rsidP="00056041">
            <w:pPr>
              <w:tabs>
                <w:tab w:val="left" w:pos="590"/>
              </w:tabs>
              <w:spacing w:before="120"/>
              <w:rPr>
                <w:rFonts w:asciiTheme="majorHAnsi" w:hAnsiTheme="majorHAnsi" w:cs="Century Schoolbook"/>
                <w:sz w:val="22"/>
                <w:szCs w:val="22"/>
              </w:rPr>
            </w:pPr>
            <w:r w:rsidRPr="006D5284">
              <w:rPr>
                <w:rFonts w:asciiTheme="majorHAnsi" w:hAnsiTheme="majorHAnsi" w:cs="Century Schoolbook"/>
                <w:sz w:val="22"/>
                <w:szCs w:val="22"/>
              </w:rPr>
              <w:t xml:space="preserve">Ing. </w:t>
            </w:r>
            <w:r>
              <w:rPr>
                <w:rFonts w:asciiTheme="majorHAnsi" w:hAnsiTheme="majorHAnsi" w:cs="Century Schoolbook"/>
                <w:sz w:val="22"/>
                <w:szCs w:val="22"/>
              </w:rPr>
              <w:t>Vlastimil Vajdák, člen představenstva</w:t>
            </w:r>
          </w:p>
        </w:tc>
        <w:tc>
          <w:tcPr>
            <w:tcW w:w="4705" w:type="dxa"/>
          </w:tcPr>
          <w:p w:rsidR="008A3079" w:rsidRPr="00FF655A" w:rsidRDefault="008A3079" w:rsidP="008A3079"/>
        </w:tc>
      </w:tr>
    </w:tbl>
    <w:p w:rsidR="0097068C" w:rsidRDefault="0097068C" w:rsidP="00056041">
      <w:pPr>
        <w:pStyle w:val="Zkladntext21"/>
        <w:rPr>
          <w:rFonts w:ascii="Arial" w:hAnsi="Arial"/>
          <w:b/>
          <w:kern w:val="28"/>
          <w:sz w:val="28"/>
        </w:rPr>
      </w:pPr>
    </w:p>
    <w:sectPr w:rsidR="0097068C" w:rsidSect="00090FD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4EE" w:rsidRDefault="002604EE">
      <w:r>
        <w:separator/>
      </w:r>
    </w:p>
  </w:endnote>
  <w:endnote w:type="continuationSeparator" w:id="0">
    <w:p w:rsidR="002604EE" w:rsidRDefault="00260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Eurostile CE Demi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5B" w:rsidRDefault="009F3FA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8075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075B">
      <w:rPr>
        <w:rStyle w:val="slostrnky"/>
        <w:noProof/>
      </w:rPr>
      <w:t>6</w:t>
    </w:r>
    <w:r>
      <w:rPr>
        <w:rStyle w:val="slostrnky"/>
      </w:rPr>
      <w:fldChar w:fldCharType="end"/>
    </w:r>
  </w:p>
  <w:p w:rsidR="00E8075B" w:rsidRDefault="00E8075B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5B" w:rsidRPr="009D0667" w:rsidRDefault="009F3FA8">
    <w:pPr>
      <w:pStyle w:val="Zpat"/>
      <w:framePr w:wrap="around" w:vAnchor="text" w:hAnchor="margin" w:xAlign="right" w:y="1"/>
      <w:rPr>
        <w:rStyle w:val="slostrnky"/>
        <w:sz w:val="28"/>
      </w:rPr>
    </w:pPr>
    <w:r w:rsidRPr="009D0667">
      <w:rPr>
        <w:rStyle w:val="slostrnky"/>
        <w:sz w:val="28"/>
      </w:rPr>
      <w:fldChar w:fldCharType="begin"/>
    </w:r>
    <w:r w:rsidR="00E8075B" w:rsidRPr="009D0667">
      <w:rPr>
        <w:rStyle w:val="slostrnky"/>
        <w:sz w:val="28"/>
      </w:rPr>
      <w:instrText xml:space="preserve">PAGE  </w:instrText>
    </w:r>
    <w:r w:rsidRPr="009D0667">
      <w:rPr>
        <w:rStyle w:val="slostrnky"/>
        <w:sz w:val="28"/>
      </w:rPr>
      <w:fldChar w:fldCharType="separate"/>
    </w:r>
    <w:r w:rsidR="00B7496E">
      <w:rPr>
        <w:rStyle w:val="slostrnky"/>
        <w:noProof/>
        <w:sz w:val="28"/>
      </w:rPr>
      <w:t>2</w:t>
    </w:r>
    <w:r w:rsidRPr="009D0667">
      <w:rPr>
        <w:rStyle w:val="slostrnky"/>
        <w:sz w:val="28"/>
      </w:rPr>
      <w:fldChar w:fldCharType="end"/>
    </w:r>
  </w:p>
  <w:p w:rsidR="00E8075B" w:rsidRDefault="00E8075B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4EE" w:rsidRDefault="002604EE">
      <w:r>
        <w:separator/>
      </w:r>
    </w:p>
  </w:footnote>
  <w:footnote w:type="continuationSeparator" w:id="0">
    <w:p w:rsidR="002604EE" w:rsidRDefault="00260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3424EA"/>
    <w:lvl w:ilvl="0">
      <w:numFmt w:val="decimal"/>
      <w:pStyle w:val="Seznamsodrkami"/>
      <w:lvlText w:val="*"/>
      <w:lvlJc w:val="left"/>
    </w:lvl>
  </w:abstractNum>
  <w:abstractNum w:abstractNumId="1">
    <w:nsid w:val="000747C4"/>
    <w:multiLevelType w:val="hybridMultilevel"/>
    <w:tmpl w:val="E95C125A"/>
    <w:lvl w:ilvl="0" w:tplc="C292F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C5B2B"/>
    <w:multiLevelType w:val="hybridMultilevel"/>
    <w:tmpl w:val="A2342A38"/>
    <w:lvl w:ilvl="0" w:tplc="C292F2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6D175B"/>
    <w:multiLevelType w:val="hybridMultilevel"/>
    <w:tmpl w:val="4A645504"/>
    <w:lvl w:ilvl="0" w:tplc="D082B9A6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8B212E"/>
    <w:multiLevelType w:val="hybridMultilevel"/>
    <w:tmpl w:val="A8E4D526"/>
    <w:lvl w:ilvl="0" w:tplc="9716A930">
      <w:start w:val="1"/>
      <w:numFmt w:val="lowerLetter"/>
      <w:pStyle w:val="Normalni-slovn"/>
      <w:lvlText w:val="%1)"/>
      <w:lvlJc w:val="left"/>
      <w:pPr>
        <w:ind w:left="928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568"/>
        </w:tabs>
        <w:ind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288"/>
        </w:tabs>
        <w:ind w:left="128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608"/>
        </w:tabs>
        <w:ind w:left="5608" w:hanging="180"/>
      </w:pPr>
      <w:rPr>
        <w:rFonts w:cs="Times New Roman"/>
      </w:rPr>
    </w:lvl>
  </w:abstractNum>
  <w:abstractNum w:abstractNumId="5">
    <w:nsid w:val="09A1135F"/>
    <w:multiLevelType w:val="hybridMultilevel"/>
    <w:tmpl w:val="A8487F12"/>
    <w:lvl w:ilvl="0" w:tplc="5BAEA6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B162DB"/>
    <w:multiLevelType w:val="hybridMultilevel"/>
    <w:tmpl w:val="48101CA6"/>
    <w:lvl w:ilvl="0" w:tplc="72409B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B83790"/>
    <w:multiLevelType w:val="hybridMultilevel"/>
    <w:tmpl w:val="A6CC8EE8"/>
    <w:lvl w:ilvl="0" w:tplc="1FBCF6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9146C"/>
    <w:multiLevelType w:val="hybridMultilevel"/>
    <w:tmpl w:val="F5D45956"/>
    <w:lvl w:ilvl="0" w:tplc="74AE9D3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16338F8"/>
    <w:multiLevelType w:val="hybridMultilevel"/>
    <w:tmpl w:val="0610CC2C"/>
    <w:lvl w:ilvl="0" w:tplc="421ED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1E3669"/>
    <w:multiLevelType w:val="hybridMultilevel"/>
    <w:tmpl w:val="39E22084"/>
    <w:lvl w:ilvl="0" w:tplc="196E0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115CB2"/>
    <w:multiLevelType w:val="singleLevel"/>
    <w:tmpl w:val="04050019"/>
    <w:lvl w:ilvl="0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1A99136C"/>
    <w:multiLevelType w:val="hybridMultilevel"/>
    <w:tmpl w:val="B0D45E5E"/>
    <w:lvl w:ilvl="0" w:tplc="D1DEE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E84F9C"/>
    <w:multiLevelType w:val="singleLevel"/>
    <w:tmpl w:val="04050019"/>
    <w:lvl w:ilvl="0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1DD35081"/>
    <w:multiLevelType w:val="hybridMultilevel"/>
    <w:tmpl w:val="D8605DEC"/>
    <w:lvl w:ilvl="0" w:tplc="60C86E0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4831B1"/>
    <w:multiLevelType w:val="hybridMultilevel"/>
    <w:tmpl w:val="30EAD40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A52268"/>
    <w:multiLevelType w:val="hybridMultilevel"/>
    <w:tmpl w:val="AE4E95CC"/>
    <w:lvl w:ilvl="0" w:tplc="47F4B6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pStyle w:val="BBClause2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322331"/>
    <w:multiLevelType w:val="hybridMultilevel"/>
    <w:tmpl w:val="A7CCD4E0"/>
    <w:lvl w:ilvl="0" w:tplc="1FBCF6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371AF1"/>
    <w:multiLevelType w:val="hybridMultilevel"/>
    <w:tmpl w:val="9370B286"/>
    <w:lvl w:ilvl="0" w:tplc="8FFE7F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44B5245"/>
    <w:multiLevelType w:val="hybridMultilevel"/>
    <w:tmpl w:val="C122E80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C827C3"/>
    <w:multiLevelType w:val="multilevel"/>
    <w:tmpl w:val="ECA89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651078D"/>
    <w:multiLevelType w:val="hybridMultilevel"/>
    <w:tmpl w:val="DB722D90"/>
    <w:lvl w:ilvl="0" w:tplc="C292F27A">
      <w:start w:val="1"/>
      <w:numFmt w:val="bullet"/>
      <w:lvlText w:val=""/>
      <w:lvlJc w:val="left"/>
      <w:pPr>
        <w:tabs>
          <w:tab w:val="num" w:pos="891"/>
        </w:tabs>
        <w:ind w:left="8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11"/>
        </w:tabs>
        <w:ind w:left="191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31"/>
        </w:tabs>
        <w:ind w:left="26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51"/>
        </w:tabs>
        <w:ind w:left="33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71"/>
        </w:tabs>
        <w:ind w:left="407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91"/>
        </w:tabs>
        <w:ind w:left="47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11"/>
        </w:tabs>
        <w:ind w:left="55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31"/>
        </w:tabs>
        <w:ind w:left="623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51"/>
        </w:tabs>
        <w:ind w:left="6951" w:hanging="360"/>
      </w:pPr>
      <w:rPr>
        <w:rFonts w:ascii="Wingdings" w:hAnsi="Wingdings" w:hint="default"/>
      </w:rPr>
    </w:lvl>
  </w:abstractNum>
  <w:abstractNum w:abstractNumId="22">
    <w:nsid w:val="3997132B"/>
    <w:multiLevelType w:val="hybridMultilevel"/>
    <w:tmpl w:val="9F5AF0B6"/>
    <w:lvl w:ilvl="0" w:tplc="351E48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CD3571"/>
    <w:multiLevelType w:val="hybridMultilevel"/>
    <w:tmpl w:val="E0AA8A0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3D51B3"/>
    <w:multiLevelType w:val="hybridMultilevel"/>
    <w:tmpl w:val="8BE8C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8454AE"/>
    <w:multiLevelType w:val="hybridMultilevel"/>
    <w:tmpl w:val="CD5E251A"/>
    <w:lvl w:ilvl="0" w:tplc="B2A6FD5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6A663D"/>
    <w:multiLevelType w:val="hybridMultilevel"/>
    <w:tmpl w:val="EFDA1B82"/>
    <w:lvl w:ilvl="0" w:tplc="A3C4315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7B6296"/>
    <w:multiLevelType w:val="hybridMultilevel"/>
    <w:tmpl w:val="BE9639C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295885"/>
    <w:multiLevelType w:val="hybridMultilevel"/>
    <w:tmpl w:val="2B9A342C"/>
    <w:lvl w:ilvl="0" w:tplc="542A498E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Calibri" w:hAnsi="Calibri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9">
    <w:nsid w:val="47100179"/>
    <w:multiLevelType w:val="hybridMultilevel"/>
    <w:tmpl w:val="E28EF9C6"/>
    <w:lvl w:ilvl="0" w:tplc="007E45B6">
      <w:start w:val="1"/>
      <w:numFmt w:val="decimal"/>
      <w:lvlText w:val="(%1)"/>
      <w:lvlJc w:val="left"/>
      <w:pPr>
        <w:ind w:left="924" w:hanging="5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4B3BC9"/>
    <w:multiLevelType w:val="hybridMultilevel"/>
    <w:tmpl w:val="5BD2FAB8"/>
    <w:lvl w:ilvl="0" w:tplc="92845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C008A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731B62"/>
    <w:multiLevelType w:val="hybridMultilevel"/>
    <w:tmpl w:val="8E1E927A"/>
    <w:lvl w:ilvl="0" w:tplc="C292F2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8159D0"/>
    <w:multiLevelType w:val="hybridMultilevel"/>
    <w:tmpl w:val="B6E03E5E"/>
    <w:lvl w:ilvl="0" w:tplc="C292F27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0E20431"/>
    <w:multiLevelType w:val="singleLevel"/>
    <w:tmpl w:val="DA966282"/>
    <w:lvl w:ilvl="0">
      <w:start w:val="69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1E016FA"/>
    <w:multiLevelType w:val="multilevel"/>
    <w:tmpl w:val="6850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A70FD3"/>
    <w:multiLevelType w:val="hybridMultilevel"/>
    <w:tmpl w:val="6D54AC30"/>
    <w:lvl w:ilvl="0" w:tplc="599C4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CB606B"/>
    <w:multiLevelType w:val="hybridMultilevel"/>
    <w:tmpl w:val="869EFBCC"/>
    <w:lvl w:ilvl="0" w:tplc="C292F2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906845"/>
    <w:multiLevelType w:val="hybridMultilevel"/>
    <w:tmpl w:val="32BA6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100620"/>
    <w:multiLevelType w:val="multilevel"/>
    <w:tmpl w:val="BAE47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odsaz"/>
      <w:lvlText w:val="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9">
    <w:nsid w:val="73EC7B15"/>
    <w:multiLevelType w:val="hybridMultilevel"/>
    <w:tmpl w:val="3F24BF5A"/>
    <w:lvl w:ilvl="0" w:tplc="C292F2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A73DBB"/>
    <w:multiLevelType w:val="hybridMultilevel"/>
    <w:tmpl w:val="3162F7E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7EE1C46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3C63F9"/>
    <w:multiLevelType w:val="hybridMultilevel"/>
    <w:tmpl w:val="4C78FEF4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F49585E"/>
    <w:multiLevelType w:val="multilevel"/>
    <w:tmpl w:val="78DAB664"/>
    <w:lvl w:ilvl="0">
      <w:start w:val="1"/>
      <w:numFmt w:val="decimal"/>
      <w:pStyle w:val="BB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pStyle w:val="BBHeading2"/>
      <w:lvlText w:val="(%2)"/>
      <w:lvlJc w:val="left"/>
      <w:pPr>
        <w:tabs>
          <w:tab w:val="num" w:pos="720"/>
        </w:tabs>
        <w:ind w:left="720" w:hanging="720"/>
      </w:pPr>
      <w:rPr>
        <w:rFonts w:ascii="Cambria" w:eastAsia="Times New Roman" w:hAnsi="Cambria" w:cs="Times New Roman"/>
        <w:b w:val="0"/>
        <w:i w:val="0"/>
      </w:rPr>
    </w:lvl>
    <w:lvl w:ilvl="2">
      <w:start w:val="1"/>
      <w:numFmt w:val="decimal"/>
      <w:pStyle w:val="BBHeading3"/>
      <w:lvlText w:val="%1.%2.%3"/>
      <w:lvlJc w:val="left"/>
      <w:pPr>
        <w:tabs>
          <w:tab w:val="num" w:pos="1622"/>
        </w:tabs>
        <w:ind w:left="1622" w:hanging="902"/>
      </w:pPr>
      <w:rPr>
        <w:rFonts w:cs="Times New Roman" w:hint="default"/>
        <w:b w:val="0"/>
        <w:i w:val="0"/>
      </w:rPr>
    </w:lvl>
    <w:lvl w:ilvl="3">
      <w:start w:val="1"/>
      <w:numFmt w:val="decimal"/>
      <w:pStyle w:val="BBHeading4"/>
      <w:lvlText w:val="%1.%2.%3.%4"/>
      <w:lvlJc w:val="left"/>
      <w:pPr>
        <w:tabs>
          <w:tab w:val="num" w:pos="2699"/>
        </w:tabs>
        <w:ind w:left="2699" w:hanging="1077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BBHeading5"/>
      <w:lvlText w:val="(%5)"/>
      <w:lvlJc w:val="left"/>
      <w:pPr>
        <w:tabs>
          <w:tab w:val="num" w:pos="2699"/>
        </w:tabs>
        <w:ind w:left="2699" w:hanging="1077"/>
      </w:pPr>
      <w:rPr>
        <w:rFonts w:cs="Times New Roman" w:hint="default"/>
        <w:b w:val="0"/>
        <w:i w:val="0"/>
      </w:rPr>
    </w:lvl>
    <w:lvl w:ilvl="5">
      <w:start w:val="1"/>
      <w:numFmt w:val="lowerRoman"/>
      <w:pStyle w:val="BBHeading6"/>
      <w:lvlText w:val="(%6)"/>
      <w:lvlJc w:val="left"/>
      <w:pPr>
        <w:tabs>
          <w:tab w:val="num" w:pos="3597"/>
        </w:tabs>
        <w:ind w:left="3238" w:hanging="539"/>
      </w:pPr>
      <w:rPr>
        <w:rFonts w:cs="Times New Roman" w:hint="default"/>
        <w:b w:val="0"/>
        <w:i w:val="0"/>
      </w:rPr>
    </w:lvl>
    <w:lvl w:ilvl="6">
      <w:start w:val="1"/>
      <w:numFmt w:val="upperLetter"/>
      <w:pStyle w:val="BBHeading7"/>
      <w:lvlText w:val="(%7)"/>
      <w:lvlJc w:val="left"/>
      <w:pPr>
        <w:tabs>
          <w:tab w:val="num" w:pos="3907"/>
        </w:tabs>
        <w:ind w:left="3907" w:hanging="675"/>
      </w:pPr>
      <w:rPr>
        <w:rFonts w:cs="Times New Roman" w:hint="default"/>
        <w:b w:val="0"/>
        <w:i w:val="0"/>
      </w:rPr>
    </w:lvl>
    <w:lvl w:ilvl="7">
      <w:start w:val="1"/>
      <w:numFmt w:val="upperRoman"/>
      <w:pStyle w:val="BBHeading8"/>
      <w:lvlText w:val="(%8)"/>
      <w:lvlJc w:val="left"/>
      <w:pPr>
        <w:tabs>
          <w:tab w:val="num" w:pos="4581"/>
        </w:tabs>
        <w:ind w:left="4581" w:hanging="674"/>
      </w:pPr>
      <w:rPr>
        <w:rFonts w:cs="Times New Roman" w:hint="default"/>
        <w:b w:val="0"/>
        <w:i w:val="0"/>
      </w:rPr>
    </w:lvl>
    <w:lvl w:ilvl="8">
      <w:start w:val="1"/>
      <w:numFmt w:val="upperRoman"/>
      <w:pStyle w:val="BBHeading9"/>
      <w:lvlText w:val="(%9)"/>
      <w:lvlJc w:val="left"/>
      <w:pPr>
        <w:tabs>
          <w:tab w:val="num" w:pos="7198"/>
        </w:tabs>
        <w:ind w:left="6838" w:hanging="720"/>
      </w:pPr>
      <w:rPr>
        <w:rFonts w:cs="Times New Roman" w:hint="default"/>
        <w:b w:val="0"/>
        <w:i w:val="0"/>
      </w:rPr>
    </w:lvl>
  </w:abstractNum>
  <w:num w:numId="1">
    <w:abstractNumId w:val="0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8"/>
  </w:num>
  <w:num w:numId="3">
    <w:abstractNumId w:val="28"/>
  </w:num>
  <w:num w:numId="4">
    <w:abstractNumId w:val="30"/>
  </w:num>
  <w:num w:numId="5">
    <w:abstractNumId w:val="22"/>
  </w:num>
  <w:num w:numId="6">
    <w:abstractNumId w:val="12"/>
  </w:num>
  <w:num w:numId="7">
    <w:abstractNumId w:val="35"/>
  </w:num>
  <w:num w:numId="8">
    <w:abstractNumId w:val="9"/>
  </w:num>
  <w:num w:numId="9">
    <w:abstractNumId w:val="5"/>
  </w:num>
  <w:num w:numId="10">
    <w:abstractNumId w:val="4"/>
  </w:num>
  <w:num w:numId="11">
    <w:abstractNumId w:val="26"/>
  </w:num>
  <w:num w:numId="12">
    <w:abstractNumId w:val="6"/>
  </w:num>
  <w:num w:numId="13">
    <w:abstractNumId w:val="34"/>
  </w:num>
  <w:num w:numId="14">
    <w:abstractNumId w:val="24"/>
  </w:num>
  <w:num w:numId="15">
    <w:abstractNumId w:val="20"/>
  </w:num>
  <w:num w:numId="16">
    <w:abstractNumId w:val="16"/>
  </w:num>
  <w:num w:numId="17">
    <w:abstractNumId w:val="33"/>
  </w:num>
  <w:num w:numId="18">
    <w:abstractNumId w:val="13"/>
  </w:num>
  <w:num w:numId="19">
    <w:abstractNumId w:val="40"/>
  </w:num>
  <w:num w:numId="20">
    <w:abstractNumId w:val="19"/>
  </w:num>
  <w:num w:numId="21">
    <w:abstractNumId w:val="15"/>
  </w:num>
  <w:num w:numId="22">
    <w:abstractNumId w:val="23"/>
  </w:num>
  <w:num w:numId="23">
    <w:abstractNumId w:val="25"/>
  </w:num>
  <w:num w:numId="24">
    <w:abstractNumId w:val="21"/>
  </w:num>
  <w:num w:numId="25">
    <w:abstractNumId w:val="17"/>
  </w:num>
  <w:num w:numId="26">
    <w:abstractNumId w:val="42"/>
  </w:num>
  <w:num w:numId="27">
    <w:abstractNumId w:val="7"/>
  </w:num>
  <w:num w:numId="28">
    <w:abstractNumId w:val="29"/>
  </w:num>
  <w:num w:numId="29">
    <w:abstractNumId w:val="10"/>
  </w:num>
  <w:num w:numId="30">
    <w:abstractNumId w:val="2"/>
  </w:num>
  <w:num w:numId="31">
    <w:abstractNumId w:val="1"/>
  </w:num>
  <w:num w:numId="32">
    <w:abstractNumId w:val="32"/>
  </w:num>
  <w:num w:numId="33">
    <w:abstractNumId w:val="39"/>
  </w:num>
  <w:num w:numId="34">
    <w:abstractNumId w:val="18"/>
  </w:num>
  <w:num w:numId="35">
    <w:abstractNumId w:val="31"/>
  </w:num>
  <w:num w:numId="36">
    <w:abstractNumId w:val="3"/>
  </w:num>
  <w:num w:numId="37">
    <w:abstractNumId w:val="36"/>
  </w:num>
  <w:num w:numId="38">
    <w:abstractNumId w:val="14"/>
  </w:num>
  <w:num w:numId="39">
    <w:abstractNumId w:val="8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27"/>
  </w:num>
  <w:num w:numId="43">
    <w:abstractNumId w:val="3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42B48"/>
    <w:rsid w:val="00001B54"/>
    <w:rsid w:val="00020266"/>
    <w:rsid w:val="0002493F"/>
    <w:rsid w:val="00037E49"/>
    <w:rsid w:val="00040715"/>
    <w:rsid w:val="00040889"/>
    <w:rsid w:val="00040AF7"/>
    <w:rsid w:val="00042B48"/>
    <w:rsid w:val="000467A9"/>
    <w:rsid w:val="00056041"/>
    <w:rsid w:val="00070B8F"/>
    <w:rsid w:val="000741C6"/>
    <w:rsid w:val="00074D83"/>
    <w:rsid w:val="000750DB"/>
    <w:rsid w:val="000769D8"/>
    <w:rsid w:val="00084EF0"/>
    <w:rsid w:val="00090FD2"/>
    <w:rsid w:val="000948EA"/>
    <w:rsid w:val="00094C19"/>
    <w:rsid w:val="000A1B27"/>
    <w:rsid w:val="000A3457"/>
    <w:rsid w:val="000B10F0"/>
    <w:rsid w:val="000B27A7"/>
    <w:rsid w:val="000B4366"/>
    <w:rsid w:val="000B4481"/>
    <w:rsid w:val="000B5A9C"/>
    <w:rsid w:val="000C7603"/>
    <w:rsid w:val="000D6D0C"/>
    <w:rsid w:val="000E14BA"/>
    <w:rsid w:val="000E459A"/>
    <w:rsid w:val="000F5C94"/>
    <w:rsid w:val="00101755"/>
    <w:rsid w:val="00113096"/>
    <w:rsid w:val="00114FC4"/>
    <w:rsid w:val="001161E2"/>
    <w:rsid w:val="0013009A"/>
    <w:rsid w:val="00134898"/>
    <w:rsid w:val="00136C11"/>
    <w:rsid w:val="00163F19"/>
    <w:rsid w:val="00175399"/>
    <w:rsid w:val="00182389"/>
    <w:rsid w:val="001B229C"/>
    <w:rsid w:val="001B621A"/>
    <w:rsid w:val="001D134B"/>
    <w:rsid w:val="001D1D0A"/>
    <w:rsid w:val="001E5106"/>
    <w:rsid w:val="001E7ED3"/>
    <w:rsid w:val="001F1841"/>
    <w:rsid w:val="001F46D0"/>
    <w:rsid w:val="002012FD"/>
    <w:rsid w:val="00205D53"/>
    <w:rsid w:val="0020614B"/>
    <w:rsid w:val="00210E32"/>
    <w:rsid w:val="00223E66"/>
    <w:rsid w:val="00237F65"/>
    <w:rsid w:val="0024600B"/>
    <w:rsid w:val="002479A7"/>
    <w:rsid w:val="002604EE"/>
    <w:rsid w:val="0028015C"/>
    <w:rsid w:val="002879C3"/>
    <w:rsid w:val="002A71A1"/>
    <w:rsid w:val="002B0904"/>
    <w:rsid w:val="002B12DF"/>
    <w:rsid w:val="002C13A2"/>
    <w:rsid w:val="002C1CA9"/>
    <w:rsid w:val="002C583C"/>
    <w:rsid w:val="002D1065"/>
    <w:rsid w:val="002D14C2"/>
    <w:rsid w:val="002D15FE"/>
    <w:rsid w:val="002E5273"/>
    <w:rsid w:val="002E634C"/>
    <w:rsid w:val="00311250"/>
    <w:rsid w:val="003124C8"/>
    <w:rsid w:val="00322143"/>
    <w:rsid w:val="00327F80"/>
    <w:rsid w:val="00327FA2"/>
    <w:rsid w:val="0033545F"/>
    <w:rsid w:val="003367CE"/>
    <w:rsid w:val="003401A7"/>
    <w:rsid w:val="003649E3"/>
    <w:rsid w:val="00367E3D"/>
    <w:rsid w:val="003966DB"/>
    <w:rsid w:val="003A00FF"/>
    <w:rsid w:val="003A2F35"/>
    <w:rsid w:val="003B553E"/>
    <w:rsid w:val="003C4848"/>
    <w:rsid w:val="003D592C"/>
    <w:rsid w:val="003D67CE"/>
    <w:rsid w:val="003D6B37"/>
    <w:rsid w:val="003F18D8"/>
    <w:rsid w:val="003F2D24"/>
    <w:rsid w:val="004157FF"/>
    <w:rsid w:val="00416237"/>
    <w:rsid w:val="00422483"/>
    <w:rsid w:val="00424F7C"/>
    <w:rsid w:val="004304EF"/>
    <w:rsid w:val="00450A76"/>
    <w:rsid w:val="00454B64"/>
    <w:rsid w:val="004661C0"/>
    <w:rsid w:val="004806EE"/>
    <w:rsid w:val="00481D53"/>
    <w:rsid w:val="004A5E93"/>
    <w:rsid w:val="004A706C"/>
    <w:rsid w:val="004C666A"/>
    <w:rsid w:val="004D0D86"/>
    <w:rsid w:val="004E03FF"/>
    <w:rsid w:val="004E4BDE"/>
    <w:rsid w:val="00501642"/>
    <w:rsid w:val="005105F1"/>
    <w:rsid w:val="00517044"/>
    <w:rsid w:val="00525A54"/>
    <w:rsid w:val="00526943"/>
    <w:rsid w:val="005337FA"/>
    <w:rsid w:val="00535F9F"/>
    <w:rsid w:val="00550349"/>
    <w:rsid w:val="005549BC"/>
    <w:rsid w:val="00567333"/>
    <w:rsid w:val="005757B0"/>
    <w:rsid w:val="00585482"/>
    <w:rsid w:val="00590A81"/>
    <w:rsid w:val="005978A7"/>
    <w:rsid w:val="005A0B09"/>
    <w:rsid w:val="005A4E28"/>
    <w:rsid w:val="005B768A"/>
    <w:rsid w:val="005D4C7A"/>
    <w:rsid w:val="005E38F9"/>
    <w:rsid w:val="005F73AF"/>
    <w:rsid w:val="00604C9A"/>
    <w:rsid w:val="00612B78"/>
    <w:rsid w:val="00627BAB"/>
    <w:rsid w:val="00630134"/>
    <w:rsid w:val="006404CE"/>
    <w:rsid w:val="00665089"/>
    <w:rsid w:val="0067247E"/>
    <w:rsid w:val="00674482"/>
    <w:rsid w:val="00696A60"/>
    <w:rsid w:val="006A06F0"/>
    <w:rsid w:val="006A0B17"/>
    <w:rsid w:val="006A602F"/>
    <w:rsid w:val="006B2112"/>
    <w:rsid w:val="006B3307"/>
    <w:rsid w:val="006C6F0C"/>
    <w:rsid w:val="006D1B7D"/>
    <w:rsid w:val="006D33AD"/>
    <w:rsid w:val="006D7446"/>
    <w:rsid w:val="006E256D"/>
    <w:rsid w:val="006E7EC6"/>
    <w:rsid w:val="006F6753"/>
    <w:rsid w:val="0070483C"/>
    <w:rsid w:val="007050A2"/>
    <w:rsid w:val="007078A1"/>
    <w:rsid w:val="00712662"/>
    <w:rsid w:val="00720C2E"/>
    <w:rsid w:val="00723434"/>
    <w:rsid w:val="00724CFD"/>
    <w:rsid w:val="0073116E"/>
    <w:rsid w:val="0073687C"/>
    <w:rsid w:val="00736C12"/>
    <w:rsid w:val="00740AEF"/>
    <w:rsid w:val="007459CA"/>
    <w:rsid w:val="00755613"/>
    <w:rsid w:val="00774ED0"/>
    <w:rsid w:val="007946F5"/>
    <w:rsid w:val="007A662E"/>
    <w:rsid w:val="007B1984"/>
    <w:rsid w:val="007B71D7"/>
    <w:rsid w:val="007B7255"/>
    <w:rsid w:val="007C1146"/>
    <w:rsid w:val="007C179B"/>
    <w:rsid w:val="007C19B7"/>
    <w:rsid w:val="007D34D3"/>
    <w:rsid w:val="007D3F52"/>
    <w:rsid w:val="007D5B60"/>
    <w:rsid w:val="007E2AA0"/>
    <w:rsid w:val="007F200A"/>
    <w:rsid w:val="007F5652"/>
    <w:rsid w:val="008021BB"/>
    <w:rsid w:val="00804A77"/>
    <w:rsid w:val="008113AE"/>
    <w:rsid w:val="008113B2"/>
    <w:rsid w:val="00817723"/>
    <w:rsid w:val="00832D3B"/>
    <w:rsid w:val="00836BC1"/>
    <w:rsid w:val="00837501"/>
    <w:rsid w:val="00842BF5"/>
    <w:rsid w:val="00845DF1"/>
    <w:rsid w:val="00847DD5"/>
    <w:rsid w:val="00850822"/>
    <w:rsid w:val="00855524"/>
    <w:rsid w:val="00860421"/>
    <w:rsid w:val="008719FE"/>
    <w:rsid w:val="00882FC9"/>
    <w:rsid w:val="00885F9A"/>
    <w:rsid w:val="008907AB"/>
    <w:rsid w:val="008A0E2D"/>
    <w:rsid w:val="008A3079"/>
    <w:rsid w:val="008D2829"/>
    <w:rsid w:val="008D2F49"/>
    <w:rsid w:val="008D7CA4"/>
    <w:rsid w:val="008E3021"/>
    <w:rsid w:val="008E3A24"/>
    <w:rsid w:val="00905679"/>
    <w:rsid w:val="00907B5F"/>
    <w:rsid w:val="009118AA"/>
    <w:rsid w:val="0092473D"/>
    <w:rsid w:val="00930BDE"/>
    <w:rsid w:val="00937A0C"/>
    <w:rsid w:val="00940DCC"/>
    <w:rsid w:val="00941D3F"/>
    <w:rsid w:val="00942402"/>
    <w:rsid w:val="0095035B"/>
    <w:rsid w:val="0097068C"/>
    <w:rsid w:val="009713F4"/>
    <w:rsid w:val="00971C26"/>
    <w:rsid w:val="009727B8"/>
    <w:rsid w:val="009849F6"/>
    <w:rsid w:val="00993FBA"/>
    <w:rsid w:val="009C72D7"/>
    <w:rsid w:val="009D0615"/>
    <w:rsid w:val="009D0667"/>
    <w:rsid w:val="009E27FD"/>
    <w:rsid w:val="009F2C26"/>
    <w:rsid w:val="009F3FA8"/>
    <w:rsid w:val="00A008B1"/>
    <w:rsid w:val="00A02321"/>
    <w:rsid w:val="00A06414"/>
    <w:rsid w:val="00A25919"/>
    <w:rsid w:val="00A25F01"/>
    <w:rsid w:val="00A27A52"/>
    <w:rsid w:val="00A37E3F"/>
    <w:rsid w:val="00A43139"/>
    <w:rsid w:val="00A51204"/>
    <w:rsid w:val="00A54E43"/>
    <w:rsid w:val="00A62576"/>
    <w:rsid w:val="00A70B25"/>
    <w:rsid w:val="00A736D3"/>
    <w:rsid w:val="00A753BC"/>
    <w:rsid w:val="00A86878"/>
    <w:rsid w:val="00A92785"/>
    <w:rsid w:val="00A92DE1"/>
    <w:rsid w:val="00AC6C5A"/>
    <w:rsid w:val="00AD4AFA"/>
    <w:rsid w:val="00AE0A3B"/>
    <w:rsid w:val="00AE0BF2"/>
    <w:rsid w:val="00AE523A"/>
    <w:rsid w:val="00AE66C6"/>
    <w:rsid w:val="00AE6C30"/>
    <w:rsid w:val="00AF2847"/>
    <w:rsid w:val="00AF3B9A"/>
    <w:rsid w:val="00B055EC"/>
    <w:rsid w:val="00B20813"/>
    <w:rsid w:val="00B211A1"/>
    <w:rsid w:val="00B23B1C"/>
    <w:rsid w:val="00B44CAC"/>
    <w:rsid w:val="00B5162A"/>
    <w:rsid w:val="00B653EA"/>
    <w:rsid w:val="00B7496E"/>
    <w:rsid w:val="00B80AC3"/>
    <w:rsid w:val="00B866DE"/>
    <w:rsid w:val="00B9265A"/>
    <w:rsid w:val="00BA7C7A"/>
    <w:rsid w:val="00BB7E8C"/>
    <w:rsid w:val="00BC2C4F"/>
    <w:rsid w:val="00BD331B"/>
    <w:rsid w:val="00BD7AF5"/>
    <w:rsid w:val="00BE3AC3"/>
    <w:rsid w:val="00BE5533"/>
    <w:rsid w:val="00BE56DC"/>
    <w:rsid w:val="00BF5D13"/>
    <w:rsid w:val="00C018A9"/>
    <w:rsid w:val="00C213AC"/>
    <w:rsid w:val="00C251ED"/>
    <w:rsid w:val="00C35219"/>
    <w:rsid w:val="00C4785E"/>
    <w:rsid w:val="00C55879"/>
    <w:rsid w:val="00C57762"/>
    <w:rsid w:val="00C6571B"/>
    <w:rsid w:val="00C91627"/>
    <w:rsid w:val="00C956E6"/>
    <w:rsid w:val="00CA30CB"/>
    <w:rsid w:val="00CA5ABF"/>
    <w:rsid w:val="00CA7990"/>
    <w:rsid w:val="00CB4B15"/>
    <w:rsid w:val="00CB70BE"/>
    <w:rsid w:val="00CD456E"/>
    <w:rsid w:val="00CD5596"/>
    <w:rsid w:val="00CE7492"/>
    <w:rsid w:val="00CF2E6D"/>
    <w:rsid w:val="00CF7254"/>
    <w:rsid w:val="00D02074"/>
    <w:rsid w:val="00D060A0"/>
    <w:rsid w:val="00D10502"/>
    <w:rsid w:val="00D1536E"/>
    <w:rsid w:val="00D31195"/>
    <w:rsid w:val="00D34BA7"/>
    <w:rsid w:val="00D35DA0"/>
    <w:rsid w:val="00D40D3E"/>
    <w:rsid w:val="00D47008"/>
    <w:rsid w:val="00D50F8E"/>
    <w:rsid w:val="00D63859"/>
    <w:rsid w:val="00D74B33"/>
    <w:rsid w:val="00D97CC0"/>
    <w:rsid w:val="00DB23FC"/>
    <w:rsid w:val="00DB5352"/>
    <w:rsid w:val="00DB583D"/>
    <w:rsid w:val="00DB6C07"/>
    <w:rsid w:val="00DC63F8"/>
    <w:rsid w:val="00DD6A53"/>
    <w:rsid w:val="00DD6E16"/>
    <w:rsid w:val="00DF279D"/>
    <w:rsid w:val="00DF5564"/>
    <w:rsid w:val="00DF7ED5"/>
    <w:rsid w:val="00E1415D"/>
    <w:rsid w:val="00E24A94"/>
    <w:rsid w:val="00E544CD"/>
    <w:rsid w:val="00E55437"/>
    <w:rsid w:val="00E563AD"/>
    <w:rsid w:val="00E8075B"/>
    <w:rsid w:val="00E80F87"/>
    <w:rsid w:val="00E81CEE"/>
    <w:rsid w:val="00E850F6"/>
    <w:rsid w:val="00E94EC0"/>
    <w:rsid w:val="00EA4606"/>
    <w:rsid w:val="00EB3B87"/>
    <w:rsid w:val="00EC05C0"/>
    <w:rsid w:val="00EC24FC"/>
    <w:rsid w:val="00EC73D0"/>
    <w:rsid w:val="00ED42FA"/>
    <w:rsid w:val="00ED4711"/>
    <w:rsid w:val="00EE1A91"/>
    <w:rsid w:val="00EF01A3"/>
    <w:rsid w:val="00EF4A0A"/>
    <w:rsid w:val="00EF5F42"/>
    <w:rsid w:val="00F101D6"/>
    <w:rsid w:val="00F151A9"/>
    <w:rsid w:val="00F168C0"/>
    <w:rsid w:val="00F175F9"/>
    <w:rsid w:val="00F23ED3"/>
    <w:rsid w:val="00F373A1"/>
    <w:rsid w:val="00F57D42"/>
    <w:rsid w:val="00F63CAA"/>
    <w:rsid w:val="00F65AD2"/>
    <w:rsid w:val="00F72D65"/>
    <w:rsid w:val="00F7751B"/>
    <w:rsid w:val="00F95901"/>
    <w:rsid w:val="00F96C8F"/>
    <w:rsid w:val="00FA236F"/>
    <w:rsid w:val="00FA6F12"/>
    <w:rsid w:val="00FB2FC2"/>
    <w:rsid w:val="00FD19B5"/>
    <w:rsid w:val="00FD6DF2"/>
    <w:rsid w:val="00FE5C37"/>
    <w:rsid w:val="00FE5E5C"/>
    <w:rsid w:val="00FF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250"/>
  </w:style>
  <w:style w:type="paragraph" w:styleId="Nadpis1">
    <w:name w:val="heading 1"/>
    <w:basedOn w:val="Normln"/>
    <w:next w:val="Normln"/>
    <w:link w:val="Nadpis1Char"/>
    <w:qFormat/>
    <w:rsid w:val="00090FD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090FD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aliases w:val="Nadpis 3 Char1,Nadpis 3 Char Char"/>
    <w:basedOn w:val="Normln"/>
    <w:next w:val="Normln"/>
    <w:link w:val="Nadpis3Char"/>
    <w:qFormat/>
    <w:rsid w:val="00090FD2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090FD2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090FD2"/>
    <w:pPr>
      <w:keepNext/>
      <w:jc w:val="both"/>
      <w:outlineLvl w:val="4"/>
    </w:pPr>
    <w:rPr>
      <w:rFonts w:ascii="Arial" w:hAnsi="Arial" w:cs="Arial"/>
      <w:b/>
      <w:iCs/>
      <w:sz w:val="28"/>
    </w:rPr>
  </w:style>
  <w:style w:type="paragraph" w:styleId="Nadpis6">
    <w:name w:val="heading 6"/>
    <w:basedOn w:val="Normln"/>
    <w:next w:val="Normln"/>
    <w:qFormat/>
    <w:rsid w:val="00090FD2"/>
    <w:pPr>
      <w:keepNext/>
      <w:jc w:val="both"/>
      <w:outlineLvl w:val="5"/>
    </w:pPr>
    <w:rPr>
      <w:b/>
      <w:iCs/>
      <w:sz w:val="32"/>
    </w:rPr>
  </w:style>
  <w:style w:type="paragraph" w:styleId="Nadpis7">
    <w:name w:val="heading 7"/>
    <w:basedOn w:val="Normln"/>
    <w:next w:val="Normln"/>
    <w:qFormat/>
    <w:rsid w:val="00090FD2"/>
    <w:pPr>
      <w:keepNext/>
      <w:ind w:left="709"/>
      <w:outlineLvl w:val="6"/>
    </w:pPr>
    <w:rPr>
      <w:rFonts w:ascii="Arial" w:hAnsi="Arial" w:cs="Arial"/>
      <w:sz w:val="28"/>
    </w:rPr>
  </w:style>
  <w:style w:type="paragraph" w:styleId="Nadpis8">
    <w:name w:val="heading 8"/>
    <w:basedOn w:val="Normln"/>
    <w:next w:val="Normln"/>
    <w:qFormat/>
    <w:rsid w:val="00090FD2"/>
    <w:pPr>
      <w:keepNext/>
      <w:tabs>
        <w:tab w:val="left" w:pos="851"/>
        <w:tab w:val="left" w:pos="1985"/>
        <w:tab w:val="left" w:pos="2552"/>
      </w:tabs>
      <w:jc w:val="both"/>
      <w:outlineLvl w:val="7"/>
    </w:pPr>
    <w:rPr>
      <w:b/>
      <w:iCs/>
      <w:sz w:val="32"/>
      <w:u w:val="single"/>
    </w:rPr>
  </w:style>
  <w:style w:type="paragraph" w:styleId="Nadpis9">
    <w:name w:val="heading 9"/>
    <w:basedOn w:val="Normln"/>
    <w:next w:val="Normln"/>
    <w:link w:val="Nadpis9Char"/>
    <w:qFormat/>
    <w:rsid w:val="00A43139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cradt">
    <w:name w:val="pocrad t"/>
    <w:basedOn w:val="Normln"/>
    <w:rsid w:val="00090FD2"/>
    <w:pPr>
      <w:jc w:val="both"/>
    </w:pPr>
    <w:rPr>
      <w:b/>
      <w:color w:val="000000"/>
      <w:sz w:val="24"/>
    </w:rPr>
  </w:style>
  <w:style w:type="paragraph" w:styleId="Nzev">
    <w:name w:val="Title"/>
    <w:aliases w:val="Nadpis4"/>
    <w:basedOn w:val="Normln"/>
    <w:link w:val="NzevChar"/>
    <w:qFormat/>
    <w:rsid w:val="00090FD2"/>
    <w:pPr>
      <w:jc w:val="center"/>
    </w:pPr>
    <w:rPr>
      <w:b/>
      <w:sz w:val="40"/>
    </w:rPr>
  </w:style>
  <w:style w:type="paragraph" w:styleId="Zkladntext3">
    <w:name w:val="Body Text 3"/>
    <w:basedOn w:val="Normln"/>
    <w:rsid w:val="00090FD2"/>
    <w:pPr>
      <w:jc w:val="both"/>
    </w:pPr>
    <w:rPr>
      <w:b/>
      <w:sz w:val="24"/>
      <w:u w:val="single"/>
    </w:rPr>
  </w:style>
  <w:style w:type="paragraph" w:styleId="Zkladntext2">
    <w:name w:val="Body Text 2"/>
    <w:basedOn w:val="Normln"/>
    <w:rsid w:val="00090FD2"/>
    <w:pPr>
      <w:spacing w:line="240" w:lineRule="exact"/>
      <w:jc w:val="both"/>
    </w:pPr>
    <w:rPr>
      <w:sz w:val="24"/>
    </w:rPr>
  </w:style>
  <w:style w:type="paragraph" w:customStyle="1" w:styleId="Informanmateril">
    <w:name w:val="Informační materiál"/>
    <w:basedOn w:val="Normln"/>
    <w:rsid w:val="00090FD2"/>
    <w:pPr>
      <w:jc w:val="both"/>
    </w:pPr>
    <w:rPr>
      <w:sz w:val="24"/>
    </w:rPr>
  </w:style>
  <w:style w:type="paragraph" w:styleId="Zkladntext">
    <w:name w:val="Body Text"/>
    <w:basedOn w:val="Normln"/>
    <w:rsid w:val="00090FD2"/>
    <w:pPr>
      <w:spacing w:after="120"/>
    </w:pPr>
  </w:style>
  <w:style w:type="paragraph" w:styleId="Zkladntextodsazen3">
    <w:name w:val="Body Text Indent 3"/>
    <w:basedOn w:val="Normln"/>
    <w:rsid w:val="00090FD2"/>
    <w:pPr>
      <w:ind w:left="1068"/>
    </w:pPr>
    <w:rPr>
      <w:sz w:val="24"/>
    </w:rPr>
  </w:style>
  <w:style w:type="paragraph" w:styleId="Seznamsodrkami">
    <w:name w:val="List Bullet"/>
    <w:basedOn w:val="Normln"/>
    <w:autoRedefine/>
    <w:rsid w:val="00A54E43"/>
    <w:pPr>
      <w:numPr>
        <w:numId w:val="1"/>
      </w:numPr>
      <w:tabs>
        <w:tab w:val="left" w:pos="284"/>
      </w:tabs>
    </w:pPr>
    <w:rPr>
      <w:b/>
      <w:color w:val="FF00FF"/>
      <w:sz w:val="24"/>
      <w:szCs w:val="24"/>
    </w:rPr>
  </w:style>
  <w:style w:type="paragraph" w:styleId="Seznamsodrkami2">
    <w:name w:val="List Bullet 2"/>
    <w:basedOn w:val="Normln"/>
    <w:autoRedefine/>
    <w:rsid w:val="00090FD2"/>
    <w:pPr>
      <w:tabs>
        <w:tab w:val="left" w:pos="284"/>
      </w:tabs>
      <w:ind w:left="566" w:hanging="283"/>
    </w:pPr>
  </w:style>
  <w:style w:type="paragraph" w:styleId="Zkladntextodsazen2">
    <w:name w:val="Body Text Indent 2"/>
    <w:basedOn w:val="Normln"/>
    <w:rsid w:val="00090FD2"/>
    <w:pPr>
      <w:ind w:firstLine="708"/>
      <w:jc w:val="both"/>
    </w:pPr>
    <w:rPr>
      <w:sz w:val="24"/>
    </w:rPr>
  </w:style>
  <w:style w:type="character" w:styleId="Hypertextovodkaz">
    <w:name w:val="Hyperlink"/>
    <w:uiPriority w:val="99"/>
    <w:rsid w:val="00090FD2"/>
    <w:rPr>
      <w:color w:val="0000FF"/>
      <w:u w:val="single"/>
    </w:rPr>
  </w:style>
  <w:style w:type="paragraph" w:styleId="Zpat">
    <w:name w:val="footer"/>
    <w:basedOn w:val="Normln"/>
    <w:rsid w:val="00090FD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90FD2"/>
  </w:style>
  <w:style w:type="paragraph" w:styleId="Obsah1">
    <w:name w:val="toc 1"/>
    <w:basedOn w:val="Normln"/>
    <w:next w:val="Normln"/>
    <w:autoRedefine/>
    <w:uiPriority w:val="39"/>
    <w:rsid w:val="007A662E"/>
    <w:pPr>
      <w:tabs>
        <w:tab w:val="right" w:leader="dot" w:pos="9062"/>
      </w:tabs>
    </w:pPr>
    <w:rPr>
      <w:rFonts w:ascii="Arial" w:hAnsi="Arial" w:cs="Arial"/>
      <w:b/>
      <w:bCs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D35DA0"/>
    <w:pPr>
      <w:tabs>
        <w:tab w:val="right" w:leader="dot" w:pos="9062"/>
      </w:tabs>
      <w:ind w:left="200"/>
    </w:pPr>
    <w:rPr>
      <w:rFonts w:ascii="Arial" w:hAnsi="Arial" w:cs="Arial"/>
      <w:b/>
      <w:noProof/>
      <w:kern w:val="28"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rsid w:val="00090FD2"/>
    <w:pPr>
      <w:ind w:left="400"/>
    </w:pPr>
  </w:style>
  <w:style w:type="paragraph" w:styleId="Obsah4">
    <w:name w:val="toc 4"/>
    <w:basedOn w:val="Normln"/>
    <w:next w:val="Normln"/>
    <w:autoRedefine/>
    <w:semiHidden/>
    <w:rsid w:val="00090FD2"/>
    <w:pPr>
      <w:ind w:left="600"/>
    </w:pPr>
  </w:style>
  <w:style w:type="paragraph" w:styleId="Obsah5">
    <w:name w:val="toc 5"/>
    <w:basedOn w:val="Normln"/>
    <w:next w:val="Normln"/>
    <w:autoRedefine/>
    <w:semiHidden/>
    <w:rsid w:val="00090FD2"/>
    <w:pPr>
      <w:ind w:left="800"/>
    </w:pPr>
  </w:style>
  <w:style w:type="paragraph" w:styleId="Obsah6">
    <w:name w:val="toc 6"/>
    <w:basedOn w:val="Normln"/>
    <w:next w:val="Normln"/>
    <w:autoRedefine/>
    <w:semiHidden/>
    <w:rsid w:val="00090FD2"/>
    <w:pPr>
      <w:ind w:left="1000"/>
    </w:pPr>
  </w:style>
  <w:style w:type="paragraph" w:styleId="Obsah7">
    <w:name w:val="toc 7"/>
    <w:basedOn w:val="Normln"/>
    <w:next w:val="Normln"/>
    <w:autoRedefine/>
    <w:semiHidden/>
    <w:rsid w:val="00090FD2"/>
    <w:pPr>
      <w:ind w:left="1200"/>
    </w:pPr>
  </w:style>
  <w:style w:type="paragraph" w:styleId="Obsah8">
    <w:name w:val="toc 8"/>
    <w:basedOn w:val="Normln"/>
    <w:next w:val="Normln"/>
    <w:autoRedefine/>
    <w:semiHidden/>
    <w:rsid w:val="00090FD2"/>
    <w:pPr>
      <w:ind w:left="1400"/>
    </w:pPr>
  </w:style>
  <w:style w:type="paragraph" w:styleId="Obsah9">
    <w:name w:val="toc 9"/>
    <w:basedOn w:val="Normln"/>
    <w:next w:val="Normln"/>
    <w:autoRedefine/>
    <w:semiHidden/>
    <w:rsid w:val="00090FD2"/>
    <w:pPr>
      <w:ind w:left="1600"/>
    </w:pPr>
  </w:style>
  <w:style w:type="paragraph" w:customStyle="1" w:styleId="Odrka">
    <w:name w:val="Odrážka"/>
    <w:basedOn w:val="Normln"/>
    <w:rsid w:val="004A5E93"/>
    <w:pPr>
      <w:suppressAutoHyphens/>
      <w:ind w:hanging="567"/>
      <w:jc w:val="both"/>
    </w:pPr>
  </w:style>
  <w:style w:type="table" w:styleId="Mkatabulky">
    <w:name w:val="Table Grid"/>
    <w:basedOn w:val="Normlntabulka"/>
    <w:rsid w:val="002D1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aliases w:val="Nadpis 3 Char1 Char,Nadpis 3 Char Char Char"/>
    <w:link w:val="Nadpis3"/>
    <w:rsid w:val="004A706C"/>
    <w:rPr>
      <w:b/>
      <w:sz w:val="24"/>
      <w:lang w:val="cs-CZ" w:eastAsia="cs-CZ" w:bidi="ar-SA"/>
    </w:rPr>
  </w:style>
  <w:style w:type="paragraph" w:customStyle="1" w:styleId="Nadpis0">
    <w:name w:val="Nadpis 0"/>
    <w:basedOn w:val="Normln"/>
    <w:next w:val="Normln"/>
    <w:rsid w:val="003C4848"/>
    <w:pPr>
      <w:keepNext/>
      <w:pageBreakBefore/>
      <w:suppressAutoHyphens/>
      <w:ind w:left="-1701"/>
    </w:pPr>
    <w:rPr>
      <w:caps/>
      <w:spacing w:val="60"/>
      <w:sz w:val="36"/>
    </w:rPr>
  </w:style>
  <w:style w:type="paragraph" w:styleId="Zkladntextodsazen">
    <w:name w:val="Body Text Indent"/>
    <w:basedOn w:val="Normln"/>
    <w:rsid w:val="00C018A9"/>
    <w:pPr>
      <w:spacing w:after="120"/>
      <w:ind w:left="283"/>
    </w:pPr>
    <w:rPr>
      <w:sz w:val="24"/>
      <w:szCs w:val="24"/>
    </w:rPr>
  </w:style>
  <w:style w:type="paragraph" w:styleId="Zhlav">
    <w:name w:val="header"/>
    <w:basedOn w:val="Normln"/>
    <w:rsid w:val="0067247E"/>
    <w:pPr>
      <w:tabs>
        <w:tab w:val="center" w:pos="4153"/>
        <w:tab w:val="right" w:pos="8306"/>
      </w:tabs>
      <w:jc w:val="both"/>
    </w:pPr>
    <w:rPr>
      <w:rFonts w:ascii="Arial" w:hAnsi="Arial"/>
    </w:rPr>
  </w:style>
  <w:style w:type="paragraph" w:styleId="Textkomente">
    <w:name w:val="annotation text"/>
    <w:basedOn w:val="Normln"/>
    <w:link w:val="TextkomenteChar"/>
    <w:semiHidden/>
    <w:rsid w:val="0067247E"/>
    <w:pPr>
      <w:jc w:val="both"/>
    </w:pPr>
    <w:rPr>
      <w:rFonts w:ascii="Arial" w:hAnsi="Arial"/>
    </w:rPr>
  </w:style>
  <w:style w:type="paragraph" w:styleId="Textvbloku">
    <w:name w:val="Block Text"/>
    <w:basedOn w:val="Normln"/>
    <w:rsid w:val="0067247E"/>
    <w:pPr>
      <w:ind w:left="-397" w:right="-397"/>
      <w:jc w:val="center"/>
    </w:pPr>
    <w:rPr>
      <w:rFonts w:ascii="Arial Black" w:hAnsi="Arial Black"/>
      <w:caps/>
      <w:color w:val="006600"/>
      <w:sz w:val="56"/>
    </w:rPr>
  </w:style>
  <w:style w:type="paragraph" w:customStyle="1" w:styleId="Stylzarovnnnasted">
    <w:name w:val="Styl zarovnání na střed"/>
    <w:basedOn w:val="Normln"/>
    <w:rsid w:val="0067247E"/>
    <w:pPr>
      <w:jc w:val="center"/>
    </w:pPr>
    <w:rPr>
      <w:rFonts w:ascii="Arial" w:hAnsi="Arial"/>
      <w:sz w:val="18"/>
      <w:szCs w:val="18"/>
    </w:rPr>
  </w:style>
  <w:style w:type="paragraph" w:customStyle="1" w:styleId="Normodsaz">
    <w:name w:val="Norm.odsaz."/>
    <w:basedOn w:val="Normln"/>
    <w:rsid w:val="005757B0"/>
    <w:pPr>
      <w:numPr>
        <w:ilvl w:val="1"/>
        <w:numId w:val="2"/>
      </w:numPr>
      <w:tabs>
        <w:tab w:val="clear" w:pos="792"/>
        <w:tab w:val="num" w:pos="700"/>
      </w:tabs>
      <w:spacing w:before="120" w:after="120"/>
      <w:ind w:left="624" w:hanging="284"/>
      <w:jc w:val="both"/>
    </w:pPr>
    <w:rPr>
      <w:rFonts w:ascii="Arial" w:hAnsi="Arial"/>
    </w:rPr>
  </w:style>
  <w:style w:type="character" w:customStyle="1" w:styleId="Nadpis2Char">
    <w:name w:val="Nadpis 2 Char"/>
    <w:link w:val="Nadpis2"/>
    <w:rsid w:val="00847DD5"/>
    <w:rPr>
      <w:rFonts w:ascii="Arial" w:hAnsi="Arial"/>
      <w:b/>
      <w:i/>
      <w:sz w:val="24"/>
      <w:lang w:val="cs-CZ" w:eastAsia="cs-CZ" w:bidi="ar-SA"/>
    </w:rPr>
  </w:style>
  <w:style w:type="character" w:customStyle="1" w:styleId="platne1">
    <w:name w:val="platne1"/>
    <w:basedOn w:val="Standardnpsmoodstavce"/>
    <w:uiPriority w:val="99"/>
    <w:rsid w:val="0073116E"/>
  </w:style>
  <w:style w:type="paragraph" w:styleId="Podtitul">
    <w:name w:val="Subtitle"/>
    <w:basedOn w:val="Normln"/>
    <w:qFormat/>
    <w:rsid w:val="00FA6F12"/>
    <w:pPr>
      <w:jc w:val="center"/>
    </w:pPr>
    <w:rPr>
      <w:sz w:val="24"/>
    </w:rPr>
  </w:style>
  <w:style w:type="character" w:customStyle="1" w:styleId="ClanekCharChar">
    <w:name w:val="Clanek Char Char"/>
    <w:link w:val="Clanek"/>
    <w:rsid w:val="007B7255"/>
    <w:rPr>
      <w:rFonts w:ascii="Arial" w:hAnsi="Arial"/>
      <w:b/>
      <w:snapToGrid w:val="0"/>
      <w:color w:val="000000"/>
      <w:sz w:val="36"/>
      <w:lang w:val="cs-CZ" w:eastAsia="cs-CZ" w:bidi="ar-SA"/>
    </w:rPr>
  </w:style>
  <w:style w:type="paragraph" w:customStyle="1" w:styleId="Clanek">
    <w:name w:val="Clanek"/>
    <w:basedOn w:val="Normln"/>
    <w:next w:val="Normln"/>
    <w:link w:val="ClanekCharChar"/>
    <w:autoRedefine/>
    <w:rsid w:val="007B7255"/>
    <w:pPr>
      <w:widowControl w:val="0"/>
      <w:tabs>
        <w:tab w:val="left" w:pos="0"/>
        <w:tab w:val="left" w:pos="684"/>
        <w:tab w:val="left" w:pos="5731"/>
      </w:tabs>
      <w:spacing w:before="100" w:beforeAutospacing="1" w:after="100" w:afterAutospacing="1"/>
      <w:jc w:val="center"/>
    </w:pPr>
    <w:rPr>
      <w:rFonts w:ascii="Arial" w:hAnsi="Arial"/>
      <w:b/>
      <w:snapToGrid w:val="0"/>
      <w:color w:val="000000"/>
      <w:sz w:val="36"/>
    </w:rPr>
  </w:style>
  <w:style w:type="paragraph" w:customStyle="1" w:styleId="Header1line">
    <w:name w:val="Header 1line"/>
    <w:basedOn w:val="Normln"/>
    <w:autoRedefine/>
    <w:rsid w:val="00A92785"/>
    <w:pPr>
      <w:widowControl w:val="0"/>
      <w:jc w:val="center"/>
    </w:pPr>
    <w:rPr>
      <w:rFonts w:ascii="Arial" w:hAnsi="Arial"/>
      <w:b/>
      <w:bCs/>
      <w:snapToGrid w:val="0"/>
      <w:spacing w:val="20"/>
      <w:sz w:val="40"/>
      <w:szCs w:val="40"/>
    </w:rPr>
  </w:style>
  <w:style w:type="paragraph" w:customStyle="1" w:styleId="Header2Line">
    <w:name w:val="Header 2Line"/>
    <w:basedOn w:val="Normln"/>
    <w:autoRedefine/>
    <w:rsid w:val="00724CFD"/>
    <w:pPr>
      <w:widowControl w:val="0"/>
      <w:jc w:val="center"/>
    </w:pPr>
    <w:rPr>
      <w:rFonts w:ascii="Arial" w:hAnsi="Arial"/>
      <w:b/>
      <w:bCs/>
      <w:snapToGrid w:val="0"/>
      <w:color w:val="000000"/>
      <w:sz w:val="28"/>
      <w:szCs w:val="28"/>
    </w:rPr>
  </w:style>
  <w:style w:type="paragraph" w:customStyle="1" w:styleId="Header3line">
    <w:name w:val="Header 3line"/>
    <w:basedOn w:val="Normln"/>
    <w:autoRedefine/>
    <w:rsid w:val="007B7255"/>
    <w:pPr>
      <w:widowControl w:val="0"/>
      <w:ind w:right="453"/>
      <w:jc w:val="right"/>
    </w:pPr>
    <w:rPr>
      <w:rFonts w:ascii="Arial" w:hAnsi="Arial"/>
      <w:b/>
      <w:snapToGrid w:val="0"/>
      <w:sz w:val="28"/>
    </w:rPr>
  </w:style>
  <w:style w:type="character" w:customStyle="1" w:styleId="NzevChar">
    <w:name w:val="Název Char"/>
    <w:aliases w:val="Nadpis4 Char"/>
    <w:link w:val="Nzev"/>
    <w:uiPriority w:val="10"/>
    <w:rsid w:val="007B7255"/>
    <w:rPr>
      <w:b/>
      <w:sz w:val="40"/>
      <w:lang w:val="cs-CZ" w:eastAsia="cs-CZ" w:bidi="ar-SA"/>
    </w:rPr>
  </w:style>
  <w:style w:type="character" w:customStyle="1" w:styleId="Nadpis1Char">
    <w:name w:val="Nadpis 1 Char"/>
    <w:link w:val="Nadpis1"/>
    <w:rsid w:val="00237F65"/>
    <w:rPr>
      <w:rFonts w:ascii="Arial" w:hAnsi="Arial"/>
      <w:b/>
      <w:kern w:val="28"/>
      <w:sz w:val="28"/>
      <w:lang w:val="cs-CZ" w:eastAsia="cs-CZ" w:bidi="ar-SA"/>
    </w:rPr>
  </w:style>
  <w:style w:type="paragraph" w:styleId="Normlnweb">
    <w:name w:val="Normal (Web)"/>
    <w:basedOn w:val="Normln"/>
    <w:uiPriority w:val="99"/>
    <w:rsid w:val="003401A7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Normln1">
    <w:name w:val="Normální1"/>
    <w:basedOn w:val="Normln"/>
    <w:rsid w:val="000D6D0C"/>
    <w:pPr>
      <w:widowControl w:val="0"/>
      <w:tabs>
        <w:tab w:val="left" w:pos="567"/>
      </w:tabs>
      <w:jc w:val="both"/>
    </w:pPr>
    <w:rPr>
      <w:sz w:val="24"/>
    </w:rPr>
  </w:style>
  <w:style w:type="paragraph" w:customStyle="1" w:styleId="Pedformtovantext">
    <w:name w:val="Předformátovaný text"/>
    <w:basedOn w:val="Normln"/>
    <w:rsid w:val="000D6D0C"/>
    <w:pPr>
      <w:widowControl w:val="0"/>
      <w:suppressAutoHyphens/>
      <w:spacing w:before="57" w:after="57"/>
    </w:pPr>
    <w:rPr>
      <w:rFonts w:ascii="Courier New" w:eastAsia="Courier New" w:hAnsi="Courier New" w:cs="Tahoma"/>
    </w:rPr>
  </w:style>
  <w:style w:type="paragraph" w:styleId="Odstavecseseznamem">
    <w:name w:val="List Paragraph"/>
    <w:basedOn w:val="Normln"/>
    <w:uiPriority w:val="34"/>
    <w:qFormat/>
    <w:rsid w:val="000D6D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i-Tunnasted">
    <w:name w:val="Normalni - Tučné na střed"/>
    <w:basedOn w:val="Normln"/>
    <w:next w:val="Normln"/>
    <w:link w:val="Normalni-TunnastedChar"/>
    <w:rsid w:val="000D6D0C"/>
    <w:pPr>
      <w:spacing w:after="120"/>
      <w:jc w:val="center"/>
    </w:pPr>
    <w:rPr>
      <w:rFonts w:ascii="Arial Narrow" w:hAnsi="Arial Narrow"/>
      <w:b/>
      <w:bCs/>
      <w:sz w:val="22"/>
    </w:rPr>
  </w:style>
  <w:style w:type="character" w:customStyle="1" w:styleId="Styl9b">
    <w:name w:val="Styl 9 b."/>
    <w:rsid w:val="000D6D0C"/>
    <w:rPr>
      <w:rFonts w:ascii="Arial Narrow" w:hAnsi="Arial Narrow"/>
      <w:i/>
      <w:sz w:val="18"/>
    </w:rPr>
  </w:style>
  <w:style w:type="paragraph" w:customStyle="1" w:styleId="Nazev-Podnazev-Zakazka">
    <w:name w:val="Nazev-Podnazev-Zakazka"/>
    <w:basedOn w:val="Normln"/>
    <w:next w:val="Normln"/>
    <w:rsid w:val="000D6D0C"/>
    <w:pPr>
      <w:widowControl w:val="0"/>
      <w:spacing w:after="120"/>
      <w:jc w:val="center"/>
    </w:pPr>
    <w:rPr>
      <w:rFonts w:ascii="Arial Narrow" w:hAnsi="Arial Narrow" w:cs="Arial"/>
      <w:b/>
      <w:sz w:val="28"/>
      <w:szCs w:val="28"/>
    </w:rPr>
  </w:style>
  <w:style w:type="paragraph" w:customStyle="1" w:styleId="Normalni-slovn">
    <w:name w:val="Normalni - Číslování"/>
    <w:basedOn w:val="Normln"/>
    <w:rsid w:val="000D6D0C"/>
    <w:pPr>
      <w:numPr>
        <w:numId w:val="10"/>
      </w:numPr>
      <w:tabs>
        <w:tab w:val="left" w:pos="360"/>
      </w:tabs>
      <w:spacing w:after="120"/>
      <w:jc w:val="both"/>
    </w:pPr>
    <w:rPr>
      <w:rFonts w:ascii="Arial Narrow" w:hAnsi="Arial Narrow"/>
      <w:sz w:val="22"/>
      <w:szCs w:val="24"/>
    </w:rPr>
  </w:style>
  <w:style w:type="character" w:customStyle="1" w:styleId="Normalni-TunnastedChar">
    <w:name w:val="Normalni - Tučné na střed Char"/>
    <w:link w:val="Normalni-Tunnasted"/>
    <w:locked/>
    <w:rsid w:val="000D6D0C"/>
    <w:rPr>
      <w:rFonts w:ascii="Arial Narrow" w:hAnsi="Arial Narrow"/>
      <w:b/>
      <w:bCs/>
      <w:sz w:val="22"/>
    </w:rPr>
  </w:style>
  <w:style w:type="character" w:customStyle="1" w:styleId="StylTun">
    <w:name w:val="Styl Tučné"/>
    <w:rsid w:val="000D6D0C"/>
    <w:rPr>
      <w:rFonts w:ascii="Arial Narrow" w:hAnsi="Arial Narrow"/>
      <w:b/>
      <w:sz w:val="24"/>
    </w:rPr>
  </w:style>
  <w:style w:type="paragraph" w:styleId="Textpoznpodarou">
    <w:name w:val="footnote text"/>
    <w:basedOn w:val="Normln"/>
    <w:link w:val="TextpoznpodarouChar"/>
    <w:rsid w:val="000D6D0C"/>
  </w:style>
  <w:style w:type="character" w:customStyle="1" w:styleId="TextpoznpodarouChar">
    <w:name w:val="Text pozn. pod čarou Char"/>
    <w:basedOn w:val="Standardnpsmoodstavce"/>
    <w:link w:val="Textpoznpodarou"/>
    <w:rsid w:val="000D6D0C"/>
  </w:style>
  <w:style w:type="character" w:styleId="Znakapoznpodarou">
    <w:name w:val="footnote reference"/>
    <w:rsid w:val="000D6D0C"/>
    <w:rPr>
      <w:rFonts w:cs="Times New Roman"/>
      <w:vertAlign w:val="superscript"/>
    </w:rPr>
  </w:style>
  <w:style w:type="character" w:styleId="Siln">
    <w:name w:val="Strong"/>
    <w:uiPriority w:val="22"/>
    <w:qFormat/>
    <w:rsid w:val="00B44CAC"/>
    <w:rPr>
      <w:b/>
      <w:bCs/>
    </w:rPr>
  </w:style>
  <w:style w:type="character" w:styleId="Odkaznakoment">
    <w:name w:val="annotation reference"/>
    <w:rsid w:val="0052694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26943"/>
    <w:pPr>
      <w:jc w:val="left"/>
    </w:pPr>
    <w:rPr>
      <w:rFonts w:ascii="Times New Roman" w:hAnsi="Times New Roman"/>
      <w:b/>
      <w:bCs/>
    </w:rPr>
  </w:style>
  <w:style w:type="character" w:customStyle="1" w:styleId="TextkomenteChar">
    <w:name w:val="Text komentáře Char"/>
    <w:link w:val="Textkomente"/>
    <w:semiHidden/>
    <w:rsid w:val="00526943"/>
    <w:rPr>
      <w:rFonts w:ascii="Arial" w:hAnsi="Arial"/>
    </w:rPr>
  </w:style>
  <w:style w:type="character" w:customStyle="1" w:styleId="PedmtkomenteChar">
    <w:name w:val="Předmět komentáře Char"/>
    <w:link w:val="Pedmtkomente"/>
    <w:rsid w:val="0052694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269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26943"/>
    <w:rPr>
      <w:rFonts w:ascii="Segoe UI" w:hAnsi="Segoe UI" w:cs="Segoe UI"/>
      <w:sz w:val="18"/>
      <w:szCs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43139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Bezmezer">
    <w:name w:val="No Spacing"/>
    <w:basedOn w:val="Normln"/>
    <w:link w:val="BezmezerChar"/>
    <w:uiPriority w:val="1"/>
    <w:qFormat/>
    <w:rsid w:val="00A43139"/>
    <w:rPr>
      <w:rFonts w:ascii="Calibri" w:hAnsi="Calibri"/>
      <w:sz w:val="24"/>
      <w:szCs w:val="32"/>
    </w:rPr>
  </w:style>
  <w:style w:type="character" w:customStyle="1" w:styleId="BezmezerChar">
    <w:name w:val="Bez mezer Char"/>
    <w:link w:val="Bezmezer"/>
    <w:rsid w:val="00A43139"/>
    <w:rPr>
      <w:rFonts w:ascii="Calibri" w:hAnsi="Calibri"/>
      <w:sz w:val="24"/>
      <w:szCs w:val="32"/>
    </w:rPr>
  </w:style>
  <w:style w:type="character" w:customStyle="1" w:styleId="Nadpis9Char">
    <w:name w:val="Nadpis 9 Char"/>
    <w:basedOn w:val="Standardnpsmoodstavce"/>
    <w:link w:val="Nadpis9"/>
    <w:rsid w:val="00A43139"/>
    <w:rPr>
      <w:rFonts w:ascii="Arial" w:hAnsi="Arial"/>
      <w:b/>
      <w:i/>
      <w:sz w:val="18"/>
    </w:rPr>
  </w:style>
  <w:style w:type="character" w:customStyle="1" w:styleId="c2">
    <w:name w:val="c2"/>
    <w:basedOn w:val="Standardnpsmoodstavce"/>
    <w:rsid w:val="00A43139"/>
  </w:style>
  <w:style w:type="paragraph" w:customStyle="1" w:styleId="Normln-odrkov">
    <w:name w:val="Normální - odrážkový"/>
    <w:basedOn w:val="Zkladntext31"/>
    <w:next w:val="Normln"/>
    <w:rsid w:val="00A43139"/>
    <w:pPr>
      <w:tabs>
        <w:tab w:val="left" w:pos="360"/>
      </w:tabs>
      <w:spacing w:after="0"/>
    </w:pPr>
    <w:rPr>
      <w:sz w:val="24"/>
    </w:rPr>
  </w:style>
  <w:style w:type="paragraph" w:customStyle="1" w:styleId="Nabdkazkladn">
    <w:name w:val="Nabídka_základní"/>
    <w:basedOn w:val="Normln"/>
    <w:rsid w:val="00A43139"/>
    <w:pPr>
      <w:overflowPunct w:val="0"/>
      <w:autoSpaceDE w:val="0"/>
      <w:autoSpaceDN w:val="0"/>
      <w:adjustRightInd w:val="0"/>
      <w:ind w:left="284" w:firstLine="284"/>
      <w:textAlignment w:val="baseline"/>
    </w:pPr>
    <w:rPr>
      <w:sz w:val="24"/>
    </w:rPr>
  </w:style>
  <w:style w:type="paragraph" w:customStyle="1" w:styleId="Zkladntext31">
    <w:name w:val="Základní text 31"/>
    <w:basedOn w:val="Normln"/>
    <w:rsid w:val="00A4313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paragraph" w:customStyle="1" w:styleId="Zkladntext21">
    <w:name w:val="Základní text 21"/>
    <w:basedOn w:val="Normln"/>
    <w:uiPriority w:val="99"/>
    <w:rsid w:val="00A4313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xtbubliny1">
    <w:name w:val="Text bubliny1"/>
    <w:basedOn w:val="Normln"/>
    <w:rsid w:val="00A4313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Pedmtkomente1">
    <w:name w:val="Předmět komentáře1"/>
    <w:basedOn w:val="Textkomente"/>
    <w:next w:val="Textkomente"/>
    <w:rsid w:val="00A4313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b/>
    </w:rPr>
  </w:style>
  <w:style w:type="paragraph" w:customStyle="1" w:styleId="Textbubliny2">
    <w:name w:val="Text bubliny2"/>
    <w:basedOn w:val="Normln"/>
    <w:rsid w:val="00A4313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Textbubliny3">
    <w:name w:val="Text bubliny3"/>
    <w:basedOn w:val="Normln"/>
    <w:rsid w:val="00A4313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Textbubliny4">
    <w:name w:val="Text bubliny4"/>
    <w:basedOn w:val="Normln"/>
    <w:rsid w:val="00A4313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Textbubliny5">
    <w:name w:val="Text bubliny5"/>
    <w:basedOn w:val="Normln"/>
    <w:rsid w:val="00A4313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Textbubliny6">
    <w:name w:val="Text bubliny6"/>
    <w:basedOn w:val="Normln"/>
    <w:rsid w:val="00A4313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Textbubliny7">
    <w:name w:val="Text bubliny7"/>
    <w:basedOn w:val="Normln"/>
    <w:rsid w:val="00A4313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Textbubliny8">
    <w:name w:val="Text bubliny8"/>
    <w:basedOn w:val="Normln"/>
    <w:rsid w:val="00A4313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Textbubliny9">
    <w:name w:val="Text bubliny9"/>
    <w:basedOn w:val="Normln"/>
    <w:rsid w:val="00A4313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Textbubliny10">
    <w:name w:val="Text bubliny10"/>
    <w:basedOn w:val="Normln"/>
    <w:rsid w:val="00A4313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Textbubliny11">
    <w:name w:val="Text bubliny11"/>
    <w:basedOn w:val="Normln"/>
    <w:rsid w:val="00A4313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character" w:customStyle="1" w:styleId="Hypertextovodkaz1">
    <w:name w:val="Hypertextový odkaz1"/>
    <w:basedOn w:val="Standardnpsmoodstavce"/>
    <w:rsid w:val="00A43139"/>
    <w:rPr>
      <w:color w:val="0000FF"/>
      <w:u w:val="single"/>
    </w:rPr>
  </w:style>
  <w:style w:type="paragraph" w:customStyle="1" w:styleId="Titulnstrana">
    <w:name w:val="Titulní strana"/>
    <w:basedOn w:val="Normln"/>
    <w:rsid w:val="00A43139"/>
    <w:pPr>
      <w:spacing w:after="120"/>
      <w:jc w:val="center"/>
    </w:pPr>
    <w:rPr>
      <w:rFonts w:ascii="Eurostile CE Demi" w:eastAsia="MS Mincho" w:hAnsi="Eurostile CE Demi"/>
      <w:bCs/>
      <w:sz w:val="32"/>
      <w:lang w:eastAsia="ja-JP"/>
    </w:rPr>
  </w:style>
  <w:style w:type="paragraph" w:customStyle="1" w:styleId="Nzevlnku">
    <w:name w:val="N‡zev ‹l‡nku"/>
    <w:basedOn w:val="Normln"/>
    <w:rsid w:val="00A43139"/>
    <w:pPr>
      <w:spacing w:line="220" w:lineRule="exact"/>
      <w:jc w:val="center"/>
    </w:pPr>
    <w:rPr>
      <w:rFonts w:ascii="Book Antiqua" w:hAnsi="Book Antiqua"/>
      <w:b/>
      <w:color w:val="000000"/>
      <w:sz w:val="18"/>
      <w:lang w:val="en-US"/>
    </w:rPr>
  </w:style>
  <w:style w:type="character" w:styleId="Sledovanodkaz">
    <w:name w:val="FollowedHyperlink"/>
    <w:basedOn w:val="Standardnpsmoodstavce"/>
    <w:rsid w:val="00A43139"/>
    <w:rPr>
      <w:color w:val="800080"/>
      <w:u w:val="single"/>
    </w:rPr>
  </w:style>
  <w:style w:type="paragraph" w:customStyle="1" w:styleId="Nhustodd">
    <w:name w:val="N hustý odd."/>
    <w:basedOn w:val="Normln"/>
    <w:rsid w:val="00A43139"/>
    <w:pPr>
      <w:ind w:left="284"/>
      <w:jc w:val="both"/>
    </w:pPr>
    <w:rPr>
      <w:sz w:val="24"/>
    </w:rPr>
  </w:style>
  <w:style w:type="paragraph" w:customStyle="1" w:styleId="Body1">
    <w:name w:val="Body 1"/>
    <w:basedOn w:val="Normln"/>
    <w:rsid w:val="00A43139"/>
    <w:pPr>
      <w:spacing w:after="140" w:line="290" w:lineRule="auto"/>
      <w:ind w:left="567"/>
      <w:jc w:val="both"/>
    </w:pPr>
    <w:rPr>
      <w:rFonts w:ascii="Arial" w:hAnsi="Arial"/>
      <w:kern w:val="20"/>
      <w:szCs w:val="24"/>
      <w:lang w:val="en-GB" w:eastAsia="en-US"/>
    </w:rPr>
  </w:style>
  <w:style w:type="paragraph" w:customStyle="1" w:styleId="BBClause2">
    <w:name w:val="B&amp;B Clause 2"/>
    <w:basedOn w:val="Normln"/>
    <w:link w:val="BBClause2Char"/>
    <w:uiPriority w:val="99"/>
    <w:rsid w:val="00A43139"/>
    <w:pPr>
      <w:numPr>
        <w:ilvl w:val="1"/>
        <w:numId w:val="16"/>
      </w:numPr>
      <w:spacing w:after="240"/>
      <w:jc w:val="both"/>
      <w:outlineLvl w:val="1"/>
    </w:pPr>
    <w:rPr>
      <w:rFonts w:ascii="Georgia" w:hAnsi="Georgia"/>
      <w:sz w:val="24"/>
      <w:lang w:val="en-GB" w:eastAsia="en-GB"/>
    </w:rPr>
  </w:style>
  <w:style w:type="character" w:customStyle="1" w:styleId="BBClause2Char">
    <w:name w:val="B&amp;B Clause 2 Char"/>
    <w:link w:val="BBClause2"/>
    <w:uiPriority w:val="99"/>
    <w:locked/>
    <w:rsid w:val="00A43139"/>
    <w:rPr>
      <w:rFonts w:ascii="Georgia" w:hAnsi="Georgia"/>
      <w:sz w:val="24"/>
      <w:lang w:val="en-GB" w:eastAsia="en-GB"/>
    </w:rPr>
  </w:style>
  <w:style w:type="paragraph" w:customStyle="1" w:styleId="BBBodyTextIndent2">
    <w:name w:val="B&amp;B Body Text Indent 2"/>
    <w:basedOn w:val="Normln"/>
    <w:rsid w:val="00A43139"/>
    <w:pPr>
      <w:spacing w:after="240"/>
      <w:ind w:left="720"/>
      <w:jc w:val="both"/>
      <w:outlineLvl w:val="1"/>
    </w:pPr>
    <w:rPr>
      <w:rFonts w:ascii="Georgia" w:hAnsi="Georgia"/>
      <w:sz w:val="22"/>
      <w:lang w:val="en-GB" w:eastAsia="en-GB"/>
    </w:rPr>
  </w:style>
  <w:style w:type="paragraph" w:customStyle="1" w:styleId="BBHeading1">
    <w:name w:val="B&amp;B Heading 1"/>
    <w:basedOn w:val="Zkladntext"/>
    <w:next w:val="Normln"/>
    <w:uiPriority w:val="99"/>
    <w:rsid w:val="00A43139"/>
    <w:pPr>
      <w:keepNext/>
      <w:numPr>
        <w:numId w:val="26"/>
      </w:numPr>
      <w:spacing w:before="120" w:after="240"/>
      <w:jc w:val="both"/>
      <w:outlineLvl w:val="0"/>
    </w:pPr>
    <w:rPr>
      <w:rFonts w:ascii="Georgia" w:hAnsi="Georgia"/>
      <w:b/>
      <w:caps/>
      <w:sz w:val="22"/>
      <w:szCs w:val="24"/>
      <w:lang w:val="en-GB" w:eastAsia="en-GB"/>
    </w:rPr>
  </w:style>
  <w:style w:type="paragraph" w:customStyle="1" w:styleId="BBHeading2">
    <w:name w:val="B&amp;B Heading 2"/>
    <w:basedOn w:val="BBHeading1"/>
    <w:next w:val="BBBodyTextIndent2"/>
    <w:uiPriority w:val="99"/>
    <w:rsid w:val="00A43139"/>
    <w:pPr>
      <w:numPr>
        <w:ilvl w:val="1"/>
      </w:numPr>
      <w:spacing w:before="0"/>
      <w:outlineLvl w:val="1"/>
    </w:pPr>
    <w:rPr>
      <w:caps w:val="0"/>
    </w:rPr>
  </w:style>
  <w:style w:type="paragraph" w:customStyle="1" w:styleId="BBHeading6">
    <w:name w:val="B&amp;B Heading 6"/>
    <w:basedOn w:val="BBHeading5"/>
    <w:next w:val="Normln"/>
    <w:uiPriority w:val="99"/>
    <w:rsid w:val="00A43139"/>
    <w:pPr>
      <w:numPr>
        <w:ilvl w:val="5"/>
      </w:numPr>
      <w:tabs>
        <w:tab w:val="left" w:pos="3238"/>
      </w:tabs>
      <w:outlineLvl w:val="5"/>
    </w:pPr>
  </w:style>
  <w:style w:type="paragraph" w:customStyle="1" w:styleId="BBHeading5">
    <w:name w:val="B&amp;B Heading 5"/>
    <w:basedOn w:val="BBHeading4"/>
    <w:next w:val="Normln"/>
    <w:uiPriority w:val="99"/>
    <w:rsid w:val="00A43139"/>
    <w:pPr>
      <w:numPr>
        <w:ilvl w:val="4"/>
      </w:numPr>
      <w:outlineLvl w:val="4"/>
    </w:pPr>
  </w:style>
  <w:style w:type="paragraph" w:customStyle="1" w:styleId="BBHeading4">
    <w:name w:val="B&amp;B Heading 4"/>
    <w:basedOn w:val="BBHeading3"/>
    <w:next w:val="Normln"/>
    <w:uiPriority w:val="99"/>
    <w:rsid w:val="00A43139"/>
    <w:pPr>
      <w:numPr>
        <w:ilvl w:val="3"/>
      </w:numPr>
      <w:outlineLvl w:val="3"/>
    </w:pPr>
  </w:style>
  <w:style w:type="paragraph" w:customStyle="1" w:styleId="BBHeading3">
    <w:name w:val="B&amp;B Heading 3"/>
    <w:basedOn w:val="BBHeading2"/>
    <w:next w:val="Normln"/>
    <w:uiPriority w:val="99"/>
    <w:rsid w:val="00A43139"/>
    <w:pPr>
      <w:numPr>
        <w:ilvl w:val="2"/>
      </w:numPr>
      <w:outlineLvl w:val="2"/>
    </w:pPr>
  </w:style>
  <w:style w:type="paragraph" w:customStyle="1" w:styleId="BBHeading7">
    <w:name w:val="B&amp;B Heading 7"/>
    <w:basedOn w:val="BBHeading6"/>
    <w:next w:val="Normln"/>
    <w:uiPriority w:val="99"/>
    <w:rsid w:val="00A43139"/>
    <w:pPr>
      <w:numPr>
        <w:ilvl w:val="6"/>
      </w:numPr>
      <w:tabs>
        <w:tab w:val="left" w:pos="5398"/>
      </w:tabs>
      <w:outlineLvl w:val="6"/>
    </w:pPr>
  </w:style>
  <w:style w:type="paragraph" w:customStyle="1" w:styleId="BBHeading8">
    <w:name w:val="B&amp;B Heading 8"/>
    <w:basedOn w:val="BBHeading7"/>
    <w:next w:val="Normln"/>
    <w:uiPriority w:val="99"/>
    <w:rsid w:val="00A43139"/>
    <w:pPr>
      <w:numPr>
        <w:ilvl w:val="7"/>
      </w:numPr>
      <w:tabs>
        <w:tab w:val="clear" w:pos="3238"/>
        <w:tab w:val="clear" w:pos="5398"/>
        <w:tab w:val="left" w:pos="3907"/>
      </w:tabs>
      <w:outlineLvl w:val="7"/>
    </w:pPr>
  </w:style>
  <w:style w:type="paragraph" w:customStyle="1" w:styleId="BBHeading9">
    <w:name w:val="B&amp;B Heading 9"/>
    <w:basedOn w:val="BBHeading8"/>
    <w:next w:val="Normln"/>
    <w:uiPriority w:val="99"/>
    <w:rsid w:val="00A43139"/>
    <w:pPr>
      <w:numPr>
        <w:ilvl w:val="8"/>
      </w:numPr>
      <w:tabs>
        <w:tab w:val="left" w:pos="6838"/>
      </w:tabs>
      <w:outlineLvl w:val="8"/>
    </w:pPr>
  </w:style>
  <w:style w:type="paragraph" w:customStyle="1" w:styleId="BBClause3">
    <w:name w:val="B&amp;B Clause 3"/>
    <w:basedOn w:val="BBHeading3"/>
    <w:rsid w:val="00A43139"/>
    <w:pPr>
      <w:keepNext w:val="0"/>
    </w:pPr>
    <w:rPr>
      <w:b w:val="0"/>
    </w:rPr>
  </w:style>
  <w:style w:type="paragraph" w:customStyle="1" w:styleId="Normln2">
    <w:name w:val="Normální2"/>
    <w:basedOn w:val="Normln"/>
    <w:rsid w:val="00A43139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styleId="Revize">
    <w:name w:val="Revision"/>
    <w:hidden/>
    <w:uiPriority w:val="99"/>
    <w:semiHidden/>
    <w:rsid w:val="00E80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40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790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1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08633">
                                  <w:marLeft w:val="30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75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7883">
                      <w:marLeft w:val="0"/>
                      <w:marRight w:val="0"/>
                      <w:marTop w:val="15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70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4438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8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7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38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1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6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3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9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6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10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49668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65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74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2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60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10031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4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8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3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307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46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67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58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44634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3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67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25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5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348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7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52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74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52037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3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1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35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08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69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56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2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7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5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85850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9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4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37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17087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05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03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962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1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31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04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23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2394096">
                          <w:marLeft w:val="0"/>
                          <w:marRight w:val="0"/>
                          <w:marTop w:val="6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na realizaci veřejné zakázky – interního výběrového řízení pro Fakultní nemocnici Brno</vt:lpstr>
    </vt:vector>
  </TitlesOfParts>
  <Company>Anete</Company>
  <LinksUpToDate>false</LinksUpToDate>
  <CharactersWithSpaces>3563</CharactersWithSpaces>
  <SharedDoc>false</SharedDoc>
  <HLinks>
    <vt:vector size="24" baseType="variant">
      <vt:variant>
        <vt:i4>6553712</vt:i4>
      </vt:variant>
      <vt:variant>
        <vt:i4>21</vt:i4>
      </vt:variant>
      <vt:variant>
        <vt:i4>0</vt:i4>
      </vt:variant>
      <vt:variant>
        <vt:i4>5</vt:i4>
      </vt:variant>
      <vt:variant>
        <vt:lpwstr>http://www.anet.eu/kontakt</vt:lpwstr>
      </vt:variant>
      <vt:variant>
        <vt:lpwstr/>
      </vt:variant>
      <vt:variant>
        <vt:i4>2031664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_Toc447018241</vt:lpwstr>
      </vt:variant>
      <vt:variant>
        <vt:i4>2031664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_Toc447018240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_Toc447018239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na realizaci veřejné zakázky – interního výběrového řízení pro Fakultní nemocnici Brno</dc:title>
  <dc:creator>Tom</dc:creator>
  <cp:lastModifiedBy> </cp:lastModifiedBy>
  <cp:revision>7</cp:revision>
  <cp:lastPrinted>2017-04-11T10:13:00Z</cp:lastPrinted>
  <dcterms:created xsi:type="dcterms:W3CDTF">2017-06-10T16:37:00Z</dcterms:created>
  <dcterms:modified xsi:type="dcterms:W3CDTF">2017-10-16T05:08:00Z</dcterms:modified>
</cp:coreProperties>
</file>