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F" w:rsidRDefault="0020089F"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" o:spid="_x0000_s1026" type="#_x0000_t75" style="position:absolute;margin-left:0;margin-top:0;width:595.2pt;height:841.7pt;z-index:-251692032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1pt;margin-top:54.25pt;width:15.55pt;height:8.15pt;z-index:25162956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1C3E97"/>
                      <w:spacing w:val="-32"/>
                      <w:sz w:val="32"/>
                      <w:szCs w:val="32"/>
                      <w:lang w:val="cs-CZ"/>
                    </w:rPr>
                    <w:t>ýs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8" type="#_x0000_t202" style="position:absolute;margin-left:221.05pt;margin-top:37.9pt;width:143pt;height:20.9pt;z-index:25163264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40" w:lineRule="exact"/>
                    <w:ind w:firstLine="408"/>
                  </w:pPr>
                  <w:r>
                    <w:rPr>
                      <w:color w:val="232321"/>
                      <w:spacing w:val="-3"/>
                      <w:sz w:val="24"/>
                      <w:szCs w:val="24"/>
                      <w:lang w:val="cs-CZ"/>
                    </w:rPr>
                    <w:t>Proxima spo!. s r.o.,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38" w:line="180" w:lineRule="exact"/>
                    <w:ind w:firstLine="4"/>
                  </w:pPr>
                  <w:r>
                    <w:rPr>
                      <w:color w:val="232321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9" type="#_x0000_t202" style="position:absolute;margin-left:143.05pt;margin-top:60.7pt;width:298.05pt;height:8.15pt;z-index:25163571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32321"/>
                      <w:sz w:val="18"/>
                      <w:szCs w:val="18"/>
                      <w:lang w:val="cs-CZ"/>
                    </w:rPr>
                    <w:t>Autorizovaný partner, prodej a servis kancelářské techniky, prodej foto-video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0" type="#_x0000_t202" style="position:absolute;margin-left:463.7pt;margin-top:60pt;width:40.05pt;height:7.45pt;z-index:25163878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D4312C"/>
                      <w:sz w:val="22"/>
                      <w:szCs w:val="22"/>
                      <w:lang w:val="cs-CZ"/>
                    </w:rPr>
                    <w:t>Canon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1" type="#_x0000_t202" style="position:absolute;margin-left:114.25pt;margin-top:136.75pt;width:350.65pt;height:26pt;z-index:25164185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305" w:lineRule="exact"/>
                    <w:ind w:left="1665" w:hanging="1661"/>
                  </w:pPr>
                  <w:r>
                    <w:rPr>
                      <w:color w:val="1C3E97"/>
                      <w:spacing w:val="1"/>
                      <w:sz w:val="20"/>
                      <w:szCs w:val="20"/>
                      <w:lang w:val="cs-CZ"/>
                    </w:rPr>
                    <w:t>SMLOUVA O PRONAJMU A SERVISN!M ZABEZPECENI KOPIROVACIHO STROJE cANoN IR-ADVANCE 4525i, číslo 117054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2" type="#_x0000_t202" style="position:absolute;margin-left:426.7pt;margin-top:188.15pt;width:16.3pt;height:5.5pt;z-index:25164492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464958"/>
                      <w:spacing w:val="-16"/>
                      <w:sz w:val="16"/>
                      <w:szCs w:val="16"/>
                      <w:lang w:val="cs-CZ"/>
                    </w:rPr>
                    <w:t>Kr^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3" type="#_x0000_t202" style="position:absolute;margin-left:448.8pt;margin-top:218.15pt;width:62.6pt;height:12.5pt;z-index:25164800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232321"/>
                      <w:spacing w:val="-32"/>
                      <w:sz w:val="32"/>
                      <w:szCs w:val="32"/>
                      <w:lang w:val="cs-CZ"/>
                    </w:rPr>
                    <w:t>27 -10- 2017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4" type="#_x0000_t202" style="position:absolute;margin-left:28.55pt;margin-top:247.9pt;width:186.5pt;height:76.8pt;z-index:25165107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Proxima spol.s r.o.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76" w:line="200" w:lineRule="exact"/>
                    <w:ind w:firstLine="1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Moskevská 26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110" w:line="200" w:lineRule="exact"/>
                    <w:ind w:firstLine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360 01 Karlovy Vary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38" w:line="200" w:lineRule="exact"/>
                    <w:ind w:firstLine="14"/>
                  </w:pPr>
                  <w:r>
                    <w:rPr>
                      <w:color w:val="232321"/>
                      <w:spacing w:val="3"/>
                      <w:sz w:val="20"/>
                      <w:szCs w:val="20"/>
                      <w:lang w:val="cs-CZ"/>
                    </w:rPr>
                    <w:t>lč: 16735617 DlČ: czL67356l7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38" w:line="272" w:lineRule="exact"/>
                    <w:ind w:left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zastoupená: jednatelem dále jen Proxima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5" type="#_x0000_t202" style="position:absolute;margin-left:28.3pt;margin-top:366.2pt;width:339.1pt;height:66.3pt;z-index:25165414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72" w:lineRule="exact"/>
                    <w:ind w:left="19" w:hanging="15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Gymnázium Sokolov a Krajské vzdě!ávací centrum, příspěvková organizace Husitská 2053, 356 11 Sokolov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48" w:line="200" w:lineRule="exact"/>
                    <w:ind w:firstLine="28"/>
                  </w:pPr>
                  <w:r>
                    <w:rPr>
                      <w:color w:val="232321"/>
                      <w:spacing w:val="1"/>
                      <w:sz w:val="20"/>
                      <w:szCs w:val="20"/>
                      <w:lang w:val="cs-CZ"/>
                    </w:rPr>
                    <w:t>lČ: 49767194 DlČ: cZ49767 I94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110" w:line="200" w:lineRule="exact"/>
                    <w:ind w:firstLine="9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zastoupená: RNDr. Jiřím Widžem, ředitelem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72" w:line="200" w:lineRule="exact"/>
                    <w:ind w:firstLine="9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dále jen nájemce.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6" type="#_x0000_t202" style="position:absolute;margin-left:158.65pt;margin-top:476.4pt;width:266.6pt;height:9.6pt;z-index:25165721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C3E97"/>
                      <w:sz w:val="20"/>
                      <w:szCs w:val="20"/>
                      <w:lang w:val="cs-CZ"/>
                    </w:rPr>
                    <w:t>Shora uvedené strany uzavírají tuto smlouvu o pronájmu.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7" type="#_x0000_t202" style="position:absolute;margin-left:245.75pt;margin-top:503.3pt;width:93.3pt;height:9.6pt;z-index:25166028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C3E97"/>
                      <w:sz w:val="20"/>
                      <w:szCs w:val="20"/>
                      <w:lang w:val="cs-CZ"/>
                    </w:rPr>
                    <w:t>l. Předmět smlouvy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8" type="#_x0000_t202" style="position:absolute;margin-left:28.8pt;margin-top:530.15pt;width:484.3pt;height:9.85pt;z-index:25166336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1.1. Předmětem této smlouvy je pronájem dále uvedeného stroje Canon iR-ADVANCE 4525iv níže uvedené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9" type="#_x0000_t202" style="position:absolute;margin-left:515.05pt;margin-top:54.8pt;width:29.3pt;height:8.6pt;z-index:25166643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04" w:lineRule="exact"/>
                    <w:ind w:left="86" w:hanging="82"/>
                  </w:pPr>
                  <w:r>
                    <w:rPr>
                      <w:color w:val="D5D6D8"/>
                      <w:spacing w:val="6"/>
                      <w:sz w:val="8"/>
                      <w:szCs w:val="8"/>
                      <w:lang w:val="cs-CZ"/>
                    </w:rPr>
                    <w:t>ACCREOI'ED PÁPŤNEŘ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0" type="#_x0000_t202" style="position:absolute;margin-left:524.4pt;margin-top:68.15pt;width:15.3pt;height:3.1pt;z-index:25166950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80" w:lineRule="exact"/>
                    <w:ind w:firstLine="4"/>
                  </w:pPr>
                  <w:r>
                    <w:rPr>
                      <w:color w:val="D5D6D8"/>
                      <w:sz w:val="8"/>
                      <w:szCs w:val="8"/>
                      <w:lang w:val="cs-CZ"/>
                    </w:rPr>
                    <w:t>20r6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1" type="#_x0000_t202" style="position:absolute;margin-left:29.05pt;margin-top:220.8pt;width:65.5pt;height:7.7pt;z-index:25167257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before="48" w:line="200" w:lineRule="exact"/>
                    <w:ind w:firstLine="4"/>
                  </w:pPr>
                  <w:r>
                    <w:rPr>
                      <w:color w:val="232321"/>
                      <w:spacing w:val="-3"/>
                      <w:sz w:val="20"/>
                      <w:szCs w:val="20"/>
                      <w:lang w:val="cs-CZ"/>
                    </w:rPr>
                    <w:t>uzav ena mez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2" type="#_x0000_t202" style="position:absolute;margin-left:28.55pt;margin-top:344.15pt;width:8.85pt;height:5.5pt;z-index:25167564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3" type="#_x0000_t202" style="position:absolute;margin-left:28.8pt;margin-top:543.6pt;width:53.25pt;height:9.6pt;z-index:25167872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konf guraci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4" type="#_x0000_t202" style="position:absolute;margin-left:42.95pt;margin-top:610.8pt;width:57.8pt;height:9.6pt;z-index:25168179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32321"/>
                      <w:spacing w:val="-7"/>
                      <w:sz w:val="20"/>
                      <w:szCs w:val="20"/>
                      <w:lang w:val="cs-CZ"/>
                    </w:rPr>
                    <w:t>e en př stro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5" type="#_x0000_t202" style="position:absolute;margin-left:28.1pt;margin-top:570.5pt;width:303.1pt;height:23.3pt;z-index:25168486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Canon iR-ADVANcE 4535i s příslušenstvím,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67" w:line="200" w:lineRule="exact"/>
                    <w:ind w:firstLine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výrobní číslo UMX04665, stav počitadla dle předávacího protokolu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6" type="#_x0000_t202" style="position:absolute;margin-left:418.3pt;margin-top:584.4pt;width:21.3pt;height:7.45pt;z-index:25168691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32321"/>
                      <w:spacing w:val="-7"/>
                      <w:sz w:val="20"/>
                      <w:szCs w:val="20"/>
                      <w:lang w:val="cs-CZ"/>
                    </w:rPr>
                    <w:t>1ks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7" type="#_x0000_t202" style="position:absolute;margin-left:28.8pt;margin-top:610.8pt;width:17.95pt;height:7.7pt;z-index:25168793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32321"/>
                      <w:spacing w:val="-20"/>
                      <w:sz w:val="20"/>
                      <w:szCs w:val="20"/>
                      <w:lang w:val="cs-CZ"/>
                    </w:rPr>
                    <w:t>Dál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8" type="#_x0000_t202" style="position:absolute;margin-left:28.1pt;margin-top:635.2pt;width:424.55pt;height:52.65pt;z-index:25168896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67" w:lineRule="exact"/>
                    <w:ind w:left="9" w:firstLine="15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1'.2'    Předmětem této smlouvy jsou dále dodávky a instalace těchto součástí, prací a činností a) instalace a doprava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67" w:line="200" w:lineRule="exact"/>
                    <w:ind w:firstLine="1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b) zabezpečeníservisu, spotřebního materiálu a náhradních dílů pro provozu přístroje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67" w:line="200" w:lineRule="exact"/>
                    <w:ind w:firstLine="4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c) e-maintenance basic, služba dálkového dohledu nad provozem stroje.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9" type="#_x0000_t202" style="position:absolute;margin-left:28.1pt;margin-top:716pt;width:522.7pt;height:25.6pt;z-index:25168998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62" w:lineRule="exact"/>
                    <w:ind w:left="4" w:firstLine="10"/>
                  </w:pPr>
                  <w:r>
                    <w:rPr>
                      <w:color w:val="232321"/>
                      <w:sz w:val="20"/>
                      <w:szCs w:val="20"/>
                      <w:lang w:val="cs-CZ"/>
                    </w:rPr>
                    <w:t>1.3.    Celková pořtzovact cena přístroje činí Kč 59.900,- bez DPH ( slovy: padesát tisíc devět set celých, korun českých) tJ.Kč72'479,- včetně 2I%DPH (slovy: sedmdesát dva tisíc čtyři sta sedmdesát devět celých, korun českých)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0" type="#_x0000_t202" style="position:absolute;margin-left:210.25pt;margin-top:797.5pt;width:163.15pt;height:8.9pt;z-index:25169100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32321"/>
                      <w:sz w:val="18"/>
                      <w:szCs w:val="18"/>
                      <w:lang w:val="cs-CZ"/>
                    </w:rPr>
                    <w:t>Nájemní smlouva tl7o54, strana 1 ze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1" type="#_x0000_t75" style="position:absolute;margin-left:407.5pt;margin-top:178.1pt;width:135.35pt;height:86.4pt;z-index:-251691008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  <w:lang w:val="cs-CZ"/>
        </w:rPr>
        <w:pict>
          <v:shape id="_x0000_s1052" type="#_x0000_t75" style="position:absolute;margin-left:25.9pt;margin-top:24.5pt;width:118.1pt;height:148.3pt;z-index:-251689984;visibility:visible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20089F" w:rsidRDefault="0020089F">
      <w:r>
        <w:br w:type="page"/>
      </w:r>
    </w:p>
    <w:p w:rsidR="0020089F" w:rsidRDefault="0020089F">
      <w:r>
        <w:rPr>
          <w:noProof/>
          <w:lang w:val="cs-CZ"/>
        </w:rPr>
        <w:pict>
          <v:shape id="_x0000_s1053" type="#_x0000_t75" style="position:absolute;margin-left:0;margin-top:0;width:595.2pt;height:841.7pt;z-index:-251688960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cs-CZ"/>
        </w:rPr>
        <w:pict>
          <v:shape id="_x0000_s1054" type="#_x0000_t202" style="position:absolute;margin-left:132.5pt;margin-top:37.2pt;width:298.3pt;height:31.2pt;z-index:25163059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40" w:lineRule="exact"/>
                    <w:ind w:firstLine="1972"/>
                  </w:pPr>
                  <w:r>
                    <w:rPr>
                      <w:color w:val="212121"/>
                      <w:spacing w:val="-3"/>
                      <w:sz w:val="24"/>
                      <w:szCs w:val="24"/>
                      <w:lang w:val="cs-CZ"/>
                    </w:rPr>
                    <w:t>Proxima spo!. s r.o.,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38" w:line="180" w:lineRule="exact"/>
                    <w:ind w:firstLine="1569"/>
                  </w:pPr>
                  <w:r>
                    <w:rPr>
                      <w:color w:val="212121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28" w:line="180" w:lineRule="exact"/>
                    <w:ind w:firstLine="4"/>
                  </w:pPr>
                  <w:r>
                    <w:rPr>
                      <w:color w:val="212121"/>
                      <w:sz w:val="18"/>
                      <w:szCs w:val="18"/>
                      <w:lang w:val="cs-CZ"/>
                    </w:rPr>
                    <w:t>Autorizovaný partner, prodej a servis kancelářské techniky, prodej foto-video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5" type="#_x0000_t202" style="position:absolute;margin-left:453.6pt;margin-top:59.75pt;width:39.8pt;height:7.45pt;z-index:25163366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D73E36"/>
                      <w:sz w:val="22"/>
                      <w:szCs w:val="22"/>
                      <w:lang w:val="cs-CZ"/>
                    </w:rPr>
                    <w:t>Canon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6" type="#_x0000_t202" style="position:absolute;margin-left:504.95pt;margin-top:54.55pt;width:29.3pt;height:8.6pt;z-index:25163673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04" w:lineRule="exact"/>
                    <w:ind w:left="86" w:hanging="82"/>
                  </w:pPr>
                  <w:r>
                    <w:rPr>
                      <w:color w:val="DBDCDE"/>
                      <w:spacing w:val="6"/>
                      <w:sz w:val="8"/>
                      <w:szCs w:val="8"/>
                      <w:lang w:val="cs-CZ"/>
                    </w:rPr>
                    <w:t>AccREolŤED pAFŤNEŘ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7" type="#_x0000_t202" style="position:absolute;margin-left:514.55pt;margin-top:67.7pt;width:15.1pt;height:3.35pt;z-index:25163980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DBDCDE"/>
                      <w:spacing w:val="-7"/>
                      <w:sz w:val="10"/>
                      <w:szCs w:val="10"/>
                      <w:lang w:val="cs-CZ"/>
                    </w:rPr>
                    <w:t>20r6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8" type="#_x0000_t202" style="position:absolute;margin-left:228pt;margin-top:112.8pt;width:107.95pt;height:9.35pt;z-index:25164288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24587"/>
                      <w:sz w:val="20"/>
                      <w:szCs w:val="20"/>
                      <w:lang w:val="cs-CZ"/>
                    </w:rPr>
                    <w:t>lI. Podmínky pronájmu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9" type="#_x0000_t202" style="position:absolute;margin-left:18pt;margin-top:137.35pt;width:522.7pt;height:39.05pt;z-index:251645952;mso-position-horizontal-relative:page;mso-position-vertical-relative:page" stroked="f">
            <v:fill opacity="0"/>
            <v:textbox style="mso-fit-shape-to-text:t" inset="0,0,0,0">
              <w:txbxContent>
                <w:p w:rsidR="0020089F" w:rsidRPr="00C147CA" w:rsidRDefault="0020089F">
                  <w:pPr>
                    <w:autoSpaceDE w:val="0"/>
                    <w:autoSpaceDN w:val="0"/>
                    <w:spacing w:line="257" w:lineRule="exact"/>
                    <w:ind w:left="9" w:hanging="5"/>
                    <w:rPr>
                      <w:lang w:val="cs-CZ"/>
                    </w:rPr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2.L    Proxima se zavazuje zajistit dodání a instalaci kopírovacího přístroje včetně jeho součástí a zařízení do sídla nájemce. Termín dodání bude stanoven po dohodě s nájemcem. osoba oprávněná k převzetí dodávky je Jiří WidŽ. o provedeném zaškolení pověřených pracovníků nájemce se pořídí zápis.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0" type="#_x0000_t202" style="position:absolute;margin-left:17.5pt;margin-top:190.8pt;width:523.2pt;height:79.2pt;z-index:251649024;mso-position-horizontal-relative:page;mso-position-vertical-relative:page" stroked="f">
            <v:fill opacity="0"/>
            <v:textbox style="mso-fit-shape-to-text:t" inset="0,0,0,0">
              <w:txbxContent>
                <w:p w:rsidR="0020089F" w:rsidRPr="00C147CA" w:rsidRDefault="0020089F">
                  <w:pPr>
                    <w:autoSpaceDE w:val="0"/>
                    <w:autoSpaceDN w:val="0"/>
                    <w:spacing w:line="258" w:lineRule="exact"/>
                    <w:ind w:left="4" w:firstLine="10"/>
                    <w:rPr>
                      <w:lang w:val="cs-CZ"/>
                    </w:rPr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2.2    V ceně pronájmu přístroje je zahrnuta instalace a zaškoleníobsluhy. Po dobu pronájmu Proxima, v souladu s všeobecnými dodacími a záručntmi podmínkami společnosti Proxima s.r.o., zajistí bezplatně prácr servisního technika, dodávku a výměnu spotřebního materiálu potřebného pro provoz přístroje vyjma papíru a dále dodávku a výměnu náhradních dí|ů potřebných pro odstraněnívad, vyjma nákladů na odstraněnívad zaviněných používáním přístrojem V rozporu s pokyny pronajímatele a technickými podmínkami pro provoz přístroje. Proxima se zavazuje zajistit reakční dobu servisního zásahu 48 hodin od nahlášení.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1" type="#_x0000_t202" style="position:absolute;margin-left:18.25pt;margin-top:285.2pt;width:522pt;height:25.6pt;z-index:25165209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57" w:lineRule="exact"/>
                    <w:ind w:left="4" w:firstLine="696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odpovědnost za poškození zařízení přechází z Proxímy na nájemce okamžikem potvrzení dodacího listu Proximy oprávněnou osobou nájemce uvedenou v bodě 2.1. této smlouvy'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2" type="#_x0000_t202" style="position:absolute;margin-left:17.75pt;margin-top:327.85pt;width:522.5pt;height:36.5pt;z-index:25165516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2'4    Pronájem se sjednává na dobu určitou 60 měsíců a to počínaje dnem 24.1'o.2oI7 a konče dnem 30.9.2022.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5" w:line="257" w:lineRule="exact"/>
                    <w:ind w:left="4" w:firstLine="5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Po uplynutí doby pronájmu má nájemce právo na odkoupení kopírovacího přístroje od Proximy za zůstatkovou cenu, za předpokladu bezporuchového nájemního vztahu touto smlouvou dohodnutého.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3" type="#_x0000_t202" style="position:absolute;margin-left:17.75pt;margin-top:381.35pt;width:475.9pt;height:10.3pt;z-index:25165824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2'5    Nájemce bere na vědomí, že přístrojje po celou sjednanou dobu pronájmu ve vlastnictví Proximy'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4" type="#_x0000_t202" style="position:absolute;margin-left:229.45pt;margin-top:435.6pt;width:104.6pt;height:9.35pt;z-index:25166131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24587"/>
                      <w:sz w:val="20"/>
                      <w:szCs w:val="20"/>
                      <w:lang w:val="cs-CZ"/>
                    </w:rPr>
                    <w:t>lll. Platební podmínky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5" type="#_x0000_t202" style="position:absolute;margin-left:17.5pt;margin-top:460.15pt;width:522.7pt;height:25.4pt;z-index:25166438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57" w:lineRule="exact"/>
                    <w:ind w:left="4" w:firstLine="5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3.1    Nájemné za poskytnutíkopírovacího přístroje je nejméně 850,- Kč za jeden započatý kalendářníměsíc a dále se řídí četností pořízených stran' Zhotovené strany budou účtovány dle následujícítabulky: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6" type="#_x0000_t202" style="position:absolute;margin-left:17.5pt;margin-top:502.3pt;width:198.9pt;height:9.85pt;z-index:25166745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Cena zhotovených stran (tisky a kopie) činí: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7" type="#_x0000_t202" style="position:absolute;margin-left:229.9pt;margin-top:513.05pt;width:139.9pt;height:25.75pt;z-index:25167052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86" w:lineRule="exact"/>
                    <w:ind w:left="4"/>
                  </w:pPr>
                  <w:r>
                    <w:rPr>
                      <w:color w:val="212121"/>
                      <w:spacing w:val="-1"/>
                      <w:sz w:val="20"/>
                      <w:szCs w:val="20"/>
                      <w:lang w:val="cs-CZ"/>
                    </w:rPr>
                    <w:t>0,15 Kč za černobílou stranu A4 0,30 Kč za černobílou stranu A3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8" type="#_x0000_t202" style="position:absolute;margin-left:17.05pt;margin-top:556.1pt;width:353.95pt;height:10.1pt;z-index:25167360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Všechny ceny jsou uvedeny bez DPH, cena kopie 43 se rozumí jako2 kopie 44.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9" type="#_x0000_t202" style="position:absolute;margin-left:17.05pt;margin-top:594.75pt;width:522.95pt;height:65.25pt;z-index:25167667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51" w:lineRule="exact"/>
                    <w:ind w:left="14"/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3.2    Nájemné včetně poplatku za zhotovené kopie je splatné na základě faktury-daňového dokladu vystaveného Proximou měsíčně s odečtem počitadel vždy k poslednímu pracovnímu dni měsíce ve kterém trvá nájemní smlouva' Nájemce se zavazqe uhradit řádně vystavené faktury Proximě 10-ti dnů ode dne je1ich doručení na účet č 2400466271'/2o1'o vedený u Fio banka, a.s. Úhradou nájemného se rozuml pro účel této smlouvy připsánr fakturované částky na účet pronajímatele.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0" type="#_x0000_t202" style="position:absolute;margin-left:17.05pt;margin-top:675.2pt;width:523.2pt;height:52pt;z-index:251679744;mso-position-horizontal-relative:page;mso-position-vertical-relative:page" stroked="f">
            <v:fill opacity="0"/>
            <v:textbox style="mso-fit-shape-to-text:t" inset="0,0,0,0">
              <w:txbxContent>
                <w:p w:rsidR="0020089F" w:rsidRPr="00C147CA" w:rsidRDefault="0020089F">
                  <w:pPr>
                    <w:autoSpaceDE w:val="0"/>
                    <w:autoSpaceDN w:val="0"/>
                    <w:spacing w:line="257" w:lineRule="exact"/>
                    <w:ind w:left="4" w:firstLine="5"/>
                    <w:rPr>
                      <w:lang w:val="cs-CZ"/>
                    </w:rPr>
                  </w:pPr>
                  <w:r>
                    <w:rPr>
                      <w:color w:val="212121"/>
                      <w:sz w:val="20"/>
                      <w:szCs w:val="20"/>
                      <w:lang w:val="cs-CZ"/>
                    </w:rPr>
                    <w:t>3.3    Nedodrží-li nájemce termín splatnosti nájemného, zavazuje se uhradít pronajímateli_ firmě Proxima smluvní pokutu ve výši o,05% zdlužné částky zakaždý započatý den prodlení. Proxima má právo ztohoto důvodu smlouvu s okamžitou platností vypovědět a odebrat přístroj nájemci. Ukončení této smlouvy nezbavuje nájemce povinnosti dlužné nájemné a smluvnípokutu uhradit.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1" type="#_x0000_t202" style="position:absolute;margin-left:16.55pt;margin-top:741.95pt;width:522.95pt;height:25.35pt;z-index:25168281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62" w:lineRule="exact"/>
                    <w:ind w:left="4" w:firstLine="10"/>
                  </w:pPr>
                  <w:r>
                    <w:rPr>
                      <w:color w:val="212121"/>
                      <w:spacing w:val="1"/>
                      <w:sz w:val="20"/>
                      <w:szCs w:val="20"/>
                      <w:lang w:val="cs-CZ"/>
                    </w:rPr>
                    <w:t>3.4    NájemcesezavazujeumožnitProximěodebránípřístrojevpřípaděukončenítétosmlouvy zmístaumístěnía to kdykoliv v pracovnídobě nájemce, která je Po-Pá od 8-16 hodin'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2" type="#_x0000_t202" style="position:absolute;margin-left:199.45pt;margin-top:796.8pt;width:162.9pt;height:8.65pt;z-index:25168588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12121"/>
                      <w:sz w:val="18"/>
                      <w:szCs w:val="18"/>
                      <w:lang w:val="cs-CZ"/>
                    </w:rPr>
                    <w:t>Nájemnísmlouva Lt7054, strana 2 ze 5</w:t>
                  </w:r>
                </w:p>
              </w:txbxContent>
            </v:textbox>
            <w10:wrap anchorx="page" anchory="page"/>
          </v:shape>
        </w:pict>
      </w:r>
    </w:p>
    <w:p w:rsidR="0020089F" w:rsidRDefault="0020089F">
      <w:r>
        <w:br w:type="page"/>
      </w:r>
    </w:p>
    <w:p w:rsidR="0020089F" w:rsidRDefault="0020089F">
      <w:r>
        <w:rPr>
          <w:noProof/>
          <w:lang w:val="cs-CZ"/>
        </w:rPr>
        <w:pict>
          <v:shape id="_x0000_s1073" type="#_x0000_t75" style="position:absolute;margin-left:0;margin-top:0;width:595.2pt;height:841.7pt;z-index:-251687936;visibility:visible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  <w:lang w:val="cs-CZ"/>
        </w:rPr>
        <w:pict>
          <v:shape id="_x0000_s1074" type="#_x0000_t202" style="position:absolute;margin-left:138.5pt;margin-top:36.95pt;width:297.55pt;height:31.2pt;z-index:25163161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40" w:lineRule="exact"/>
                    <w:ind w:firstLine="1958"/>
                  </w:pPr>
                  <w:r>
                    <w:rPr>
                      <w:color w:val="1F1F1D"/>
                      <w:spacing w:val="-3"/>
                      <w:sz w:val="24"/>
                      <w:szCs w:val="24"/>
                      <w:lang w:val="cs-CZ"/>
                    </w:rPr>
                    <w:t>Proxima spol. s r.o.,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38" w:line="180" w:lineRule="exact"/>
                    <w:ind w:firstLine="1560"/>
                  </w:pPr>
                  <w:r>
                    <w:rPr>
                      <w:color w:val="1F1F1D"/>
                      <w:sz w:val="18"/>
                      <w:szCs w:val="18"/>
                      <w:lang w:val="cs-CZ"/>
                    </w:rPr>
                    <w:t>Moskevská 26' 360 01 Karlovy Vary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38" w:line="180" w:lineRule="exact"/>
                    <w:ind w:firstLine="4"/>
                  </w:pPr>
                  <w:r>
                    <w:rPr>
                      <w:color w:val="1F1F1D"/>
                      <w:sz w:val="18"/>
                      <w:szCs w:val="18"/>
                      <w:lang w:val="cs-CZ"/>
                    </w:rPr>
                    <w:t>Autorizovaný partner, prodej a servis kancelářské techniky' prodej foto-video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5" type="#_x0000_t202" style="position:absolute;margin-left:125.05pt;margin-top:490.55pt;width:51.1pt;height:6.95pt;z-index:25163468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1F4CA1"/>
                      <w:spacing w:val="5"/>
                      <w:sz w:val="10"/>
                      <w:szCs w:val="10"/>
                      <w:lang w:val="cs-CZ"/>
                    </w:rPr>
                    <w:t>iÝ.řřkýl.h'{ířll'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6" type="#_x0000_t202" style="position:absolute;margin-left:307.45pt;margin-top:477.6pt;width:70.5pt;height:18.95pt;z-index:25163776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F1F1D"/>
                      <w:spacing w:val="-3"/>
                      <w:sz w:val="20"/>
                      <w:szCs w:val="20"/>
                      <w:lang w:val="cs-CZ"/>
                    </w:rPr>
                    <w:t xml:space="preserve">za </w:t>
                  </w:r>
                  <w:r>
                    <w:rPr>
                      <w:color w:val="4C6EB5"/>
                      <w:spacing w:val="-3"/>
                      <w:sz w:val="20"/>
                      <w:szCs w:val="20"/>
                      <w:lang w:val="cs-CZ"/>
                    </w:rPr>
                    <w:t xml:space="preserve">,r </w:t>
                  </w:r>
                  <w:r>
                    <w:rPr>
                      <w:color w:val="1F1F1D"/>
                      <w:spacing w:val="-3"/>
                      <w:sz w:val="20"/>
                      <w:szCs w:val="20"/>
                      <w:lang w:val="cs-CZ"/>
                    </w:rPr>
                    <w:t>aJemce</w:t>
                  </w:r>
                </w:p>
                <w:p w:rsidR="0020089F" w:rsidRDefault="0020089F">
                  <w:pPr>
                    <w:autoSpaceDE w:val="0"/>
                    <w:autoSpaceDN w:val="0"/>
                    <w:spacing w:before="72" w:line="200" w:lineRule="exact"/>
                    <w:ind w:firstLine="14"/>
                  </w:pPr>
                  <w:r>
                    <w:rPr>
                      <w:color w:val="1F1F1D"/>
                      <w:spacing w:val="-3"/>
                      <w:sz w:val="20"/>
                      <w:szCs w:val="20"/>
                      <w:lang w:val="cs-CZ"/>
                    </w:rPr>
                    <w:t>RNDr. JiříWidž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7" type="#_x0000_t202" style="position:absolute;margin-left:458.9pt;margin-top:58.8pt;width:40.05pt;height:7.45pt;z-index:25164083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D33A34"/>
                      <w:sz w:val="22"/>
                      <w:szCs w:val="22"/>
                      <w:lang w:val="cs-CZ"/>
                    </w:rPr>
                    <w:t>Canon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8" type="#_x0000_t202" style="position:absolute;margin-left:510.5pt;margin-top:53.2pt;width:29.05pt;height:8.95pt;z-index:25164390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08" w:lineRule="exact"/>
                    <w:ind w:left="86" w:hanging="82"/>
                  </w:pPr>
                  <w:r>
                    <w:rPr>
                      <w:color w:val="EFF0F2"/>
                      <w:spacing w:val="6"/>
                      <w:sz w:val="8"/>
                      <w:szCs w:val="8"/>
                      <w:lang w:val="cs-CZ"/>
                    </w:rPr>
                    <w:t>ACCPEDITE</w:t>
                  </w:r>
                  <w:r>
                    <w:rPr>
                      <w:color w:val="CBCCD1"/>
                      <w:spacing w:val="6"/>
                      <w:sz w:val="8"/>
                      <w:szCs w:val="8"/>
                      <w:lang w:val="cs-CZ"/>
                    </w:rPr>
                    <w:t xml:space="preserve">O </w:t>
                  </w:r>
                  <w:r>
                    <w:rPr>
                      <w:color w:val="EFF0F2"/>
                      <w:spacing w:val="9"/>
                      <w:sz w:val="8"/>
                      <w:szCs w:val="8"/>
                      <w:lang w:val="cs-CZ"/>
                    </w:rPr>
                    <w:t>PARI{ER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9" type="#_x0000_t202" style="position:absolute;margin-left:519.6pt;margin-top:66.7pt;width:15.55pt;height:3.35pt;z-index:25164697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CBCCD1"/>
                      <w:spacing w:val="-7"/>
                      <w:sz w:val="10"/>
                      <w:szCs w:val="10"/>
                      <w:lang w:val="cs-CZ"/>
                    </w:rPr>
                    <w:t>20r6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0" type="#_x0000_t202" style="position:absolute;margin-left:23.75pt;margin-top:123.4pt;width:523.2pt;height:25.85pt;z-index:25165004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57" w:lineRule="exact"/>
                    <w:ind w:left="9" w:hanging="5"/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3.5    Nájemce se zavazuJe pečovat o přístroj s péčí řádného hospodáře dodržovat předepsaná doporučení pronajímatele a řídit se a technickými podmínkami pro provoz přístroje, zajistit přístroj proti poškození a krádeži.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1" type="#_x0000_t202" style="position:absolute;margin-left:23.75pt;margin-top:163.65pt;width:522.5pt;height:39.4pt;z-index:25165312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59" w:lineRule="exact"/>
                    <w:ind w:left="9"/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3.6    Pokud na přístroji vznikne škoda zaviněná nájemcem, čí jiným poškozením mimo běžné opotřebení vlivem řádného používání, zavazuje se nájemce uhradit pronajímateli - firmě Proxima , veškeré náklady souvtse.1ícl s opravou přístroje, maximálně však do výše celkové ceny přístroje včetně DPH uvedené v bodě 1.3.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2" type="#_x0000_t202" style="position:absolute;margin-left:229.45pt;margin-top:233.3pt;width:116.85pt;height:7.9pt;z-index:25165619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before="4" w:line="200" w:lineRule="exact"/>
                    <w:ind w:firstLine="4"/>
                  </w:pPr>
                  <w:r>
                    <w:rPr>
                      <w:color w:val="1F4CA1"/>
                      <w:sz w:val="20"/>
                      <w:szCs w:val="20"/>
                      <w:lang w:val="cs-CZ"/>
                    </w:rPr>
                    <w:t>V. Závěrečná ustanovení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3" type="#_x0000_t202" style="position:absolute;margin-left:23.75pt;margin-top:257.45pt;width:522.5pt;height:66.8pt;z-index:25165926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72" w:lineRule="exact"/>
                    <w:ind w:left="9" w:hanging="5"/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4.1'    Tato nájemní smlouva obsahuje 3 listy, zhotovuje se ve dvou stejnopisech, znichž každá smluvní strana obdržípo jednom.</w:t>
                  </w:r>
                </w:p>
                <w:p w:rsidR="0020089F" w:rsidRPr="00C147CA" w:rsidRDefault="0020089F">
                  <w:pPr>
                    <w:autoSpaceDE w:val="0"/>
                    <w:autoSpaceDN w:val="0"/>
                    <w:spacing w:line="267" w:lineRule="exact"/>
                    <w:ind w:left="14" w:hanging="10"/>
                    <w:rPr>
                      <w:lang w:val="cs-CZ"/>
                    </w:rPr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4.2    obě strany prohlašují, že smlouvu sjednávají ze svojí svobodné vůle, ne v tísni ani za nápadně nevýhodných podmínek. Smlouvu obě strany řádně přečetli a obsahu smlouvy rozumí.</w:t>
                  </w:r>
                </w:p>
                <w:p w:rsidR="0020089F" w:rsidRPr="00C147CA" w:rsidRDefault="0020089F">
                  <w:pPr>
                    <w:autoSpaceDE w:val="0"/>
                    <w:autoSpaceDN w:val="0"/>
                    <w:spacing w:before="62" w:line="200" w:lineRule="exact"/>
                    <w:ind w:firstLine="4"/>
                    <w:rPr>
                      <w:lang w:val="cs-CZ"/>
                    </w:rPr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4.3    Všechny přílohy uvedené v této smlouvě jsou její nedílnou součástí.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4" type="#_x0000_t202" style="position:absolute;margin-left:23.75pt;margin-top:353.3pt;width:189.3pt;height:11.3pt;z-index:25166233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F1F1D"/>
                      <w:spacing w:val="1"/>
                      <w:sz w:val="20"/>
                      <w:szCs w:val="20"/>
                      <w:lang w:val="cs-CZ"/>
                    </w:rPr>
                    <w:t xml:space="preserve">V Karlových Varech dne: </w:t>
                  </w:r>
                  <w:r>
                    <w:rPr>
                      <w:color w:val="2328AA"/>
                      <w:spacing w:val="1"/>
                      <w:sz w:val="20"/>
                      <w:szCs w:val="20"/>
                      <w:lang w:val="cs-CZ"/>
                    </w:rPr>
                    <w:t>24.10.2017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5" type="#_x0000_t202" style="position:absolute;margin-left:306.95pt;margin-top:352.3pt;width:163.65pt;height:10.3pt;z-index:25166540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1F1F1D"/>
                      <w:spacing w:val="7"/>
                      <w:sz w:val="22"/>
                      <w:szCs w:val="22"/>
                      <w:lang w:val="cs-CZ"/>
                    </w:rPr>
                    <w:t xml:space="preserve">VSokolovědne: </w:t>
                  </w:r>
                  <w:r>
                    <w:rPr>
                      <w:color w:val="2328AA"/>
                      <w:spacing w:val="7"/>
                      <w:sz w:val="22"/>
                      <w:szCs w:val="22"/>
                      <w:lang w:val="cs-CZ"/>
                    </w:rPr>
                    <w:t>24.10.2017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6" type="#_x0000_t202" style="position:absolute;margin-left:24pt;margin-top:450.8pt;width:89.75pt;height:47.9pt;z-index:25166848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343" w:lineRule="exact"/>
                    <w:ind w:left="96" w:hanging="10"/>
                  </w:pPr>
                  <w:r>
                    <w:rPr>
                      <w:color w:val="1F4CA1"/>
                      <w:spacing w:val="-28"/>
                      <w:sz w:val="36"/>
                      <w:szCs w:val="36"/>
                      <w:lang w:val="cs-CZ"/>
                    </w:rPr>
                    <w:t xml:space="preserve">ié,!;!iTff*-;i3H, va </w:t>
                  </w:r>
                  <w:r>
                    <w:rPr>
                      <w:color w:val="1F1F1D"/>
                      <w:spacing w:val="-19"/>
                      <w:sz w:val="24"/>
                      <w:szCs w:val="24"/>
                      <w:lang w:val="cs-CZ"/>
                    </w:rPr>
                    <w:t>a</w:t>
                  </w:r>
                  <w:r>
                    <w:rPr>
                      <w:color w:val="1C2C4E"/>
                      <w:spacing w:val="-19"/>
                      <w:sz w:val="24"/>
                      <w:szCs w:val="24"/>
                      <w:lang w:val="cs-CZ"/>
                    </w:rPr>
                    <w:t>.</w:t>
                  </w:r>
                  <w:r>
                    <w:rPr>
                      <w:color w:val="4C6EB5"/>
                      <w:spacing w:val="-19"/>
                      <w:sz w:val="24"/>
                      <w:szCs w:val="24"/>
                      <w:lang w:val="cs-CZ"/>
                    </w:rPr>
                    <w:t>Pď€</w:t>
                  </w:r>
                  <w:r>
                    <w:rPr>
                      <w:color w:val="1F1F1D"/>
                      <w:spacing w:val="-19"/>
                      <w:sz w:val="24"/>
                      <w:szCs w:val="24"/>
                      <w:lang w:val="cs-CZ"/>
                    </w:rPr>
                    <w:t>ň</w:t>
                  </w:r>
                  <w:r>
                    <w:rPr>
                      <w:color w:val="1C2C4E"/>
                      <w:spacing w:val="-19"/>
                      <w:sz w:val="24"/>
                      <w:szCs w:val="24"/>
                      <w:lang w:val="cs-CZ"/>
                    </w:rPr>
                    <w:t>"p-</w:t>
                  </w:r>
                  <w:r>
                    <w:rPr>
                      <w:color w:val="1F1F1D"/>
                      <w:spacing w:val="-19"/>
                      <w:sz w:val="24"/>
                      <w:szCs w:val="24"/>
                      <w:lang w:val="cs-CZ"/>
                    </w:rPr>
                    <w:t>t</w:t>
                  </w:r>
                  <w:r>
                    <w:rPr>
                      <w:color w:val="1F4CA1"/>
                      <w:spacing w:val="-19"/>
                      <w:sz w:val="24"/>
                      <w:szCs w:val="24"/>
                      <w:lang w:val="cs-CZ"/>
                    </w:rPr>
                    <w:t>1,:</w:t>
                  </w:r>
                  <w:r>
                    <w:rPr>
                      <w:color w:val="1F1F1D"/>
                      <w:spacing w:val="-19"/>
                      <w:sz w:val="24"/>
                      <w:szCs w:val="24"/>
                      <w:lang w:val="cs-CZ"/>
                    </w:rPr>
                    <w:t>pol.s.</w:t>
                  </w:r>
                  <w:r>
                    <w:rPr>
                      <w:color w:val="1F4CA1"/>
                      <w:spacing w:val="-19"/>
                      <w:sz w:val="24"/>
                      <w:szCs w:val="24"/>
                      <w:lang w:val="cs-CZ"/>
                    </w:rPr>
                    <w:t xml:space="preserve"> .</w:t>
                  </w:r>
                </w:p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Tibor C</w:t>
                  </w:r>
                  <w:r>
                    <w:rPr>
                      <w:color w:val="1C2C4E"/>
                      <w:sz w:val="20"/>
                      <w:szCs w:val="20"/>
                      <w:lang w:val="cs-CZ"/>
                    </w:rPr>
                    <w:t>ern</w:t>
                  </w: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7" type="#_x0000_t202" style="position:absolute;margin-left:403.7pt;margin-top:439.9pt;width:136.55pt;height:43.2pt;z-index:251671552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20" w:lineRule="exact"/>
                    <w:ind w:firstLine="619"/>
                  </w:pPr>
                  <w:r>
                    <w:rPr>
                      <w:color w:val="1F1F1D"/>
                      <w:spacing w:val="7"/>
                      <w:sz w:val="12"/>
                      <w:szCs w:val="12"/>
                      <w:lang w:val="cs-CZ"/>
                    </w:rPr>
                    <w:t>GVMNAZIUM SOKOLOV</w:t>
                  </w:r>
                </w:p>
                <w:p w:rsidR="0020089F" w:rsidRDefault="0020089F">
                  <w:pPr>
                    <w:autoSpaceDE w:val="0"/>
                    <w:autoSpaceDN w:val="0"/>
                    <w:spacing w:line="160" w:lineRule="exact"/>
                    <w:ind w:firstLine="216"/>
                  </w:pPr>
                  <w:r>
                    <w:rPr>
                      <w:color w:val="1F1F1D"/>
                      <w:spacing w:val="1"/>
                      <w:sz w:val="16"/>
                      <w:szCs w:val="16"/>
                      <w:lang w:val="cs-CZ"/>
                    </w:rPr>
                    <w:t>o nooisrE vzoĚúvncÍ CENTRUM'</w:t>
                  </w:r>
                </w:p>
                <w:p w:rsidR="0020089F" w:rsidRDefault="0020089F">
                  <w:pPr>
                    <w:autoSpaceDE w:val="0"/>
                    <w:autoSpaceDN w:val="0"/>
                    <w:spacing w:line="160" w:lineRule="exact"/>
                    <w:ind w:left="4" w:firstLine="202"/>
                  </w:pPr>
                  <w:r>
                    <w:rPr>
                      <w:color w:val="1F1F1D"/>
                      <w:sz w:val="16"/>
                      <w:szCs w:val="16"/>
                      <w:lang w:val="cs-CZ"/>
                    </w:rPr>
                    <w:t>^ "''-','ři'oa"r.ová organizace     o """'Husilsr&lt;á 2053, 356 0'1 sokolov</w:t>
                  </w:r>
                </w:p>
                <w:p w:rsidR="0020089F" w:rsidRDefault="0020089F">
                  <w:pPr>
                    <w:autoSpaceDE w:val="0"/>
                    <w:autoSpaceDN w:val="0"/>
                    <w:spacing w:line="160" w:lineRule="exact"/>
                    <w:ind w:firstLine="62"/>
                  </w:pPr>
                  <w:r>
                    <w:rPr>
                      <w:color w:val="1F1F1D"/>
                      <w:sz w:val="16"/>
                      <w:szCs w:val="16"/>
                      <w:lang w:val="cs-CZ"/>
                    </w:rPr>
                    <w:t>,r' ic1ál Bq        Tel': 352 623 342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8" type="#_x0000_t202" style="position:absolute;margin-left:30.5pt;margin-top:542.9pt;width:12.2pt;height:7.7pt;z-index:251674624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before="38" w:line="160" w:lineRule="exact"/>
                    <w:ind w:firstLine="4"/>
                  </w:pPr>
                  <w:r>
                    <w:rPr>
                      <w:color w:val="1F1F1D"/>
                      <w:spacing w:val="-15"/>
                      <w:sz w:val="16"/>
                      <w:szCs w:val="16"/>
                      <w:lang w:val="cs-CZ"/>
                    </w:rPr>
                    <w:t>nl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9" type="#_x0000_t202" style="position:absolute;margin-left:24.7pt;margin-top:543.6pt;width:9.3pt;height:6.95pt;z-index:251677696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1F1F1D"/>
                      <w:sz w:val="20"/>
                      <w:szCs w:val="20"/>
                      <w:lang w:val="cs-CZ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0" type="#_x0000_t202" style="position:absolute;margin-left:60pt;margin-top:553.6pt;width:168.95pt;height:26pt;z-index:251680768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272" w:lineRule="exact"/>
                    <w:ind w:left="19" w:hanging="15"/>
                  </w:pPr>
                  <w:r>
                    <w:rPr>
                      <w:color w:val="1F1F1D"/>
                      <w:spacing w:val="-1"/>
                      <w:sz w:val="20"/>
                      <w:szCs w:val="20"/>
                      <w:lang w:val="cs-CZ"/>
                    </w:rPr>
                    <w:t>všeobecné záruční a dodací podmínky předávací protokol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1" type="#_x0000_t202" style="position:absolute;margin-left:206.65pt;margin-top:796.8pt;width:162.9pt;height:8.65pt;z-index:251683840;mso-position-horizontal-relative:page;mso-position-vertical-relative:page" stroked="f">
            <v:fill opacity="0"/>
            <v:textbox style="mso-fit-shape-to-text:t" inset="0,0,0,0">
              <w:txbxContent>
                <w:p w:rsidR="0020089F" w:rsidRDefault="0020089F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1F1F1D"/>
                      <w:sz w:val="18"/>
                      <w:szCs w:val="18"/>
                      <w:lang w:val="cs-CZ"/>
                    </w:rPr>
                    <w:t>Nájemnísmlouva 1'77054, strana 3 ze 5</w:t>
                  </w:r>
                </w:p>
              </w:txbxContent>
            </v:textbox>
            <w10:wrap anchorx="page" anchory="page"/>
          </v:shape>
        </w:pict>
      </w:r>
    </w:p>
    <w:sectPr w:rsidR="0020089F" w:rsidSect="006F03DD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3DD"/>
    <w:rsid w:val="001D3BA1"/>
    <w:rsid w:val="0020089F"/>
    <w:rsid w:val="006F03DD"/>
    <w:rsid w:val="00AA7F52"/>
    <w:rsid w:val="00C1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</Words>
  <Characters>63</Characters>
  <Application>Microsoft Office Outlook</Application>
  <DocSecurity>0</DocSecurity>
  <Lines>0</Lines>
  <Paragraphs>0</Paragraphs>
  <ScaleCrop>false</ScaleCrop>
  <Company>Gymso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iR-ADV C5240</dc:creator>
  <cp:keywords/>
  <dc:description/>
  <cp:lastModifiedBy>telievova</cp:lastModifiedBy>
  <cp:revision>2</cp:revision>
  <dcterms:created xsi:type="dcterms:W3CDTF">2017-10-30T13:56:00Z</dcterms:created>
  <dcterms:modified xsi:type="dcterms:W3CDTF">2017-10-30T13:10:00Z</dcterms:modified>
</cp:coreProperties>
</file>