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5F7C4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Obj2017/00</w:t>
            </w:r>
            <w:r w:rsidR="00561A8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5F7C4B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Default="00D801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REVIST s.r.o.</w:t>
            </w:r>
          </w:p>
          <w:p w:rsidR="00D80175" w:rsidRDefault="00D801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Višňonkou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1661/33</w:t>
            </w:r>
          </w:p>
          <w:p w:rsidR="00D80175" w:rsidRPr="00587420" w:rsidRDefault="00D8017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140 00  Praha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3523F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  <w:r w:rsidR="00561A85">
              <w:rPr>
                <w:rFonts w:ascii="Times New Roman" w:hAnsi="Times New Roman" w:cs="Times New Roman"/>
              </w:rPr>
              <w:t xml:space="preserve"> 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D801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248115756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D8017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18.10.2017</w:t>
            </w:r>
            <w:proofErr w:type="gramEnd"/>
          </w:p>
          <w:p w:rsidR="00BB2773" w:rsidRPr="00BB2773" w:rsidRDefault="00BB2773" w:rsidP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561A85" w:rsidRDefault="0056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D80175">
              <w:rPr>
                <w:rFonts w:ascii="Times New Roman" w:hAnsi="Times New Roman" w:cs="Times New Roman"/>
              </w:rPr>
              <w:t xml:space="preserve">opravu </w:t>
            </w:r>
            <w:r w:rsidR="005F7C4B">
              <w:rPr>
                <w:rFonts w:ascii="Times New Roman" w:hAnsi="Times New Roman" w:cs="Times New Roman"/>
              </w:rPr>
              <w:t>zpevněné plochy u</w:t>
            </w:r>
            <w:r w:rsidR="00D80175">
              <w:rPr>
                <w:rFonts w:ascii="Times New Roman" w:hAnsi="Times New Roman" w:cs="Times New Roman"/>
              </w:rPr>
              <w:t xml:space="preserve"> DO Bedřichov Špindlerův Mlýn</w:t>
            </w:r>
          </w:p>
          <w:p w:rsidR="00561A85" w:rsidRDefault="0056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Cena: </w:t>
            </w:r>
            <w:r w:rsidR="005F7C4B">
              <w:rPr>
                <w:rFonts w:ascii="Times New Roman" w:hAnsi="Times New Roman" w:cs="Times New Roman"/>
              </w:rPr>
              <w:t>88.492</w:t>
            </w:r>
            <w:r w:rsidR="00D80175">
              <w:rPr>
                <w:rFonts w:ascii="Times New Roman" w:hAnsi="Times New Roman" w:cs="Times New Roman"/>
              </w:rPr>
              <w:t>,-- Kč bez DPH dle cenové nabídky z </w:t>
            </w:r>
            <w:r w:rsidR="005F7C4B">
              <w:rPr>
                <w:rFonts w:ascii="Times New Roman" w:hAnsi="Times New Roman" w:cs="Times New Roman"/>
              </w:rPr>
              <w:t>7</w:t>
            </w:r>
            <w:r w:rsidR="00D80175">
              <w:rPr>
                <w:rFonts w:ascii="Times New Roman" w:hAnsi="Times New Roman" w:cs="Times New Roman"/>
              </w:rPr>
              <w:t xml:space="preserve">.9.2017 </w:t>
            </w:r>
          </w:p>
          <w:p w:rsidR="00561A85" w:rsidRPr="000E4288" w:rsidRDefault="0056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Termín: do </w:t>
            </w:r>
            <w:proofErr w:type="gramStart"/>
            <w:r>
              <w:rPr>
                <w:rFonts w:ascii="Times New Roman" w:hAnsi="Times New Roman" w:cs="Times New Roman"/>
              </w:rPr>
              <w:t>30.11.2017</w:t>
            </w:r>
            <w:proofErr w:type="gramEnd"/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4288"/>
    <w:rsid w:val="0033203E"/>
    <w:rsid w:val="003501DA"/>
    <w:rsid w:val="004E6BD3"/>
    <w:rsid w:val="00561A85"/>
    <w:rsid w:val="00587420"/>
    <w:rsid w:val="005F7C4B"/>
    <w:rsid w:val="00724CE9"/>
    <w:rsid w:val="0089661A"/>
    <w:rsid w:val="008C148C"/>
    <w:rsid w:val="00914A6A"/>
    <w:rsid w:val="00BB2773"/>
    <w:rsid w:val="00CD4431"/>
    <w:rsid w:val="00D1734C"/>
    <w:rsid w:val="00D80175"/>
    <w:rsid w:val="00DC1CC2"/>
    <w:rsid w:val="00DE024B"/>
    <w:rsid w:val="00E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7EED-2893-41B2-9915-ECBF2C9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2017-07-17T06:29:00Z</cp:lastPrinted>
  <dcterms:created xsi:type="dcterms:W3CDTF">2017-10-27T06:45:00Z</dcterms:created>
  <dcterms:modified xsi:type="dcterms:W3CDTF">2017-10-27T06:45:00Z</dcterms:modified>
</cp:coreProperties>
</file>