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F0" w:rsidRDefault="00DF7BF0" w:rsidP="00DF7BF0">
      <w:pPr>
        <w:rPr>
          <w:bCs/>
        </w:rPr>
      </w:pPr>
    </w:p>
    <w:p w:rsidR="00DF7BF0" w:rsidRDefault="00DF7BF0" w:rsidP="00DF7BF0">
      <w:pPr>
        <w:jc w:val="center"/>
        <w:rPr>
          <w:b/>
          <w:bCs/>
          <w:sz w:val="24"/>
        </w:rPr>
      </w:pPr>
      <w:r>
        <w:rPr>
          <w:b/>
          <w:sz w:val="24"/>
        </w:rPr>
        <w:t>Seznam pracovišť objednatele a kontaktních osob smluvních stran</w:t>
      </w:r>
    </w:p>
    <w:p w:rsidR="00DF7BF0" w:rsidRDefault="00DF7BF0" w:rsidP="00DF7BF0">
      <w:pPr>
        <w:rPr>
          <w:sz w:val="18"/>
        </w:rPr>
      </w:pPr>
    </w:p>
    <w:p w:rsidR="00DF7BF0" w:rsidRDefault="00DF7BF0" w:rsidP="00DF7BF0">
      <w:r>
        <w:t>Za objednatele: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386"/>
        <w:gridCol w:w="1299"/>
        <w:gridCol w:w="2268"/>
      </w:tblGrid>
      <w:tr w:rsidR="00DF7BF0" w:rsidTr="00DF7BF0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lokalita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kontakt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</w:tr>
      <w:tr w:rsidR="00DF7BF0" w:rsidTr="00DF7BF0">
        <w:trPr>
          <w:trHeight w:val="3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2, Štěpánská 567/15</w:t>
            </w:r>
          </w:p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ústřední inspektorát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Zajaček Zdeněk,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296 366 239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zajacek@coi.cz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731 553 897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Laštovka Petr,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296 366 154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plastovka@coi.cz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731 553 929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Tymáň Vladimír,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296 366 122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tyman@coi.cz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731 553 927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val="3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2, Štěpánská 567/15</w:t>
            </w:r>
          </w:p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(inspektorát)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Pospíšilová Alena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296 366 183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apospisilova@coi.cz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731 553 572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val="3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Budějovice, Mánesova 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Hlavatý Pavel,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387 722 367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phlavaty@coi.cz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731 553 814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Jihlava, Tolstého 1914/15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Dařílek</w:t>
            </w:r>
            <w:proofErr w:type="spellEnd"/>
            <w:r>
              <w:rPr>
                <w:sz w:val="20"/>
                <w:szCs w:val="20"/>
              </w:rPr>
              <w:t xml:space="preserve"> Zbyněk,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731 553 619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zdarilek@coi.cz</w:t>
            </w:r>
          </w:p>
        </w:tc>
      </w:tr>
      <w:tr w:rsidR="00DF7BF0" w:rsidTr="00DF7BF0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Plzeň, Houškova 33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Chrudimský Ivan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377 323 114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B52743">
            <w:pPr>
              <w:jc w:val="left"/>
              <w:rPr>
                <w:sz w:val="20"/>
                <w:szCs w:val="20"/>
              </w:rPr>
            </w:pPr>
            <w:hyperlink r:id="rId6" w:history="1">
              <w:r w:rsidR="00DF7BF0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ichrudimsky@coi.cz</w:t>
              </w:r>
            </w:hyperlink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Karlovy Vary, U Spořitelny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731 553 690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Labem, Prokopa Diviše 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Červinka Petr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475 209 493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pcervinka@coi.cz</w:t>
            </w:r>
          </w:p>
        </w:tc>
      </w:tr>
      <w:tr w:rsidR="00DF7BF0" w:rsidTr="00DF7BF0">
        <w:trPr>
          <w:trHeight w:val="3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Liberec, nám. Dr. Edvarda Beneše 584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Erban Tomáš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485 244 206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terban@coi.cz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731 553 788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Hradec Králové, Jižní 870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Novák Jiří Bc.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495 057 170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novak@coi.cz</w:t>
            </w:r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Pardubice, Jiráskova 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Laštovka Petr,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plastovka@coi.cz</w:t>
            </w:r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Brno, tř. Kpt. Jaroše 1924/5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Pavelek Vítězslav, Ing.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545 125 911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vpavelek@coi.cz</w:t>
            </w:r>
          </w:p>
        </w:tc>
      </w:tr>
      <w:tr w:rsidR="00DF7BF0" w:rsidTr="00DF7BF0">
        <w:trPr>
          <w:trHeight w:val="3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Olomouc, Krapkova 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Vitoul</w:t>
            </w:r>
            <w:proofErr w:type="spellEnd"/>
            <w:r>
              <w:rPr>
                <w:sz w:val="20"/>
                <w:szCs w:val="20"/>
              </w:rPr>
              <w:t xml:space="preserve"> Radan, Mgr.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585 207 827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rvitoul@coi.cz</w:t>
            </w:r>
          </w:p>
        </w:tc>
      </w:tr>
      <w:tr w:rsidR="00DF7BF0" w:rsidTr="00DF7BF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731 553 890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rPr>
                <w:sz w:val="20"/>
                <w:szCs w:val="20"/>
              </w:rPr>
            </w:pPr>
          </w:p>
        </w:tc>
      </w:tr>
      <w:tr w:rsidR="00DF7BF0" w:rsidTr="00DF7BF0">
        <w:trPr>
          <w:trHeight w:hRule="exact"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Ostrava-Třebovice, Provozní 1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Kovařčík</w:t>
            </w:r>
            <w:proofErr w:type="spellEnd"/>
            <w:r>
              <w:rPr>
                <w:sz w:val="20"/>
                <w:szCs w:val="20"/>
              </w:rPr>
              <w:t xml:space="preserve"> Marek, Bc.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731 553 861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BF0" w:rsidRDefault="00DF7B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mkovarcik@coi.cz</w:t>
            </w:r>
          </w:p>
        </w:tc>
      </w:tr>
    </w:tbl>
    <w:p w:rsidR="00DF7BF0" w:rsidRDefault="00DF7BF0" w:rsidP="00DF7BF0">
      <w:pPr>
        <w:rPr>
          <w:sz w:val="18"/>
        </w:rPr>
      </w:pPr>
    </w:p>
    <w:p w:rsidR="00DF7BF0" w:rsidRDefault="00DF7BF0" w:rsidP="00DF7BF0">
      <w:r>
        <w:t>Za dodavatele:</w:t>
      </w:r>
    </w:p>
    <w:p w:rsidR="00DF7BF0" w:rsidRDefault="00DF7BF0" w:rsidP="00DF7BF0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DF7BF0" w:rsidTr="00DF7BF0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7BF0" w:rsidRDefault="00DF7BF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DF7BF0" w:rsidTr="00DF7BF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Lenka Lišková – </w:t>
            </w:r>
            <w:proofErr w:type="spellStart"/>
            <w:r>
              <w:rPr>
                <w:sz w:val="20"/>
              </w:rPr>
              <w:t>Týnová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</w:rPr>
            </w:pPr>
            <w:r>
              <w:rPr>
                <w:sz w:val="20"/>
              </w:rPr>
              <w:t>281 930 288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F0" w:rsidRDefault="00DF7BF0">
            <w:pPr>
              <w:jc w:val="left"/>
              <w:rPr>
                <w:sz w:val="20"/>
              </w:rPr>
            </w:pPr>
            <w:r>
              <w:rPr>
                <w:sz w:val="20"/>
              </w:rPr>
              <w:t>obchod@office-centrum.cz</w:t>
            </w:r>
          </w:p>
        </w:tc>
      </w:tr>
    </w:tbl>
    <w:p w:rsidR="00957736" w:rsidRDefault="00957736" w:rsidP="00CA3B3B">
      <w:bookmarkStart w:id="0" w:name="_GoBack"/>
      <w:bookmarkEnd w:id="0"/>
    </w:p>
    <w:sectPr w:rsidR="00957736" w:rsidSect="00A84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43" w:rsidRDefault="00B52743" w:rsidP="00DF7BF0">
      <w:r>
        <w:separator/>
      </w:r>
    </w:p>
  </w:endnote>
  <w:endnote w:type="continuationSeparator" w:id="0">
    <w:p w:rsidR="00B52743" w:rsidRDefault="00B52743" w:rsidP="00DF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24" w:rsidRDefault="00A843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24" w:rsidRDefault="00A843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24" w:rsidRDefault="00A843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43" w:rsidRDefault="00B52743" w:rsidP="00DF7BF0">
      <w:r>
        <w:separator/>
      </w:r>
    </w:p>
  </w:footnote>
  <w:footnote w:type="continuationSeparator" w:id="0">
    <w:p w:rsidR="00B52743" w:rsidRDefault="00B52743" w:rsidP="00DF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24" w:rsidRDefault="00A843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F0" w:rsidRPr="00A84324" w:rsidRDefault="00DF7BF0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24" w:rsidRPr="00A84324" w:rsidRDefault="00A84324" w:rsidP="00A84324">
    <w:pPr>
      <w:pStyle w:val="Zhlav"/>
      <w:rPr>
        <w:sz w:val="20"/>
        <w:szCs w:val="20"/>
      </w:rPr>
    </w:pPr>
    <w:r w:rsidRPr="00A84324">
      <w:rPr>
        <w:sz w:val="20"/>
        <w:szCs w:val="20"/>
      </w:rPr>
      <w:t>Příloha č. 3 smlouvy</w:t>
    </w:r>
  </w:p>
  <w:p w:rsidR="00A84324" w:rsidRDefault="00A84324" w:rsidP="00A84324">
    <w:pPr>
      <w:pStyle w:val="Zhlav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F0"/>
    <w:rsid w:val="008E699E"/>
    <w:rsid w:val="00957736"/>
    <w:rsid w:val="00A84324"/>
    <w:rsid w:val="00B52743"/>
    <w:rsid w:val="00CA3B3B"/>
    <w:rsid w:val="00D8369D"/>
    <w:rsid w:val="00D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064B-6793-464D-8653-35710F9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BF0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7B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7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BF0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F7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BF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hrudimsky@coi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5</cp:revision>
  <dcterms:created xsi:type="dcterms:W3CDTF">2017-10-02T13:03:00Z</dcterms:created>
  <dcterms:modified xsi:type="dcterms:W3CDTF">2017-10-02T13:12:00Z</dcterms:modified>
</cp:coreProperties>
</file>