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14543A">
        <w:t>KAA-SZ-508/2017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4543A" w:rsidRPr="0014543A">
        <w:rPr>
          <w:rFonts w:cs="Arial"/>
          <w:szCs w:val="20"/>
        </w:rPr>
        <w:t xml:space="preserve">Ing. </w:t>
      </w:r>
      <w:r w:rsidR="0014543A">
        <w:t>Dalibor Závacký</w:t>
      </w:r>
      <w:r w:rsidRPr="00A3020E">
        <w:rPr>
          <w:rFonts w:cs="Arial"/>
          <w:szCs w:val="20"/>
        </w:rPr>
        <w:t xml:space="preserve">, </w:t>
      </w:r>
      <w:r w:rsidR="0014543A" w:rsidRPr="0014543A">
        <w:rPr>
          <w:rFonts w:cs="Arial"/>
          <w:szCs w:val="20"/>
        </w:rPr>
        <w:t>ředitel kontaktního</w:t>
      </w:r>
      <w:r w:rsidR="0014543A">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4543A" w:rsidRPr="0014543A">
        <w:rPr>
          <w:rFonts w:cs="Arial"/>
          <w:szCs w:val="20"/>
        </w:rPr>
        <w:t>Dobrovského 1278</w:t>
      </w:r>
      <w:r w:rsidR="0014543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4543A" w:rsidRPr="0014543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4543A" w:rsidRPr="0014543A">
        <w:rPr>
          <w:rFonts w:cs="Arial"/>
          <w:szCs w:val="20"/>
        </w:rPr>
        <w:t xml:space="preserve">tř. </w:t>
      </w:r>
      <w:r w:rsidR="0014543A">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14543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4543A" w:rsidRPr="0014543A">
        <w:rPr>
          <w:rFonts w:cs="Arial"/>
          <w:szCs w:val="20"/>
        </w:rPr>
        <w:t>Ústav Pohoda</w:t>
      </w:r>
      <w:r w:rsidR="0014543A">
        <w:t xml:space="preserve"> z.ú.</w:t>
      </w:r>
      <w:r w:rsidR="0014543A" w:rsidRPr="0014543A">
        <w:rPr>
          <w:rFonts w:cs="Arial"/>
          <w:vanish/>
          <w:szCs w:val="20"/>
        </w:rPr>
        <w:t>0</w:t>
      </w:r>
    </w:p>
    <w:p w:rsidR="00B066F7" w:rsidRPr="0033691D" w:rsidRDefault="0014543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14543A">
        <w:rPr>
          <w:rFonts w:cs="Arial"/>
          <w:noProof/>
          <w:szCs w:val="20"/>
        </w:rPr>
        <w:t>Tomáš Dubský</w:t>
      </w:r>
      <w:r>
        <w:rPr>
          <w:noProof/>
        </w:rPr>
        <w:t>, ředitel</w:t>
      </w:r>
    </w:p>
    <w:p w:rsidR="00B066F7" w:rsidRPr="0033691D" w:rsidRDefault="0014543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4543A">
        <w:rPr>
          <w:rFonts w:cs="Arial"/>
          <w:szCs w:val="20"/>
        </w:rPr>
        <w:t>Svojsíkova č</w:t>
      </w:r>
      <w:r>
        <w:t>.p. 2087,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4543A" w:rsidRPr="0014543A">
        <w:rPr>
          <w:rFonts w:cs="Arial"/>
          <w:szCs w:val="20"/>
        </w:rPr>
        <w:t>03406083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14543A">
        <w:t>CZ.03.1.48/0.0/0.0/15_121/0000058</w:t>
      </w:r>
      <w:r w:rsidR="00282982">
        <w:rPr>
          <w:i/>
          <w:iCs/>
        </w:rPr>
        <w:t xml:space="preserve"> </w:t>
      </w:r>
      <w:r w:rsidR="0014543A">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14543A">
        <w:rPr>
          <w:noProof/>
        </w:rPr>
        <w:t>pracovnice v úklidu</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14543A">
        <w:t>Ústav Pohoda z.ú., Svojsíkova č.p. 2087, 737 01 Český Těšín 1</w:t>
      </w:r>
    </w:p>
    <w:p w:rsidR="0014543A" w:rsidRPr="0014543A" w:rsidRDefault="0014543A" w:rsidP="0014543A">
      <w:pPr>
        <w:pStyle w:val="Boddohody"/>
        <w:numPr>
          <w:ilvl w:val="0"/>
          <w:numId w:val="1"/>
        </w:numPr>
      </w:pPr>
      <w:r w:rsidRPr="0014543A">
        <w:rPr>
          <w:b/>
        </w:rPr>
        <w:t>2.1.</w:t>
      </w:r>
      <w:r w:rsidRPr="0014543A">
        <w:tab/>
        <w:t xml:space="preserve"> Zaměstnavatel přijme na vyhrazené pracovní místo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C456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C4560">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EC4560">
        <w:rPr>
          <w:noProof/>
        </w:rPr>
        <w:t>xxx</w:t>
      </w:r>
    </w:p>
    <w:p w:rsidR="0014543A" w:rsidRDefault="0014543A" w:rsidP="0014543A">
      <w:pPr>
        <w:pStyle w:val="Daltextbodudohody"/>
      </w:pPr>
      <w:r w:rsidRPr="0014543A">
        <w:rPr>
          <w:b/>
        </w:rPr>
        <w:t>2.2.</w:t>
      </w:r>
      <w:r w:rsidRPr="0014543A">
        <w:t xml:space="preserve"> Pracovní poměr bude sjednán nejdříve ode dne nabytí účinnosti této dohody, ne však dříve než od </w:t>
      </w:r>
      <w:r>
        <w:t>1. 11. 2017 na dobu neurčitou</w:t>
      </w:r>
      <w:r w:rsidRPr="0014543A">
        <w:t xml:space="preserve"> s týdenní pracovní dobou </w:t>
      </w:r>
      <w:r>
        <w:t>30</w:t>
      </w:r>
      <w:r w:rsidRPr="0014543A">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14543A">
        <w:rPr>
          <w:noProof/>
        </w:rPr>
        <w:t>30.4.2018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14543A">
        <w:rPr>
          <w:noProof/>
        </w:rPr>
        <w:t>14 063</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4543A">
        <w:t>84 378</w:t>
      </w:r>
      <w:r w:rsidR="00F62A24">
        <w:t xml:space="preserve"> Kč</w:t>
      </w:r>
      <w:r w:rsidR="006B41E3">
        <w:t>.</w:t>
      </w:r>
    </w:p>
    <w:p w:rsidR="0014543A" w:rsidRPr="0014543A" w:rsidRDefault="0014543A" w:rsidP="0014543A">
      <w:pPr>
        <w:pStyle w:val="Boddohody"/>
        <w:numPr>
          <w:ilvl w:val="0"/>
          <w:numId w:val="1"/>
        </w:numPr>
      </w:pPr>
      <w:r w:rsidRPr="0014543A">
        <w:t>Příspěvek bude poskytován za dobu ode dne sjednaného podle Článku II pod bodem 2.2. do 30.4.2018</w:t>
      </w:r>
      <w:r w:rsidRPr="0014543A">
        <w:rPr>
          <w:iCs/>
        </w:rPr>
        <w:t xml:space="preserve">. </w:t>
      </w:r>
      <w:r w:rsidRPr="0014543A">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EC4560">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14543A" w:rsidRPr="0014543A" w:rsidRDefault="0014543A" w:rsidP="0014543A">
      <w:pPr>
        <w:pStyle w:val="Boddohody"/>
        <w:numPr>
          <w:ilvl w:val="0"/>
          <w:numId w:val="1"/>
        </w:numPr>
      </w:pPr>
      <w:r w:rsidRPr="0014543A">
        <w:t>Dohoda nabývá platnosti dnem jejího podpisu oběma smluvními stranami.</w:t>
      </w:r>
    </w:p>
    <w:p w:rsidR="0014543A" w:rsidRPr="0014543A" w:rsidRDefault="0014543A" w:rsidP="0014543A">
      <w:pPr>
        <w:pStyle w:val="Boddohody"/>
        <w:numPr>
          <w:ilvl w:val="0"/>
          <w:numId w:val="1"/>
        </w:numPr>
      </w:pPr>
      <w:r w:rsidRPr="0014543A">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14543A">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4543A" w:rsidP="009B751F">
      <w:pPr>
        <w:keepNext/>
        <w:keepLines/>
        <w:tabs>
          <w:tab w:val="left" w:pos="2520"/>
        </w:tabs>
        <w:rPr>
          <w:rFonts w:cs="Arial"/>
          <w:szCs w:val="20"/>
        </w:rPr>
      </w:pPr>
      <w:r>
        <w:rPr>
          <w:noProof/>
        </w:rPr>
        <w:t>Karviná</w:t>
      </w:r>
      <w:r w:rsidR="000378AA" w:rsidRPr="003F2F6D">
        <w:rPr>
          <w:rFonts w:cs="Arial"/>
          <w:szCs w:val="20"/>
        </w:rPr>
        <w:t xml:space="preserve"> dne </w:t>
      </w:r>
      <w:r w:rsidR="00EC4560">
        <w:rPr>
          <w:rFonts w:cs="Arial"/>
          <w:szCs w:val="20"/>
        </w:rPr>
        <w:t>27.10.2017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C4560">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14543A" w:rsidP="009B751F">
      <w:pPr>
        <w:keepNext/>
        <w:keepLines/>
        <w:jc w:val="center"/>
        <w:rPr>
          <w:rFonts w:cs="Arial"/>
          <w:szCs w:val="20"/>
        </w:rPr>
      </w:pPr>
      <w:r w:rsidRPr="0014543A">
        <w:rPr>
          <w:rFonts w:cs="Arial"/>
          <w:szCs w:val="20"/>
        </w:rPr>
        <w:t>Tomáš Dubský</w:t>
      </w:r>
      <w:r>
        <w:tab/>
      </w:r>
      <w:r>
        <w:br/>
        <w:t>ředitel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14543A" w:rsidP="009B751F">
      <w:pPr>
        <w:keepNext/>
        <w:keepLines/>
        <w:jc w:val="center"/>
        <w:rPr>
          <w:rFonts w:cs="Arial"/>
          <w:szCs w:val="20"/>
        </w:rPr>
      </w:pPr>
      <w:r w:rsidRPr="0014543A">
        <w:rPr>
          <w:rFonts w:cs="Arial"/>
          <w:szCs w:val="20"/>
        </w:rPr>
        <w:t xml:space="preserve">Ing. </w:t>
      </w:r>
      <w:r>
        <w:t>Dalibor Závacký</w:t>
      </w:r>
    </w:p>
    <w:p w:rsidR="008269B6" w:rsidRDefault="0014543A" w:rsidP="008269B6">
      <w:pPr>
        <w:keepNext/>
        <w:keepLines/>
        <w:jc w:val="center"/>
        <w:rPr>
          <w:rFonts w:cs="Arial"/>
          <w:szCs w:val="20"/>
        </w:rPr>
      </w:pPr>
      <w:r w:rsidRPr="0014543A">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EC4560">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4543A">
        <w:rPr>
          <w:rFonts w:cs="Arial"/>
          <w:szCs w:val="20"/>
        </w:rPr>
        <w:t xml:space="preserve">Bc. </w:t>
      </w:r>
      <w:r w:rsidR="0014543A" w:rsidRPr="0014543A">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4543A" w:rsidRPr="0014543A">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EC4560">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98" w:rsidRDefault="00706C98">
      <w:r>
        <w:separator/>
      </w:r>
    </w:p>
  </w:endnote>
  <w:endnote w:type="continuationSeparator" w:id="0">
    <w:p w:rsidR="00706C98" w:rsidRDefault="007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3A" w:rsidRDefault="0014543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C4560">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C4560">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98" w:rsidRDefault="00706C98">
      <w:r>
        <w:separator/>
      </w:r>
    </w:p>
  </w:footnote>
  <w:footnote w:type="continuationSeparator" w:id="0">
    <w:p w:rsidR="00706C98" w:rsidRDefault="00706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3A" w:rsidRDefault="0014543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3A" w:rsidRDefault="0014543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6C98"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98"/>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543A"/>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4D"/>
    <w:rsid w:val="0028068E"/>
    <w:rsid w:val="00282982"/>
    <w:rsid w:val="002851DF"/>
    <w:rsid w:val="0028704B"/>
    <w:rsid w:val="00294867"/>
    <w:rsid w:val="002965A2"/>
    <w:rsid w:val="002B3ED5"/>
    <w:rsid w:val="002C114B"/>
    <w:rsid w:val="002C19C4"/>
    <w:rsid w:val="002C247E"/>
    <w:rsid w:val="002C36D0"/>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B6897"/>
    <w:rsid w:val="006C6899"/>
    <w:rsid w:val="006C73A3"/>
    <w:rsid w:val="006D0EFD"/>
    <w:rsid w:val="006E306A"/>
    <w:rsid w:val="006E3386"/>
    <w:rsid w:val="006E390F"/>
    <w:rsid w:val="006E6314"/>
    <w:rsid w:val="00705F06"/>
    <w:rsid w:val="00706B35"/>
    <w:rsid w:val="00706C98"/>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464F8"/>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4560"/>
    <w:rsid w:val="00EC64AD"/>
    <w:rsid w:val="00EC7642"/>
    <w:rsid w:val="00ED4B8E"/>
    <w:rsid w:val="00ED72C4"/>
    <w:rsid w:val="00ED7CE1"/>
    <w:rsid w:val="00EE00C5"/>
    <w:rsid w:val="00EE1430"/>
    <w:rsid w:val="00EE64D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2273A-8503-4E40-A141-E6967C1A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2065</Words>
  <Characters>12189</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1601-01-01T00:00:00Z</cp:lastPrinted>
  <dcterms:created xsi:type="dcterms:W3CDTF">2017-10-27T10:56:00Z</dcterms:created>
  <dcterms:modified xsi:type="dcterms:W3CDTF">2017-10-27T10:56:00Z</dcterms:modified>
</cp:coreProperties>
</file>