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331/2017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11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rStyle w:val="Text3"/>
        </w:rPr>
        <w:t/>
      </w:r>
      <w:r>
        <w:tab/>
      </w:r>
      <w:r>
        <w:rPr>
          <w:position w:val="1"/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>Jeremenkova 110/15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8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301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rStyle w:val="Text3"/>
        </w:rPr>
        <w:t>772 11  Olomouc 9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302pt;margin-top:14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position w:val="15"/>
          <w:rStyle w:val="Text1"/>
        </w:rPr>
        <w:t>IČ</w:t>
      </w:r>
      <w:r>
        <w:tab/>
      </w:r>
      <w:r>
        <w:rPr>
          <w:highlight w:val="white"/>
          <w:position w:val="15"/>
          <w:rStyle w:val="Text3"/>
        </w:rPr>
        <w:t>62913671</w:t>
      </w:r>
      <w:r>
        <w:tab/>
      </w:r>
      <w:r>
        <w:rPr>
          <w:highlight w:val="white"/>
          <w:position w:val="15"/>
          <w:rStyle w:val="Text1"/>
        </w:rPr>
        <w:t>DIČ</w:t>
      </w:r>
      <w:r>
        <w:tab/>
      </w:r>
      <w:r>
        <w:rPr>
          <w:highlight w:val="white"/>
          <w:position w:val="15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8" type="#_x0000_t202" stroked="f" fillcolor="#FFFFFF" style="position:absolute;margin-left:311pt;margin-top:14pt;width:65pt;height:11pt;z-index:-251658229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 dodání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Česká republika</w:t>
      </w:r>
      <w:r>
        <w:tab/>
      </w:r>
      <w:r>
        <w:rPr>
          <w:position w:val="15"/>
          <w:rStyle w:val="Text1"/>
        </w:rPr>
        <w:t>Datum vystavení</w:t>
      </w:r>
      <w:r>
        <w:tab/>
      </w:r>
      <w:r>
        <w:rPr>
          <w:position w:val="15"/>
          <w:rStyle w:val="Text3"/>
        </w:rPr>
        <w:t>25.10.2017</w:t>
      </w:r>
    </w:p>
    <w:p>
      <w:pPr>
        <w:pStyle w:val="Row14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5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0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73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6"/>
      </w:pPr>
    </w:p>
    <w:p>
      <w:pPr>
        <w:pStyle w:val="Row17"/>
      </w:pPr>
      <w:r>
        <w:tab/>
      </w:r>
      <w:r>
        <w:rPr>
          <w:highlight w:val="white"/>
          <w:rStyle w:val="Text1"/>
        </w:rPr>
        <w:t/>
      </w: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8"/>
      </w:pPr>
      <w:r>
        <w:tab/>
      </w:r>
      <w:r>
        <w:rPr>
          <w:highlight w:val="white"/>
          <w:rStyle w:val="Text1"/>
        </w:rPr>
        <w:t>Objednáváme u Vás stravenky Up Cheque Dejeuner v níže uvedeném množství a nominální hodnotě na mesíc:</w:t>
      </w:r>
    </w:p>
    <w:p>
      <w:pPr>
        <w:pStyle w:val="Row18"/>
      </w:pPr>
      <w:r>
        <w:tab/>
      </w:r>
      <w:r>
        <w:rPr>
          <w:highlight w:val="white"/>
          <w:rStyle w:val="Text1"/>
        </w:rPr>
        <w:t>LISTOPAD/2017</w:t>
      </w: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26pt;margin-top:18pt;width:545pt;height:0pt;z-index:-251658225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9"/>
      </w:pP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26pt;margin-top:19pt;width:545pt;height:0pt;z-index:-25165822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Název položky</w:t>
      </w:r>
      <w:r>
        <w:tab/>
      </w:r>
      <w:r>
        <w:rPr>
          <w:rStyle w:val="Text4"/>
        </w:rPr>
        <w:t>Množství MJ</w:t>
      </w:r>
      <w:r>
        <w:tab/>
      </w:r>
      <w:r>
        <w:rPr>
          <w:rStyle w:val="Text4"/>
        </w:rPr>
        <w:t>Cena/MJ</w:t>
      </w:r>
      <w:r>
        <w:tab/>
      </w:r>
      <w:r>
        <w:rPr>
          <w:rStyle w:val="Text4"/>
        </w:rPr>
        <w:t>Cena celkem</w:t>
      </w:r>
    </w:p>
    <w:p>
      <w:pPr>
        <w:pStyle w:val="Row20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386pt;margin-top:10pt;width:94pt;height:10pt;z-index:-251658223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80.00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5"/>
        </w:rPr>
        <w:t>Stravenky Up Cheque Dejeuner - 11/2017 - TO</w:t>
      </w:r>
      <w:r>
        <w:tab/>
      </w:r>
      <w:r>
        <w:rPr>
          <w:rStyle w:val="Text5"/>
        </w:rPr>
        <w:t>260.00</w:t>
      </w:r>
      <w:r>
        <w:tab/>
      </w:r>
      <w:r>
        <w:rPr>
          <w:rStyle w:val="Text5"/>
        </w:rPr>
        <w:t>20 800.00</w:t>
      </w:r>
    </w:p>
    <w:p>
      <w:pPr>
        <w:pStyle w:val="Row21"/>
      </w:pPr>
      <w:r>
        <w:rPr>
          <w:noProof/>
          <w:lang w:val="cs-CZ" w:eastAsia="cs-CZ"/>
        </w:rPr>
        <w:pict>
          <v:shape id="_x0000_s69" type="#_x0000_t202" stroked="f" fillcolor="#FFFFFF" style="position:absolute;margin-left:386pt;margin-top:3pt;width:94pt;height:10pt;z-index:-25165822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80.00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70" strokeweight="1pt" strokecolor="#000000" fillcolor="#FFFFFF" style="position:absolute;left:26pt;top:15pt;width:544pt;height:160pt;z-index:-251658221;mso-position-horizontal-relative:margin;">
            <w10:wrap anchory="page" anchorx="margin"/>
          </v:rect>
        </w:pict>
      </w:r>
      <w:r>
        <w:tab/>
      </w:r>
      <w:r>
        <w:rPr>
          <w:rStyle w:val="Text5"/>
        </w:rPr>
        <w:t>Stravenky Up Cheque Dejeuner - 11/2017 - KŘKÚ</w:t>
      </w:r>
      <w:r>
        <w:tab/>
      </w:r>
      <w:r>
        <w:rPr>
          <w:rStyle w:val="Text5"/>
        </w:rPr>
        <w:t>436.00</w:t>
      </w:r>
      <w:r>
        <w:tab/>
      </w:r>
      <w:r>
        <w:rPr>
          <w:rStyle w:val="Text5"/>
        </w:rPr>
        <w:t>34 880.00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David Gbelec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55 680.00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3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585 552 406, mobil:775 771 227</w: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312pt;margin-top:2pt;width:257pt;height:0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312pt;margin-top:4pt;width:257pt;height:0pt;z-index:-251658219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david.gbelec@cuzk.cz</w:t>
      </w:r>
    </w:p>
    <w:p>
      <w:pPr>
        <w:pStyle w:val="Row16"/>
      </w:pPr>
    </w:p>
    <w:p>
      <w:pPr>
        <w:pStyle w:val="Row16"/>
      </w:pPr>
    </w:p>
    <w:p>
      <w:pPr>
        <w:pStyle w:val="Row16"/>
      </w:pPr>
    </w:p>
    <w:p>
      <w:pPr>
        <w:pStyle w:val="Row24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5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6"/>
        </w:rPr>
        <w:t>.........................................................................................</w:t>
      </w:r>
    </w:p>
    <w:p>
      <w:pPr>
        <w:pStyle w:val="Row26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7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7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7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8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92" o:connectortype="straight" strokeweight="1pt" strokecolor="#000000" style="position:absolute;margin-left:26pt;margin-top:-3pt;width:545pt;height:0pt;z-index:-251658218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331/2017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6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20" w:after="0" w:before="120"/>
      <w:tabs>
        <w:tab w:val="left" w:pos="641"/>
        <w:tab w:val="left" w:pos="6221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641"/>
      </w:tabs>
    </w:pPr>
  </w:style>
  <w:style w:styleId="Row12" w:type="paragraph" w:customStyle="1">
    <w:name w:val="Row 12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4" w:type="paragraph" w:customStyle="1">
    <w:name w:val="Row 14"/>
    <w:basedOn w:val="Normal"/>
    <w:qFormat/>
    <w:pPr>
      <w:keepNext/>
      <w:spacing w:lineRule="exact" w:line="220" w:after="0" w:before="180"/>
      <w:tabs>
        <w:tab w:val="left" w:pos="641"/>
        <w:tab w:val="left" w:pos="2306"/>
        <w:tab w:val="left" w:pos="6221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0"/>
    </w:pPr>
  </w:style>
  <w:style w:styleId="Row17" w:type="paragraph" w:customStyle="1">
    <w:name w:val="Row 17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8" w:type="paragraph" w:customStyle="1">
    <w:name w:val="Row 18"/>
    <w:basedOn w:val="Normal"/>
    <w:qFormat/>
    <w:pPr>
      <w:keepNext/>
      <w:spacing w:lineRule="exact" w:line="200" w:after="0" w:before="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4"/>
      <w:sz-cs w:val="14"/>
      <w:rFonts w:cs="Tahoma" w:hAnsi="Tahoma" w:ascii="Tahoma"/>
    </w:rPr>
  </w:style>
  <w:style w:styleId="Row19" w:type="paragraph" w:customStyle="1">
    <w:name w:val="Row 19"/>
    <w:basedOn w:val="Normal"/>
    <w:qFormat/>
    <w:pPr>
      <w:keepNext/>
      <w:spacing w:lineRule="exact" w:line="160" w:after="0" w:before="180"/>
      <w:tabs>
        <w:tab w:val="left" w:pos="641"/>
        <w:tab w:val="left" w:pos="7031"/>
        <w:tab w:val="left" w:pos="9011"/>
        <w:tab w:val="left" w:pos="10436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0" w:type="paragraph" w:customStyle="1">
    <w:name w:val="Row 20"/>
    <w:basedOn w:val="Normal"/>
    <w:qFormat/>
    <w:pPr>
      <w:keepNext/>
      <w:spacing w:lineRule="exact" w:line="180" w:after="0" w:before="220"/>
      <w:tabs>
        <w:tab w:val="left" w:pos="641"/>
        <w:tab w:val="right" w:pos="7841"/>
        <w:tab w:val="right" w:pos="11276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641"/>
        <w:tab w:val="right" w:pos="7841"/>
        <w:tab w:val="right" w:pos="11276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1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3" w:type="paragraph" w:customStyle="1">
    <w:name w:val="Row 23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5" w:type="paragraph" w:customStyle="1">
    <w:name w:val="Row 25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7" w:type="paragraph" w:customStyle="1">
    <w:name w:val="Row 27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8" w:type="paragraph" w:customStyle="1">
    <w:name w:val="Row 28"/>
    <w:basedOn w:val="Normal"/>
    <w:qFormat/>
    <w:pPr>
      <w:keepNext/>
      <w:spacing w:lineRule="exact" w:line="40" w:after="0" w:before="0"/>
    </w:pPr>
  </w:style>
  <w:style w:styleId="Row29" w:type="paragraph" w:customStyle="1">
    <w:name w:val="Row 29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2017-10-25T08:25:52Z</dcterms:created>
  <dcterms:modified xsi:type="dcterms:W3CDTF">2017-10-25T08:25:52Z</dcterms:modified>
  <cp:category/>
</cp:coreProperties>
</file>