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54" w:rsidRPr="002F55C4" w:rsidRDefault="00A42454" w:rsidP="000E7CE7">
      <w:pPr>
        <w:jc w:val="both"/>
        <w:rPr>
          <w:rFonts w:asciiTheme="minorHAnsi" w:hAnsiTheme="minorHAnsi" w:cs="Calibri"/>
          <w:kern w:val="16"/>
        </w:rPr>
      </w:pPr>
      <w:r w:rsidRPr="002F55C4">
        <w:rPr>
          <w:rFonts w:asciiTheme="minorHAnsi" w:eastAsia="MS Mincho" w:hAnsiTheme="minorHAnsi" w:cs="Calibri"/>
        </w:rPr>
        <w:t>Níže u</w:t>
      </w:r>
      <w:r w:rsidRPr="002F55C4">
        <w:rPr>
          <w:rFonts w:asciiTheme="minorHAnsi" w:hAnsiTheme="minorHAnsi" w:cs="Calibri"/>
          <w:kern w:val="16"/>
        </w:rPr>
        <w:t>vedené konfigurace IT vybavení jsou minimální, uchazeč může nabídnout stejné nebo výhodnější parametry.</w:t>
      </w:r>
    </w:p>
    <w:p w:rsidR="00070E15" w:rsidRPr="002F55C4" w:rsidRDefault="00070E15" w:rsidP="00070E15">
      <w:pPr>
        <w:jc w:val="both"/>
        <w:rPr>
          <w:rFonts w:asciiTheme="minorHAnsi" w:hAnsiTheme="minorHAnsi" w:cs="Calibri"/>
          <w:color w:val="FF0000"/>
        </w:rPr>
      </w:pPr>
      <w:r w:rsidRPr="0084792F">
        <w:rPr>
          <w:rFonts w:asciiTheme="minorHAnsi" w:hAnsiTheme="minorHAnsi" w:cs="Calibri"/>
          <w:color w:val="FF0000"/>
        </w:rPr>
        <w:t>V případě požadavku na výkon procesoru stanovený minimální bodovou hodnotou v </w:t>
      </w:r>
      <w:proofErr w:type="spellStart"/>
      <w:r w:rsidRPr="0084792F">
        <w:rPr>
          <w:rFonts w:asciiTheme="minorHAnsi" w:hAnsiTheme="minorHAnsi" w:cs="Calibri"/>
          <w:color w:val="FF0000"/>
        </w:rPr>
        <w:t>benchmarku</w:t>
      </w:r>
      <w:proofErr w:type="spellEnd"/>
      <w:r w:rsidRPr="0084792F">
        <w:rPr>
          <w:rFonts w:asciiTheme="minorHAnsi" w:hAnsiTheme="minorHAnsi" w:cs="Calibri"/>
          <w:color w:val="FF0000"/>
        </w:rPr>
        <w:t xml:space="preserve"> </w:t>
      </w:r>
      <w:hyperlink r:id="rId11" w:history="1">
        <w:r w:rsidRPr="0084792F">
          <w:rPr>
            <w:rStyle w:val="Hypertextovodkaz"/>
            <w:rFonts w:asciiTheme="minorHAnsi" w:hAnsiTheme="minorHAnsi" w:cs="Calibri"/>
            <w:color w:val="FF0000"/>
          </w:rPr>
          <w:t>www.cpubenchmark.net</w:t>
        </w:r>
      </w:hyperlink>
      <w:r w:rsidRPr="0084792F">
        <w:rPr>
          <w:rFonts w:asciiTheme="minorHAnsi" w:hAnsiTheme="minorHAnsi" w:cs="Calibri"/>
          <w:color w:val="FF0000"/>
        </w:rPr>
        <w:t xml:space="preserve"> zadavatel uchazečům pro lepší orientaci poskytuje v příloze č. 5 tabulku s bodovými hodnotami procesorů platnými ke dni odeslání výzvy k podání nabídek - Příloha č. 5 - </w:t>
      </w:r>
      <w:proofErr w:type="spellStart"/>
      <w:r w:rsidRPr="0084792F">
        <w:rPr>
          <w:rFonts w:asciiTheme="minorHAnsi" w:hAnsiTheme="minorHAnsi" w:cs="Calibri"/>
          <w:color w:val="FF0000"/>
        </w:rPr>
        <w:t>Benchmark</w:t>
      </w:r>
      <w:proofErr w:type="spellEnd"/>
      <w:r w:rsidRPr="0084792F">
        <w:rPr>
          <w:rFonts w:asciiTheme="minorHAnsi" w:hAnsiTheme="minorHAnsi" w:cs="Calibri"/>
          <w:color w:val="FF0000"/>
        </w:rPr>
        <w:t>. Podle těchto tabulek bude zadavatel kontrolovat splnění požadovaných hodnot.</w:t>
      </w:r>
      <w:r w:rsidRPr="002F55C4">
        <w:rPr>
          <w:rFonts w:asciiTheme="minorHAnsi" w:hAnsiTheme="minorHAnsi" w:cs="Calibri"/>
          <w:color w:val="FF0000"/>
        </w:rPr>
        <w:t xml:space="preserve"> </w:t>
      </w:r>
    </w:p>
    <w:p w:rsidR="002F55C4" w:rsidRPr="002F55C4" w:rsidRDefault="00337ABB" w:rsidP="002F55C4">
      <w:pPr>
        <w:pStyle w:val="Nadpis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8</w:t>
      </w:r>
      <w:r w:rsidR="002F55C4" w:rsidRPr="002F55C4">
        <w:rPr>
          <w:rFonts w:asciiTheme="minorHAnsi" w:hAnsiTheme="minorHAnsi"/>
          <w:color w:val="auto"/>
        </w:rPr>
        <w:t xml:space="preserve"> ks </w:t>
      </w:r>
      <w:r w:rsidR="002F55C4">
        <w:rPr>
          <w:rFonts w:asciiTheme="minorHAnsi" w:hAnsiTheme="minorHAnsi"/>
          <w:color w:val="auto"/>
        </w:rPr>
        <w:t xml:space="preserve">PC set </w:t>
      </w:r>
    </w:p>
    <w:p w:rsidR="00337ABB" w:rsidRPr="00072176" w:rsidRDefault="00337ABB" w:rsidP="00337ABB">
      <w:pPr>
        <w:pStyle w:val="Bezmezer"/>
      </w:pPr>
      <w:r w:rsidRPr="00072176">
        <w:t>Procesor</w:t>
      </w:r>
      <w:r>
        <w:t xml:space="preserve"> s výkonem</w:t>
      </w:r>
      <w:r w:rsidRPr="00072176">
        <w:t xml:space="preserve"> min 5440 bodů </w:t>
      </w:r>
    </w:p>
    <w:p w:rsidR="00337ABB" w:rsidRDefault="00337ABB" w:rsidP="00337ABB">
      <w:pPr>
        <w:pStyle w:val="Bezmezer"/>
      </w:pPr>
      <w:r w:rsidRPr="00072176">
        <w:t>Operační paměť</w:t>
      </w:r>
      <w:r>
        <w:t xml:space="preserve"> min. 8</w:t>
      </w:r>
      <w:r w:rsidRPr="00072176">
        <w:t xml:space="preserve"> GB DDR4-2133 SDRAM </w:t>
      </w:r>
    </w:p>
    <w:p w:rsidR="00337ABB" w:rsidRDefault="00337ABB" w:rsidP="00337ABB">
      <w:pPr>
        <w:pStyle w:val="Bezmezer"/>
      </w:pPr>
      <w:r w:rsidRPr="00072176">
        <w:t>H</w:t>
      </w:r>
      <w:r>
        <w:t>DD: typ SSD, min. 256</w:t>
      </w:r>
      <w:r w:rsidRPr="00072176">
        <w:t xml:space="preserve"> G</w:t>
      </w:r>
      <w:r>
        <w:t>B</w:t>
      </w:r>
    </w:p>
    <w:p w:rsidR="00337ABB" w:rsidRPr="00072176" w:rsidRDefault="00337ABB" w:rsidP="00337ABB">
      <w:pPr>
        <w:pStyle w:val="Bezmezer"/>
      </w:pPr>
      <w:r>
        <w:t xml:space="preserve">Konektory </w:t>
      </w:r>
      <w:r w:rsidRPr="00072176">
        <w:t>přední</w:t>
      </w:r>
      <w:r>
        <w:t>:</w:t>
      </w:r>
      <w:r w:rsidRPr="00072176">
        <w:t xml:space="preserve"> min. 2x USB</w:t>
      </w:r>
      <w:r>
        <w:t xml:space="preserve"> 2.0/3.0</w:t>
      </w:r>
      <w:r w:rsidRPr="00072176">
        <w:t xml:space="preserve">, </w:t>
      </w:r>
      <w:r w:rsidRPr="009059AC">
        <w:t xml:space="preserve">1x </w:t>
      </w:r>
      <w:r>
        <w:t>3.5mm jack</w:t>
      </w:r>
      <w:r w:rsidRPr="009059AC">
        <w:t xml:space="preserve"> </w:t>
      </w:r>
      <w:r>
        <w:t>pro sluchátka</w:t>
      </w:r>
      <w:r w:rsidRPr="009059AC">
        <w:t xml:space="preserve">, 1x </w:t>
      </w:r>
      <w:r>
        <w:t>3.5mm pro mikrofon</w:t>
      </w:r>
    </w:p>
    <w:p w:rsidR="00337ABB" w:rsidRPr="00072176" w:rsidRDefault="00337ABB" w:rsidP="00337ABB">
      <w:pPr>
        <w:pStyle w:val="Bezmezer"/>
      </w:pPr>
      <w:r w:rsidRPr="00072176">
        <w:t>Grafická karta - integrovaná</w:t>
      </w:r>
    </w:p>
    <w:p w:rsidR="00337ABB" w:rsidRPr="007D4DFE" w:rsidRDefault="00337ABB" w:rsidP="00337ABB">
      <w:pPr>
        <w:pStyle w:val="Bezmezer"/>
      </w:pPr>
      <w:r>
        <w:t>Řadič TPM</w:t>
      </w:r>
    </w:p>
    <w:p w:rsidR="00337ABB" w:rsidRPr="00072176" w:rsidRDefault="00337ABB" w:rsidP="00337ABB">
      <w:pPr>
        <w:pStyle w:val="Bezmezer"/>
      </w:pPr>
      <w:r w:rsidRPr="00072176">
        <w:rPr>
          <w:bdr w:val="none" w:sz="0" w:space="0" w:color="auto" w:frame="1"/>
        </w:rPr>
        <w:t>Optická mechanika</w:t>
      </w:r>
      <w:r>
        <w:rPr>
          <w:bdr w:val="none" w:sz="0" w:space="0" w:color="auto" w:frame="1"/>
        </w:rPr>
        <w:t>:</w:t>
      </w:r>
      <w:r w:rsidRPr="00072176">
        <w:rPr>
          <w:bdr w:val="none" w:sz="0" w:space="0" w:color="auto" w:frame="1"/>
        </w:rPr>
        <w:t xml:space="preserve"> SATA </w:t>
      </w:r>
      <w:proofErr w:type="spellStart"/>
      <w:r w:rsidRPr="00072176">
        <w:t>SuperMulti</w:t>
      </w:r>
      <w:proofErr w:type="spellEnd"/>
      <w:r w:rsidRPr="00072176">
        <w:t xml:space="preserve"> DVD</w:t>
      </w:r>
    </w:p>
    <w:p w:rsidR="00337ABB" w:rsidRDefault="00337ABB" w:rsidP="00337ABB">
      <w:pPr>
        <w:pStyle w:val="Bezmezer"/>
      </w:pPr>
      <w:r>
        <w:t>Zadní v</w:t>
      </w:r>
      <w:r w:rsidRPr="00072176">
        <w:t xml:space="preserve">stupy a výstupy: </w:t>
      </w:r>
      <w:r>
        <w:t xml:space="preserve">4x USB (z toho min. 2x USB 3.0) </w:t>
      </w:r>
      <w:r w:rsidRPr="007D4DFE">
        <w:t xml:space="preserve">1x </w:t>
      </w:r>
      <w:proofErr w:type="spellStart"/>
      <w:r w:rsidRPr="007D4DFE">
        <w:t>DisplayPort</w:t>
      </w:r>
      <w:proofErr w:type="spellEnd"/>
      <w:r w:rsidRPr="007D4DFE">
        <w:t xml:space="preserve">, 1x DVI-D, 1x </w:t>
      </w:r>
      <w:proofErr w:type="gramStart"/>
      <w:r w:rsidRPr="007D4DFE">
        <w:t>LAN(RJ45</w:t>
      </w:r>
      <w:proofErr w:type="gramEnd"/>
      <w:r w:rsidRPr="007D4DFE">
        <w:t>), 2x PS2</w:t>
      </w:r>
      <w:r>
        <w:t xml:space="preserve">, </w:t>
      </w:r>
      <w:r w:rsidRPr="007D4DFE">
        <w:t xml:space="preserve">1x Audio </w:t>
      </w:r>
      <w:r>
        <w:t>vstup</w:t>
      </w:r>
      <w:r w:rsidRPr="007D4DFE">
        <w:t xml:space="preserve">, 1x Audio </w:t>
      </w:r>
      <w:r>
        <w:t>výstup</w:t>
      </w:r>
    </w:p>
    <w:p w:rsidR="00337ABB" w:rsidRDefault="00337ABB" w:rsidP="00337ABB">
      <w:pPr>
        <w:pStyle w:val="Bezmezer"/>
        <w:rPr>
          <w:bdr w:val="none" w:sz="0" w:space="0" w:color="auto" w:frame="1"/>
        </w:rPr>
      </w:pPr>
      <w:r w:rsidRPr="00072176">
        <w:rPr>
          <w:bdr w:val="none" w:sz="0" w:space="0" w:color="auto" w:frame="1"/>
        </w:rPr>
        <w:t>Součástí USB klávesnice a USB optická myš</w:t>
      </w:r>
      <w:r w:rsidR="003C303E">
        <w:rPr>
          <w:bdr w:val="none" w:sz="0" w:space="0" w:color="auto" w:frame="1"/>
        </w:rPr>
        <w:t xml:space="preserve"> oboje drátové</w:t>
      </w:r>
    </w:p>
    <w:p w:rsidR="00337ABB" w:rsidRPr="00072176" w:rsidRDefault="00337ABB" w:rsidP="00337ABB">
      <w:pPr>
        <w:pStyle w:val="Bezmezer"/>
      </w:pPr>
      <w:r w:rsidRPr="00072176">
        <w:t xml:space="preserve">Operační systém Windows </w:t>
      </w:r>
      <w:r>
        <w:t>10</w:t>
      </w:r>
      <w:r w:rsidRPr="00072176">
        <w:t xml:space="preserve"> 64 Professional</w:t>
      </w:r>
    </w:p>
    <w:p w:rsidR="00337ABB" w:rsidRPr="00072176" w:rsidRDefault="00337ABB" w:rsidP="00337ABB">
      <w:pPr>
        <w:pStyle w:val="Bezmezer"/>
      </w:pPr>
      <w:r w:rsidRPr="00072176">
        <w:t xml:space="preserve">Záruka, min 3 roky NBD </w:t>
      </w:r>
    </w:p>
    <w:p w:rsidR="00337ABB" w:rsidRDefault="00F00ED4" w:rsidP="00337ABB">
      <w:pPr>
        <w:spacing w:after="0" w:line="240" w:lineRule="auto"/>
        <w:rPr>
          <w:b/>
        </w:rPr>
      </w:pPr>
      <w:r>
        <w:rPr>
          <w:b/>
        </w:rPr>
        <w:t xml:space="preserve">    </w:t>
      </w:r>
      <w:bookmarkStart w:id="0" w:name="_GoBack"/>
      <w:bookmarkEnd w:id="0"/>
    </w:p>
    <w:p w:rsidR="00337ABB" w:rsidRPr="0032405A" w:rsidRDefault="00337ABB" w:rsidP="00337ABB">
      <w:pPr>
        <w:spacing w:after="0" w:line="240" w:lineRule="auto"/>
        <w:rPr>
          <w:b/>
        </w:rPr>
      </w:pPr>
    </w:p>
    <w:p w:rsidR="00337ABB" w:rsidRDefault="00337ABB" w:rsidP="00337ABB">
      <w:pPr>
        <w:spacing w:after="0" w:line="240" w:lineRule="auto"/>
      </w:pPr>
    </w:p>
    <w:p w:rsidR="00337ABB" w:rsidRDefault="00337ABB" w:rsidP="00337ABB">
      <w:pPr>
        <w:spacing w:after="0" w:line="240" w:lineRule="auto"/>
      </w:pPr>
    </w:p>
    <w:p w:rsidR="00337ABB" w:rsidRPr="00337ABB" w:rsidRDefault="00337ABB" w:rsidP="00337ABB">
      <w:pPr>
        <w:pStyle w:val="Bezmezer"/>
        <w:rPr>
          <w:b/>
          <w:bCs/>
          <w:sz w:val="28"/>
          <w:szCs w:val="28"/>
        </w:rPr>
      </w:pPr>
      <w:r w:rsidRPr="00337ABB">
        <w:rPr>
          <w:b/>
          <w:sz w:val="28"/>
          <w:szCs w:val="28"/>
        </w:rPr>
        <w:t xml:space="preserve">10 ks Monitor - </w:t>
      </w:r>
      <w:r w:rsidRPr="00337ABB">
        <w:rPr>
          <w:b/>
          <w:bCs/>
          <w:sz w:val="28"/>
          <w:szCs w:val="28"/>
        </w:rPr>
        <w:t xml:space="preserve">24" LED </w:t>
      </w:r>
    </w:p>
    <w:p w:rsidR="00337ABB" w:rsidRDefault="00337ABB" w:rsidP="00337ABB">
      <w:pPr>
        <w:pStyle w:val="Bezmezer"/>
      </w:pPr>
      <w:r w:rsidRPr="00646648">
        <w:t>Podsvícení: LED</w:t>
      </w:r>
      <w:r w:rsidRPr="00646648">
        <w:br/>
        <w:t xml:space="preserve">Úhlopříčka [palce]: </w:t>
      </w:r>
      <w:r>
        <w:t xml:space="preserve">min. </w:t>
      </w:r>
      <w:r w:rsidRPr="00646648">
        <w:t>23,6"</w:t>
      </w:r>
      <w:r w:rsidRPr="00646648">
        <w:br/>
        <w:t>Rozlišení: 1920 x 1080</w:t>
      </w:r>
      <w:r w:rsidRPr="00646648">
        <w:br/>
        <w:t xml:space="preserve">Jas [cd/m2]: </w:t>
      </w:r>
      <w:r>
        <w:t xml:space="preserve">min 250 cd/m2 </w:t>
      </w:r>
      <w:r w:rsidRPr="00646648">
        <w:br/>
        <w:t xml:space="preserve">Kontrast: </w:t>
      </w:r>
      <w:r>
        <w:t xml:space="preserve">min. 1000:1 </w:t>
      </w:r>
      <w:r w:rsidRPr="00646648">
        <w:br/>
        <w:t>Odezva [</w:t>
      </w:r>
      <w:proofErr w:type="spellStart"/>
      <w:r w:rsidRPr="00646648">
        <w:t>ms</w:t>
      </w:r>
      <w:proofErr w:type="spellEnd"/>
      <w:r w:rsidRPr="00646648">
        <w:t xml:space="preserve">]: </w:t>
      </w:r>
      <w:r>
        <w:t xml:space="preserve">maximálně </w:t>
      </w:r>
      <w:r w:rsidRPr="00646648">
        <w:t>5</w:t>
      </w:r>
      <w:r w:rsidRPr="00646648">
        <w:br/>
        <w:t>Pozorovací úhly (Horizontál/Vertikál):</w:t>
      </w:r>
      <w:r>
        <w:t xml:space="preserve"> min</w:t>
      </w:r>
      <w:r w:rsidRPr="00646648">
        <w:t xml:space="preserve"> 170° /</w:t>
      </w:r>
      <w:r>
        <w:t xml:space="preserve"> min</w:t>
      </w:r>
      <w:r w:rsidRPr="00646648">
        <w:t xml:space="preserve"> 160°</w:t>
      </w:r>
      <w:r w:rsidRPr="00646648">
        <w:br/>
      </w:r>
      <w:r>
        <w:t>Integrované Reproduktory</w:t>
      </w:r>
    </w:p>
    <w:p w:rsidR="00337ABB" w:rsidRDefault="00337ABB" w:rsidP="00337ABB">
      <w:pPr>
        <w:pStyle w:val="Bezmezer"/>
      </w:pPr>
      <w:r w:rsidRPr="00646648">
        <w:t>Konektory:</w:t>
      </w:r>
      <w:r>
        <w:t xml:space="preserve"> </w:t>
      </w:r>
      <w:r w:rsidRPr="00646648">
        <w:t>D-Sub,</w:t>
      </w:r>
      <w:r>
        <w:t xml:space="preserve"> </w:t>
      </w:r>
      <w:r w:rsidRPr="00646648">
        <w:t>DVI-D</w:t>
      </w:r>
    </w:p>
    <w:p w:rsidR="00337ABB" w:rsidRDefault="00337ABB" w:rsidP="00337ABB">
      <w:pPr>
        <w:pStyle w:val="Bezmezer"/>
      </w:pPr>
      <w:r>
        <w:t xml:space="preserve">Záruka </w:t>
      </w:r>
      <w:r w:rsidR="00F00ED4" w:rsidRPr="00072176">
        <w:t>min 3 roky</w:t>
      </w:r>
    </w:p>
    <w:p w:rsidR="00337ABB" w:rsidRPr="00646648" w:rsidRDefault="00337ABB" w:rsidP="00337ABB">
      <w:pPr>
        <w:pStyle w:val="Bezmezer"/>
      </w:pPr>
      <w:r>
        <w:t xml:space="preserve">Součást balení: </w:t>
      </w:r>
      <w:r w:rsidRPr="00646648">
        <w:t>Napájecí kabel</w:t>
      </w:r>
      <w:r>
        <w:t xml:space="preserve">, </w:t>
      </w:r>
      <w:r w:rsidRPr="00646648">
        <w:t>D-Sub kabel</w:t>
      </w:r>
      <w:r>
        <w:t xml:space="preserve">, </w:t>
      </w:r>
      <w:r w:rsidRPr="00646648">
        <w:t>DVI-D kabel</w:t>
      </w:r>
      <w:r>
        <w:t xml:space="preserve">, </w:t>
      </w:r>
      <w:r w:rsidRPr="00646648">
        <w:t>Audio kabel</w:t>
      </w:r>
    </w:p>
    <w:p w:rsidR="00337ABB" w:rsidRDefault="00337ABB" w:rsidP="00337ABB">
      <w:pPr>
        <w:rPr>
          <w:sz w:val="24"/>
        </w:rPr>
      </w:pPr>
    </w:p>
    <w:p w:rsidR="00337ABB" w:rsidRDefault="00337ABB" w:rsidP="00337ABB">
      <w:pPr>
        <w:spacing w:after="0" w:line="240" w:lineRule="auto"/>
        <w:rPr>
          <w:b/>
        </w:rPr>
      </w:pPr>
    </w:p>
    <w:p w:rsidR="00337ABB" w:rsidRDefault="00337ABB" w:rsidP="00337ABB"/>
    <w:p w:rsidR="00337ABB" w:rsidRDefault="00337ABB" w:rsidP="00337ABB"/>
    <w:p w:rsidR="00337ABB" w:rsidRDefault="00337ABB" w:rsidP="00337ABB"/>
    <w:p w:rsidR="00190FDB" w:rsidRDefault="00190FDB" w:rsidP="00337ABB"/>
    <w:p w:rsidR="00190FDB" w:rsidRDefault="00190FDB" w:rsidP="00337ABB"/>
    <w:p w:rsidR="00337ABB" w:rsidRPr="00337ABB" w:rsidRDefault="00337ABB" w:rsidP="00337ABB">
      <w:pPr>
        <w:pStyle w:val="Bezmezer"/>
        <w:rPr>
          <w:b/>
          <w:sz w:val="28"/>
          <w:szCs w:val="28"/>
        </w:rPr>
      </w:pPr>
      <w:r w:rsidRPr="00337ABB">
        <w:rPr>
          <w:b/>
          <w:sz w:val="28"/>
          <w:szCs w:val="28"/>
        </w:rPr>
        <w:lastRenderedPageBreak/>
        <w:t xml:space="preserve">2 ks Laserová </w:t>
      </w:r>
      <w:proofErr w:type="spellStart"/>
      <w:r w:rsidRPr="00337ABB">
        <w:rPr>
          <w:b/>
          <w:sz w:val="28"/>
          <w:szCs w:val="28"/>
        </w:rPr>
        <w:t>čb</w:t>
      </w:r>
      <w:proofErr w:type="spellEnd"/>
      <w:r w:rsidRPr="00337ABB">
        <w:rPr>
          <w:b/>
          <w:sz w:val="28"/>
          <w:szCs w:val="28"/>
        </w:rPr>
        <w:t xml:space="preserve"> tiskárna A4 </w:t>
      </w:r>
    </w:p>
    <w:p w:rsidR="00337ABB" w:rsidRDefault="00337ABB" w:rsidP="00337ABB">
      <w:pPr>
        <w:pStyle w:val="Bezmezer"/>
      </w:pPr>
      <w:r>
        <w:t>Formát tiskárny: A4</w:t>
      </w:r>
    </w:p>
    <w:p w:rsidR="00337ABB" w:rsidRDefault="00337ABB" w:rsidP="00337ABB">
      <w:pPr>
        <w:pStyle w:val="Bezmezer"/>
      </w:pPr>
      <w:r>
        <w:t>Typ: Laserová</w:t>
      </w:r>
    </w:p>
    <w:p w:rsidR="00337ABB" w:rsidRDefault="00F00ED4" w:rsidP="00337ABB">
      <w:pPr>
        <w:pStyle w:val="Bezmezer"/>
      </w:pPr>
      <w:r>
        <w:t>Rozlišení: 1 200 dpi</w:t>
      </w:r>
    </w:p>
    <w:p w:rsidR="00337ABB" w:rsidRDefault="00337ABB" w:rsidP="00337ABB">
      <w:pPr>
        <w:pStyle w:val="Bezmezer"/>
      </w:pPr>
      <w:r>
        <w:t>Rychlost černého tisku [</w:t>
      </w:r>
      <w:proofErr w:type="spellStart"/>
      <w:r>
        <w:t>str</w:t>
      </w:r>
      <w:proofErr w:type="spellEnd"/>
      <w:r>
        <w:t xml:space="preserve">/min]: minimálně 25  </w:t>
      </w:r>
    </w:p>
    <w:p w:rsidR="00337ABB" w:rsidRDefault="00337ABB" w:rsidP="00337ABB">
      <w:pPr>
        <w:pStyle w:val="Bezmezer"/>
      </w:pPr>
      <w:r>
        <w:t>Tisk první strany [sec]: max. 8</w:t>
      </w:r>
    </w:p>
    <w:p w:rsidR="00337ABB" w:rsidRDefault="00337ABB" w:rsidP="00337ABB">
      <w:pPr>
        <w:pStyle w:val="Bezmezer"/>
      </w:pPr>
      <w:r>
        <w:t>Max. měsíční zatížení [</w:t>
      </w:r>
      <w:proofErr w:type="spellStart"/>
      <w:r>
        <w:t>str</w:t>
      </w:r>
      <w:proofErr w:type="spellEnd"/>
      <w:r>
        <w:t>]: minimálně 8 000</w:t>
      </w:r>
    </w:p>
    <w:p w:rsidR="00337ABB" w:rsidRDefault="00337ABB" w:rsidP="00337ABB">
      <w:pPr>
        <w:pStyle w:val="Bezmezer"/>
      </w:pPr>
      <w:r>
        <w:t>Paměť [MB]: min 128</w:t>
      </w:r>
    </w:p>
    <w:p w:rsidR="00337ABB" w:rsidRDefault="00337ABB" w:rsidP="00337ABB">
      <w:pPr>
        <w:pStyle w:val="Bezmezer"/>
      </w:pPr>
      <w:r>
        <w:t>Oboustranný tisk: Automatický</w:t>
      </w:r>
    </w:p>
    <w:p w:rsidR="00337ABB" w:rsidRDefault="00337ABB" w:rsidP="00337ABB">
      <w:pPr>
        <w:pStyle w:val="Bezmezer"/>
      </w:pPr>
      <w:r>
        <w:t>Kapacita zásobníku [</w:t>
      </w:r>
      <w:proofErr w:type="spellStart"/>
      <w:r>
        <w:t>str</w:t>
      </w:r>
      <w:proofErr w:type="spellEnd"/>
      <w:r>
        <w:t>]: Vstupní zásobník na min. 250 listů</w:t>
      </w:r>
    </w:p>
    <w:p w:rsidR="00337ABB" w:rsidRPr="00D14829" w:rsidRDefault="00337ABB" w:rsidP="00337ABB">
      <w:pPr>
        <w:pStyle w:val="Bezmezer"/>
        <w:rPr>
          <w:b/>
        </w:rPr>
      </w:pPr>
      <w:r w:rsidRPr="00D14829">
        <w:rPr>
          <w:b/>
        </w:rPr>
        <w:t>Další zásobník papíru: prioritní podavač, na min. 10 listů. Umožňující tisk A6 (recepty)</w:t>
      </w:r>
    </w:p>
    <w:p w:rsidR="00337ABB" w:rsidRDefault="00337ABB" w:rsidP="00337ABB">
      <w:pPr>
        <w:pStyle w:val="Bezmezer"/>
      </w:pPr>
      <w:r>
        <w:t>Rozhraní: USB, LAN</w:t>
      </w:r>
    </w:p>
    <w:p w:rsidR="00F00ED4" w:rsidRDefault="00F00ED4" w:rsidP="00F00ED4">
      <w:pPr>
        <w:pStyle w:val="Bezmezer"/>
      </w:pPr>
      <w:r>
        <w:t>záruka: min 2 roky</w:t>
      </w:r>
    </w:p>
    <w:p w:rsidR="00337ABB" w:rsidRDefault="00337ABB" w:rsidP="00337ABB">
      <w:pPr>
        <w:spacing w:after="0" w:line="240" w:lineRule="auto"/>
        <w:rPr>
          <w:b/>
        </w:rPr>
      </w:pPr>
    </w:p>
    <w:p w:rsidR="00337ABB" w:rsidRPr="0032405A" w:rsidRDefault="00337ABB" w:rsidP="00337ABB">
      <w:pPr>
        <w:spacing w:after="0" w:line="240" w:lineRule="auto"/>
        <w:rPr>
          <w:b/>
        </w:rPr>
      </w:pPr>
    </w:p>
    <w:p w:rsidR="00337ABB" w:rsidRDefault="00337ABB" w:rsidP="00337ABB">
      <w:pPr>
        <w:pStyle w:val="Bezmezer"/>
        <w:rPr>
          <w:b/>
          <w:sz w:val="28"/>
          <w:szCs w:val="28"/>
          <w:u w:val="single"/>
        </w:rPr>
      </w:pPr>
    </w:p>
    <w:p w:rsidR="00337ABB" w:rsidRPr="00D326DE" w:rsidRDefault="00337ABB" w:rsidP="00337ABB">
      <w:pPr>
        <w:pStyle w:val="Bezmezer"/>
        <w:rPr>
          <w:b/>
          <w:bCs/>
          <w:sz w:val="28"/>
          <w:szCs w:val="28"/>
        </w:rPr>
      </w:pPr>
      <w:r w:rsidRPr="00D326DE">
        <w:rPr>
          <w:b/>
          <w:sz w:val="28"/>
          <w:szCs w:val="28"/>
        </w:rPr>
        <w:t xml:space="preserve">2 ks Multifunkční Laserová </w:t>
      </w:r>
      <w:proofErr w:type="spellStart"/>
      <w:r w:rsidRPr="00D326DE">
        <w:rPr>
          <w:b/>
          <w:sz w:val="28"/>
          <w:szCs w:val="28"/>
        </w:rPr>
        <w:t>čb</w:t>
      </w:r>
      <w:proofErr w:type="spellEnd"/>
      <w:r w:rsidRPr="00D326DE">
        <w:rPr>
          <w:b/>
          <w:sz w:val="28"/>
          <w:szCs w:val="28"/>
        </w:rPr>
        <w:t xml:space="preserve"> tiskárna A4 </w:t>
      </w:r>
    </w:p>
    <w:p w:rsidR="00337ABB" w:rsidRDefault="00337ABB" w:rsidP="00337ABB">
      <w:pPr>
        <w:pStyle w:val="Bezmezer"/>
      </w:pPr>
      <w:r>
        <w:t>Formát tiskárny: A4</w:t>
      </w:r>
    </w:p>
    <w:p w:rsidR="00337ABB" w:rsidRDefault="00337ABB" w:rsidP="00337ABB">
      <w:pPr>
        <w:pStyle w:val="Bezmezer"/>
      </w:pPr>
      <w:r>
        <w:t>Typ: Multifunkční, laserová</w:t>
      </w:r>
    </w:p>
    <w:p w:rsidR="00337ABB" w:rsidRPr="00DE6E88" w:rsidRDefault="00337ABB" w:rsidP="00337ABB">
      <w:pPr>
        <w:pStyle w:val="Bezmezer"/>
      </w:pPr>
      <w:r w:rsidRPr="00DE6E88">
        <w:t xml:space="preserve">Rychlost tisku: </w:t>
      </w:r>
      <w:r>
        <w:t>min. 20 str./min.</w:t>
      </w:r>
    </w:p>
    <w:p w:rsidR="00337ABB" w:rsidRPr="00DE6E88" w:rsidRDefault="00337ABB" w:rsidP="00337ABB">
      <w:pPr>
        <w:pStyle w:val="Bezmezer"/>
      </w:pPr>
      <w:r w:rsidRPr="00DE6E88">
        <w:t xml:space="preserve">Doporučený měsíční objem tisku: </w:t>
      </w:r>
      <w:r>
        <w:t xml:space="preserve">min. </w:t>
      </w:r>
      <w:r w:rsidRPr="00DE6E88">
        <w:t>1 000 stran měsíčně</w:t>
      </w:r>
    </w:p>
    <w:p w:rsidR="00337ABB" w:rsidRPr="00DE6E88" w:rsidRDefault="00337ABB" w:rsidP="00337ABB">
      <w:pPr>
        <w:pStyle w:val="Bezmezer"/>
      </w:pPr>
      <w:r w:rsidRPr="00DE6E88">
        <w:t xml:space="preserve">Hlavní zásobník: </w:t>
      </w:r>
      <w:r>
        <w:t xml:space="preserve">min. </w:t>
      </w:r>
      <w:r w:rsidRPr="00DE6E88">
        <w:t>150 listů</w:t>
      </w:r>
    </w:p>
    <w:p w:rsidR="00337ABB" w:rsidRPr="00DE6E88" w:rsidRDefault="00337ABB" w:rsidP="00337ABB">
      <w:pPr>
        <w:pStyle w:val="Bezmezer"/>
      </w:pPr>
      <w:r w:rsidRPr="00DE6E88">
        <w:t xml:space="preserve">Manuální podavač: </w:t>
      </w:r>
      <w:r>
        <w:t xml:space="preserve">min. </w:t>
      </w:r>
      <w:r w:rsidRPr="00DE6E88">
        <w:t>1 list</w:t>
      </w:r>
    </w:p>
    <w:p w:rsidR="00337ABB" w:rsidRPr="00DE6E88" w:rsidRDefault="00337ABB" w:rsidP="00337ABB">
      <w:pPr>
        <w:pStyle w:val="Bezmezer"/>
      </w:pPr>
      <w:r w:rsidRPr="00DE6E88">
        <w:t xml:space="preserve">Automatický podavač dokumentů pro skenování a kopírování: </w:t>
      </w:r>
      <w:r>
        <w:t>na min.</w:t>
      </w:r>
      <w:r w:rsidRPr="00DE6E88">
        <w:t xml:space="preserve"> 40 listů</w:t>
      </w:r>
    </w:p>
    <w:p w:rsidR="00337ABB" w:rsidRPr="00DE6E88" w:rsidRDefault="00337ABB" w:rsidP="00337ABB">
      <w:pPr>
        <w:pStyle w:val="Bezmezer"/>
      </w:pPr>
      <w:r w:rsidRPr="00DE6E88">
        <w:t>Výstupní zásobník</w:t>
      </w:r>
      <w:r>
        <w:t xml:space="preserve"> pro min.</w:t>
      </w:r>
      <w:r w:rsidRPr="00DE6E88">
        <w:t xml:space="preserve"> 100 listů</w:t>
      </w:r>
    </w:p>
    <w:p w:rsidR="00337ABB" w:rsidRPr="00DE6E88" w:rsidRDefault="00337ABB" w:rsidP="00337ABB">
      <w:pPr>
        <w:pStyle w:val="Bezmezer"/>
      </w:pPr>
      <w:r w:rsidRPr="00DE6E88">
        <w:t>Automatický oboustranný tisk: manuální</w:t>
      </w:r>
    </w:p>
    <w:p w:rsidR="00337ABB" w:rsidRPr="00DE6E88" w:rsidRDefault="00337ABB" w:rsidP="00337ABB">
      <w:pPr>
        <w:pStyle w:val="Bezmezer"/>
      </w:pPr>
      <w:r w:rsidRPr="00DE6E88">
        <w:t xml:space="preserve">Vytištění první stránky: </w:t>
      </w:r>
      <w:r>
        <w:t xml:space="preserve">max. </w:t>
      </w:r>
      <w:r w:rsidRPr="00DE6E88">
        <w:t>8,5 vteřiny</w:t>
      </w:r>
    </w:p>
    <w:p w:rsidR="00337ABB" w:rsidRPr="00DE6E88" w:rsidRDefault="00337ABB" w:rsidP="00337ABB">
      <w:pPr>
        <w:pStyle w:val="Bezmezer"/>
      </w:pPr>
      <w:r w:rsidRPr="00DE6E88">
        <w:t xml:space="preserve">Rozlišení: </w:t>
      </w:r>
      <w:r>
        <w:t xml:space="preserve">min. </w:t>
      </w:r>
      <w:r w:rsidRPr="00DE6E88">
        <w:t>1200 x 1200 dpi</w:t>
      </w:r>
    </w:p>
    <w:p w:rsidR="00337ABB" w:rsidRPr="00DE6E88" w:rsidRDefault="00337ABB" w:rsidP="00337ABB">
      <w:pPr>
        <w:pStyle w:val="Bezmezer"/>
      </w:pPr>
      <w:r w:rsidRPr="00DE6E88">
        <w:t xml:space="preserve">Paměť: </w:t>
      </w:r>
      <w:r>
        <w:t xml:space="preserve">min. </w:t>
      </w:r>
      <w:r w:rsidRPr="00DE6E88">
        <w:t>128 MB</w:t>
      </w:r>
    </w:p>
    <w:p w:rsidR="00337ABB" w:rsidRPr="00DE6E88" w:rsidRDefault="00337ABB" w:rsidP="00337ABB">
      <w:pPr>
        <w:pStyle w:val="Bezmezer"/>
      </w:pPr>
      <w:r w:rsidRPr="00DE6E88">
        <w:t>Připojení: USB 2.0, Wi-Fi</w:t>
      </w:r>
    </w:p>
    <w:p w:rsidR="00337ABB" w:rsidRDefault="00337ABB" w:rsidP="00337ABB">
      <w:pPr>
        <w:pStyle w:val="Bezmezer"/>
      </w:pPr>
      <w:r w:rsidRPr="00DE6E88">
        <w:t xml:space="preserve">Rozlišení kopírování: </w:t>
      </w:r>
      <w:r>
        <w:t xml:space="preserve">min </w:t>
      </w:r>
      <w:r w:rsidRPr="00DE6E88">
        <w:t>600 x 600 dpi</w:t>
      </w:r>
    </w:p>
    <w:p w:rsidR="00337ABB" w:rsidRDefault="00337ABB" w:rsidP="00337ABB">
      <w:pPr>
        <w:pStyle w:val="Bezmezer"/>
      </w:pPr>
      <w:r>
        <w:t>Skenování, r</w:t>
      </w:r>
      <w:r w:rsidRPr="00DE6E88">
        <w:t xml:space="preserve">ozlišení: </w:t>
      </w:r>
      <w:r>
        <w:t>min. 600 x 600 dpi</w:t>
      </w:r>
    </w:p>
    <w:p w:rsidR="00337ABB" w:rsidRPr="00DE6E88" w:rsidRDefault="00337ABB" w:rsidP="00337ABB">
      <w:pPr>
        <w:pStyle w:val="Bezmezer"/>
        <w:rPr>
          <w:b/>
        </w:rPr>
      </w:pPr>
      <w:r w:rsidRPr="00547584">
        <w:t>Zabudovaný fax</w:t>
      </w:r>
    </w:p>
    <w:p w:rsidR="00F00ED4" w:rsidRDefault="00F00ED4" w:rsidP="00F00ED4">
      <w:pPr>
        <w:pStyle w:val="Bezmezer"/>
      </w:pPr>
      <w:r>
        <w:t>záruka: min 2 roky</w:t>
      </w:r>
    </w:p>
    <w:p w:rsidR="00337ABB" w:rsidRDefault="00337ABB" w:rsidP="00337ABB">
      <w:pPr>
        <w:spacing w:after="0" w:line="240" w:lineRule="auto"/>
      </w:pPr>
    </w:p>
    <w:p w:rsidR="00337ABB" w:rsidRDefault="00337ABB" w:rsidP="00337ABB">
      <w:pPr>
        <w:spacing w:after="0" w:line="240" w:lineRule="auto"/>
        <w:rPr>
          <w:b/>
        </w:rPr>
      </w:pPr>
    </w:p>
    <w:p w:rsidR="00337ABB" w:rsidRDefault="00337ABB" w:rsidP="00337ABB">
      <w:pPr>
        <w:spacing w:after="0" w:line="240" w:lineRule="auto"/>
      </w:pPr>
    </w:p>
    <w:p w:rsidR="00337ABB" w:rsidRPr="00337ABB" w:rsidRDefault="00337ABB" w:rsidP="00337ABB">
      <w:pPr>
        <w:spacing w:after="0" w:line="240" w:lineRule="auto"/>
        <w:outlineLvl w:val="2"/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</w:pPr>
      <w:r w:rsidRPr="00337ABB">
        <w:rPr>
          <w:rFonts w:eastAsia="Times New Roman" w:cstheme="minorHAnsi"/>
          <w:b/>
          <w:bCs/>
          <w:sz w:val="28"/>
          <w:szCs w:val="28"/>
          <w:lang w:eastAsia="cs-CZ"/>
        </w:rPr>
        <w:t>1 ks Zálohov</w:t>
      </w:r>
      <w:r w:rsidR="002F03FA">
        <w:rPr>
          <w:rFonts w:eastAsia="Times New Roman" w:cstheme="minorHAnsi"/>
          <w:b/>
          <w:bCs/>
          <w:sz w:val="28"/>
          <w:szCs w:val="28"/>
          <w:lang w:eastAsia="cs-CZ"/>
        </w:rPr>
        <w:t>a</w:t>
      </w:r>
      <w:r w:rsidRPr="00337ABB">
        <w:rPr>
          <w:rFonts w:eastAsia="Times New Roman" w:cstheme="minorHAnsi"/>
          <w:b/>
          <w:bCs/>
          <w:sz w:val="28"/>
          <w:szCs w:val="28"/>
          <w:lang w:eastAsia="cs-CZ"/>
        </w:rPr>
        <w:t>cí zařízení NAS</w:t>
      </w:r>
    </w:p>
    <w:p w:rsidR="00337ABB" w:rsidRPr="007367B8" w:rsidRDefault="00337ABB" w:rsidP="00337ABB">
      <w:pPr>
        <w:pStyle w:val="Bezmezer"/>
        <w:rPr>
          <w:rFonts w:asciiTheme="minorHAnsi" w:eastAsiaTheme="minorHAnsi" w:hAnsiTheme="minorHAnsi" w:cstheme="minorHAnsi"/>
          <w:lang w:eastAsia="en-US"/>
        </w:rPr>
      </w:pPr>
      <w:r w:rsidRPr="007367B8">
        <w:rPr>
          <w:rFonts w:asciiTheme="minorHAnsi" w:hAnsiTheme="minorHAnsi" w:cstheme="minorHAnsi"/>
        </w:rPr>
        <w:t>Frekvence CPU: min. 1.3 GHz</w:t>
      </w:r>
    </w:p>
    <w:p w:rsidR="00337ABB" w:rsidRPr="007367B8" w:rsidRDefault="00337ABB" w:rsidP="00337ABB">
      <w:pPr>
        <w:pStyle w:val="Bezmezer"/>
        <w:rPr>
          <w:rFonts w:asciiTheme="minorHAnsi" w:hAnsiTheme="minorHAnsi" w:cstheme="minorHAnsi"/>
        </w:rPr>
      </w:pPr>
      <w:r w:rsidRPr="007367B8">
        <w:rPr>
          <w:rFonts w:asciiTheme="minorHAnsi" w:hAnsiTheme="minorHAnsi" w:cstheme="minorHAnsi"/>
        </w:rPr>
        <w:t xml:space="preserve">CPU: min. </w:t>
      </w:r>
      <w:proofErr w:type="spellStart"/>
      <w:r w:rsidRPr="007367B8">
        <w:rPr>
          <w:rFonts w:asciiTheme="minorHAnsi" w:hAnsiTheme="minorHAnsi" w:cstheme="minorHAnsi"/>
        </w:rPr>
        <w:t>dvoujádrový</w:t>
      </w:r>
      <w:proofErr w:type="spellEnd"/>
    </w:p>
    <w:p w:rsidR="00337ABB" w:rsidRPr="007367B8" w:rsidRDefault="00337ABB" w:rsidP="00337ABB">
      <w:pPr>
        <w:pStyle w:val="Bezmezer"/>
        <w:rPr>
          <w:rFonts w:asciiTheme="minorHAnsi" w:hAnsiTheme="minorHAnsi" w:cstheme="minorHAnsi"/>
        </w:rPr>
      </w:pPr>
      <w:r w:rsidRPr="007367B8">
        <w:rPr>
          <w:rFonts w:asciiTheme="minorHAnsi" w:hAnsiTheme="minorHAnsi" w:cstheme="minorHAnsi"/>
        </w:rPr>
        <w:t>Hardwarové šifrování</w:t>
      </w:r>
    </w:p>
    <w:p w:rsidR="00337ABB" w:rsidRPr="007367B8" w:rsidRDefault="00337ABB" w:rsidP="00337ABB">
      <w:pPr>
        <w:pStyle w:val="Bezmezer"/>
        <w:rPr>
          <w:rFonts w:asciiTheme="minorHAnsi" w:hAnsiTheme="minorHAnsi" w:cstheme="minorHAnsi"/>
        </w:rPr>
      </w:pPr>
      <w:r w:rsidRPr="007367B8">
        <w:rPr>
          <w:rFonts w:asciiTheme="minorHAnsi" w:hAnsiTheme="minorHAnsi" w:cstheme="minorHAnsi"/>
        </w:rPr>
        <w:t>Systémová paměť: min 512 MB DDR3</w:t>
      </w:r>
    </w:p>
    <w:p w:rsidR="00337ABB" w:rsidRPr="007367B8" w:rsidRDefault="00337ABB" w:rsidP="00337ABB">
      <w:pPr>
        <w:pStyle w:val="Bezmezer"/>
        <w:rPr>
          <w:rFonts w:asciiTheme="minorHAnsi" w:hAnsiTheme="minorHAnsi" w:cstheme="minorHAnsi"/>
        </w:rPr>
      </w:pPr>
      <w:r w:rsidRPr="007367B8">
        <w:rPr>
          <w:rFonts w:asciiTheme="minorHAnsi" w:hAnsiTheme="minorHAnsi" w:cstheme="minorHAnsi"/>
        </w:rPr>
        <w:t>Počet pozic pro HDD: min 2</w:t>
      </w:r>
    </w:p>
    <w:p w:rsidR="00337ABB" w:rsidRPr="007367B8" w:rsidRDefault="00337ABB" w:rsidP="00337ABB">
      <w:pPr>
        <w:pStyle w:val="Bezmezer"/>
        <w:rPr>
          <w:rFonts w:asciiTheme="minorHAnsi" w:hAnsiTheme="minorHAnsi" w:cstheme="minorHAnsi"/>
        </w:rPr>
      </w:pPr>
      <w:r w:rsidRPr="007367B8">
        <w:rPr>
          <w:rFonts w:asciiTheme="minorHAnsi" w:hAnsiTheme="minorHAnsi" w:cstheme="minorHAnsi"/>
        </w:rPr>
        <w:t>Maximální velikost jednoho svazku: 16 TB</w:t>
      </w:r>
    </w:p>
    <w:p w:rsidR="00337ABB" w:rsidRPr="007367B8" w:rsidRDefault="00337ABB" w:rsidP="00337ABB">
      <w:pPr>
        <w:pStyle w:val="Bezmezer"/>
        <w:rPr>
          <w:rFonts w:asciiTheme="minorHAnsi" w:hAnsiTheme="minorHAnsi" w:cstheme="minorHAnsi"/>
        </w:rPr>
      </w:pPr>
      <w:r w:rsidRPr="007367B8">
        <w:rPr>
          <w:rFonts w:asciiTheme="minorHAnsi" w:hAnsiTheme="minorHAnsi" w:cstheme="minorHAnsi"/>
        </w:rPr>
        <w:t>Porty USB: 3x USB (z toho alespoň 2x USB 3.0)</w:t>
      </w:r>
    </w:p>
    <w:p w:rsidR="00337ABB" w:rsidRPr="00547584" w:rsidRDefault="00337ABB" w:rsidP="00337ABB">
      <w:pPr>
        <w:pStyle w:val="Bezmezer"/>
        <w:rPr>
          <w:rFonts w:asciiTheme="minorHAnsi" w:eastAsia="Times New Roman" w:hAnsiTheme="minorHAnsi" w:cstheme="minorHAnsi"/>
          <w:lang w:eastAsia="cs-CZ"/>
        </w:rPr>
      </w:pPr>
      <w:r w:rsidRPr="00547584">
        <w:rPr>
          <w:rFonts w:asciiTheme="minorHAnsi" w:eastAsia="Times New Roman" w:hAnsiTheme="minorHAnsi" w:cstheme="minorHAnsi"/>
          <w:lang w:eastAsia="cs-CZ"/>
        </w:rPr>
        <w:t>Spotřeba energie za chodu max. 16 W</w:t>
      </w:r>
    </w:p>
    <w:p w:rsidR="00337ABB" w:rsidRPr="007367B8" w:rsidRDefault="00337ABB" w:rsidP="00337ABB">
      <w:pPr>
        <w:pStyle w:val="Bezmezer"/>
        <w:rPr>
          <w:rFonts w:asciiTheme="minorHAnsi" w:eastAsia="Times New Roman" w:hAnsiTheme="minorHAnsi" w:cstheme="minorHAnsi"/>
          <w:lang w:eastAsia="cs-CZ"/>
        </w:rPr>
      </w:pPr>
      <w:r w:rsidRPr="00547584">
        <w:rPr>
          <w:rFonts w:asciiTheme="minorHAnsi" w:eastAsia="Times New Roman" w:hAnsiTheme="minorHAnsi" w:cstheme="minorHAnsi"/>
          <w:lang w:eastAsia="cs-CZ"/>
        </w:rPr>
        <w:t>Spotřeba energie, při hibernaci systému: max. 7,5 W</w:t>
      </w:r>
    </w:p>
    <w:p w:rsidR="00337ABB" w:rsidRPr="007367B8" w:rsidRDefault="00337ABB" w:rsidP="00337ABB">
      <w:pPr>
        <w:pStyle w:val="Bezmezer"/>
        <w:rPr>
          <w:rFonts w:asciiTheme="minorHAnsi" w:eastAsia="Times New Roman" w:hAnsiTheme="minorHAnsi" w:cstheme="minorHAnsi"/>
          <w:lang w:eastAsia="cs-CZ"/>
        </w:rPr>
      </w:pPr>
      <w:r w:rsidRPr="007367B8">
        <w:rPr>
          <w:rFonts w:asciiTheme="minorHAnsi" w:eastAsia="Times New Roman" w:hAnsiTheme="minorHAnsi" w:cstheme="minorHAnsi"/>
          <w:lang w:eastAsia="cs-CZ"/>
        </w:rPr>
        <w:t>Podporovaný typ RAID: Basic, JBOD, RAID 0, RAID 1, YES</w:t>
      </w:r>
    </w:p>
    <w:p w:rsidR="00337ABB" w:rsidRDefault="00337ABB" w:rsidP="00337ABB">
      <w:pPr>
        <w:pStyle w:val="Bezmezer"/>
        <w:rPr>
          <w:rFonts w:asciiTheme="minorHAnsi" w:hAnsiTheme="minorHAnsi" w:cstheme="minorHAnsi"/>
        </w:rPr>
      </w:pPr>
      <w:r w:rsidRPr="007367B8">
        <w:rPr>
          <w:rFonts w:asciiTheme="minorHAnsi" w:hAnsiTheme="minorHAnsi" w:cstheme="minorHAnsi"/>
        </w:rPr>
        <w:t xml:space="preserve">Kompatibilní typy disků:   3,5" SATA III / SATA II pevný disk, 2.5" SATA III / SATA II HDD, 2,5" </w:t>
      </w:r>
      <w:proofErr w:type="gramStart"/>
      <w:r w:rsidRPr="007367B8">
        <w:rPr>
          <w:rFonts w:asciiTheme="minorHAnsi" w:hAnsiTheme="minorHAnsi" w:cstheme="minorHAnsi"/>
        </w:rPr>
        <w:t>SATA(II</w:t>
      </w:r>
      <w:proofErr w:type="gramEnd"/>
      <w:r w:rsidRPr="007367B8">
        <w:rPr>
          <w:rFonts w:asciiTheme="minorHAnsi" w:hAnsiTheme="minorHAnsi" w:cstheme="minorHAnsi"/>
        </w:rPr>
        <w:t>)/SATA(II) disk SSD</w:t>
      </w:r>
    </w:p>
    <w:p w:rsidR="00F00ED4" w:rsidRDefault="00F00ED4" w:rsidP="00F00ED4">
      <w:pPr>
        <w:pStyle w:val="Bezmezer"/>
      </w:pPr>
      <w:r>
        <w:t>záruka: min 2 roky</w:t>
      </w:r>
    </w:p>
    <w:p w:rsidR="00337ABB" w:rsidRPr="00337ABB" w:rsidRDefault="00337ABB" w:rsidP="00337ABB">
      <w:pPr>
        <w:pStyle w:val="Nadpis3"/>
        <w:rPr>
          <w:rFonts w:asciiTheme="minorHAnsi" w:hAnsiTheme="minorHAnsi" w:cstheme="minorHAnsi"/>
          <w:color w:val="auto"/>
          <w:sz w:val="28"/>
          <w:szCs w:val="28"/>
        </w:rPr>
      </w:pPr>
      <w:r w:rsidRPr="00337ABB">
        <w:rPr>
          <w:rFonts w:asciiTheme="minorHAnsi" w:hAnsiTheme="minorHAnsi" w:cstheme="minorHAnsi"/>
          <w:color w:val="auto"/>
          <w:sz w:val="28"/>
          <w:szCs w:val="28"/>
        </w:rPr>
        <w:lastRenderedPageBreak/>
        <w:t xml:space="preserve">2 ks HDD 3TB pro </w:t>
      </w:r>
      <w:proofErr w:type="gramStart"/>
      <w:r w:rsidRPr="00337ABB">
        <w:rPr>
          <w:rFonts w:asciiTheme="minorHAnsi" w:hAnsiTheme="minorHAnsi" w:cstheme="minorHAnsi"/>
          <w:color w:val="auto"/>
          <w:sz w:val="28"/>
          <w:szCs w:val="28"/>
        </w:rPr>
        <w:t>NAS</w:t>
      </w:r>
      <w:proofErr w:type="gramEnd"/>
      <w:r w:rsidRPr="00337ABB">
        <w:rPr>
          <w:rFonts w:asciiTheme="minorHAnsi" w:hAnsiTheme="minorHAnsi" w:cstheme="minorHAnsi"/>
          <w:color w:val="auto"/>
          <w:sz w:val="28"/>
          <w:szCs w:val="28"/>
        </w:rPr>
        <w:t xml:space="preserve">   </w:t>
      </w:r>
    </w:p>
    <w:p w:rsidR="00337ABB" w:rsidRDefault="00337ABB" w:rsidP="00337ABB">
      <w:pPr>
        <w:pStyle w:val="Bezmezer"/>
      </w:pPr>
      <w:r>
        <w:t>kapacita: min. 3TB</w:t>
      </w:r>
    </w:p>
    <w:p w:rsidR="00337ABB" w:rsidRDefault="00337ABB" w:rsidP="00337ABB">
      <w:pPr>
        <w:pStyle w:val="Bezmezer"/>
      </w:pPr>
      <w:r>
        <w:t>rozhraní: SATA 6Gb/s NCQ</w:t>
      </w:r>
    </w:p>
    <w:p w:rsidR="00337ABB" w:rsidRDefault="00337ABB" w:rsidP="00337ABB">
      <w:pPr>
        <w:pStyle w:val="Bezmezer"/>
      </w:pPr>
      <w:proofErr w:type="spellStart"/>
      <w:r>
        <w:t>cache</w:t>
      </w:r>
      <w:proofErr w:type="spellEnd"/>
      <w:r>
        <w:t>: min. 64MB</w:t>
      </w:r>
    </w:p>
    <w:p w:rsidR="00337ABB" w:rsidRDefault="00337ABB" w:rsidP="00337ABB">
      <w:pPr>
        <w:pStyle w:val="Bezmezer"/>
      </w:pPr>
      <w:r>
        <w:t>rychlost přenosu dat: min. 180MB/s</w:t>
      </w:r>
    </w:p>
    <w:p w:rsidR="00337ABB" w:rsidRDefault="00337ABB" w:rsidP="00337ABB">
      <w:pPr>
        <w:pStyle w:val="Bezmezer"/>
      </w:pPr>
      <w:r>
        <w:rPr>
          <w:rStyle w:val="st"/>
        </w:rPr>
        <w:t xml:space="preserve">Střední doba mezi poruchami (MTBF): min. </w:t>
      </w:r>
      <w:r>
        <w:t xml:space="preserve">1Milion </w:t>
      </w:r>
    </w:p>
    <w:p w:rsidR="00337ABB" w:rsidRDefault="00337ABB" w:rsidP="00337ABB">
      <w:pPr>
        <w:pStyle w:val="Bezmezer"/>
      </w:pPr>
      <w:r>
        <w:t>testováno pro provoz 24/7</w:t>
      </w:r>
    </w:p>
    <w:p w:rsidR="00337ABB" w:rsidRDefault="00337ABB" w:rsidP="00337ABB">
      <w:pPr>
        <w:pStyle w:val="Bezmezer"/>
      </w:pPr>
      <w:r>
        <w:t>provozní teplota: 0°C to 70°C</w:t>
      </w:r>
    </w:p>
    <w:p w:rsidR="00337ABB" w:rsidRDefault="00337ABB" w:rsidP="00337ABB">
      <w:pPr>
        <w:pStyle w:val="Bezmezer"/>
      </w:pPr>
      <w:r>
        <w:t>záruka: min 3 roky</w:t>
      </w:r>
    </w:p>
    <w:p w:rsidR="00337ABB" w:rsidRPr="003808BC" w:rsidRDefault="00337ABB" w:rsidP="00337ABB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337ABB" w:rsidRDefault="00337ABB" w:rsidP="00337ABB">
      <w:pPr>
        <w:spacing w:after="0" w:line="240" w:lineRule="auto"/>
      </w:pPr>
    </w:p>
    <w:p w:rsidR="00337ABB" w:rsidRPr="0032405A" w:rsidRDefault="00337ABB" w:rsidP="00337ABB">
      <w:pPr>
        <w:spacing w:after="0" w:line="240" w:lineRule="auto"/>
        <w:rPr>
          <w:b/>
        </w:rPr>
      </w:pPr>
    </w:p>
    <w:p w:rsidR="00355EF9" w:rsidRPr="0084792F" w:rsidRDefault="00355EF9" w:rsidP="00355EF9">
      <w:pPr>
        <w:spacing w:after="0"/>
        <w:rPr>
          <w:b/>
          <w:color w:val="FF0000"/>
          <w:sz w:val="28"/>
          <w:szCs w:val="28"/>
        </w:rPr>
      </w:pPr>
      <w:r w:rsidRPr="0084792F">
        <w:rPr>
          <w:b/>
          <w:color w:val="FF0000"/>
          <w:sz w:val="28"/>
          <w:szCs w:val="28"/>
        </w:rPr>
        <w:t xml:space="preserve">Celková předpokládaná hodnota </w:t>
      </w:r>
      <w:r w:rsidR="00337ABB" w:rsidRPr="0084792F">
        <w:rPr>
          <w:b/>
          <w:color w:val="FF0000"/>
          <w:sz w:val="28"/>
          <w:szCs w:val="28"/>
        </w:rPr>
        <w:t>172</w:t>
      </w:r>
      <w:r w:rsidR="0069403F" w:rsidRPr="0084792F">
        <w:rPr>
          <w:b/>
          <w:color w:val="FF0000"/>
          <w:sz w:val="28"/>
          <w:szCs w:val="28"/>
        </w:rPr>
        <w:t>.</w:t>
      </w:r>
      <w:r w:rsidR="00337ABB" w:rsidRPr="0084792F">
        <w:rPr>
          <w:b/>
          <w:color w:val="FF0000"/>
          <w:sz w:val="28"/>
          <w:szCs w:val="28"/>
        </w:rPr>
        <w:t>500</w:t>
      </w:r>
      <w:r w:rsidR="006A5806" w:rsidRPr="0084792F">
        <w:rPr>
          <w:b/>
          <w:color w:val="FF0000"/>
          <w:sz w:val="28"/>
          <w:szCs w:val="28"/>
        </w:rPr>
        <w:t>,</w:t>
      </w:r>
      <w:r w:rsidR="00337ABB" w:rsidRPr="0084792F">
        <w:rPr>
          <w:b/>
          <w:color w:val="FF0000"/>
          <w:sz w:val="28"/>
          <w:szCs w:val="28"/>
        </w:rPr>
        <w:t>-</w:t>
      </w:r>
      <w:r w:rsidR="00EA58E2" w:rsidRPr="0084792F">
        <w:rPr>
          <w:rFonts w:cs="Calibri"/>
          <w:b/>
          <w:color w:val="FF0000"/>
          <w:sz w:val="28"/>
          <w:szCs w:val="28"/>
        </w:rPr>
        <w:t xml:space="preserve"> Kč bez DPH, </w:t>
      </w:r>
      <w:r w:rsidR="00337ABB" w:rsidRPr="0084792F">
        <w:rPr>
          <w:rFonts w:cs="Calibri"/>
          <w:b/>
          <w:color w:val="FF0000"/>
          <w:sz w:val="28"/>
          <w:szCs w:val="28"/>
        </w:rPr>
        <w:t>208</w:t>
      </w:r>
      <w:r w:rsidR="0069403F" w:rsidRPr="0084792F">
        <w:rPr>
          <w:rFonts w:cs="Calibri"/>
          <w:b/>
          <w:color w:val="FF0000"/>
          <w:sz w:val="28"/>
          <w:szCs w:val="28"/>
        </w:rPr>
        <w:t>.</w:t>
      </w:r>
      <w:r w:rsidR="00337ABB" w:rsidRPr="0084792F">
        <w:rPr>
          <w:rFonts w:cs="Calibri"/>
          <w:b/>
          <w:color w:val="FF0000"/>
          <w:sz w:val="28"/>
          <w:szCs w:val="28"/>
        </w:rPr>
        <w:t>725</w:t>
      </w:r>
      <w:r w:rsidR="00EA58E2" w:rsidRPr="0084792F">
        <w:rPr>
          <w:rFonts w:cs="Calibri"/>
          <w:b/>
          <w:color w:val="FF0000"/>
          <w:sz w:val="28"/>
          <w:szCs w:val="28"/>
        </w:rPr>
        <w:t xml:space="preserve">,- </w:t>
      </w:r>
      <w:r w:rsidRPr="0084792F">
        <w:rPr>
          <w:b/>
          <w:color w:val="FF0000"/>
          <w:sz w:val="28"/>
          <w:szCs w:val="28"/>
        </w:rPr>
        <w:t xml:space="preserve">Kč včetně DPH. </w:t>
      </w:r>
    </w:p>
    <w:p w:rsidR="002910DD" w:rsidRPr="0084792F" w:rsidRDefault="002910DD" w:rsidP="00CC2477">
      <w:pPr>
        <w:pStyle w:val="Normln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F011A" w:rsidRPr="00156382" w:rsidRDefault="00156382" w:rsidP="00156382">
      <w:pPr>
        <w:pStyle w:val="Normlnweb"/>
        <w:spacing w:before="0" w:beforeAutospacing="0" w:after="0" w:afterAutospacing="0" w:line="276" w:lineRule="auto"/>
        <w:jc w:val="both"/>
        <w:rPr>
          <w:rFonts w:ascii="Calibri" w:hAnsi="Calibri" w:cs="Calibri"/>
          <w:b/>
          <w:color w:val="FF0000"/>
        </w:rPr>
      </w:pPr>
      <w:r w:rsidRPr="0084792F">
        <w:rPr>
          <w:rFonts w:ascii="Calibri" w:hAnsi="Calibri" w:cs="Calibri"/>
          <w:b/>
          <w:bCs/>
          <w:sz w:val="22"/>
          <w:szCs w:val="22"/>
        </w:rPr>
        <w:t xml:space="preserve">Uvedené částky jsou maximální, a to pro součet zakázky celkem. V případě, že uchazeč ve své nabídce předloží celkovou cenu vyšší, než v této výzvě a jejích přílohách /Příloha </w:t>
      </w:r>
      <w:r w:rsidRPr="0084792F">
        <w:rPr>
          <w:rFonts w:ascii="Calibri" w:eastAsia="MS Mincho" w:hAnsi="Calibri" w:cs="Calibri"/>
          <w:b/>
          <w:sz w:val="22"/>
          <w:szCs w:val="22"/>
        </w:rPr>
        <w:t>č. 1 - Technická specifikace IT vybavení a limitace cen/</w:t>
      </w:r>
      <w:r w:rsidRPr="0084792F">
        <w:rPr>
          <w:rFonts w:ascii="Calibri" w:hAnsi="Calibri" w:cs="Calibri"/>
          <w:b/>
          <w:bCs/>
          <w:sz w:val="22"/>
          <w:szCs w:val="22"/>
        </w:rPr>
        <w:t xml:space="preserve"> uvedené, bude jeho nabídka vyřazena pro nesplnění požadavků zadavatele </w:t>
      </w:r>
      <w:r w:rsidRPr="0084792F">
        <w:rPr>
          <w:rFonts w:ascii="Calibri" w:hAnsi="Calibri" w:cs="Calibri"/>
          <w:b/>
          <w:sz w:val="22"/>
          <w:szCs w:val="22"/>
        </w:rPr>
        <w:t xml:space="preserve">a uchazeč bude následně vyloučen </w:t>
      </w:r>
      <w:r w:rsidRPr="0084792F">
        <w:rPr>
          <w:rFonts w:ascii="Calibri" w:hAnsi="Calibri" w:cs="Calibri"/>
          <w:b/>
          <w:bCs/>
          <w:sz w:val="22"/>
          <w:szCs w:val="22"/>
        </w:rPr>
        <w:t>ze zadávacího řízení příslušné veřejné zakázky.</w:t>
      </w:r>
    </w:p>
    <w:sectPr w:rsidR="004F011A" w:rsidRPr="00156382" w:rsidSect="0041478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ABB" w:rsidRDefault="00337ABB" w:rsidP="007A7613">
      <w:pPr>
        <w:spacing w:after="0" w:line="240" w:lineRule="auto"/>
      </w:pPr>
      <w:r>
        <w:separator/>
      </w:r>
    </w:p>
  </w:endnote>
  <w:endnote w:type="continuationSeparator" w:id="0">
    <w:p w:rsidR="00337ABB" w:rsidRDefault="00337ABB" w:rsidP="007A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BB" w:rsidRDefault="00337ABB">
    <w:pPr>
      <w:pStyle w:val="Zpat"/>
      <w:jc w:val="center"/>
    </w:pPr>
    <w:r w:rsidRPr="007A7613">
      <w:rPr>
        <w:sz w:val="16"/>
        <w:szCs w:val="16"/>
      </w:rPr>
      <w:t xml:space="preserve">Stránka </w:t>
    </w:r>
    <w:r w:rsidR="006C5D8D" w:rsidRPr="007A7613">
      <w:rPr>
        <w:b/>
        <w:sz w:val="16"/>
        <w:szCs w:val="16"/>
      </w:rPr>
      <w:fldChar w:fldCharType="begin"/>
    </w:r>
    <w:r w:rsidRPr="007A7613">
      <w:rPr>
        <w:b/>
        <w:sz w:val="16"/>
        <w:szCs w:val="16"/>
      </w:rPr>
      <w:instrText>PAGE</w:instrText>
    </w:r>
    <w:r w:rsidR="006C5D8D" w:rsidRPr="007A7613">
      <w:rPr>
        <w:b/>
        <w:sz w:val="16"/>
        <w:szCs w:val="16"/>
      </w:rPr>
      <w:fldChar w:fldCharType="separate"/>
    </w:r>
    <w:r w:rsidR="0084792F">
      <w:rPr>
        <w:b/>
        <w:noProof/>
        <w:sz w:val="16"/>
        <w:szCs w:val="16"/>
      </w:rPr>
      <w:t>3</w:t>
    </w:r>
    <w:r w:rsidR="006C5D8D" w:rsidRPr="007A7613">
      <w:rPr>
        <w:b/>
        <w:sz w:val="16"/>
        <w:szCs w:val="16"/>
      </w:rPr>
      <w:fldChar w:fldCharType="end"/>
    </w:r>
    <w:r w:rsidRPr="007A7613">
      <w:rPr>
        <w:sz w:val="16"/>
        <w:szCs w:val="16"/>
      </w:rPr>
      <w:t xml:space="preserve"> z </w:t>
    </w:r>
    <w:r w:rsidR="006C5D8D" w:rsidRPr="007A7613">
      <w:rPr>
        <w:b/>
        <w:sz w:val="16"/>
        <w:szCs w:val="16"/>
      </w:rPr>
      <w:fldChar w:fldCharType="begin"/>
    </w:r>
    <w:r w:rsidRPr="007A7613">
      <w:rPr>
        <w:b/>
        <w:sz w:val="16"/>
        <w:szCs w:val="16"/>
      </w:rPr>
      <w:instrText>NUMPAGES</w:instrText>
    </w:r>
    <w:r w:rsidR="006C5D8D" w:rsidRPr="007A7613">
      <w:rPr>
        <w:b/>
        <w:sz w:val="16"/>
        <w:szCs w:val="16"/>
      </w:rPr>
      <w:fldChar w:fldCharType="separate"/>
    </w:r>
    <w:r w:rsidR="0084792F">
      <w:rPr>
        <w:b/>
        <w:noProof/>
        <w:sz w:val="16"/>
        <w:szCs w:val="16"/>
      </w:rPr>
      <w:t>3</w:t>
    </w:r>
    <w:r w:rsidR="006C5D8D" w:rsidRPr="007A7613">
      <w:rPr>
        <w:b/>
        <w:sz w:val="16"/>
        <w:szCs w:val="16"/>
      </w:rPr>
      <w:fldChar w:fldCharType="end"/>
    </w:r>
  </w:p>
  <w:p w:rsidR="00337ABB" w:rsidRDefault="00337AB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ABB" w:rsidRDefault="00337ABB" w:rsidP="007A7613">
      <w:pPr>
        <w:spacing w:after="0" w:line="240" w:lineRule="auto"/>
      </w:pPr>
      <w:r>
        <w:separator/>
      </w:r>
    </w:p>
  </w:footnote>
  <w:footnote w:type="continuationSeparator" w:id="0">
    <w:p w:rsidR="00337ABB" w:rsidRDefault="00337ABB" w:rsidP="007A7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BB" w:rsidRDefault="00337ABB">
    <w:pPr>
      <w:pStyle w:val="Zhlav"/>
    </w:pPr>
    <w:r w:rsidRPr="005E1384">
      <w:t xml:space="preserve">Příloha č. 1 </w:t>
    </w:r>
    <w:r w:rsidRPr="00337ABB">
      <w:t>Výzva 200 - Domov Harmonie Mirošov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D3D"/>
    <w:multiLevelType w:val="hybridMultilevel"/>
    <w:tmpl w:val="E312E336"/>
    <w:lvl w:ilvl="0" w:tplc="0405000F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11717"/>
    <w:multiLevelType w:val="multilevel"/>
    <w:tmpl w:val="F624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D035D"/>
    <w:multiLevelType w:val="hybridMultilevel"/>
    <w:tmpl w:val="77AED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047C5"/>
    <w:multiLevelType w:val="hybridMultilevel"/>
    <w:tmpl w:val="27F671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344A2"/>
    <w:multiLevelType w:val="hybridMultilevel"/>
    <w:tmpl w:val="81EE0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01BD0"/>
    <w:multiLevelType w:val="hybridMultilevel"/>
    <w:tmpl w:val="53DA3742"/>
    <w:lvl w:ilvl="0" w:tplc="466E703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35B7E"/>
    <w:multiLevelType w:val="hybridMultilevel"/>
    <w:tmpl w:val="FABC8DAA"/>
    <w:lvl w:ilvl="0" w:tplc="5C9ADC8A">
      <w:start w:val="1"/>
      <w:numFmt w:val="bullet"/>
      <w:lvlText w:val=""/>
      <w:lvlJc w:val="left"/>
      <w:pPr>
        <w:ind w:left="723" w:hanging="360"/>
      </w:pPr>
      <w:rPr>
        <w:rFonts w:ascii="Wingdings" w:hAnsi="Wingdings" w:hint="default"/>
        <w:sz w:val="20"/>
      </w:rPr>
    </w:lvl>
    <w:lvl w:ilvl="1" w:tplc="0405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>
    <w:nsid w:val="1D131246"/>
    <w:multiLevelType w:val="hybridMultilevel"/>
    <w:tmpl w:val="45B006D0"/>
    <w:lvl w:ilvl="0" w:tplc="A65CA3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A53F1"/>
    <w:multiLevelType w:val="hybridMultilevel"/>
    <w:tmpl w:val="09C053AE"/>
    <w:lvl w:ilvl="0" w:tplc="DFFC63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46517"/>
    <w:multiLevelType w:val="hybridMultilevel"/>
    <w:tmpl w:val="CA8AB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97F50"/>
    <w:multiLevelType w:val="hybridMultilevel"/>
    <w:tmpl w:val="E1F06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B436E"/>
    <w:multiLevelType w:val="hybridMultilevel"/>
    <w:tmpl w:val="284090F8"/>
    <w:lvl w:ilvl="0" w:tplc="0405000F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C3409"/>
    <w:multiLevelType w:val="hybridMultilevel"/>
    <w:tmpl w:val="D9BCA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42EDC"/>
    <w:multiLevelType w:val="hybridMultilevel"/>
    <w:tmpl w:val="C73A6F02"/>
    <w:lvl w:ilvl="0" w:tplc="0405000F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67F65"/>
    <w:multiLevelType w:val="hybridMultilevel"/>
    <w:tmpl w:val="4A868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246BE"/>
    <w:multiLevelType w:val="hybridMultilevel"/>
    <w:tmpl w:val="1F5C7066"/>
    <w:lvl w:ilvl="0" w:tplc="29364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B0D3E"/>
    <w:multiLevelType w:val="hybridMultilevel"/>
    <w:tmpl w:val="744ABCEA"/>
    <w:lvl w:ilvl="0" w:tplc="0405000F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F35F12"/>
    <w:multiLevelType w:val="hybridMultilevel"/>
    <w:tmpl w:val="155E0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E3426"/>
    <w:multiLevelType w:val="hybridMultilevel"/>
    <w:tmpl w:val="9566E510"/>
    <w:lvl w:ilvl="0" w:tplc="0405000F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1A3A12"/>
    <w:multiLevelType w:val="hybridMultilevel"/>
    <w:tmpl w:val="5CCEB970"/>
    <w:lvl w:ilvl="0" w:tplc="8CD2E7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6415B"/>
    <w:multiLevelType w:val="hybridMultilevel"/>
    <w:tmpl w:val="155E0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50268"/>
    <w:multiLevelType w:val="hybridMultilevel"/>
    <w:tmpl w:val="EB526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864A0"/>
    <w:multiLevelType w:val="hybridMultilevel"/>
    <w:tmpl w:val="1DA8002E"/>
    <w:lvl w:ilvl="0" w:tplc="B9D845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306EA"/>
    <w:multiLevelType w:val="hybridMultilevel"/>
    <w:tmpl w:val="00DE7C7E"/>
    <w:lvl w:ilvl="0" w:tplc="BE36A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F45F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E66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08C2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D47C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A402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FC3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928B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A81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B520A7"/>
    <w:multiLevelType w:val="hybridMultilevel"/>
    <w:tmpl w:val="BCBC0BAC"/>
    <w:lvl w:ilvl="0" w:tplc="0405000F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D7281"/>
    <w:multiLevelType w:val="hybridMultilevel"/>
    <w:tmpl w:val="A0428B34"/>
    <w:lvl w:ilvl="0" w:tplc="E67253F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764021"/>
    <w:multiLevelType w:val="hybridMultilevel"/>
    <w:tmpl w:val="236E7D3A"/>
    <w:lvl w:ilvl="0" w:tplc="0405000F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70124"/>
    <w:multiLevelType w:val="hybridMultilevel"/>
    <w:tmpl w:val="F19C7CD0"/>
    <w:lvl w:ilvl="0" w:tplc="0405000F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7267E6"/>
    <w:multiLevelType w:val="hybridMultilevel"/>
    <w:tmpl w:val="4A96D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62C01"/>
    <w:multiLevelType w:val="hybridMultilevel"/>
    <w:tmpl w:val="C54CA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966AC1"/>
    <w:multiLevelType w:val="hybridMultilevel"/>
    <w:tmpl w:val="CA4659E8"/>
    <w:lvl w:ilvl="0" w:tplc="75CA29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1D04A1"/>
    <w:multiLevelType w:val="hybridMultilevel"/>
    <w:tmpl w:val="9EB2C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56766C"/>
    <w:multiLevelType w:val="hybridMultilevel"/>
    <w:tmpl w:val="F3FE1F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1"/>
  </w:num>
  <w:num w:numId="4">
    <w:abstractNumId w:val="4"/>
  </w:num>
  <w:num w:numId="5">
    <w:abstractNumId w:val="21"/>
  </w:num>
  <w:num w:numId="6">
    <w:abstractNumId w:val="2"/>
  </w:num>
  <w:num w:numId="7">
    <w:abstractNumId w:val="9"/>
  </w:num>
  <w:num w:numId="8">
    <w:abstractNumId w:val="29"/>
  </w:num>
  <w:num w:numId="9">
    <w:abstractNumId w:val="28"/>
  </w:num>
  <w:num w:numId="10">
    <w:abstractNumId w:val="14"/>
  </w:num>
  <w:num w:numId="11">
    <w:abstractNumId w:val="10"/>
  </w:num>
  <w:num w:numId="12">
    <w:abstractNumId w:val="19"/>
  </w:num>
  <w:num w:numId="13">
    <w:abstractNumId w:val="30"/>
  </w:num>
  <w:num w:numId="14">
    <w:abstractNumId w:val="6"/>
  </w:num>
  <w:num w:numId="15">
    <w:abstractNumId w:val="17"/>
  </w:num>
  <w:num w:numId="16">
    <w:abstractNumId w:val="20"/>
  </w:num>
  <w:num w:numId="17">
    <w:abstractNumId w:val="5"/>
  </w:num>
  <w:num w:numId="18">
    <w:abstractNumId w:val="0"/>
  </w:num>
  <w:num w:numId="19">
    <w:abstractNumId w:val="15"/>
  </w:num>
  <w:num w:numId="20">
    <w:abstractNumId w:val="11"/>
  </w:num>
  <w:num w:numId="21">
    <w:abstractNumId w:val="16"/>
  </w:num>
  <w:num w:numId="22">
    <w:abstractNumId w:val="24"/>
  </w:num>
  <w:num w:numId="23">
    <w:abstractNumId w:val="26"/>
  </w:num>
  <w:num w:numId="24">
    <w:abstractNumId w:val="27"/>
  </w:num>
  <w:num w:numId="25">
    <w:abstractNumId w:val="18"/>
  </w:num>
  <w:num w:numId="26">
    <w:abstractNumId w:val="13"/>
  </w:num>
  <w:num w:numId="27">
    <w:abstractNumId w:val="3"/>
  </w:num>
  <w:num w:numId="28">
    <w:abstractNumId w:val="7"/>
  </w:num>
  <w:num w:numId="29">
    <w:abstractNumId w:val="25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8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F32751"/>
    <w:rsid w:val="00003A2E"/>
    <w:rsid w:val="00013700"/>
    <w:rsid w:val="00034420"/>
    <w:rsid w:val="00050A14"/>
    <w:rsid w:val="00063FF2"/>
    <w:rsid w:val="0007065A"/>
    <w:rsid w:val="00070E15"/>
    <w:rsid w:val="0007131E"/>
    <w:rsid w:val="00071848"/>
    <w:rsid w:val="0008159C"/>
    <w:rsid w:val="00086034"/>
    <w:rsid w:val="00093772"/>
    <w:rsid w:val="000B0044"/>
    <w:rsid w:val="000B0AE4"/>
    <w:rsid w:val="000D10D8"/>
    <w:rsid w:val="000D37E2"/>
    <w:rsid w:val="000D5EA8"/>
    <w:rsid w:val="000E3108"/>
    <w:rsid w:val="000E55B6"/>
    <w:rsid w:val="000E7CE7"/>
    <w:rsid w:val="000F5B07"/>
    <w:rsid w:val="00104D14"/>
    <w:rsid w:val="0010566A"/>
    <w:rsid w:val="00120C9C"/>
    <w:rsid w:val="00122335"/>
    <w:rsid w:val="00143710"/>
    <w:rsid w:val="001532EE"/>
    <w:rsid w:val="00156382"/>
    <w:rsid w:val="00190FDB"/>
    <w:rsid w:val="00192104"/>
    <w:rsid w:val="0019233E"/>
    <w:rsid w:val="001933B9"/>
    <w:rsid w:val="001A0629"/>
    <w:rsid w:val="001A72EB"/>
    <w:rsid w:val="001B37BB"/>
    <w:rsid w:val="001C6A89"/>
    <w:rsid w:val="001C7985"/>
    <w:rsid w:val="001D2684"/>
    <w:rsid w:val="001E4E8F"/>
    <w:rsid w:val="001F07D1"/>
    <w:rsid w:val="0021162B"/>
    <w:rsid w:val="002149EF"/>
    <w:rsid w:val="00226D61"/>
    <w:rsid w:val="00226D7B"/>
    <w:rsid w:val="00287BFC"/>
    <w:rsid w:val="002910DD"/>
    <w:rsid w:val="0029447A"/>
    <w:rsid w:val="00295793"/>
    <w:rsid w:val="002A366F"/>
    <w:rsid w:val="002A534C"/>
    <w:rsid w:val="002C0D55"/>
    <w:rsid w:val="002C122C"/>
    <w:rsid w:val="002C5C3D"/>
    <w:rsid w:val="002C7E10"/>
    <w:rsid w:val="002E2DFA"/>
    <w:rsid w:val="002F03FA"/>
    <w:rsid w:val="002F0E4A"/>
    <w:rsid w:val="002F1096"/>
    <w:rsid w:val="002F2F89"/>
    <w:rsid w:val="002F55C4"/>
    <w:rsid w:val="002F5FA0"/>
    <w:rsid w:val="00302A9C"/>
    <w:rsid w:val="0031047D"/>
    <w:rsid w:val="003136DF"/>
    <w:rsid w:val="00320E91"/>
    <w:rsid w:val="00337ABB"/>
    <w:rsid w:val="00344408"/>
    <w:rsid w:val="00347289"/>
    <w:rsid w:val="00355EF9"/>
    <w:rsid w:val="00367A49"/>
    <w:rsid w:val="00375781"/>
    <w:rsid w:val="00380E48"/>
    <w:rsid w:val="00381A92"/>
    <w:rsid w:val="0039117C"/>
    <w:rsid w:val="003A0E5F"/>
    <w:rsid w:val="003A0F7C"/>
    <w:rsid w:val="003A5C3B"/>
    <w:rsid w:val="003A71C5"/>
    <w:rsid w:val="003B216D"/>
    <w:rsid w:val="003C303E"/>
    <w:rsid w:val="003C6782"/>
    <w:rsid w:val="003D2C09"/>
    <w:rsid w:val="003E3D52"/>
    <w:rsid w:val="003E4728"/>
    <w:rsid w:val="003F1574"/>
    <w:rsid w:val="003F4485"/>
    <w:rsid w:val="00400F33"/>
    <w:rsid w:val="004011E0"/>
    <w:rsid w:val="0041381E"/>
    <w:rsid w:val="0041478D"/>
    <w:rsid w:val="004214B6"/>
    <w:rsid w:val="004448F2"/>
    <w:rsid w:val="004468F7"/>
    <w:rsid w:val="00450E5E"/>
    <w:rsid w:val="004552CA"/>
    <w:rsid w:val="0046000F"/>
    <w:rsid w:val="00460F13"/>
    <w:rsid w:val="004668F5"/>
    <w:rsid w:val="00476286"/>
    <w:rsid w:val="00477BF3"/>
    <w:rsid w:val="00487B73"/>
    <w:rsid w:val="004935B9"/>
    <w:rsid w:val="004950CA"/>
    <w:rsid w:val="004A5D39"/>
    <w:rsid w:val="004D152B"/>
    <w:rsid w:val="004D7A12"/>
    <w:rsid w:val="004E469F"/>
    <w:rsid w:val="004F011A"/>
    <w:rsid w:val="004F5831"/>
    <w:rsid w:val="00505F0F"/>
    <w:rsid w:val="00512681"/>
    <w:rsid w:val="00544AB6"/>
    <w:rsid w:val="00593C92"/>
    <w:rsid w:val="00595C89"/>
    <w:rsid w:val="00596C51"/>
    <w:rsid w:val="005B3F1F"/>
    <w:rsid w:val="005C575D"/>
    <w:rsid w:val="005D5517"/>
    <w:rsid w:val="005E1384"/>
    <w:rsid w:val="005E4E2E"/>
    <w:rsid w:val="005F0E19"/>
    <w:rsid w:val="005F4FDF"/>
    <w:rsid w:val="00611A1B"/>
    <w:rsid w:val="00635CA3"/>
    <w:rsid w:val="00636DE0"/>
    <w:rsid w:val="006377DF"/>
    <w:rsid w:val="006519A8"/>
    <w:rsid w:val="00655C10"/>
    <w:rsid w:val="00660C08"/>
    <w:rsid w:val="00664F44"/>
    <w:rsid w:val="00674DFA"/>
    <w:rsid w:val="006804BA"/>
    <w:rsid w:val="0068756D"/>
    <w:rsid w:val="00691691"/>
    <w:rsid w:val="00692340"/>
    <w:rsid w:val="00693FED"/>
    <w:rsid w:val="0069403F"/>
    <w:rsid w:val="00694968"/>
    <w:rsid w:val="006A5800"/>
    <w:rsid w:val="006A5806"/>
    <w:rsid w:val="006C1C89"/>
    <w:rsid w:val="006C560A"/>
    <w:rsid w:val="006C5D8D"/>
    <w:rsid w:val="00701A2C"/>
    <w:rsid w:val="00701DF8"/>
    <w:rsid w:val="00711BB3"/>
    <w:rsid w:val="00735137"/>
    <w:rsid w:val="0073718E"/>
    <w:rsid w:val="00740F82"/>
    <w:rsid w:val="00755F90"/>
    <w:rsid w:val="007623AD"/>
    <w:rsid w:val="007623EF"/>
    <w:rsid w:val="00770BD9"/>
    <w:rsid w:val="0078136D"/>
    <w:rsid w:val="007A7613"/>
    <w:rsid w:val="007C4F92"/>
    <w:rsid w:val="00802D1F"/>
    <w:rsid w:val="008051E6"/>
    <w:rsid w:val="00832055"/>
    <w:rsid w:val="0084792F"/>
    <w:rsid w:val="008611A1"/>
    <w:rsid w:val="0087339F"/>
    <w:rsid w:val="00873BD4"/>
    <w:rsid w:val="00876ADE"/>
    <w:rsid w:val="008840D3"/>
    <w:rsid w:val="00887B2B"/>
    <w:rsid w:val="008C2028"/>
    <w:rsid w:val="008C2D0F"/>
    <w:rsid w:val="008E69D4"/>
    <w:rsid w:val="008F16FB"/>
    <w:rsid w:val="00905FC1"/>
    <w:rsid w:val="00907819"/>
    <w:rsid w:val="009079F7"/>
    <w:rsid w:val="009371AA"/>
    <w:rsid w:val="00943D84"/>
    <w:rsid w:val="009733DD"/>
    <w:rsid w:val="00995D3B"/>
    <w:rsid w:val="009A38A7"/>
    <w:rsid w:val="009A58E5"/>
    <w:rsid w:val="009B069E"/>
    <w:rsid w:val="009C1E79"/>
    <w:rsid w:val="009D19C3"/>
    <w:rsid w:val="009D65A4"/>
    <w:rsid w:val="009E66E3"/>
    <w:rsid w:val="009E7E0F"/>
    <w:rsid w:val="009F7FF2"/>
    <w:rsid w:val="00A05302"/>
    <w:rsid w:val="00A13494"/>
    <w:rsid w:val="00A14CF4"/>
    <w:rsid w:val="00A33A84"/>
    <w:rsid w:val="00A35EF5"/>
    <w:rsid w:val="00A42454"/>
    <w:rsid w:val="00A44B35"/>
    <w:rsid w:val="00A45C30"/>
    <w:rsid w:val="00A46EAE"/>
    <w:rsid w:val="00A61E3C"/>
    <w:rsid w:val="00A62F61"/>
    <w:rsid w:val="00A6419F"/>
    <w:rsid w:val="00A90A16"/>
    <w:rsid w:val="00A96AAF"/>
    <w:rsid w:val="00AB33D4"/>
    <w:rsid w:val="00AC1D29"/>
    <w:rsid w:val="00AD24E9"/>
    <w:rsid w:val="00AD6F61"/>
    <w:rsid w:val="00AE0B91"/>
    <w:rsid w:val="00AE25C9"/>
    <w:rsid w:val="00AE5722"/>
    <w:rsid w:val="00B00858"/>
    <w:rsid w:val="00B05C80"/>
    <w:rsid w:val="00B24145"/>
    <w:rsid w:val="00B27FA4"/>
    <w:rsid w:val="00B343C6"/>
    <w:rsid w:val="00B42816"/>
    <w:rsid w:val="00B474C6"/>
    <w:rsid w:val="00B53F5F"/>
    <w:rsid w:val="00B54557"/>
    <w:rsid w:val="00B724AC"/>
    <w:rsid w:val="00B759A6"/>
    <w:rsid w:val="00B845CD"/>
    <w:rsid w:val="00BB23DA"/>
    <w:rsid w:val="00BD4152"/>
    <w:rsid w:val="00BE04D9"/>
    <w:rsid w:val="00BE1848"/>
    <w:rsid w:val="00BE51EC"/>
    <w:rsid w:val="00BF43C9"/>
    <w:rsid w:val="00C12B74"/>
    <w:rsid w:val="00C17C88"/>
    <w:rsid w:val="00C247E7"/>
    <w:rsid w:val="00C45B3F"/>
    <w:rsid w:val="00C84232"/>
    <w:rsid w:val="00C87C23"/>
    <w:rsid w:val="00C93A64"/>
    <w:rsid w:val="00CB4112"/>
    <w:rsid w:val="00CB689F"/>
    <w:rsid w:val="00CC13D1"/>
    <w:rsid w:val="00CC2477"/>
    <w:rsid w:val="00CC7AA0"/>
    <w:rsid w:val="00CD3D92"/>
    <w:rsid w:val="00CD5EAD"/>
    <w:rsid w:val="00CE45BE"/>
    <w:rsid w:val="00CF1329"/>
    <w:rsid w:val="00CF2A86"/>
    <w:rsid w:val="00D10438"/>
    <w:rsid w:val="00D11F5E"/>
    <w:rsid w:val="00D20CF6"/>
    <w:rsid w:val="00D233A2"/>
    <w:rsid w:val="00D326DE"/>
    <w:rsid w:val="00D37700"/>
    <w:rsid w:val="00D42205"/>
    <w:rsid w:val="00D6166C"/>
    <w:rsid w:val="00DA5F44"/>
    <w:rsid w:val="00DB4978"/>
    <w:rsid w:val="00DC73FB"/>
    <w:rsid w:val="00DE43EA"/>
    <w:rsid w:val="00DE7939"/>
    <w:rsid w:val="00E14BD5"/>
    <w:rsid w:val="00E1740B"/>
    <w:rsid w:val="00E470BE"/>
    <w:rsid w:val="00E52E94"/>
    <w:rsid w:val="00E52F26"/>
    <w:rsid w:val="00E573EE"/>
    <w:rsid w:val="00E633C9"/>
    <w:rsid w:val="00E64F8F"/>
    <w:rsid w:val="00EA4CC2"/>
    <w:rsid w:val="00EA528A"/>
    <w:rsid w:val="00EA58E2"/>
    <w:rsid w:val="00EB0085"/>
    <w:rsid w:val="00EB1E4A"/>
    <w:rsid w:val="00EC1C08"/>
    <w:rsid w:val="00EC4274"/>
    <w:rsid w:val="00ED0A7F"/>
    <w:rsid w:val="00ED325F"/>
    <w:rsid w:val="00F00ED4"/>
    <w:rsid w:val="00F217C1"/>
    <w:rsid w:val="00F32751"/>
    <w:rsid w:val="00F36A31"/>
    <w:rsid w:val="00F60FA5"/>
    <w:rsid w:val="00F91B13"/>
    <w:rsid w:val="00F91E2C"/>
    <w:rsid w:val="00FA2965"/>
    <w:rsid w:val="00FB31AA"/>
    <w:rsid w:val="00FC216D"/>
    <w:rsid w:val="00FC6B9F"/>
    <w:rsid w:val="00FD7A4C"/>
    <w:rsid w:val="00FE325F"/>
    <w:rsid w:val="00FE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478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3275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3275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37A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327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3275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C247E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733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33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33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33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339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39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7A7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A7613"/>
  </w:style>
  <w:style w:type="paragraph" w:styleId="Zpat">
    <w:name w:val="footer"/>
    <w:basedOn w:val="Normln"/>
    <w:link w:val="ZpatChar"/>
    <w:uiPriority w:val="99"/>
    <w:unhideWhenUsed/>
    <w:rsid w:val="007A7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7613"/>
  </w:style>
  <w:style w:type="character" w:styleId="Hypertextovodkaz">
    <w:name w:val="Hyperlink"/>
    <w:basedOn w:val="Standardnpsmoodstavce"/>
    <w:uiPriority w:val="99"/>
    <w:unhideWhenUsed/>
    <w:rsid w:val="00DA5F44"/>
    <w:rPr>
      <w:color w:val="0000FF"/>
      <w:u w:val="single"/>
    </w:rPr>
  </w:style>
  <w:style w:type="paragraph" w:customStyle="1" w:styleId="Styl">
    <w:name w:val="Styl"/>
    <w:uiPriority w:val="99"/>
    <w:rsid w:val="00B343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Normlnweb">
    <w:name w:val="Normal (Web)"/>
    <w:basedOn w:val="Normln"/>
    <w:uiPriority w:val="99"/>
    <w:rsid w:val="003F15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3F1574"/>
    <w:rPr>
      <w:rFonts w:ascii="Times New Roman" w:eastAsia="Times New Roman" w:hAnsi="Times New Roman"/>
      <w:sz w:val="24"/>
      <w:szCs w:val="24"/>
    </w:rPr>
  </w:style>
  <w:style w:type="character" w:customStyle="1" w:styleId="datalabel">
    <w:name w:val="datalabel"/>
    <w:basedOn w:val="Standardnpsmoodstavce"/>
    <w:rsid w:val="004F011A"/>
  </w:style>
  <w:style w:type="character" w:styleId="Siln">
    <w:name w:val="Strong"/>
    <w:basedOn w:val="Standardnpsmoodstavce"/>
    <w:uiPriority w:val="22"/>
    <w:qFormat/>
    <w:rsid w:val="001C6A89"/>
    <w:rPr>
      <w:b/>
      <w:bCs/>
    </w:rPr>
  </w:style>
  <w:style w:type="character" w:customStyle="1" w:styleId="value">
    <w:name w:val="value"/>
    <w:basedOn w:val="Standardnpsmoodstavce"/>
    <w:rsid w:val="001C6A89"/>
  </w:style>
  <w:style w:type="paragraph" w:customStyle="1" w:styleId="Text">
    <w:name w:val="Text"/>
    <w:basedOn w:val="Normln"/>
    <w:uiPriority w:val="99"/>
    <w:rsid w:val="00EA58E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60" w:after="60" w:line="240" w:lineRule="auto"/>
      <w:ind w:firstLine="284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2910D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2910DD"/>
  </w:style>
  <w:style w:type="character" w:styleId="Sledovanodkaz">
    <w:name w:val="FollowedHyperlink"/>
    <w:basedOn w:val="Standardnpsmoodstavce"/>
    <w:uiPriority w:val="99"/>
    <w:semiHidden/>
    <w:unhideWhenUsed/>
    <w:rsid w:val="00A96AAF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37AB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ezmezer">
    <w:name w:val="No Spacing"/>
    <w:uiPriority w:val="1"/>
    <w:qFormat/>
    <w:rsid w:val="00337ABB"/>
    <w:pPr>
      <w:suppressAutoHyphens/>
    </w:pPr>
    <w:rPr>
      <w:sz w:val="22"/>
      <w:szCs w:val="22"/>
      <w:lang w:eastAsia="zh-CN"/>
    </w:rPr>
  </w:style>
  <w:style w:type="character" w:customStyle="1" w:styleId="st">
    <w:name w:val="st"/>
    <w:basedOn w:val="Standardnpsmoodstavce"/>
    <w:rsid w:val="00337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87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39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93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1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pubenchmark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16C8C2362FE443BEB8D0A4813C7D91" ma:contentTypeVersion="0" ma:contentTypeDescription="Vytvoří nový dokument" ma:contentTypeScope="" ma:versionID="80b468a915e59559193502ace264e5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44348-0AF2-4891-923E-C92B013809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3176FA-A0BB-461C-8090-E6E564164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0C556F-1F55-47A2-A7C9-42BEECCE2D8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355437F-711E-4C48-98BC-B016332F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546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3765</CharactersWithSpaces>
  <SharedDoc>false</SharedDoc>
  <HLinks>
    <vt:vector size="12" baseType="variant">
      <vt:variant>
        <vt:i4>3014713</vt:i4>
      </vt:variant>
      <vt:variant>
        <vt:i4>3</vt:i4>
      </vt:variant>
      <vt:variant>
        <vt:i4>0</vt:i4>
      </vt:variant>
      <vt:variant>
        <vt:i4>5</vt:i4>
      </vt:variant>
      <vt:variant>
        <vt:lpwstr>http://www.videocardbenchmark.net/</vt:lpwstr>
      </vt:variant>
      <vt:variant>
        <vt:lpwstr/>
      </vt:variant>
      <vt:variant>
        <vt:i4>4194388</vt:i4>
      </vt:variant>
      <vt:variant>
        <vt:i4>0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Kubeš</dc:creator>
  <cp:lastModifiedBy>m</cp:lastModifiedBy>
  <cp:revision>17</cp:revision>
  <dcterms:created xsi:type="dcterms:W3CDTF">2016-05-04T09:10:00Z</dcterms:created>
  <dcterms:modified xsi:type="dcterms:W3CDTF">2016-08-05T07:33:00Z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0x010100F016C8C2362FE443BEB8D0A4813C7D91</vt:lpwstr>
  </property>
</Properties>
</file>