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49" w:rsidRPr="0071489E" w:rsidRDefault="00FF7A49"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B15075">
        <w:rPr>
          <w:rFonts w:cs="Arial"/>
          <w:noProof/>
          <w:sz w:val="22"/>
          <w:szCs w:val="22"/>
        </w:rPr>
        <w:t>26</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B15075">
        <w:rPr>
          <w:rFonts w:cs="Arial"/>
          <w:noProof/>
          <w:sz w:val="22"/>
          <w:szCs w:val="22"/>
        </w:rPr>
        <w:t>ID1700939</w:t>
      </w:r>
      <w:r>
        <w:rPr>
          <w:rFonts w:cs="Arial"/>
          <w:sz w:val="22"/>
          <w:szCs w:val="22"/>
        </w:rPr>
        <w:t xml:space="preserve"> </w:t>
      </w: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(dále jen „Smlouva“)</w:t>
      </w:r>
    </w:p>
    <w:p w:rsidR="00FF7A49" w:rsidRPr="0071489E" w:rsidRDefault="00FF7A49" w:rsidP="009134AE">
      <w:pPr>
        <w:jc w:val="center"/>
        <w:rPr>
          <w:rFonts w:ascii="Arial" w:hAnsi="Arial" w:cs="Arial"/>
          <w:b/>
          <w:sz w:val="22"/>
          <w:szCs w:val="22"/>
        </w:rPr>
      </w:pPr>
    </w:p>
    <w:p w:rsidR="00FF7A49" w:rsidRPr="0071489E" w:rsidRDefault="00FF7A49"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FF7A49" w:rsidRPr="0071489E" w:rsidRDefault="00FF7A49" w:rsidP="0071489E">
      <w:pPr>
        <w:tabs>
          <w:tab w:val="left" w:pos="2552"/>
        </w:tabs>
        <w:ind w:right="-20"/>
        <w:jc w:val="center"/>
        <w:rPr>
          <w:rFonts w:ascii="Arial" w:hAnsi="Arial" w:cs="Arial"/>
          <w:b/>
          <w:sz w:val="22"/>
          <w:szCs w:val="22"/>
        </w:rPr>
      </w:pPr>
    </w:p>
    <w:p w:rsidR="00FF7A49" w:rsidRDefault="00FF7A49" w:rsidP="009134AE">
      <w:pPr>
        <w:tabs>
          <w:tab w:val="left" w:pos="2552"/>
        </w:tabs>
        <w:jc w:val="center"/>
        <w:rPr>
          <w:rFonts w:ascii="Arial" w:hAnsi="Arial" w:cs="Arial"/>
          <w:b/>
          <w:sz w:val="22"/>
          <w:szCs w:val="22"/>
        </w:rPr>
      </w:pPr>
    </w:p>
    <w:p w:rsidR="00FF7A49" w:rsidRPr="0071489E" w:rsidRDefault="00FF7A49" w:rsidP="009134AE">
      <w:pPr>
        <w:tabs>
          <w:tab w:val="left" w:pos="2552"/>
        </w:tabs>
        <w:jc w:val="center"/>
        <w:rPr>
          <w:rFonts w:ascii="Arial" w:hAnsi="Arial" w:cs="Arial"/>
          <w:b/>
          <w:sz w:val="22"/>
          <w:szCs w:val="22"/>
        </w:rPr>
      </w:pPr>
    </w:p>
    <w:p w:rsidR="00FF7A49" w:rsidRPr="0071489E" w:rsidRDefault="00FF7A49"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FF7A49" w:rsidRPr="0071489E" w:rsidRDefault="00FF7A49" w:rsidP="009134AE">
      <w:pPr>
        <w:rPr>
          <w:rFonts w:ascii="Arial" w:hAnsi="Arial" w:cs="Arial"/>
          <w:sz w:val="22"/>
          <w:szCs w:val="22"/>
        </w:rPr>
      </w:pPr>
    </w:p>
    <w:p w:rsidR="00FF7A49" w:rsidRDefault="00FF7A49" w:rsidP="0071489E">
      <w:pPr>
        <w:suppressAutoHyphens/>
        <w:rPr>
          <w:rFonts w:ascii="Arial" w:hAnsi="Arial" w:cs="Arial"/>
          <w:b/>
          <w:sz w:val="22"/>
          <w:szCs w:val="22"/>
        </w:rPr>
      </w:pPr>
      <w:r>
        <w:rPr>
          <w:rFonts w:ascii="Arial" w:hAnsi="Arial" w:cs="Arial"/>
          <w:b/>
          <w:sz w:val="22"/>
          <w:szCs w:val="22"/>
        </w:rPr>
        <w:t>1.</w:t>
      </w:r>
    </w:p>
    <w:p w:rsidR="00FF7A49" w:rsidRPr="0071489E" w:rsidRDefault="00FF7A49"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FF7A49" w:rsidRPr="0071489E" w:rsidRDefault="00FF7A49"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FF7A49" w:rsidRPr="0071489E" w:rsidRDefault="00FF7A49"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FF7A49" w:rsidRDefault="00FF7A49"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FF7A49" w:rsidRDefault="00FF7A49"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FF7A49" w:rsidRPr="0071489E" w:rsidRDefault="00FF7A49"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FF7A49" w:rsidRDefault="00FF7A49"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FF7A49" w:rsidRPr="00CC35DB" w:rsidRDefault="00FF7A49"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1236BC">
        <w:rPr>
          <w:rFonts w:ascii="Arial" w:hAnsi="Arial" w:cs="Arial"/>
          <w:sz w:val="22"/>
          <w:szCs w:val="22"/>
        </w:rPr>
        <w:t>xxxxxxxx</w:t>
      </w:r>
    </w:p>
    <w:p w:rsidR="00FF7A49" w:rsidRPr="00CC35DB" w:rsidRDefault="00FF7A49"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1236BC">
        <w:rPr>
          <w:rFonts w:ascii="Arial" w:hAnsi="Arial" w:cs="Arial"/>
          <w:sz w:val="22"/>
          <w:szCs w:val="22"/>
        </w:rPr>
        <w:t>xxxxxxxxxx</w:t>
      </w:r>
    </w:p>
    <w:p w:rsidR="00FF7A49" w:rsidRDefault="00FF7A49"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Pr>
          <w:rFonts w:ascii="Arial" w:hAnsi="Arial" w:cs="Arial"/>
          <w:i w:val="0"/>
          <w:sz w:val="22"/>
          <w:szCs w:val="22"/>
        </w:rPr>
        <w:t xml:space="preserve">       </w:t>
      </w:r>
      <w:r w:rsidRPr="0071489E">
        <w:rPr>
          <w:rFonts w:ascii="Arial" w:hAnsi="Arial" w:cs="Arial"/>
          <w:i w:val="0"/>
          <w:sz w:val="22"/>
          <w:szCs w:val="22"/>
        </w:rPr>
        <w:t xml:space="preserve"> ve</w:t>
      </w:r>
      <w:r>
        <w:rPr>
          <w:rFonts w:ascii="Arial" w:hAnsi="Arial" w:cs="Arial"/>
          <w:i w:val="0"/>
          <w:sz w:val="22"/>
          <w:szCs w:val="22"/>
        </w:rPr>
        <w:t xml:space="preserve"> </w:t>
      </w:r>
      <w:r w:rsidRPr="0071489E">
        <w:rPr>
          <w:rFonts w:ascii="Arial" w:hAnsi="Arial" w:cs="Arial"/>
          <w:i w:val="0"/>
          <w:sz w:val="22"/>
          <w:szCs w:val="22"/>
        </w:rPr>
        <w:t>znění pozdějších předpisů</w:t>
      </w:r>
    </w:p>
    <w:p w:rsidR="00FF7A49" w:rsidRPr="0071489E" w:rsidRDefault="00FF7A49"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FF7A49" w:rsidRDefault="00FF7A49" w:rsidP="0071489E">
      <w:pPr>
        <w:pStyle w:val="Zkladntext21"/>
        <w:ind w:left="0"/>
        <w:jc w:val="both"/>
        <w:rPr>
          <w:rFonts w:ascii="Arial" w:hAnsi="Arial" w:cs="Arial"/>
          <w:b/>
          <w:color w:val="000000"/>
          <w:sz w:val="22"/>
          <w:szCs w:val="22"/>
        </w:rPr>
      </w:pPr>
    </w:p>
    <w:p w:rsidR="00FF7A49" w:rsidRDefault="00FF7A49" w:rsidP="0071489E">
      <w:pPr>
        <w:pStyle w:val="Zkladntext21"/>
        <w:ind w:left="0"/>
        <w:jc w:val="both"/>
        <w:rPr>
          <w:rFonts w:ascii="Arial" w:hAnsi="Arial" w:cs="Arial"/>
          <w:b/>
          <w:color w:val="000000"/>
          <w:sz w:val="22"/>
          <w:szCs w:val="22"/>
        </w:rPr>
      </w:pPr>
    </w:p>
    <w:p w:rsidR="00FF7A49" w:rsidRDefault="00FF7A49"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FF7A49" w:rsidRPr="00CB54EC" w:rsidRDefault="00FF7A49" w:rsidP="00A232AD">
      <w:pPr>
        <w:tabs>
          <w:tab w:val="left" w:pos="2694"/>
          <w:tab w:val="left" w:pos="3119"/>
        </w:tabs>
        <w:rPr>
          <w:rFonts w:ascii="Arial" w:hAnsi="Arial" w:cs="Arial"/>
          <w:b/>
          <w:sz w:val="22"/>
          <w:szCs w:val="22"/>
        </w:rPr>
      </w:pPr>
      <w:r w:rsidRPr="00B15075">
        <w:rPr>
          <w:rFonts w:ascii="Arial" w:hAnsi="Arial" w:cs="Arial"/>
          <w:b/>
          <w:noProof/>
          <w:sz w:val="22"/>
          <w:szCs w:val="22"/>
        </w:rPr>
        <w:t>Ideal Standard s.r.o.</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 xml:space="preserve">se sídlem: </w:t>
      </w:r>
      <w:r w:rsidRPr="00B15075">
        <w:rPr>
          <w:rFonts w:ascii="Arial" w:hAnsi="Arial" w:cs="Arial"/>
          <w:noProof/>
          <w:sz w:val="22"/>
          <w:szCs w:val="22"/>
        </w:rPr>
        <w:t>Teplice, Zemská 623, PSČ 41501</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B15075">
        <w:rPr>
          <w:rFonts w:ascii="Arial" w:hAnsi="Arial" w:cs="Arial"/>
          <w:noProof/>
          <w:sz w:val="22"/>
          <w:szCs w:val="22"/>
        </w:rPr>
        <w:t>RNDr. Miluše Pojerová, jednatelka a Ing. Ladislav Bešík, jednatel</w:t>
      </w:r>
      <w:r>
        <w:rPr>
          <w:rFonts w:ascii="Arial" w:hAnsi="Arial" w:cs="Arial"/>
          <w:sz w:val="22"/>
          <w:szCs w:val="22"/>
        </w:rPr>
        <w:t xml:space="preserve">, </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B15075">
        <w:rPr>
          <w:rFonts w:ascii="Arial" w:hAnsi="Arial" w:cs="Arial"/>
          <w:noProof/>
          <w:sz w:val="22"/>
          <w:szCs w:val="22"/>
        </w:rPr>
        <w:t>26469766</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B15075">
        <w:rPr>
          <w:rFonts w:ascii="Arial" w:hAnsi="Arial" w:cs="Arial"/>
          <w:noProof/>
          <w:sz w:val="22"/>
          <w:szCs w:val="22"/>
        </w:rPr>
        <w:t>CZ26469766</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1236BC">
        <w:rPr>
          <w:rFonts w:ascii="Arial" w:hAnsi="Arial" w:cs="Arial"/>
          <w:noProof/>
          <w:sz w:val="22"/>
          <w:szCs w:val="22"/>
        </w:rPr>
        <w:t>xxxxxxxxxx</w:t>
      </w:r>
      <w:r w:rsidRPr="00A232AD">
        <w:rPr>
          <w:rFonts w:ascii="Arial" w:hAnsi="Arial" w:cs="Arial"/>
          <w:sz w:val="22"/>
          <w:szCs w:val="22"/>
        </w:rPr>
        <w:t xml:space="preserve">       </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1236BC">
        <w:rPr>
          <w:rFonts w:ascii="Arial" w:hAnsi="Arial" w:cs="Arial"/>
          <w:noProof/>
          <w:sz w:val="22"/>
          <w:szCs w:val="22"/>
        </w:rPr>
        <w:t>xxxxxxxx</w:t>
      </w:r>
    </w:p>
    <w:p w:rsidR="00FF7A49" w:rsidRPr="00A232AD" w:rsidRDefault="00FF7A49"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oddíl </w:t>
      </w:r>
      <w:r w:rsidRPr="00B15075">
        <w:rPr>
          <w:rFonts w:ascii="Arial" w:hAnsi="Arial" w:cs="Arial"/>
          <w:noProof/>
          <w:sz w:val="22"/>
          <w:szCs w:val="22"/>
        </w:rPr>
        <w:t>C</w:t>
      </w:r>
      <w:r>
        <w:rPr>
          <w:rFonts w:ascii="Arial" w:hAnsi="Arial" w:cs="Arial"/>
          <w:sz w:val="22"/>
          <w:szCs w:val="22"/>
        </w:rPr>
        <w:t xml:space="preserve">, </w:t>
      </w:r>
      <w:r w:rsidRPr="00A232AD">
        <w:rPr>
          <w:rFonts w:ascii="Arial" w:hAnsi="Arial" w:cs="Arial"/>
          <w:sz w:val="22"/>
          <w:szCs w:val="22"/>
        </w:rPr>
        <w:t xml:space="preserve"> vložka </w:t>
      </w:r>
      <w:r>
        <w:rPr>
          <w:rFonts w:ascii="Arial" w:hAnsi="Arial" w:cs="Arial"/>
          <w:sz w:val="22"/>
          <w:szCs w:val="22"/>
        </w:rPr>
        <w:t xml:space="preserve"> </w:t>
      </w:r>
      <w:r w:rsidRPr="00B15075">
        <w:rPr>
          <w:rFonts w:ascii="Arial" w:hAnsi="Arial" w:cs="Arial"/>
          <w:noProof/>
          <w:sz w:val="22"/>
          <w:szCs w:val="22"/>
        </w:rPr>
        <w:t>21747</w:t>
      </w:r>
    </w:p>
    <w:p w:rsidR="00FF7A49" w:rsidRPr="0071489E" w:rsidRDefault="00FF7A49"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FF7A49" w:rsidRPr="0071489E" w:rsidRDefault="00FF7A49"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FF7A49" w:rsidRPr="0071489E" w:rsidRDefault="00FF7A49" w:rsidP="009134AE">
      <w:pPr>
        <w:pStyle w:val="Zhlav"/>
        <w:tabs>
          <w:tab w:val="left" w:pos="567"/>
        </w:tabs>
        <w:rPr>
          <w:rFonts w:ascii="Arial" w:hAnsi="Arial" w:cs="Arial"/>
          <w:b/>
          <w:sz w:val="22"/>
          <w:szCs w:val="22"/>
        </w:rPr>
      </w:pPr>
      <w:r w:rsidRPr="0071489E">
        <w:rPr>
          <w:rFonts w:ascii="Arial" w:hAnsi="Arial" w:cs="Arial"/>
          <w:b/>
          <w:sz w:val="22"/>
          <w:szCs w:val="22"/>
        </w:rPr>
        <w:tab/>
      </w:r>
    </w:p>
    <w:p w:rsidR="00FF7A49" w:rsidRPr="0071489E" w:rsidRDefault="00FF7A49" w:rsidP="009134AE">
      <w:pPr>
        <w:spacing w:line="276" w:lineRule="auto"/>
        <w:jc w:val="center"/>
        <w:rPr>
          <w:rFonts w:ascii="Arial" w:hAnsi="Arial" w:cs="Arial"/>
          <w:b/>
          <w:sz w:val="22"/>
          <w:szCs w:val="22"/>
        </w:rPr>
      </w:pPr>
    </w:p>
    <w:p w:rsidR="00FF7A49" w:rsidRPr="0071489E" w:rsidRDefault="00FF7A49"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Účel Smlouvy</w:t>
      </w:r>
    </w:p>
    <w:p w:rsidR="00FF7A49" w:rsidRPr="0071489E" w:rsidRDefault="00FF7A49" w:rsidP="009134AE">
      <w:pPr>
        <w:spacing w:after="120"/>
        <w:jc w:val="center"/>
        <w:rPr>
          <w:b/>
          <w:sz w:val="22"/>
          <w:szCs w:val="22"/>
        </w:rPr>
      </w:pPr>
    </w:p>
    <w:p w:rsidR="00FF7A49" w:rsidRPr="0071489E" w:rsidRDefault="00FF7A49"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FF7A49" w:rsidRPr="0071489E" w:rsidRDefault="00FF7A49"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FF7A49" w:rsidRPr="0071489E" w:rsidRDefault="00FF7A49"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FF7A49" w:rsidRPr="0071489E" w:rsidRDefault="00FF7A49"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FF7A49" w:rsidRPr="0071489E" w:rsidRDefault="00FF7A49" w:rsidP="009134AE">
      <w:pPr>
        <w:rPr>
          <w:sz w:val="22"/>
          <w:szCs w:val="22"/>
        </w:rPr>
      </w:pP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Článek II.</w:t>
      </w:r>
    </w:p>
    <w:p w:rsidR="00FF7A49" w:rsidRDefault="00FF7A49" w:rsidP="009134AE">
      <w:pPr>
        <w:spacing w:after="120"/>
        <w:jc w:val="center"/>
        <w:rPr>
          <w:rFonts w:ascii="Arial" w:hAnsi="Arial" w:cs="Arial"/>
          <w:b/>
          <w:sz w:val="22"/>
          <w:szCs w:val="22"/>
        </w:rPr>
      </w:pPr>
      <w:r w:rsidRPr="0071489E">
        <w:rPr>
          <w:rFonts w:ascii="Arial" w:hAnsi="Arial" w:cs="Arial"/>
          <w:b/>
          <w:sz w:val="22"/>
          <w:szCs w:val="22"/>
        </w:rPr>
        <w:t>Předmět Smlouvy</w:t>
      </w:r>
    </w:p>
    <w:p w:rsidR="00FF7A49" w:rsidRPr="0071489E" w:rsidRDefault="00FF7A49" w:rsidP="009134AE">
      <w:pPr>
        <w:spacing w:after="120"/>
        <w:jc w:val="center"/>
        <w:rPr>
          <w:rFonts w:ascii="Arial" w:hAnsi="Arial" w:cs="Arial"/>
          <w:b/>
          <w:sz w:val="22"/>
          <w:szCs w:val="22"/>
        </w:rPr>
      </w:pPr>
    </w:p>
    <w:p w:rsidR="00FF7A49" w:rsidRPr="00FF7A49" w:rsidRDefault="00FF7A49"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Pr>
          <w:rFonts w:cs="Arial"/>
          <w:i w:val="0"/>
          <w:sz w:val="22"/>
          <w:szCs w:val="22"/>
        </w:rPr>
        <w:t xml:space="preserve">aximální a nepřekročitelné </w:t>
      </w:r>
      <w:r w:rsidRPr="00E4586B">
        <w:rPr>
          <w:rFonts w:cs="Arial"/>
          <w:i w:val="0"/>
          <w:sz w:val="22"/>
          <w:szCs w:val="22"/>
        </w:rPr>
        <w:t xml:space="preserve">výše  </w:t>
      </w:r>
      <w:r w:rsidRPr="00B15075">
        <w:rPr>
          <w:rFonts w:cs="Arial"/>
          <w:noProof/>
          <w:sz w:val="22"/>
          <w:szCs w:val="22"/>
        </w:rPr>
        <w:t>220</w:t>
      </w:r>
      <w:r>
        <w:rPr>
          <w:rFonts w:cs="Arial"/>
          <w:noProof/>
          <w:sz w:val="22"/>
          <w:szCs w:val="22"/>
        </w:rPr>
        <w:t>.</w:t>
      </w:r>
      <w:r w:rsidRPr="00B15075">
        <w:rPr>
          <w:rFonts w:cs="Arial"/>
          <w:noProof/>
          <w:sz w:val="22"/>
          <w:szCs w:val="22"/>
        </w:rPr>
        <w:t>500</w:t>
      </w:r>
      <w:r>
        <w:rPr>
          <w:rFonts w:cs="Arial"/>
          <w:i w:val="0"/>
          <w:sz w:val="22"/>
          <w:szCs w:val="22"/>
        </w:rPr>
        <w:t>,-</w:t>
      </w:r>
      <w:r w:rsidRPr="0071489E">
        <w:rPr>
          <w:rFonts w:cs="Arial"/>
          <w:i w:val="0"/>
          <w:sz w:val="22"/>
          <w:szCs w:val="22"/>
        </w:rPr>
        <w:t xml:space="preserve"> Kč vč. DPH </w:t>
      </w:r>
      <w:r w:rsidRPr="0071489E">
        <w:rPr>
          <w:rFonts w:cs="Arial"/>
          <w:b w:val="0"/>
          <w:i w:val="0"/>
          <w:sz w:val="22"/>
          <w:szCs w:val="22"/>
        </w:rPr>
        <w:t xml:space="preserve">(slovy: </w:t>
      </w:r>
      <w:r>
        <w:rPr>
          <w:rFonts w:cs="Arial"/>
          <w:b w:val="0"/>
          <w:i w:val="0"/>
          <w:sz w:val="22"/>
          <w:szCs w:val="22"/>
        </w:rPr>
        <w:t>Dvěstědvacettisícpětset</w:t>
      </w:r>
      <w:r w:rsidRPr="00E4586B">
        <w:rPr>
          <w:rFonts w:cs="Arial"/>
          <w:b w:val="0"/>
          <w:i w:val="0"/>
          <w:sz w:val="22"/>
          <w:szCs w:val="22"/>
          <w:highlight w:val="yellow"/>
        </w:rPr>
        <w:t xml:space="preserve"> </w:t>
      </w:r>
      <w:r w:rsidRPr="00FF7A49">
        <w:rPr>
          <w:rFonts w:cs="Arial"/>
          <w:b w:val="0"/>
          <w:i w:val="0"/>
          <w:sz w:val="22"/>
          <w:szCs w:val="22"/>
        </w:rPr>
        <w:t>korunčeských), a to ve lhůtě a způsobem dle Článku IV. této Smlouvy.</w:t>
      </w:r>
    </w:p>
    <w:p w:rsidR="00FF7A49" w:rsidRPr="0071489E" w:rsidRDefault="00FF7A49"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Maximální přípustná výše příspěvku na každého jednoho (1) zaměstnance, který se bude účastnit Preventivního programu, je stanovena </w:t>
      </w:r>
      <w:r w:rsidRPr="0071489E">
        <w:rPr>
          <w:rFonts w:cs="Arial"/>
          <w:i w:val="0"/>
          <w:sz w:val="22"/>
          <w:szCs w:val="22"/>
        </w:rPr>
        <w:t xml:space="preserve">do maximální a nepřekročitelné částky </w:t>
      </w:r>
      <w:r w:rsidRPr="00B15075">
        <w:rPr>
          <w:rFonts w:cs="Arial"/>
          <w:noProof/>
          <w:sz w:val="22"/>
          <w:szCs w:val="22"/>
        </w:rPr>
        <w:t>500</w:t>
      </w:r>
      <w:r w:rsidRPr="0071489E">
        <w:rPr>
          <w:rFonts w:cs="Arial"/>
          <w:i w:val="0"/>
          <w:sz w:val="22"/>
          <w:szCs w:val="22"/>
        </w:rPr>
        <w:t xml:space="preserve"> Kč </w:t>
      </w:r>
      <w:r>
        <w:rPr>
          <w:rFonts w:cs="Arial"/>
          <w:i w:val="0"/>
          <w:sz w:val="22"/>
          <w:szCs w:val="22"/>
        </w:rPr>
        <w:t xml:space="preserve">vč. DPH </w:t>
      </w:r>
      <w:r w:rsidRPr="0071489E">
        <w:rPr>
          <w:rFonts w:cs="Arial"/>
          <w:b w:val="0"/>
          <w:i w:val="0"/>
          <w:sz w:val="22"/>
          <w:szCs w:val="22"/>
        </w:rPr>
        <w:t xml:space="preserve">(slovy: </w:t>
      </w:r>
      <w:r w:rsidRPr="00FF7A49">
        <w:rPr>
          <w:rFonts w:cs="Arial"/>
          <w:b w:val="0"/>
          <w:i w:val="0"/>
          <w:sz w:val="22"/>
          <w:szCs w:val="22"/>
        </w:rPr>
        <w:t>pět set korun českých).</w:t>
      </w:r>
      <w:r w:rsidRPr="0071489E">
        <w:rPr>
          <w:rFonts w:cs="Arial"/>
          <w:b w:val="0"/>
          <w:i w:val="0"/>
          <w:sz w:val="22"/>
          <w:szCs w:val="22"/>
        </w:rPr>
        <w:t xml:space="preserve"> </w:t>
      </w:r>
    </w:p>
    <w:p w:rsidR="00FF7A49" w:rsidRPr="0071489E" w:rsidRDefault="00FF7A49"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FF7A49" w:rsidRPr="0071489E" w:rsidRDefault="00FF7A49"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FF7A49" w:rsidRPr="0071489E" w:rsidRDefault="00FF7A49"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FF7A49" w:rsidRDefault="00FF7A49"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FF7A49" w:rsidRDefault="00FF7A49"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FF7A49" w:rsidRPr="004472B6" w:rsidRDefault="00FF7A49"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oskytnutí finančního příspěvku z FP zaměstnancům Partnera v rámci Preventivního programu dle této Smlouvy je vázáno pouze na:</w:t>
      </w:r>
    </w:p>
    <w:p w:rsidR="00FF7A49" w:rsidRDefault="00FF7A49" w:rsidP="00430F06">
      <w:pPr>
        <w:pStyle w:val="Odstavecseseznamem"/>
        <w:spacing w:after="120"/>
        <w:ind w:left="360"/>
        <w:rPr>
          <w:rFonts w:ascii="Arial" w:hAnsi="Arial" w:cs="Arial"/>
          <w:sz w:val="22"/>
          <w:szCs w:val="22"/>
        </w:rPr>
      </w:pPr>
    </w:p>
    <w:p w:rsidR="00FF7A49" w:rsidRPr="00FF7A49" w:rsidRDefault="00FF7A49" w:rsidP="00FF7A49">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FF7A49">
        <w:rPr>
          <w:rFonts w:ascii="Arial" w:hAnsi="Arial" w:cs="Arial"/>
          <w:sz w:val="22"/>
          <w:szCs w:val="22"/>
        </w:rPr>
        <w:t>balíček s produkty podporujícími imunitu,</w:t>
      </w:r>
    </w:p>
    <w:p w:rsidR="00FF7A49" w:rsidRPr="00FF7A49" w:rsidRDefault="00FF7A49" w:rsidP="00FF7A49">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FF7A49">
        <w:rPr>
          <w:rFonts w:ascii="Arial" w:hAnsi="Arial" w:cs="Arial"/>
          <w:sz w:val="22"/>
          <w:szCs w:val="22"/>
        </w:rPr>
        <w:t>příspěvek na doplňky stravy na kloubní výživu (zakoupenou v lékárně).</w:t>
      </w:r>
    </w:p>
    <w:p w:rsidR="00FF7A49" w:rsidRDefault="00FF7A49" w:rsidP="00FF7A49">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FF7A49">
        <w:rPr>
          <w:rFonts w:ascii="Arial" w:hAnsi="Arial" w:cs="Arial"/>
          <w:sz w:val="22"/>
          <w:szCs w:val="22"/>
        </w:rPr>
        <w:t>permanentka do bazénu (nebo plavecký výcvik),</w:t>
      </w:r>
    </w:p>
    <w:p w:rsidR="00145793" w:rsidRPr="00145793" w:rsidRDefault="00145793" w:rsidP="00145793">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145793">
        <w:rPr>
          <w:rFonts w:ascii="Arial" w:hAnsi="Arial" w:cs="Arial"/>
          <w:sz w:val="22"/>
          <w:szCs w:val="22"/>
        </w:rPr>
        <w:t>permanentka do fitness centra (cvičení),</w:t>
      </w:r>
    </w:p>
    <w:p w:rsidR="00145793" w:rsidRPr="00145793" w:rsidRDefault="00145793" w:rsidP="00145793">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145793">
        <w:rPr>
          <w:rFonts w:ascii="Arial" w:hAnsi="Arial" w:cs="Arial"/>
          <w:sz w:val="22"/>
          <w:szCs w:val="22"/>
        </w:rPr>
        <w:t>permanentka do sauny,</w:t>
      </w:r>
    </w:p>
    <w:p w:rsidR="00FF7A49" w:rsidRPr="00FF7A49" w:rsidRDefault="00FF7A49" w:rsidP="00FF7A49">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FF7A49">
        <w:rPr>
          <w:rFonts w:ascii="Arial" w:hAnsi="Arial" w:cs="Arial"/>
          <w:sz w:val="22"/>
          <w:szCs w:val="22"/>
        </w:rPr>
        <w:t>rehabilitace (léčebný tělocvik, fyzioterapie, reflexní terapie, cvičení na balonech),</w:t>
      </w:r>
    </w:p>
    <w:p w:rsidR="00FF7A49" w:rsidRPr="00FF7A49" w:rsidRDefault="00FF7A49" w:rsidP="00FF7A49">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FF7A49">
        <w:rPr>
          <w:rFonts w:ascii="Arial" w:hAnsi="Arial" w:cs="Arial"/>
          <w:sz w:val="22"/>
          <w:szCs w:val="22"/>
        </w:rPr>
        <w:t>masáže.</w:t>
      </w:r>
    </w:p>
    <w:p w:rsidR="00FF7A49" w:rsidRPr="00FF7A49" w:rsidRDefault="00FF7A49" w:rsidP="00FF7A49">
      <w:pPr>
        <w:pStyle w:val="Odstavecseseznamem"/>
        <w:numPr>
          <w:ilvl w:val="0"/>
          <w:numId w:val="38"/>
        </w:numPr>
        <w:overflowPunct w:val="0"/>
        <w:autoSpaceDE w:val="0"/>
        <w:autoSpaceDN w:val="0"/>
        <w:adjustRightInd w:val="0"/>
        <w:spacing w:before="120"/>
        <w:ind w:right="284"/>
        <w:textAlignment w:val="baseline"/>
        <w:outlineLvl w:val="0"/>
        <w:rPr>
          <w:rFonts w:ascii="Arial" w:hAnsi="Arial" w:cs="Arial"/>
          <w:sz w:val="22"/>
          <w:szCs w:val="22"/>
        </w:rPr>
      </w:pPr>
      <w:r w:rsidRPr="00FF7A49">
        <w:rPr>
          <w:rFonts w:ascii="Arial" w:hAnsi="Arial" w:cs="Arial"/>
          <w:sz w:val="22"/>
          <w:szCs w:val="22"/>
        </w:rPr>
        <w:t>balíček dentální hygieny (zubní kartáček, dentální nitě, mezizubní kartáčky, ústní vody), zakoupený v lékárně nebo specializovaných prodejnách,</w:t>
      </w:r>
    </w:p>
    <w:p w:rsidR="00FF7A49" w:rsidRDefault="00FF7A49" w:rsidP="009134AE">
      <w:pPr>
        <w:pStyle w:val="Odstavecseseznamem"/>
        <w:tabs>
          <w:tab w:val="left" w:pos="993"/>
          <w:tab w:val="left" w:pos="1276"/>
        </w:tabs>
        <w:ind w:left="1134"/>
        <w:rPr>
          <w:rFonts w:ascii="Arial" w:hAnsi="Arial" w:cs="Arial"/>
          <w:sz w:val="22"/>
          <w:szCs w:val="22"/>
          <w:highlight w:val="yellow"/>
        </w:rPr>
      </w:pPr>
    </w:p>
    <w:p w:rsidR="00FF7A49" w:rsidRDefault="00FF7A49" w:rsidP="009134AE">
      <w:pPr>
        <w:pStyle w:val="Odstavecseseznamem"/>
        <w:tabs>
          <w:tab w:val="left" w:pos="993"/>
          <w:tab w:val="left" w:pos="1276"/>
        </w:tabs>
        <w:ind w:left="1134"/>
        <w:rPr>
          <w:rFonts w:ascii="Arial" w:hAnsi="Arial" w:cs="Arial"/>
          <w:sz w:val="22"/>
          <w:szCs w:val="22"/>
          <w:highlight w:val="yellow"/>
        </w:rPr>
      </w:pPr>
    </w:p>
    <w:p w:rsidR="00FF7A49" w:rsidRPr="0071489E" w:rsidRDefault="00FF7A49" w:rsidP="009134AE">
      <w:pPr>
        <w:pStyle w:val="Nadpis1"/>
        <w:keepNext w:val="0"/>
        <w:spacing w:before="0" w:after="0"/>
        <w:jc w:val="center"/>
        <w:rPr>
          <w:rFonts w:cs="Arial"/>
          <w:sz w:val="22"/>
          <w:szCs w:val="22"/>
        </w:rPr>
      </w:pPr>
    </w:p>
    <w:p w:rsidR="00FF7A49" w:rsidRPr="0071489E" w:rsidRDefault="00FF7A49" w:rsidP="009134AE">
      <w:pPr>
        <w:pStyle w:val="Nadpis1"/>
        <w:keepNext w:val="0"/>
        <w:spacing w:before="0" w:after="0"/>
        <w:jc w:val="center"/>
        <w:rPr>
          <w:rFonts w:cs="Arial"/>
          <w:sz w:val="22"/>
          <w:szCs w:val="22"/>
        </w:rPr>
      </w:pPr>
      <w:r w:rsidRPr="0071489E">
        <w:rPr>
          <w:rFonts w:cs="Arial"/>
          <w:sz w:val="22"/>
          <w:szCs w:val="22"/>
        </w:rPr>
        <w:t>Článek III.</w:t>
      </w:r>
    </w:p>
    <w:p w:rsidR="00FF7A49" w:rsidRDefault="00FF7A49"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FF7A49" w:rsidRPr="001F009E" w:rsidRDefault="00FF7A49" w:rsidP="001F009E">
      <w:pPr>
        <w:rPr>
          <w:lang w:eastAsia="ar-SA"/>
        </w:rPr>
      </w:pPr>
    </w:p>
    <w:p w:rsidR="00FF7A49" w:rsidRDefault="00FF7A49"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FF7A49" w:rsidRPr="0087560B" w:rsidRDefault="00FF7A49" w:rsidP="00430F06">
      <w:pPr>
        <w:pStyle w:val="Odstavecseseznamem"/>
        <w:tabs>
          <w:tab w:val="left" w:pos="709"/>
          <w:tab w:val="left" w:pos="1134"/>
        </w:tabs>
        <w:suppressAutoHyphens/>
        <w:spacing w:before="120" w:after="120"/>
        <w:ind w:left="360"/>
        <w:rPr>
          <w:rFonts w:ascii="Arial" w:hAnsi="Arial" w:cs="Arial"/>
          <w:sz w:val="22"/>
          <w:szCs w:val="22"/>
        </w:rPr>
      </w:pPr>
    </w:p>
    <w:p w:rsidR="00FF7A49" w:rsidRDefault="00FF7A49"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 xml:space="preserve">Partner se zavazuje účinně informovat své zaměstnance – pojištěnce VZP ČR -  o podmínkách Preventivního programu a ve lhůtě maximálně do čtyřiceti (40) </w:t>
      </w:r>
      <w:r w:rsidRPr="0087560B">
        <w:rPr>
          <w:rFonts w:ascii="Arial" w:hAnsi="Arial" w:cs="Arial"/>
          <w:sz w:val="22"/>
          <w:szCs w:val="22"/>
        </w:rPr>
        <w:lastRenderedPageBreak/>
        <w:t>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w:t>
      </w:r>
      <w:r>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 (kontaktní osobě uvedené v Čl. IX</w:t>
      </w:r>
      <w:r>
        <w:rPr>
          <w:rFonts w:ascii="Arial" w:hAnsi="Arial" w:cs="Arial"/>
          <w:sz w:val="22"/>
          <w:szCs w:val="22"/>
        </w:rPr>
        <w:t>.</w:t>
      </w:r>
      <w:r w:rsidRPr="0087560B">
        <w:rPr>
          <w:rFonts w:ascii="Arial" w:hAnsi="Arial" w:cs="Arial"/>
          <w:sz w:val="22"/>
          <w:szCs w:val="22"/>
        </w:rPr>
        <w:t>, odst. 8. a).</w:t>
      </w:r>
    </w:p>
    <w:p w:rsidR="00FF7A49" w:rsidRPr="0087560B" w:rsidRDefault="00FF7A49" w:rsidP="00430F06">
      <w:pPr>
        <w:pStyle w:val="Odstavecseseznamem"/>
        <w:tabs>
          <w:tab w:val="left" w:pos="709"/>
          <w:tab w:val="left" w:pos="1134"/>
        </w:tabs>
        <w:suppressAutoHyphens/>
        <w:spacing w:before="120" w:after="120"/>
        <w:ind w:left="360"/>
        <w:rPr>
          <w:rFonts w:ascii="Arial" w:hAnsi="Arial" w:cs="Arial"/>
          <w:sz w:val="22"/>
          <w:szCs w:val="22"/>
        </w:rPr>
      </w:pPr>
    </w:p>
    <w:p w:rsidR="00FF7A49"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FF7A49" w:rsidRPr="00430F06" w:rsidRDefault="00FF7A49" w:rsidP="00430F06">
      <w:pPr>
        <w:pStyle w:val="Odstavecseseznamem"/>
        <w:rPr>
          <w:rFonts w:ascii="Arial" w:hAnsi="Arial" w:cs="Arial"/>
          <w:sz w:val="22"/>
          <w:szCs w:val="22"/>
        </w:rPr>
      </w:pPr>
    </w:p>
    <w:p w:rsidR="00FF7A49" w:rsidRPr="00BA536F"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B15075">
        <w:rPr>
          <w:rFonts w:ascii="Arial" w:hAnsi="Arial" w:cs="Arial"/>
          <w:b/>
          <w:noProof/>
          <w:sz w:val="22"/>
          <w:szCs w:val="22"/>
        </w:rPr>
        <w:t>441</w:t>
      </w:r>
      <w:r w:rsidRPr="00BA536F">
        <w:rPr>
          <w:rFonts w:ascii="Arial" w:hAnsi="Arial" w:cs="Arial"/>
          <w:b/>
          <w:sz w:val="22"/>
          <w:szCs w:val="22"/>
        </w:rPr>
        <w:t xml:space="preserve"> kusů </w:t>
      </w:r>
      <w:r w:rsidRPr="00BA536F">
        <w:rPr>
          <w:rFonts w:ascii="Arial" w:hAnsi="Arial" w:cs="Arial"/>
          <w:sz w:val="22"/>
          <w:szCs w:val="22"/>
        </w:rPr>
        <w:t xml:space="preserve">(slovy: </w:t>
      </w:r>
      <w:r w:rsidRPr="00FF7A49">
        <w:rPr>
          <w:rFonts w:ascii="Arial" w:hAnsi="Arial" w:cs="Arial"/>
          <w:sz w:val="22"/>
          <w:szCs w:val="22"/>
        </w:rPr>
        <w:t>Čtyřistačtyřicetjedna).</w:t>
      </w:r>
      <w:r w:rsidRPr="00BA536F">
        <w:rPr>
          <w:rFonts w:ascii="Arial" w:hAnsi="Arial" w:cs="Arial"/>
          <w:sz w:val="22"/>
          <w:szCs w:val="22"/>
        </w:rPr>
        <w:t xml:space="preserve"> </w:t>
      </w:r>
      <w:r w:rsidRPr="00BA536F">
        <w:rPr>
          <w:rFonts w:ascii="Arial" w:hAnsi="Arial" w:cs="Arial"/>
          <w:b/>
          <w:sz w:val="22"/>
          <w:szCs w:val="22"/>
        </w:rPr>
        <w:t>Číselná</w:t>
      </w:r>
      <w:r>
        <w:rPr>
          <w:rFonts w:ascii="Arial" w:hAnsi="Arial" w:cs="Arial"/>
          <w:b/>
          <w:sz w:val="22"/>
          <w:szCs w:val="22"/>
        </w:rPr>
        <w:t xml:space="preserve"> řada </w:t>
      </w:r>
      <w:r w:rsidR="001236BC">
        <w:rPr>
          <w:rFonts w:ascii="Arial" w:hAnsi="Arial" w:cs="Arial"/>
          <w:b/>
          <w:noProof/>
          <w:sz w:val="22"/>
          <w:szCs w:val="22"/>
        </w:rPr>
        <w:t>xxxxxxxxxxx</w:t>
      </w:r>
      <w:r w:rsidRPr="00BA536F">
        <w:rPr>
          <w:rFonts w:ascii="Arial" w:hAnsi="Arial" w:cs="Arial"/>
          <w:b/>
          <w:sz w:val="22"/>
          <w:szCs w:val="22"/>
        </w:rPr>
        <w:t>.</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jméno </w:t>
      </w:r>
      <w:r>
        <w:rPr>
          <w:rFonts w:ascii="Arial" w:hAnsi="Arial" w:cs="Arial"/>
          <w:sz w:val="22"/>
          <w:szCs w:val="22"/>
        </w:rPr>
        <w:t xml:space="preserve"> </w:t>
      </w:r>
      <w:r w:rsidRPr="0087560B">
        <w:rPr>
          <w:rFonts w:ascii="Arial" w:hAnsi="Arial" w:cs="Arial"/>
          <w:sz w:val="22"/>
          <w:szCs w:val="22"/>
        </w:rPr>
        <w:t>a příjmení zaměstnance - pojištěnce VZP ČR, pracoviště, číslo bankovního účtu zaměstnance, na který bude vyplacen příspěvek, účel a výši příspěvku.</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FF7A49" w:rsidRPr="00430F06" w:rsidRDefault="00FF7A49" w:rsidP="00430F06">
      <w:pPr>
        <w:pStyle w:val="Odstavecseseznamem"/>
        <w:rPr>
          <w:rFonts w:ascii="Arial" w:hAnsi="Arial" w:cs="Arial"/>
          <w:sz w:val="22"/>
          <w:szCs w:val="22"/>
        </w:rPr>
      </w:pPr>
    </w:p>
    <w:p w:rsidR="00FF7A49" w:rsidRPr="0087560B" w:rsidRDefault="00FF7A49"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FF7A49" w:rsidRDefault="00FF7A49" w:rsidP="009134AE">
      <w:pPr>
        <w:spacing w:before="120" w:after="120"/>
        <w:ind w:left="630" w:hanging="630"/>
        <w:rPr>
          <w:rFonts w:ascii="Arial" w:hAnsi="Arial" w:cs="Arial"/>
          <w:sz w:val="22"/>
          <w:szCs w:val="22"/>
        </w:rPr>
      </w:pPr>
    </w:p>
    <w:p w:rsidR="00FF7A49" w:rsidRDefault="00FF7A49" w:rsidP="009134AE">
      <w:pPr>
        <w:spacing w:before="120" w:after="120"/>
        <w:ind w:left="630" w:hanging="630"/>
        <w:rPr>
          <w:rFonts w:ascii="Arial" w:hAnsi="Arial" w:cs="Arial"/>
          <w:sz w:val="22"/>
          <w:szCs w:val="22"/>
        </w:rPr>
      </w:pPr>
    </w:p>
    <w:p w:rsidR="00FF7A49" w:rsidRDefault="00FF7A49" w:rsidP="009134AE">
      <w:pPr>
        <w:spacing w:before="120" w:after="120"/>
        <w:ind w:left="630" w:hanging="630"/>
        <w:rPr>
          <w:rFonts w:ascii="Arial" w:hAnsi="Arial" w:cs="Arial"/>
          <w:sz w:val="22"/>
          <w:szCs w:val="22"/>
        </w:rPr>
      </w:pPr>
    </w:p>
    <w:p w:rsidR="00FF7A49" w:rsidRPr="0071489E" w:rsidRDefault="00FF7A49" w:rsidP="009134AE">
      <w:pPr>
        <w:pStyle w:val="Nadpis1"/>
        <w:spacing w:before="0" w:after="0"/>
        <w:jc w:val="center"/>
        <w:rPr>
          <w:rFonts w:cs="Arial"/>
          <w:sz w:val="22"/>
          <w:szCs w:val="22"/>
        </w:rPr>
      </w:pPr>
      <w:r w:rsidRPr="0071489E">
        <w:rPr>
          <w:rFonts w:cs="Arial"/>
          <w:sz w:val="22"/>
          <w:szCs w:val="22"/>
        </w:rPr>
        <w:lastRenderedPageBreak/>
        <w:t>Článek IV.</w:t>
      </w:r>
    </w:p>
    <w:p w:rsidR="00FF7A49" w:rsidRPr="0071489E" w:rsidRDefault="00FF7A49" w:rsidP="009134AE">
      <w:pPr>
        <w:pStyle w:val="Nadpis1"/>
        <w:spacing w:before="0" w:after="120"/>
        <w:jc w:val="center"/>
        <w:rPr>
          <w:rFonts w:cs="Arial"/>
          <w:sz w:val="22"/>
          <w:szCs w:val="22"/>
        </w:rPr>
      </w:pPr>
      <w:r w:rsidRPr="0071489E">
        <w:rPr>
          <w:rFonts w:cs="Arial"/>
          <w:sz w:val="22"/>
          <w:szCs w:val="22"/>
        </w:rPr>
        <w:t>Podmínky poskytnutí příspěvku z FP</w:t>
      </w:r>
    </w:p>
    <w:p w:rsidR="00FF7A49" w:rsidRPr="0071489E" w:rsidRDefault="00FF7A49" w:rsidP="009134AE">
      <w:pPr>
        <w:rPr>
          <w:rFonts w:ascii="Arial" w:hAnsi="Arial" w:cs="Arial"/>
          <w:sz w:val="22"/>
          <w:szCs w:val="22"/>
          <w:lang w:eastAsia="ar-SA"/>
        </w:rPr>
      </w:pPr>
    </w:p>
    <w:p w:rsidR="00FF7A49" w:rsidRPr="0087560B" w:rsidRDefault="00FF7A49"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FF7A49" w:rsidRPr="0071489E" w:rsidRDefault="00FF7A49" w:rsidP="009134AE">
      <w:pPr>
        <w:tabs>
          <w:tab w:val="left" w:pos="993"/>
        </w:tabs>
        <w:suppressAutoHyphens/>
        <w:rPr>
          <w:rFonts w:ascii="Arial" w:hAnsi="Arial" w:cs="Arial"/>
          <w:sz w:val="22"/>
          <w:szCs w:val="22"/>
        </w:rPr>
      </w:pPr>
    </w:p>
    <w:p w:rsidR="00FF7A49" w:rsidRDefault="00FF7A49"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FF7A49" w:rsidRPr="00430F06" w:rsidRDefault="00FF7A49" w:rsidP="00430F06">
      <w:pPr>
        <w:pStyle w:val="Odstavecseseznamem"/>
        <w:rPr>
          <w:rFonts w:ascii="Arial" w:hAnsi="Arial" w:cs="Arial"/>
          <w:sz w:val="22"/>
          <w:szCs w:val="22"/>
        </w:rPr>
      </w:pPr>
    </w:p>
    <w:p w:rsidR="00FF7A49" w:rsidRDefault="00FF7A49"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FF7A49" w:rsidRPr="00430F06" w:rsidRDefault="00FF7A49" w:rsidP="00430F06">
      <w:pPr>
        <w:pStyle w:val="Odstavecseseznamem"/>
        <w:rPr>
          <w:rFonts w:ascii="Arial" w:hAnsi="Arial" w:cs="Arial"/>
          <w:sz w:val="22"/>
          <w:szCs w:val="22"/>
        </w:rPr>
      </w:pPr>
    </w:p>
    <w:p w:rsidR="00FF7A49" w:rsidRPr="0087560B" w:rsidRDefault="00FF7A49"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FF7A49" w:rsidRPr="0071489E" w:rsidRDefault="00FF7A49" w:rsidP="009134AE">
      <w:pPr>
        <w:ind w:left="567" w:hanging="567"/>
        <w:rPr>
          <w:rFonts w:ascii="Arial" w:hAnsi="Arial" w:cs="Arial"/>
          <w:sz w:val="22"/>
          <w:szCs w:val="22"/>
        </w:rPr>
      </w:pPr>
      <w:r w:rsidRPr="0071489E">
        <w:rPr>
          <w:rFonts w:ascii="Arial" w:hAnsi="Arial" w:cs="Arial"/>
          <w:sz w:val="22"/>
          <w:szCs w:val="22"/>
        </w:rPr>
        <w:t xml:space="preserve"> </w:t>
      </w:r>
    </w:p>
    <w:p w:rsidR="00FF7A49" w:rsidRPr="0071489E" w:rsidRDefault="00FF7A49"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B15075">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B15075">
        <w:rPr>
          <w:rFonts w:cs="Arial"/>
          <w:noProof/>
          <w:sz w:val="22"/>
          <w:szCs w:val="22"/>
        </w:rPr>
        <w:t>30.11.2017</w:t>
      </w:r>
      <w:r>
        <w:rPr>
          <w:rFonts w:cs="Arial"/>
          <w:b w:val="0"/>
          <w:i w:val="0"/>
          <w:sz w:val="22"/>
          <w:szCs w:val="22"/>
        </w:rPr>
        <w:t>.</w:t>
      </w:r>
    </w:p>
    <w:p w:rsidR="00FF7A49" w:rsidRPr="0071489E" w:rsidRDefault="00FF7A49"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FF7A49" w:rsidRPr="0087560B" w:rsidRDefault="00FF7A49"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FF7A49" w:rsidRDefault="00FF7A49" w:rsidP="009134AE">
      <w:pPr>
        <w:tabs>
          <w:tab w:val="left" w:pos="862"/>
        </w:tabs>
        <w:overflowPunct w:val="0"/>
        <w:autoSpaceDE w:val="0"/>
        <w:ind w:left="720"/>
        <w:jc w:val="center"/>
        <w:textAlignment w:val="baseline"/>
        <w:rPr>
          <w:rFonts w:ascii="Arial" w:hAnsi="Arial" w:cs="Arial"/>
          <w:b/>
          <w:sz w:val="22"/>
          <w:szCs w:val="22"/>
        </w:rPr>
      </w:pPr>
    </w:p>
    <w:p w:rsidR="00FF7A49" w:rsidRDefault="00FF7A49" w:rsidP="009134AE">
      <w:pPr>
        <w:tabs>
          <w:tab w:val="left" w:pos="862"/>
        </w:tabs>
        <w:overflowPunct w:val="0"/>
        <w:autoSpaceDE w:val="0"/>
        <w:ind w:left="720"/>
        <w:jc w:val="center"/>
        <w:textAlignment w:val="baseline"/>
        <w:rPr>
          <w:rFonts w:ascii="Arial" w:hAnsi="Arial" w:cs="Arial"/>
          <w:b/>
          <w:sz w:val="22"/>
          <w:szCs w:val="22"/>
        </w:rPr>
      </w:pPr>
    </w:p>
    <w:p w:rsidR="00FF7A49" w:rsidRPr="0071489E" w:rsidRDefault="00FF7A49" w:rsidP="009134AE">
      <w:pPr>
        <w:tabs>
          <w:tab w:val="left" w:pos="862"/>
        </w:tabs>
        <w:overflowPunct w:val="0"/>
        <w:autoSpaceDE w:val="0"/>
        <w:ind w:left="720"/>
        <w:jc w:val="center"/>
        <w:textAlignment w:val="baseline"/>
        <w:rPr>
          <w:rFonts w:ascii="Arial" w:hAnsi="Arial" w:cs="Arial"/>
          <w:b/>
          <w:sz w:val="22"/>
          <w:szCs w:val="22"/>
        </w:rPr>
      </w:pPr>
    </w:p>
    <w:p w:rsidR="00FF7A49" w:rsidRPr="0071489E" w:rsidRDefault="00FF7A49"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FF7A49" w:rsidRDefault="00FF7A49"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FF7A49" w:rsidRPr="0071489E" w:rsidRDefault="00FF7A49" w:rsidP="009134AE">
      <w:pPr>
        <w:tabs>
          <w:tab w:val="left" w:pos="862"/>
        </w:tabs>
        <w:overflowPunct w:val="0"/>
        <w:autoSpaceDE w:val="0"/>
        <w:ind w:left="720"/>
        <w:jc w:val="center"/>
        <w:textAlignment w:val="baseline"/>
        <w:rPr>
          <w:rFonts w:ascii="Arial" w:hAnsi="Arial" w:cs="Arial"/>
          <w:b/>
          <w:sz w:val="22"/>
          <w:szCs w:val="22"/>
        </w:rPr>
      </w:pPr>
    </w:p>
    <w:p w:rsidR="00FF7A49" w:rsidRPr="0071489E" w:rsidRDefault="00FF7A49" w:rsidP="009134AE">
      <w:pPr>
        <w:tabs>
          <w:tab w:val="left" w:pos="862"/>
        </w:tabs>
        <w:overflowPunct w:val="0"/>
        <w:autoSpaceDE w:val="0"/>
        <w:ind w:left="720"/>
        <w:jc w:val="center"/>
        <w:textAlignment w:val="baseline"/>
        <w:rPr>
          <w:rFonts w:ascii="Arial" w:hAnsi="Arial" w:cs="Arial"/>
          <w:sz w:val="22"/>
          <w:szCs w:val="22"/>
        </w:rPr>
      </w:pPr>
    </w:p>
    <w:p w:rsidR="00FF7A49" w:rsidRDefault="00FF7A49"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Pr>
          <w:rFonts w:ascii="Arial" w:hAnsi="Arial" w:cs="Arial"/>
          <w:sz w:val="22"/>
          <w:szCs w:val="22"/>
        </w:rPr>
        <w:t xml:space="preserve">  </w:t>
      </w:r>
      <w:r w:rsidRPr="0087560B">
        <w:rPr>
          <w:rFonts w:ascii="Arial" w:hAnsi="Arial" w:cs="Arial"/>
          <w:sz w:val="22"/>
          <w:szCs w:val="22"/>
        </w:rPr>
        <w:t>do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w:t>
      </w:r>
      <w:r w:rsidRPr="0087560B">
        <w:rPr>
          <w:rFonts w:ascii="Arial" w:hAnsi="Arial" w:cs="Arial"/>
          <w:sz w:val="22"/>
          <w:szCs w:val="22"/>
        </w:rPr>
        <w:lastRenderedPageBreak/>
        <w:t>účinnosti Smlouvy ze strany VZP ČR uhrazeny), a to za každý den prodlení. Partner je povinen tuto sankci uhradit ve lhůtě do deseti (10) kalendářních dnů od doručení sankční faktury.</w:t>
      </w:r>
    </w:p>
    <w:p w:rsidR="00FF7A49" w:rsidRPr="0087560B" w:rsidRDefault="00FF7A49" w:rsidP="0087560B">
      <w:pPr>
        <w:pStyle w:val="Odstavecseseznamem"/>
        <w:spacing w:after="120"/>
        <w:ind w:left="360"/>
        <w:rPr>
          <w:rFonts w:ascii="Arial" w:hAnsi="Arial" w:cs="Arial"/>
          <w:sz w:val="22"/>
          <w:szCs w:val="22"/>
        </w:rPr>
      </w:pPr>
    </w:p>
    <w:p w:rsidR="00FF7A49" w:rsidRPr="0087560B" w:rsidRDefault="00FF7A49"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FF7A49" w:rsidRDefault="00FF7A49" w:rsidP="009134AE">
      <w:pPr>
        <w:pStyle w:val="Nadpis1"/>
        <w:keepNext w:val="0"/>
        <w:spacing w:before="0" w:after="0"/>
        <w:jc w:val="center"/>
        <w:rPr>
          <w:rFonts w:cs="Arial"/>
          <w:snapToGrid w:val="0"/>
          <w:sz w:val="22"/>
          <w:szCs w:val="22"/>
        </w:rPr>
      </w:pPr>
    </w:p>
    <w:p w:rsidR="00FF7A49" w:rsidRPr="007A2C10" w:rsidRDefault="00FF7A49" w:rsidP="007A2C10">
      <w:pPr>
        <w:rPr>
          <w:lang w:eastAsia="ar-SA"/>
        </w:rPr>
      </w:pPr>
    </w:p>
    <w:p w:rsidR="00FF7A49" w:rsidRPr="0071489E" w:rsidRDefault="00FF7A49"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FF7A49" w:rsidRPr="0071489E" w:rsidRDefault="00FF7A49"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FF7A49" w:rsidRPr="00430F06" w:rsidRDefault="00FF7A49" w:rsidP="00AA66FF">
      <w:pPr>
        <w:rPr>
          <w:sz w:val="16"/>
          <w:szCs w:val="16"/>
          <w:lang w:eastAsia="ar-SA"/>
        </w:rPr>
      </w:pPr>
    </w:p>
    <w:p w:rsidR="00FF7A49" w:rsidRPr="0087560B" w:rsidRDefault="00FF7A49"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FF7A49" w:rsidRPr="00430F06" w:rsidRDefault="00FF7A49" w:rsidP="00AA66FF">
      <w:pPr>
        <w:rPr>
          <w:rFonts w:ascii="Arial" w:hAnsi="Arial" w:cs="Arial"/>
          <w:sz w:val="16"/>
          <w:szCs w:val="16"/>
        </w:rPr>
      </w:pPr>
    </w:p>
    <w:p w:rsidR="00FF7A49" w:rsidRPr="0087560B" w:rsidRDefault="00FF7A49"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FF7A49" w:rsidRPr="00430F06" w:rsidRDefault="00FF7A49" w:rsidP="009134AE">
      <w:pPr>
        <w:rPr>
          <w:rFonts w:ascii="Arial" w:hAnsi="Arial" w:cs="Arial"/>
          <w:sz w:val="16"/>
          <w:szCs w:val="16"/>
        </w:rPr>
      </w:pPr>
    </w:p>
    <w:p w:rsidR="00FF7A49" w:rsidRPr="0087560B" w:rsidRDefault="00FF7A49"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FF7A49" w:rsidRPr="00430F06" w:rsidRDefault="00FF7A49" w:rsidP="009134AE">
      <w:pPr>
        <w:rPr>
          <w:rFonts w:ascii="Arial" w:hAnsi="Arial" w:cs="Arial"/>
          <w:sz w:val="16"/>
          <w:szCs w:val="16"/>
        </w:rPr>
      </w:pPr>
    </w:p>
    <w:p w:rsidR="00FF7A49" w:rsidRPr="0071489E" w:rsidRDefault="00FF7A49"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FF7A49" w:rsidRPr="0071489E" w:rsidRDefault="00FF7A49"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FF7A49" w:rsidRPr="0071489E" w:rsidRDefault="00FF7A49"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FF7A49" w:rsidRPr="0071489E" w:rsidRDefault="00FF7A49"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FF7A49" w:rsidRDefault="00FF7A49"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FF7A49" w:rsidRPr="0071489E" w:rsidRDefault="00FF7A49" w:rsidP="001F009E">
      <w:pPr>
        <w:pStyle w:val="SBSSmlouva"/>
        <w:numPr>
          <w:ilvl w:val="0"/>
          <w:numId w:val="0"/>
        </w:numPr>
        <w:tabs>
          <w:tab w:val="num" w:pos="1134"/>
        </w:tabs>
        <w:spacing w:before="0" w:after="120"/>
        <w:ind w:left="851" w:hanging="851"/>
        <w:jc w:val="both"/>
        <w:rPr>
          <w:rFonts w:cs="Arial"/>
          <w:sz w:val="22"/>
          <w:szCs w:val="22"/>
        </w:rPr>
      </w:pPr>
    </w:p>
    <w:p w:rsidR="00FF7A49" w:rsidRDefault="00FF7A49"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FF7A49" w:rsidRDefault="00FF7A49" w:rsidP="007A2C10">
      <w:pPr>
        <w:pStyle w:val="Style2"/>
        <w:tabs>
          <w:tab w:val="left" w:pos="567"/>
        </w:tabs>
        <w:adjustRightInd/>
        <w:spacing w:before="144" w:after="120"/>
        <w:jc w:val="both"/>
        <w:rPr>
          <w:rFonts w:ascii="Arial" w:hAnsi="Arial" w:cs="Arial"/>
          <w:sz w:val="22"/>
          <w:szCs w:val="22"/>
          <w:lang w:val="cs-CZ"/>
        </w:rPr>
      </w:pPr>
    </w:p>
    <w:p w:rsidR="00145793" w:rsidRDefault="00145793" w:rsidP="007A2C10">
      <w:pPr>
        <w:pStyle w:val="Style2"/>
        <w:tabs>
          <w:tab w:val="left" w:pos="567"/>
        </w:tabs>
        <w:adjustRightInd/>
        <w:spacing w:before="144" w:after="120"/>
        <w:jc w:val="both"/>
        <w:rPr>
          <w:rFonts w:ascii="Arial" w:hAnsi="Arial" w:cs="Arial"/>
          <w:sz w:val="22"/>
          <w:szCs w:val="22"/>
          <w:lang w:val="cs-CZ"/>
        </w:rPr>
      </w:pPr>
    </w:p>
    <w:p w:rsidR="00FF7A49" w:rsidRDefault="00FF7A49"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lastRenderedPageBreak/>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rsidR="00FF7A49" w:rsidRDefault="00FF7A49"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FF7A49" w:rsidRDefault="00FF7A49"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FF7A49" w:rsidRPr="0087560B" w:rsidRDefault="00FF7A49"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FF7A49" w:rsidRPr="0087560B" w:rsidRDefault="00FF7A49"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FF7A49" w:rsidRPr="0087560B" w:rsidRDefault="00FF7A49"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FF7A49" w:rsidRDefault="00FF7A49" w:rsidP="009134AE">
      <w:pPr>
        <w:pStyle w:val="Zkladntext3"/>
        <w:spacing w:after="0"/>
        <w:ind w:left="567"/>
        <w:jc w:val="center"/>
        <w:rPr>
          <w:rFonts w:ascii="Arial" w:hAnsi="Arial" w:cs="Arial"/>
          <w:b/>
          <w:sz w:val="22"/>
          <w:szCs w:val="22"/>
        </w:rPr>
      </w:pPr>
    </w:p>
    <w:p w:rsidR="00FF7A49" w:rsidRPr="0071489E" w:rsidRDefault="00FF7A49" w:rsidP="009134AE">
      <w:pPr>
        <w:pStyle w:val="Zkladntext3"/>
        <w:spacing w:after="0"/>
        <w:ind w:left="567"/>
        <w:jc w:val="center"/>
        <w:rPr>
          <w:rFonts w:ascii="Arial" w:hAnsi="Arial" w:cs="Arial"/>
          <w:b/>
          <w:sz w:val="22"/>
          <w:szCs w:val="22"/>
        </w:rPr>
      </w:pPr>
    </w:p>
    <w:p w:rsidR="00FF7A49" w:rsidRPr="0071489E" w:rsidRDefault="00FF7A49" w:rsidP="009134AE">
      <w:pPr>
        <w:pStyle w:val="Zkladntext3"/>
        <w:spacing w:after="0"/>
        <w:ind w:left="567"/>
        <w:jc w:val="center"/>
        <w:rPr>
          <w:rFonts w:ascii="Arial" w:hAnsi="Arial" w:cs="Arial"/>
          <w:b/>
          <w:sz w:val="22"/>
          <w:szCs w:val="22"/>
        </w:rPr>
      </w:pPr>
    </w:p>
    <w:p w:rsidR="00FF7A49" w:rsidRPr="0071489E" w:rsidRDefault="00FF7A49"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FF7A49" w:rsidRPr="0071489E" w:rsidRDefault="00FF7A49"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FF7A49" w:rsidRPr="0071489E" w:rsidRDefault="00FF7A49" w:rsidP="009134AE">
      <w:pPr>
        <w:pStyle w:val="Nadpis2"/>
        <w:keepNext w:val="0"/>
        <w:spacing w:before="0"/>
        <w:ind w:left="567"/>
        <w:rPr>
          <w:rFonts w:cs="Arial"/>
          <w:b w:val="0"/>
          <w:i w:val="0"/>
          <w:snapToGrid w:val="0"/>
          <w:sz w:val="22"/>
          <w:szCs w:val="22"/>
        </w:rPr>
      </w:pPr>
    </w:p>
    <w:p w:rsidR="00FF7A49" w:rsidRPr="0071489E" w:rsidRDefault="00FF7A49"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FF7A49" w:rsidRPr="0071489E" w:rsidRDefault="00FF7A49"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B15075">
        <w:rPr>
          <w:rFonts w:cs="Arial"/>
          <w:noProof/>
          <w:sz w:val="22"/>
          <w:szCs w:val="22"/>
        </w:rPr>
        <w:t>30.11.2017</w:t>
      </w:r>
      <w:r>
        <w:rPr>
          <w:rFonts w:cs="Arial"/>
          <w:b w:val="0"/>
          <w:i w:val="0"/>
          <w:sz w:val="22"/>
          <w:szCs w:val="22"/>
        </w:rPr>
        <w:t>.</w:t>
      </w:r>
    </w:p>
    <w:p w:rsidR="00FF7A49" w:rsidRPr="0071489E" w:rsidRDefault="00FF7A49"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FF7A49" w:rsidRPr="0071489E" w:rsidRDefault="00FF7A49"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FF7A49" w:rsidRPr="0071489E" w:rsidRDefault="00FF7A49"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FF7A49" w:rsidRPr="0071489E" w:rsidRDefault="00FF7A49"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FF7A49" w:rsidRPr="0071489E" w:rsidRDefault="00FF7A49"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FF7A49" w:rsidRPr="0071489E" w:rsidRDefault="00FF7A49"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FF7A49" w:rsidRPr="0071489E" w:rsidRDefault="00FF7A49"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FF7A49" w:rsidRDefault="00FF7A49"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FF7A49" w:rsidRDefault="00FF7A49" w:rsidP="00430F06">
      <w:pPr>
        <w:rPr>
          <w:lang w:eastAsia="ar-SA"/>
        </w:rPr>
      </w:pPr>
    </w:p>
    <w:p w:rsidR="00FF7A49" w:rsidRDefault="00FF7A49" w:rsidP="00430F06">
      <w:pPr>
        <w:rPr>
          <w:lang w:eastAsia="ar-SA"/>
        </w:rPr>
      </w:pPr>
    </w:p>
    <w:p w:rsidR="00FF7A49" w:rsidRPr="00430F06" w:rsidRDefault="00FF7A49" w:rsidP="00430F06">
      <w:pPr>
        <w:rPr>
          <w:lang w:eastAsia="ar-SA"/>
        </w:rPr>
      </w:pPr>
    </w:p>
    <w:p w:rsidR="00FF7A49" w:rsidRPr="0071489E" w:rsidRDefault="00FF7A49" w:rsidP="001F0606">
      <w:pPr>
        <w:jc w:val="center"/>
        <w:rPr>
          <w:rFonts w:ascii="Arial" w:hAnsi="Arial" w:cs="Arial"/>
          <w:b/>
          <w:sz w:val="22"/>
          <w:szCs w:val="22"/>
        </w:rPr>
      </w:pPr>
      <w:r w:rsidRPr="0071489E">
        <w:rPr>
          <w:rFonts w:ascii="Arial" w:hAnsi="Arial" w:cs="Arial"/>
          <w:b/>
          <w:sz w:val="22"/>
          <w:szCs w:val="22"/>
        </w:rPr>
        <w:t>Článek VIII.</w:t>
      </w:r>
    </w:p>
    <w:p w:rsidR="00FF7A49" w:rsidRPr="0071489E" w:rsidRDefault="00FF7A49" w:rsidP="001F0606">
      <w:pPr>
        <w:jc w:val="center"/>
        <w:rPr>
          <w:rFonts w:ascii="Arial" w:hAnsi="Arial" w:cs="Arial"/>
          <w:b/>
          <w:sz w:val="22"/>
          <w:szCs w:val="22"/>
        </w:rPr>
      </w:pPr>
      <w:r w:rsidRPr="0071489E">
        <w:rPr>
          <w:rFonts w:ascii="Arial" w:hAnsi="Arial" w:cs="Arial"/>
          <w:b/>
          <w:sz w:val="22"/>
          <w:szCs w:val="22"/>
        </w:rPr>
        <w:t>Uveřejnění Smlouvy</w:t>
      </w:r>
    </w:p>
    <w:p w:rsidR="00FF7A49" w:rsidRDefault="00FF7A49" w:rsidP="009134AE">
      <w:pPr>
        <w:jc w:val="center"/>
        <w:rPr>
          <w:rFonts w:ascii="Arial" w:hAnsi="Arial" w:cs="Arial"/>
          <w:b/>
          <w:sz w:val="22"/>
          <w:szCs w:val="22"/>
        </w:rPr>
      </w:pPr>
    </w:p>
    <w:p w:rsidR="00FF7A49" w:rsidRDefault="00FF7A49" w:rsidP="009134AE">
      <w:pPr>
        <w:jc w:val="center"/>
        <w:rPr>
          <w:rFonts w:ascii="Arial" w:hAnsi="Arial" w:cs="Arial"/>
          <w:b/>
          <w:sz w:val="22"/>
          <w:szCs w:val="22"/>
        </w:rPr>
      </w:pPr>
    </w:p>
    <w:p w:rsidR="00FF7A49" w:rsidRPr="0087560B" w:rsidRDefault="00FF7A49"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rsidR="00FF7A49" w:rsidRDefault="00FF7A49" w:rsidP="001F0606">
      <w:pPr>
        <w:rPr>
          <w:rFonts w:ascii="Arial" w:hAnsi="Arial" w:cs="Arial"/>
          <w:sz w:val="22"/>
          <w:szCs w:val="22"/>
        </w:rPr>
      </w:pPr>
    </w:p>
    <w:p w:rsidR="00FF7A49" w:rsidRPr="0087560B" w:rsidRDefault="00FF7A49"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FF7A49" w:rsidRDefault="00FF7A49" w:rsidP="001F0606">
      <w:pPr>
        <w:rPr>
          <w:rFonts w:ascii="Arial" w:hAnsi="Arial" w:cs="Arial"/>
          <w:sz w:val="22"/>
          <w:szCs w:val="22"/>
        </w:rPr>
      </w:pPr>
    </w:p>
    <w:p w:rsidR="00FF7A49" w:rsidRPr="0087560B" w:rsidRDefault="00FF7A49"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Partner je povinen zkontrolovat, že tato Smlouva včetně všech příloh a metadat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FF7A49" w:rsidRDefault="00FF7A49" w:rsidP="001F0606">
      <w:pPr>
        <w:rPr>
          <w:rFonts w:ascii="Arial" w:hAnsi="Arial" w:cs="Arial"/>
          <w:sz w:val="22"/>
          <w:szCs w:val="22"/>
        </w:rPr>
      </w:pPr>
    </w:p>
    <w:p w:rsidR="00FF7A49" w:rsidRPr="0087560B" w:rsidRDefault="00FF7A49"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FF7A49" w:rsidRDefault="00FF7A49" w:rsidP="009134AE">
      <w:pPr>
        <w:jc w:val="center"/>
        <w:rPr>
          <w:rFonts w:ascii="Arial" w:hAnsi="Arial" w:cs="Arial"/>
          <w:b/>
          <w:sz w:val="22"/>
          <w:szCs w:val="22"/>
        </w:rPr>
      </w:pPr>
    </w:p>
    <w:p w:rsidR="00FF7A49" w:rsidRDefault="00FF7A49" w:rsidP="009134AE">
      <w:pPr>
        <w:jc w:val="center"/>
        <w:rPr>
          <w:rFonts w:ascii="Arial" w:hAnsi="Arial" w:cs="Arial"/>
          <w:b/>
          <w:sz w:val="22"/>
          <w:szCs w:val="22"/>
        </w:rPr>
      </w:pPr>
    </w:p>
    <w:p w:rsidR="00FF7A49" w:rsidRDefault="00FF7A49" w:rsidP="009134AE">
      <w:pPr>
        <w:jc w:val="center"/>
        <w:rPr>
          <w:rFonts w:ascii="Arial" w:hAnsi="Arial" w:cs="Arial"/>
          <w:b/>
          <w:sz w:val="22"/>
          <w:szCs w:val="22"/>
        </w:rPr>
      </w:pPr>
    </w:p>
    <w:p w:rsidR="00FF7A49" w:rsidRPr="0071489E" w:rsidRDefault="00FF7A49" w:rsidP="001F0606">
      <w:pPr>
        <w:ind w:left="426" w:hanging="426"/>
        <w:jc w:val="left"/>
        <w:rPr>
          <w:rFonts w:ascii="Arial" w:hAnsi="Arial" w:cs="Arial"/>
          <w:sz w:val="22"/>
          <w:szCs w:val="22"/>
          <w:highlight w:val="cyan"/>
        </w:rPr>
      </w:pP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Článek IX.</w:t>
      </w:r>
    </w:p>
    <w:p w:rsidR="00FF7A49" w:rsidRPr="0071489E" w:rsidRDefault="00FF7A49" w:rsidP="009134AE">
      <w:pPr>
        <w:jc w:val="center"/>
        <w:rPr>
          <w:rFonts w:ascii="Arial" w:hAnsi="Arial" w:cs="Arial"/>
          <w:b/>
          <w:sz w:val="22"/>
          <w:szCs w:val="22"/>
        </w:rPr>
      </w:pPr>
      <w:r w:rsidRPr="0071489E">
        <w:rPr>
          <w:rFonts w:ascii="Arial" w:hAnsi="Arial" w:cs="Arial"/>
          <w:b/>
          <w:sz w:val="22"/>
          <w:szCs w:val="22"/>
        </w:rPr>
        <w:t>Závěrečná ustanovení</w:t>
      </w:r>
    </w:p>
    <w:p w:rsidR="00FF7A49" w:rsidRPr="0071489E" w:rsidRDefault="00FF7A49" w:rsidP="009134AE">
      <w:pPr>
        <w:rPr>
          <w:rFonts w:ascii="Arial" w:hAnsi="Arial" w:cs="Arial"/>
          <w:b/>
          <w:sz w:val="22"/>
          <w:szCs w:val="22"/>
        </w:rPr>
      </w:pPr>
    </w:p>
    <w:p w:rsidR="00FF7A49" w:rsidRPr="0087560B" w:rsidRDefault="00FF7A49"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FF7A49" w:rsidRPr="0071489E" w:rsidRDefault="00FF7A49" w:rsidP="009134AE">
      <w:pPr>
        <w:pStyle w:val="Odstavecseseznamem"/>
        <w:spacing w:after="120"/>
        <w:ind w:left="567"/>
        <w:rPr>
          <w:rFonts w:ascii="Arial" w:hAnsi="Arial" w:cs="Arial"/>
          <w:sz w:val="22"/>
          <w:szCs w:val="22"/>
        </w:rPr>
      </w:pPr>
    </w:p>
    <w:p w:rsidR="00FF7A49" w:rsidRPr="0087560B" w:rsidRDefault="00FF7A49"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Veškerá ústní i písemná ujednání smluvních stran, uskutečněná v souvislosti s přípravou či procesem uzavírání této Smlouvy, pozbývají uzavřením této Smlouvy účinnosti </w:t>
      </w:r>
      <w:r w:rsidRPr="0087560B">
        <w:rPr>
          <w:rFonts w:ascii="Arial" w:hAnsi="Arial" w:cs="Arial"/>
          <w:sz w:val="22"/>
          <w:szCs w:val="22"/>
        </w:rPr>
        <w:lastRenderedPageBreak/>
        <w:t>a relevantní jsou nadále jen ujednání obsažená v této Smlouvě, jejích přílohách a případných dodatcích.</w:t>
      </w:r>
    </w:p>
    <w:p w:rsidR="00FF7A49" w:rsidRPr="0071489E" w:rsidRDefault="00FF7A49" w:rsidP="009134AE">
      <w:pPr>
        <w:pStyle w:val="Odstavecseseznamem"/>
        <w:spacing w:after="120"/>
        <w:rPr>
          <w:rFonts w:ascii="Arial" w:hAnsi="Arial" w:cs="Arial"/>
          <w:sz w:val="22"/>
          <w:szCs w:val="22"/>
        </w:rPr>
      </w:pPr>
    </w:p>
    <w:p w:rsidR="00FF7A49" w:rsidRPr="0087560B" w:rsidRDefault="00FF7A49"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FF7A49" w:rsidRPr="0071489E" w:rsidRDefault="00FF7A49" w:rsidP="009134AE">
      <w:pPr>
        <w:rPr>
          <w:rFonts w:ascii="Arial" w:hAnsi="Arial" w:cs="Arial"/>
          <w:sz w:val="22"/>
          <w:szCs w:val="22"/>
        </w:rPr>
      </w:pPr>
    </w:p>
    <w:p w:rsidR="00FF7A49" w:rsidRPr="0087560B" w:rsidRDefault="00FF7A49"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F7A49" w:rsidRPr="0071489E" w:rsidRDefault="00FF7A49" w:rsidP="009134AE">
      <w:pPr>
        <w:pStyle w:val="Odstavecseseznamem"/>
        <w:spacing w:after="120"/>
        <w:ind w:left="567"/>
        <w:rPr>
          <w:rFonts w:ascii="Arial" w:eastAsia="SimSun" w:hAnsi="Arial" w:cs="Arial"/>
          <w:sz w:val="22"/>
          <w:szCs w:val="22"/>
          <w:lang w:eastAsia="zh-CN"/>
        </w:rPr>
      </w:pPr>
    </w:p>
    <w:p w:rsidR="00FF7A49" w:rsidRPr="0087560B" w:rsidRDefault="00FF7A49"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FF7A49" w:rsidRPr="0071489E" w:rsidRDefault="00FF7A49" w:rsidP="009134AE">
      <w:pPr>
        <w:pStyle w:val="Odstavecseseznamem"/>
        <w:spacing w:after="120"/>
        <w:ind w:left="567"/>
        <w:rPr>
          <w:rFonts w:ascii="Arial" w:hAnsi="Arial" w:cs="Arial"/>
          <w:sz w:val="22"/>
          <w:szCs w:val="22"/>
        </w:rPr>
      </w:pPr>
    </w:p>
    <w:p w:rsidR="00FF7A49" w:rsidRPr="0087560B" w:rsidRDefault="00FF7A49"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FF7A49" w:rsidRPr="0071489E" w:rsidRDefault="00FF7A49" w:rsidP="009134AE">
      <w:pPr>
        <w:pStyle w:val="Odstavecseseznamem"/>
        <w:tabs>
          <w:tab w:val="num" w:pos="1440"/>
        </w:tabs>
        <w:spacing w:after="120"/>
        <w:ind w:left="567"/>
        <w:rPr>
          <w:rFonts w:ascii="Arial" w:hAnsi="Arial" w:cs="Arial"/>
          <w:sz w:val="22"/>
          <w:szCs w:val="22"/>
        </w:rPr>
      </w:pPr>
    </w:p>
    <w:p w:rsidR="00FF7A49" w:rsidRPr="0087560B" w:rsidRDefault="00FF7A49"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FF7A49" w:rsidRDefault="00FF7A49" w:rsidP="009134AE">
      <w:pPr>
        <w:pStyle w:val="Odstavecseseznamem"/>
        <w:tabs>
          <w:tab w:val="num" w:pos="1440"/>
        </w:tabs>
        <w:spacing w:after="120"/>
        <w:ind w:left="567"/>
        <w:rPr>
          <w:rFonts w:ascii="Arial" w:hAnsi="Arial" w:cs="Arial"/>
          <w:sz w:val="22"/>
          <w:szCs w:val="22"/>
        </w:rPr>
      </w:pPr>
    </w:p>
    <w:p w:rsidR="00FF7A49" w:rsidRPr="0071489E" w:rsidRDefault="00FF7A49" w:rsidP="009134AE">
      <w:pPr>
        <w:pStyle w:val="Odstavecseseznamem"/>
        <w:tabs>
          <w:tab w:val="num" w:pos="1440"/>
        </w:tabs>
        <w:spacing w:after="120"/>
        <w:ind w:left="567"/>
        <w:rPr>
          <w:rFonts w:ascii="Arial" w:hAnsi="Arial" w:cs="Arial"/>
          <w:sz w:val="22"/>
          <w:szCs w:val="22"/>
        </w:rPr>
      </w:pPr>
    </w:p>
    <w:p w:rsidR="00FF7A49" w:rsidRPr="0087560B" w:rsidRDefault="00FF7A49"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FF7A49" w:rsidRPr="0071489E" w:rsidRDefault="00FF7A49" w:rsidP="009134AE">
      <w:pPr>
        <w:pStyle w:val="Odstavecseseznamem"/>
        <w:tabs>
          <w:tab w:val="num" w:pos="1440"/>
        </w:tabs>
        <w:spacing w:after="240"/>
        <w:ind w:left="1440"/>
        <w:rPr>
          <w:rFonts w:ascii="Arial" w:hAnsi="Arial" w:cs="Arial"/>
          <w:sz w:val="22"/>
          <w:szCs w:val="22"/>
        </w:rPr>
      </w:pPr>
    </w:p>
    <w:p w:rsidR="00FF7A49" w:rsidRDefault="00FF7A49"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FF7A49" w:rsidRDefault="00FF7A49" w:rsidP="00932951">
      <w:pPr>
        <w:pStyle w:val="Odstavecseseznamem"/>
        <w:tabs>
          <w:tab w:val="left" w:pos="1134"/>
        </w:tabs>
        <w:spacing w:after="200"/>
        <w:ind w:left="1137"/>
        <w:rPr>
          <w:rFonts w:ascii="Arial" w:hAnsi="Arial" w:cs="Arial"/>
          <w:sz w:val="22"/>
          <w:szCs w:val="22"/>
        </w:rPr>
      </w:pPr>
      <w:r w:rsidRPr="0071489E">
        <w:rPr>
          <w:rFonts w:ascii="Arial" w:hAnsi="Arial" w:cs="Arial"/>
          <w:sz w:val="22"/>
          <w:szCs w:val="22"/>
        </w:rPr>
        <w:t xml:space="preserve"> tel.: </w:t>
      </w:r>
      <w:r w:rsidR="001236BC">
        <w:rPr>
          <w:rFonts w:ascii="Arial" w:hAnsi="Arial" w:cs="Arial"/>
          <w:sz w:val="22"/>
          <w:szCs w:val="22"/>
        </w:rPr>
        <w:t>xxx</w:t>
      </w:r>
      <w:r w:rsidRPr="0071489E">
        <w:rPr>
          <w:rFonts w:ascii="Arial" w:hAnsi="Arial" w:cs="Arial"/>
          <w:sz w:val="22"/>
          <w:szCs w:val="22"/>
        </w:rPr>
        <w:t xml:space="preserve">  </w:t>
      </w:r>
    </w:p>
    <w:p w:rsidR="00FF7A49" w:rsidRDefault="00FF7A49" w:rsidP="004842BC">
      <w:pPr>
        <w:pStyle w:val="Odstavecseseznamem"/>
        <w:tabs>
          <w:tab w:val="left" w:pos="1134"/>
        </w:tabs>
        <w:spacing w:after="200"/>
        <w:ind w:left="1134" w:hanging="567"/>
        <w:rPr>
          <w:rFonts w:ascii="Arial" w:hAnsi="Arial" w:cs="Arial"/>
          <w:sz w:val="22"/>
          <w:szCs w:val="22"/>
        </w:rPr>
      </w:pPr>
    </w:p>
    <w:p w:rsidR="00FF7A49" w:rsidRDefault="00FF7A49"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B15075">
        <w:rPr>
          <w:rFonts w:ascii="Arial" w:hAnsi="Arial" w:cs="Arial"/>
          <w:noProof/>
          <w:sz w:val="22"/>
          <w:szCs w:val="22"/>
        </w:rPr>
        <w:t>Martina Kolečkářová</w:t>
      </w:r>
      <w:r w:rsidRPr="00A94491">
        <w:rPr>
          <w:rFonts w:ascii="Arial" w:hAnsi="Arial" w:cs="Arial"/>
          <w:sz w:val="22"/>
          <w:szCs w:val="22"/>
        </w:rPr>
        <w:t>,</w:t>
      </w:r>
    </w:p>
    <w:p w:rsidR="00FF7A49" w:rsidRPr="0003761D" w:rsidRDefault="00FF7A49" w:rsidP="00932951">
      <w:pPr>
        <w:pStyle w:val="Odstavecseseznamem"/>
        <w:tabs>
          <w:tab w:val="left" w:pos="1134"/>
        </w:tabs>
        <w:spacing w:before="120" w:after="120"/>
        <w:ind w:left="1137"/>
        <w:jc w:val="left"/>
        <w:rPr>
          <w:rFonts w:ascii="Arial" w:hAnsi="Arial" w:cs="Arial"/>
          <w:sz w:val="22"/>
          <w:szCs w:val="22"/>
        </w:rPr>
      </w:pPr>
      <w:r w:rsidRPr="00A94491">
        <w:rPr>
          <w:rFonts w:ascii="Arial" w:hAnsi="Arial" w:cs="Arial"/>
          <w:sz w:val="22"/>
          <w:szCs w:val="22"/>
        </w:rPr>
        <w:t xml:space="preserve">tel.  </w:t>
      </w:r>
      <w:r w:rsidR="001236BC">
        <w:rPr>
          <w:rFonts w:ascii="Arial" w:hAnsi="Arial" w:cs="Arial"/>
          <w:noProof/>
          <w:sz w:val="22"/>
          <w:szCs w:val="22"/>
        </w:rPr>
        <w:t>xxx</w:t>
      </w:r>
    </w:p>
    <w:p w:rsidR="00FF7A49" w:rsidRDefault="00FF7A49" w:rsidP="0003761D">
      <w:pPr>
        <w:pStyle w:val="Odstavecseseznamem"/>
        <w:tabs>
          <w:tab w:val="left" w:pos="1134"/>
        </w:tabs>
        <w:spacing w:after="200"/>
        <w:ind w:left="1134" w:hanging="567"/>
        <w:jc w:val="left"/>
        <w:rPr>
          <w:rFonts w:ascii="Arial" w:hAnsi="Arial" w:cs="Arial"/>
          <w:sz w:val="22"/>
          <w:szCs w:val="22"/>
        </w:rPr>
      </w:pPr>
    </w:p>
    <w:p w:rsidR="00FF7A49" w:rsidRDefault="00FF7A49" w:rsidP="0003761D">
      <w:pPr>
        <w:pStyle w:val="Odstavecseseznamem"/>
        <w:tabs>
          <w:tab w:val="left" w:pos="1134"/>
        </w:tabs>
        <w:spacing w:after="200"/>
        <w:ind w:left="1134" w:hanging="567"/>
        <w:jc w:val="left"/>
        <w:rPr>
          <w:rFonts w:ascii="Arial" w:hAnsi="Arial" w:cs="Arial"/>
          <w:sz w:val="22"/>
          <w:szCs w:val="22"/>
        </w:rPr>
      </w:pPr>
    </w:p>
    <w:p w:rsidR="00FF7A49" w:rsidRPr="0071489E" w:rsidRDefault="00FF7A49" w:rsidP="0003761D">
      <w:pPr>
        <w:pStyle w:val="Odstavecseseznamem"/>
        <w:tabs>
          <w:tab w:val="left" w:pos="1134"/>
        </w:tabs>
        <w:spacing w:after="200"/>
        <w:ind w:left="1134" w:hanging="567"/>
        <w:jc w:val="left"/>
        <w:rPr>
          <w:rFonts w:ascii="Arial" w:hAnsi="Arial" w:cs="Arial"/>
          <w:sz w:val="22"/>
          <w:szCs w:val="22"/>
        </w:rPr>
      </w:pPr>
    </w:p>
    <w:p w:rsidR="00FF7A49" w:rsidRPr="0087560B" w:rsidRDefault="00FF7A49"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FF7A49" w:rsidRDefault="00FF7A49" w:rsidP="001F0606">
      <w:pPr>
        <w:pStyle w:val="Odstavecseseznamem"/>
        <w:tabs>
          <w:tab w:val="num" w:pos="1506"/>
        </w:tabs>
        <w:spacing w:before="120" w:after="120"/>
        <w:ind w:left="0"/>
        <w:rPr>
          <w:rFonts w:ascii="Arial" w:hAnsi="Arial" w:cs="Arial"/>
          <w:sz w:val="22"/>
          <w:szCs w:val="22"/>
        </w:rPr>
      </w:pPr>
    </w:p>
    <w:p w:rsidR="00FF7A49" w:rsidRDefault="00FF7A49" w:rsidP="001F0606">
      <w:pPr>
        <w:pStyle w:val="Odstavecseseznamem"/>
        <w:tabs>
          <w:tab w:val="num" w:pos="1506"/>
        </w:tabs>
        <w:spacing w:before="120" w:after="120"/>
        <w:ind w:left="0"/>
        <w:rPr>
          <w:rFonts w:ascii="Arial" w:hAnsi="Arial" w:cs="Arial"/>
          <w:sz w:val="22"/>
          <w:szCs w:val="22"/>
        </w:rPr>
      </w:pPr>
    </w:p>
    <w:p w:rsidR="00FF7A49" w:rsidRDefault="00FF7A49" w:rsidP="001F0606">
      <w:pPr>
        <w:pStyle w:val="Odstavecseseznamem"/>
        <w:tabs>
          <w:tab w:val="num" w:pos="1506"/>
        </w:tabs>
        <w:spacing w:before="120" w:after="120"/>
        <w:ind w:left="0"/>
        <w:rPr>
          <w:rFonts w:ascii="Arial" w:hAnsi="Arial" w:cs="Arial"/>
          <w:sz w:val="22"/>
          <w:szCs w:val="22"/>
        </w:rPr>
      </w:pPr>
    </w:p>
    <w:p w:rsidR="00FF7A49" w:rsidRPr="0071489E" w:rsidRDefault="00FF7A49"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FF7A49" w:rsidRPr="0071489E" w:rsidRDefault="00FF7A49"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FF7A49" w:rsidRPr="0071489E" w:rsidRDefault="00FF7A49"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Newsletter – vzor</w:t>
      </w:r>
    </w:p>
    <w:p w:rsidR="00FF7A49" w:rsidRDefault="00FF7A49" w:rsidP="009134AE">
      <w:pPr>
        <w:pStyle w:val="Odstavecseseznamem"/>
        <w:tabs>
          <w:tab w:val="num" w:pos="567"/>
        </w:tabs>
        <w:spacing w:after="200"/>
        <w:ind w:left="0"/>
        <w:rPr>
          <w:rFonts w:ascii="Arial" w:hAnsi="Arial" w:cs="Arial"/>
          <w:sz w:val="22"/>
          <w:szCs w:val="22"/>
        </w:rPr>
      </w:pPr>
    </w:p>
    <w:p w:rsidR="00FF7A49" w:rsidRDefault="00FF7A49" w:rsidP="009134AE">
      <w:pPr>
        <w:pStyle w:val="Odstavecseseznamem"/>
        <w:tabs>
          <w:tab w:val="num" w:pos="567"/>
        </w:tabs>
        <w:spacing w:after="200"/>
        <w:ind w:left="0"/>
        <w:rPr>
          <w:rFonts w:ascii="Arial" w:hAnsi="Arial" w:cs="Arial"/>
          <w:sz w:val="22"/>
          <w:szCs w:val="22"/>
        </w:rPr>
      </w:pPr>
    </w:p>
    <w:p w:rsidR="00FF7A49" w:rsidRDefault="00FF7A49" w:rsidP="009134AE">
      <w:pPr>
        <w:pStyle w:val="Odstavecseseznamem"/>
        <w:tabs>
          <w:tab w:val="num" w:pos="567"/>
        </w:tabs>
        <w:spacing w:after="200"/>
        <w:ind w:left="0"/>
        <w:rPr>
          <w:rFonts w:ascii="Arial" w:hAnsi="Arial" w:cs="Arial"/>
          <w:sz w:val="22"/>
          <w:szCs w:val="22"/>
        </w:rPr>
      </w:pPr>
    </w:p>
    <w:p w:rsidR="00FF7A49" w:rsidRDefault="00FF7A49"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lastRenderedPageBreak/>
        <w:t>Smluvní strany prohlašují, že si tuto Smlouvu před jejím podpisem řádně přečetly a svůj souhlas  obsahem jednotlivých ustanovení včetně příloh stvrzují svými podpisy:</w:t>
      </w:r>
    </w:p>
    <w:p w:rsidR="00FF7A49" w:rsidRPr="007A2C10" w:rsidRDefault="00FF7A49"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FF7A49" w:rsidTr="00932951">
        <w:trPr>
          <w:trHeight w:val="3677"/>
        </w:trPr>
        <w:tc>
          <w:tcPr>
            <w:tcW w:w="4536" w:type="dxa"/>
          </w:tcPr>
          <w:p w:rsidR="00FF7A49" w:rsidRPr="0037529C" w:rsidRDefault="00FF7A49" w:rsidP="00E4586B">
            <w:pPr>
              <w:keepNext/>
              <w:keepLines/>
              <w:snapToGrid w:val="0"/>
              <w:rPr>
                <w:szCs w:val="24"/>
              </w:rPr>
            </w:pPr>
          </w:p>
          <w:p w:rsidR="00FF7A49" w:rsidRPr="0037529C" w:rsidRDefault="00FF7A49" w:rsidP="00E4586B">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1236BC">
              <w:rPr>
                <w:szCs w:val="24"/>
              </w:rPr>
              <w:t xml:space="preserve"> 26.10.2017</w:t>
            </w:r>
            <w:r>
              <w:rPr>
                <w:szCs w:val="24"/>
              </w:rPr>
              <w:t xml:space="preserve">   </w:t>
            </w:r>
          </w:p>
          <w:p w:rsidR="00FF7A49" w:rsidRPr="0037529C" w:rsidRDefault="00FF7A49" w:rsidP="00E4586B">
            <w:pPr>
              <w:keepNext/>
              <w:keepLines/>
              <w:rPr>
                <w:szCs w:val="24"/>
              </w:rPr>
            </w:pPr>
          </w:p>
          <w:p w:rsidR="00FF7A49" w:rsidRPr="0037529C" w:rsidRDefault="00FF7A49" w:rsidP="00E4586B">
            <w:pPr>
              <w:keepNext/>
              <w:keepLines/>
              <w:rPr>
                <w:szCs w:val="24"/>
              </w:rPr>
            </w:pPr>
          </w:p>
          <w:p w:rsidR="00FF7A49" w:rsidRPr="0037529C" w:rsidRDefault="00FF7A49" w:rsidP="00E4586B">
            <w:pPr>
              <w:keepNext/>
              <w:keepLines/>
              <w:rPr>
                <w:szCs w:val="24"/>
              </w:rPr>
            </w:pPr>
            <w:r w:rsidRPr="0037529C">
              <w:rPr>
                <w:szCs w:val="24"/>
              </w:rPr>
              <w:t xml:space="preserve">Všeobecná zdravotní pojišťovna </w:t>
            </w:r>
          </w:p>
          <w:p w:rsidR="00FF7A49" w:rsidRPr="0037529C" w:rsidRDefault="00FF7A49" w:rsidP="00E4586B">
            <w:pPr>
              <w:keepNext/>
              <w:keepLines/>
              <w:rPr>
                <w:szCs w:val="24"/>
              </w:rPr>
            </w:pPr>
            <w:r w:rsidRPr="0037529C">
              <w:rPr>
                <w:szCs w:val="24"/>
              </w:rPr>
              <w:t>České republiky</w:t>
            </w:r>
          </w:p>
          <w:p w:rsidR="00FF7A49" w:rsidRPr="0037529C" w:rsidRDefault="00FF7A49" w:rsidP="00E4586B">
            <w:pPr>
              <w:keepNext/>
              <w:keepLines/>
              <w:rPr>
                <w:szCs w:val="24"/>
              </w:rPr>
            </w:pPr>
          </w:p>
          <w:p w:rsidR="00FF7A49" w:rsidRPr="0037529C" w:rsidRDefault="00FF7A49" w:rsidP="00E4586B">
            <w:pPr>
              <w:keepNext/>
              <w:keepLines/>
              <w:rPr>
                <w:szCs w:val="24"/>
              </w:rPr>
            </w:pPr>
          </w:p>
          <w:p w:rsidR="00FF7A49" w:rsidRPr="0037529C" w:rsidRDefault="00FF7A49" w:rsidP="00E4586B">
            <w:pPr>
              <w:keepNext/>
              <w:keepLines/>
              <w:rPr>
                <w:szCs w:val="24"/>
              </w:rPr>
            </w:pPr>
          </w:p>
          <w:p w:rsidR="00FF7A49" w:rsidRDefault="00FF7A49" w:rsidP="00E4586B">
            <w:pPr>
              <w:keepNext/>
              <w:keepLines/>
              <w:rPr>
                <w:szCs w:val="24"/>
              </w:rPr>
            </w:pPr>
          </w:p>
          <w:p w:rsidR="00FF7A49" w:rsidRPr="0037529C" w:rsidRDefault="00FF7A49" w:rsidP="00E4586B">
            <w:pPr>
              <w:keepNext/>
              <w:keepLines/>
              <w:rPr>
                <w:szCs w:val="24"/>
              </w:rPr>
            </w:pPr>
          </w:p>
          <w:p w:rsidR="00FF7A49" w:rsidRPr="0037529C" w:rsidRDefault="00FF7A49" w:rsidP="00E4586B">
            <w:pPr>
              <w:keepNext/>
              <w:keepLines/>
              <w:rPr>
                <w:szCs w:val="24"/>
              </w:rPr>
            </w:pPr>
            <w:r w:rsidRPr="0037529C">
              <w:rPr>
                <w:szCs w:val="24"/>
              </w:rPr>
              <w:t>………………………………………</w:t>
            </w:r>
          </w:p>
          <w:p w:rsidR="00FF7A49" w:rsidRPr="0037529C" w:rsidRDefault="00FF7A49" w:rsidP="00E4586B">
            <w:pPr>
              <w:keepNext/>
              <w:keepLines/>
              <w:tabs>
                <w:tab w:val="left" w:pos="142"/>
              </w:tabs>
              <w:rPr>
                <w:szCs w:val="24"/>
              </w:rPr>
            </w:pPr>
            <w:r w:rsidRPr="0037529C">
              <w:rPr>
                <w:i/>
                <w:szCs w:val="24"/>
              </w:rPr>
              <w:t xml:space="preserve">              </w:t>
            </w:r>
            <w:r>
              <w:rPr>
                <w:szCs w:val="24"/>
              </w:rPr>
              <w:t>MUDr. Petr Veselský</w:t>
            </w:r>
          </w:p>
          <w:p w:rsidR="00FF7A49" w:rsidRPr="0037529C" w:rsidRDefault="00FF7A49" w:rsidP="00E4586B">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FF7A49" w:rsidRDefault="00FF7A49" w:rsidP="00E4586B">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FF7A49" w:rsidRPr="0037529C" w:rsidRDefault="00FF7A49" w:rsidP="00E4586B">
            <w:pPr>
              <w:keepNext/>
              <w:keepLines/>
              <w:tabs>
                <w:tab w:val="left" w:pos="142"/>
              </w:tabs>
              <w:rPr>
                <w:szCs w:val="24"/>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FF7A49" w:rsidRPr="00944F7F" w:rsidTr="00B6246C">
              <w:trPr>
                <w:trHeight w:val="3677"/>
              </w:trPr>
              <w:tc>
                <w:tcPr>
                  <w:tcW w:w="7155" w:type="dxa"/>
                </w:tcPr>
                <w:p w:rsidR="00FF7A49" w:rsidRDefault="00FF7A49" w:rsidP="00E4586B">
                  <w:pPr>
                    <w:keepNext/>
                    <w:keepLines/>
                    <w:snapToGrid w:val="0"/>
                    <w:rPr>
                      <w:szCs w:val="24"/>
                    </w:rPr>
                  </w:pPr>
                </w:p>
                <w:p w:rsidR="00FF7A49" w:rsidRDefault="00FF7A49" w:rsidP="00E4586B">
                  <w:pPr>
                    <w:keepNext/>
                    <w:keepLines/>
                    <w:snapToGrid w:val="0"/>
                    <w:rPr>
                      <w:szCs w:val="24"/>
                    </w:rPr>
                  </w:pPr>
                  <w:r>
                    <w:rPr>
                      <w:szCs w:val="24"/>
                    </w:rPr>
                    <w:t xml:space="preserve">V Teplicích dne </w:t>
                  </w:r>
                  <w:r w:rsidR="001236BC">
                    <w:rPr>
                      <w:szCs w:val="24"/>
                    </w:rPr>
                    <w:t>26.10.2017</w:t>
                  </w:r>
                </w:p>
                <w:p w:rsidR="00FF7A49" w:rsidRDefault="00FF7A49" w:rsidP="00E4586B">
                  <w:pPr>
                    <w:keepNext/>
                    <w:keepLines/>
                    <w:rPr>
                      <w:szCs w:val="24"/>
                    </w:rPr>
                  </w:pPr>
                </w:p>
                <w:p w:rsidR="00FF7A49" w:rsidRDefault="00FF7A49" w:rsidP="00E4586B">
                  <w:pPr>
                    <w:keepNext/>
                    <w:keepLines/>
                    <w:ind w:left="356"/>
                  </w:pPr>
                </w:p>
                <w:p w:rsidR="00FF7A49" w:rsidRDefault="00FF7A49" w:rsidP="00E4586B">
                  <w:pPr>
                    <w:keepNext/>
                    <w:keepLines/>
                    <w:rPr>
                      <w:szCs w:val="24"/>
                    </w:rPr>
                  </w:pPr>
                  <w:r w:rsidRPr="00B15075">
                    <w:rPr>
                      <w:noProof/>
                      <w:szCs w:val="24"/>
                    </w:rPr>
                    <w:t>Ideal Standard s.r.o.</w:t>
                  </w:r>
                </w:p>
                <w:p w:rsidR="00FF7A49" w:rsidRDefault="00FF7A49" w:rsidP="00E4586B">
                  <w:pPr>
                    <w:keepNext/>
                    <w:keepLines/>
                  </w:pPr>
                </w:p>
                <w:p w:rsidR="00FF7A49" w:rsidRDefault="00FF7A49" w:rsidP="00E4586B">
                  <w:pPr>
                    <w:keepNext/>
                    <w:keepLines/>
                    <w:rPr>
                      <w:b/>
                      <w:szCs w:val="24"/>
                    </w:rPr>
                  </w:pPr>
                </w:p>
                <w:p w:rsidR="00FF7A49" w:rsidRDefault="00FF7A49" w:rsidP="00E4586B">
                  <w:pPr>
                    <w:keepNext/>
                    <w:keepLines/>
                    <w:rPr>
                      <w:b/>
                      <w:szCs w:val="24"/>
                    </w:rPr>
                  </w:pPr>
                </w:p>
                <w:p w:rsidR="00FF7A49" w:rsidRDefault="00FF7A49" w:rsidP="00E4586B">
                  <w:pPr>
                    <w:keepNext/>
                    <w:keepLines/>
                    <w:rPr>
                      <w:b/>
                      <w:szCs w:val="24"/>
                    </w:rPr>
                  </w:pPr>
                </w:p>
                <w:p w:rsidR="00FF7A49" w:rsidRDefault="00FF7A49" w:rsidP="00E4586B">
                  <w:pPr>
                    <w:keepNext/>
                    <w:keepLines/>
                    <w:rPr>
                      <w:b/>
                      <w:szCs w:val="24"/>
                    </w:rPr>
                  </w:pPr>
                </w:p>
                <w:p w:rsidR="00FF7A49" w:rsidRDefault="00FF7A49" w:rsidP="00E4586B">
                  <w:pPr>
                    <w:keepNext/>
                    <w:keepLines/>
                    <w:rPr>
                      <w:b/>
                      <w:szCs w:val="24"/>
                    </w:rPr>
                  </w:pPr>
                </w:p>
                <w:p w:rsidR="00FF7A49" w:rsidRDefault="00FF7A49" w:rsidP="00E4586B">
                  <w:pPr>
                    <w:keepNext/>
                    <w:keepLines/>
                    <w:rPr>
                      <w:szCs w:val="24"/>
                    </w:rPr>
                  </w:pPr>
                  <w:r>
                    <w:rPr>
                      <w:szCs w:val="24"/>
                    </w:rPr>
                    <w:t>………………………………………</w:t>
                  </w:r>
                </w:p>
                <w:p w:rsidR="00FF7A49" w:rsidRDefault="00FF7A49" w:rsidP="00932951">
                  <w:pPr>
                    <w:keepNext/>
                    <w:keepLines/>
                    <w:jc w:val="left"/>
                    <w:rPr>
                      <w:noProof/>
                      <w:szCs w:val="24"/>
                    </w:rPr>
                  </w:pPr>
                  <w:r w:rsidRPr="00B15075">
                    <w:rPr>
                      <w:noProof/>
                      <w:szCs w:val="24"/>
                    </w:rPr>
                    <w:t xml:space="preserve">RNDr. Miluše Pojerová, jednatelka </w:t>
                  </w:r>
                </w:p>
                <w:p w:rsidR="00FF7A49" w:rsidRDefault="00FF7A49" w:rsidP="00932951">
                  <w:pPr>
                    <w:keepNext/>
                    <w:keepLines/>
                    <w:jc w:val="left"/>
                    <w:rPr>
                      <w:noProof/>
                      <w:szCs w:val="24"/>
                    </w:rPr>
                  </w:pPr>
                </w:p>
                <w:p w:rsidR="00FF7A49" w:rsidRDefault="00FF7A49" w:rsidP="00932951">
                  <w:pPr>
                    <w:keepNext/>
                    <w:keepLines/>
                    <w:jc w:val="left"/>
                    <w:rPr>
                      <w:noProof/>
                      <w:szCs w:val="24"/>
                    </w:rPr>
                  </w:pPr>
                </w:p>
                <w:p w:rsidR="00FF7A49" w:rsidRDefault="00FF7A49" w:rsidP="00932951">
                  <w:pPr>
                    <w:keepNext/>
                    <w:keepLines/>
                    <w:jc w:val="left"/>
                    <w:rPr>
                      <w:noProof/>
                      <w:szCs w:val="24"/>
                    </w:rPr>
                  </w:pPr>
                </w:p>
                <w:p w:rsidR="00FF7A49" w:rsidRDefault="00FF7A49" w:rsidP="00932951">
                  <w:pPr>
                    <w:keepNext/>
                    <w:keepLines/>
                    <w:jc w:val="left"/>
                    <w:rPr>
                      <w:noProof/>
                      <w:szCs w:val="24"/>
                    </w:rPr>
                  </w:pPr>
                </w:p>
                <w:p w:rsidR="00FF7A49" w:rsidRDefault="00FF7A49" w:rsidP="00932951">
                  <w:pPr>
                    <w:keepNext/>
                    <w:keepLines/>
                    <w:jc w:val="left"/>
                    <w:rPr>
                      <w:noProof/>
                      <w:szCs w:val="24"/>
                    </w:rPr>
                  </w:pPr>
                </w:p>
                <w:p w:rsidR="00FF7A49" w:rsidRDefault="00FF7A49" w:rsidP="00932951">
                  <w:pPr>
                    <w:keepNext/>
                    <w:keepLines/>
                    <w:jc w:val="left"/>
                    <w:rPr>
                      <w:noProof/>
                      <w:szCs w:val="24"/>
                    </w:rPr>
                  </w:pPr>
                  <w:r>
                    <w:rPr>
                      <w:noProof/>
                      <w:szCs w:val="24"/>
                    </w:rPr>
                    <w:t>……………………………………….</w:t>
                  </w:r>
                </w:p>
                <w:p w:rsidR="00FF7A49" w:rsidRDefault="00FF7A49" w:rsidP="00932951">
                  <w:pPr>
                    <w:keepNext/>
                    <w:keepLines/>
                    <w:jc w:val="left"/>
                    <w:rPr>
                      <w:szCs w:val="24"/>
                    </w:rPr>
                  </w:pPr>
                  <w:r>
                    <w:rPr>
                      <w:noProof/>
                      <w:szCs w:val="24"/>
                    </w:rPr>
                    <w:t xml:space="preserve">Ing. Ladislav Bešík, jednatel </w:t>
                  </w:r>
                </w:p>
                <w:p w:rsidR="00FF7A49" w:rsidRPr="008C000D" w:rsidRDefault="00FF7A49" w:rsidP="00E4586B">
                  <w:pPr>
                    <w:keepNext/>
                    <w:keepLines/>
                    <w:rPr>
                      <w:szCs w:val="24"/>
                    </w:rPr>
                  </w:pPr>
                </w:p>
              </w:tc>
              <w:tc>
                <w:tcPr>
                  <w:tcW w:w="4049" w:type="dxa"/>
                </w:tcPr>
                <w:p w:rsidR="00FF7A49" w:rsidRDefault="00FF7A49" w:rsidP="00E4586B">
                  <w:pPr>
                    <w:keepNext/>
                    <w:keepLines/>
                    <w:snapToGrid w:val="0"/>
                    <w:rPr>
                      <w:szCs w:val="24"/>
                    </w:rPr>
                  </w:pPr>
                </w:p>
                <w:p w:rsidR="00FF7A49" w:rsidRDefault="00FF7A49" w:rsidP="00E4586B">
                  <w:pPr>
                    <w:keepNext/>
                    <w:keepLines/>
                    <w:snapToGrid w:val="0"/>
                    <w:rPr>
                      <w:szCs w:val="24"/>
                    </w:rPr>
                  </w:pPr>
                  <w:r>
                    <w:rPr>
                      <w:szCs w:val="24"/>
                    </w:rPr>
                    <w:t>V Žatci dne …………..</w:t>
                  </w:r>
                </w:p>
                <w:p w:rsidR="00FF7A49" w:rsidRDefault="00FF7A49" w:rsidP="00E4586B">
                  <w:pPr>
                    <w:keepNext/>
                    <w:keepLines/>
                    <w:rPr>
                      <w:szCs w:val="24"/>
                    </w:rPr>
                  </w:pPr>
                </w:p>
                <w:p w:rsidR="00FF7A49" w:rsidRPr="0071206A" w:rsidRDefault="00FF7A49" w:rsidP="00E4586B">
                  <w:pPr>
                    <w:pStyle w:val="Zkladntext21"/>
                    <w:ind w:hanging="567"/>
                    <w:jc w:val="both"/>
                    <w:rPr>
                      <w:bCs/>
                    </w:rPr>
                  </w:pPr>
                  <w:r>
                    <w:rPr>
                      <w:bCs/>
                    </w:rPr>
                    <w:t>KOITO CZECH s.r.o.</w:t>
                  </w:r>
                </w:p>
                <w:p w:rsidR="00FF7A49" w:rsidRPr="00805F2B" w:rsidRDefault="00FF7A49" w:rsidP="00E4586B">
                  <w:pPr>
                    <w:keepNext/>
                    <w:keepLines/>
                    <w:rPr>
                      <w:b/>
                      <w:szCs w:val="24"/>
                    </w:rPr>
                  </w:pPr>
                </w:p>
                <w:p w:rsidR="00FF7A49" w:rsidRDefault="00FF7A49" w:rsidP="00E4586B">
                  <w:pPr>
                    <w:keepNext/>
                    <w:keepLines/>
                    <w:rPr>
                      <w:szCs w:val="24"/>
                    </w:rPr>
                  </w:pPr>
                </w:p>
                <w:p w:rsidR="00FF7A49" w:rsidRDefault="00FF7A49" w:rsidP="00E4586B">
                  <w:pPr>
                    <w:keepNext/>
                    <w:keepLines/>
                    <w:ind w:left="214"/>
                    <w:rPr>
                      <w:szCs w:val="24"/>
                    </w:rPr>
                  </w:pPr>
                </w:p>
                <w:p w:rsidR="00FF7A49" w:rsidRDefault="00FF7A49" w:rsidP="00E4586B">
                  <w:pPr>
                    <w:keepNext/>
                    <w:keepLines/>
                    <w:rPr>
                      <w:szCs w:val="24"/>
                    </w:rPr>
                  </w:pPr>
                  <w:r>
                    <w:rPr>
                      <w:szCs w:val="24"/>
                    </w:rPr>
                    <w:t xml:space="preserve"> </w:t>
                  </w:r>
                </w:p>
                <w:p w:rsidR="00FF7A49" w:rsidRDefault="00FF7A49" w:rsidP="00E4586B">
                  <w:pPr>
                    <w:keepNext/>
                    <w:keepLines/>
                  </w:pPr>
                </w:p>
                <w:p w:rsidR="00FF7A49" w:rsidRDefault="00FF7A49" w:rsidP="00E4586B">
                  <w:pPr>
                    <w:keepNext/>
                    <w:keepLines/>
                  </w:pPr>
                </w:p>
                <w:p w:rsidR="00FF7A49" w:rsidRDefault="00FF7A49" w:rsidP="00E4586B">
                  <w:pPr>
                    <w:keepNext/>
                    <w:keepLines/>
                  </w:pPr>
                  <w:r>
                    <w:t>………………………………………</w:t>
                  </w:r>
                </w:p>
                <w:p w:rsidR="00FF7A49" w:rsidRDefault="00FF7A49" w:rsidP="00E4586B">
                  <w:pPr>
                    <w:keepNext/>
                    <w:keepLines/>
                    <w:rPr>
                      <w:szCs w:val="24"/>
                    </w:rPr>
                  </w:pPr>
                  <w:r>
                    <w:rPr>
                      <w:szCs w:val="24"/>
                    </w:rPr>
                    <w:t>Shinji Watanabe</w:t>
                  </w:r>
                </w:p>
                <w:p w:rsidR="00FF7A49" w:rsidRDefault="00FF7A49" w:rsidP="00E4586B">
                  <w:pPr>
                    <w:keepNext/>
                    <w:keepLines/>
                  </w:pPr>
                  <w:r>
                    <w:rPr>
                      <w:szCs w:val="24"/>
                    </w:rPr>
                    <w:t>jednatel</w:t>
                  </w:r>
                </w:p>
                <w:p w:rsidR="00FF7A49" w:rsidRPr="0037529C" w:rsidRDefault="00FF7A49" w:rsidP="00E4586B">
                  <w:pPr>
                    <w:keepNext/>
                    <w:keepLines/>
                    <w:rPr>
                      <w:i/>
                      <w:szCs w:val="24"/>
                    </w:rPr>
                  </w:pPr>
                </w:p>
              </w:tc>
              <w:tc>
                <w:tcPr>
                  <w:tcW w:w="4049" w:type="dxa"/>
                </w:tcPr>
                <w:p w:rsidR="00FF7A49" w:rsidRPr="00944F7F" w:rsidRDefault="00FF7A49" w:rsidP="00E4586B">
                  <w:pPr>
                    <w:keepNext/>
                    <w:keepLines/>
                    <w:snapToGrid w:val="0"/>
                    <w:rPr>
                      <w:szCs w:val="24"/>
                    </w:rPr>
                  </w:pPr>
                </w:p>
                <w:p w:rsidR="00FF7A49" w:rsidRPr="00944F7F" w:rsidRDefault="00FF7A49" w:rsidP="00E4586B">
                  <w:pPr>
                    <w:keepNext/>
                    <w:keepLines/>
                    <w:snapToGrid w:val="0"/>
                    <w:rPr>
                      <w:szCs w:val="24"/>
                    </w:rPr>
                  </w:pPr>
                  <w:r w:rsidRPr="00944F7F">
                    <w:rPr>
                      <w:szCs w:val="24"/>
                    </w:rPr>
                    <w:t xml:space="preserve">V </w:t>
                  </w:r>
                  <w:r>
                    <w:rPr>
                      <w:szCs w:val="24"/>
                    </w:rPr>
                    <w:t>Teplicích</w:t>
                  </w:r>
                  <w:r w:rsidRPr="00944F7F">
                    <w:rPr>
                      <w:szCs w:val="24"/>
                    </w:rPr>
                    <w:t xml:space="preserve">  dne …………..</w:t>
                  </w:r>
                </w:p>
                <w:p w:rsidR="00FF7A49" w:rsidRPr="00944F7F" w:rsidRDefault="00FF7A49" w:rsidP="00E4586B">
                  <w:pPr>
                    <w:keepNext/>
                    <w:keepLines/>
                    <w:rPr>
                      <w:szCs w:val="24"/>
                    </w:rPr>
                  </w:pPr>
                </w:p>
                <w:p w:rsidR="00FF7A49" w:rsidRPr="00944F7F" w:rsidRDefault="00FF7A49" w:rsidP="00E4586B">
                  <w:pPr>
                    <w:keepNext/>
                    <w:keepLines/>
                    <w:ind w:left="356"/>
                  </w:pPr>
                </w:p>
                <w:p w:rsidR="00FF7A49" w:rsidRPr="00944F7F" w:rsidRDefault="00FF7A49" w:rsidP="00E4586B">
                  <w:pPr>
                    <w:keepNext/>
                    <w:keepLines/>
                  </w:pPr>
                  <w:r>
                    <w:rPr>
                      <w:szCs w:val="24"/>
                    </w:rPr>
                    <w:t>ARRIVA TEPLICE s.r.o.</w:t>
                  </w:r>
                </w:p>
                <w:p w:rsidR="00FF7A49" w:rsidRPr="00944F7F" w:rsidRDefault="00FF7A49" w:rsidP="00E4586B">
                  <w:pPr>
                    <w:keepNext/>
                    <w:keepLines/>
                    <w:rPr>
                      <w:b/>
                      <w:szCs w:val="24"/>
                    </w:rPr>
                  </w:pPr>
                </w:p>
                <w:p w:rsidR="00FF7A49" w:rsidRPr="00944F7F" w:rsidRDefault="00FF7A49" w:rsidP="00E4586B">
                  <w:pPr>
                    <w:keepNext/>
                    <w:keepLines/>
                    <w:rPr>
                      <w:szCs w:val="24"/>
                    </w:rPr>
                  </w:pPr>
                </w:p>
                <w:p w:rsidR="00FF7A49" w:rsidRPr="00944F7F" w:rsidRDefault="00FF7A49" w:rsidP="00E4586B">
                  <w:pPr>
                    <w:keepNext/>
                    <w:keepLines/>
                    <w:ind w:left="214"/>
                    <w:rPr>
                      <w:szCs w:val="24"/>
                    </w:rPr>
                  </w:pPr>
                </w:p>
                <w:p w:rsidR="00FF7A49" w:rsidRDefault="00FF7A49" w:rsidP="00E4586B">
                  <w:pPr>
                    <w:keepNext/>
                    <w:keepLines/>
                    <w:rPr>
                      <w:szCs w:val="24"/>
                    </w:rPr>
                  </w:pPr>
                  <w:r w:rsidRPr="00944F7F">
                    <w:rPr>
                      <w:szCs w:val="24"/>
                    </w:rPr>
                    <w:t xml:space="preserve"> </w:t>
                  </w:r>
                </w:p>
                <w:p w:rsidR="00FF7A49" w:rsidRPr="00944F7F" w:rsidRDefault="00FF7A49" w:rsidP="00E4586B">
                  <w:pPr>
                    <w:keepNext/>
                    <w:keepLines/>
                  </w:pPr>
                </w:p>
                <w:p w:rsidR="00FF7A49" w:rsidRPr="00944F7F" w:rsidRDefault="00FF7A49" w:rsidP="00E4586B">
                  <w:pPr>
                    <w:keepNext/>
                    <w:keepLines/>
                  </w:pPr>
                  <w:r w:rsidRPr="00944F7F">
                    <w:t>………………………………………</w:t>
                  </w:r>
                </w:p>
                <w:p w:rsidR="00FF7A49" w:rsidRPr="00944F7F" w:rsidRDefault="00FF7A49" w:rsidP="00E4586B">
                  <w:pPr>
                    <w:keepNext/>
                    <w:keepLines/>
                    <w:rPr>
                      <w:szCs w:val="24"/>
                    </w:rPr>
                  </w:pPr>
                  <w:r>
                    <w:rPr>
                      <w:szCs w:val="24"/>
                    </w:rPr>
                    <w:t>Petr Čihák</w:t>
                  </w:r>
                </w:p>
                <w:p w:rsidR="00FF7A49" w:rsidRPr="00944F7F" w:rsidRDefault="00FF7A49" w:rsidP="00E4586B">
                  <w:pPr>
                    <w:keepNext/>
                    <w:keepLines/>
                  </w:pPr>
                  <w:r>
                    <w:rPr>
                      <w:szCs w:val="24"/>
                    </w:rPr>
                    <w:t>jednatel</w:t>
                  </w:r>
                </w:p>
                <w:p w:rsidR="00FF7A49" w:rsidRPr="00944F7F" w:rsidRDefault="00FF7A49" w:rsidP="00E4586B">
                  <w:pPr>
                    <w:keepNext/>
                    <w:keepLines/>
                  </w:pPr>
                </w:p>
                <w:p w:rsidR="00FF7A49" w:rsidRPr="00944F7F" w:rsidRDefault="00FF7A49" w:rsidP="00E4586B">
                  <w:pPr>
                    <w:keepNext/>
                    <w:keepLines/>
                    <w:jc w:val="center"/>
                    <w:rPr>
                      <w:i/>
                      <w:szCs w:val="24"/>
                    </w:rPr>
                  </w:pPr>
                </w:p>
              </w:tc>
            </w:tr>
            <w:tr w:rsidR="00FF7A49" w:rsidRPr="00944F7F" w:rsidTr="00B6246C">
              <w:trPr>
                <w:trHeight w:val="3677"/>
              </w:trPr>
              <w:tc>
                <w:tcPr>
                  <w:tcW w:w="7155" w:type="dxa"/>
                </w:tcPr>
                <w:p w:rsidR="00FF7A49" w:rsidRPr="00BC7DBF" w:rsidRDefault="00FF7A49" w:rsidP="00B6246C">
                  <w:pPr>
                    <w:keepNext/>
                    <w:keepLines/>
                    <w:snapToGrid w:val="0"/>
                    <w:ind w:right="1876"/>
                    <w:rPr>
                      <w:szCs w:val="24"/>
                    </w:rPr>
                  </w:pPr>
                </w:p>
              </w:tc>
              <w:tc>
                <w:tcPr>
                  <w:tcW w:w="4049" w:type="dxa"/>
                </w:tcPr>
                <w:p w:rsidR="00FF7A49" w:rsidRPr="005C7393" w:rsidRDefault="00FF7A49" w:rsidP="00E4586B">
                  <w:pPr>
                    <w:keepNext/>
                    <w:keepLines/>
                    <w:snapToGrid w:val="0"/>
                    <w:rPr>
                      <w:color w:val="FF0000"/>
                      <w:szCs w:val="24"/>
                    </w:rPr>
                  </w:pPr>
                </w:p>
              </w:tc>
              <w:tc>
                <w:tcPr>
                  <w:tcW w:w="4049" w:type="dxa"/>
                </w:tcPr>
                <w:p w:rsidR="00FF7A49" w:rsidRPr="00944F7F" w:rsidRDefault="00FF7A49" w:rsidP="00E4586B">
                  <w:pPr>
                    <w:keepNext/>
                    <w:keepLines/>
                    <w:snapToGrid w:val="0"/>
                    <w:rPr>
                      <w:color w:val="FF0000"/>
                      <w:szCs w:val="24"/>
                    </w:rPr>
                  </w:pPr>
                </w:p>
              </w:tc>
            </w:tr>
          </w:tbl>
          <w:p w:rsidR="00FF7A49" w:rsidRDefault="00FF7A49" w:rsidP="00E4586B"/>
        </w:tc>
      </w:tr>
    </w:tbl>
    <w:p w:rsidR="00FF7A49" w:rsidRDefault="00FF7A49" w:rsidP="00B6246C">
      <w:pPr>
        <w:keepNext/>
        <w:keepLines/>
        <w:suppressAutoHyphens/>
        <w:snapToGrid w:val="0"/>
        <w:jc w:val="left"/>
        <w:rPr>
          <w:sz w:val="22"/>
          <w:szCs w:val="22"/>
        </w:rPr>
        <w:sectPr w:rsidR="00FF7A49" w:rsidSect="00FF7A49">
          <w:footerReference w:type="default" r:id="rId11"/>
          <w:pgSz w:w="11906" w:h="16838"/>
          <w:pgMar w:top="1417" w:right="1417" w:bottom="1417" w:left="1417" w:header="708" w:footer="708" w:gutter="0"/>
          <w:pgNumType w:start="1"/>
          <w:cols w:space="708"/>
          <w:docGrid w:linePitch="360"/>
        </w:sectPr>
      </w:pPr>
    </w:p>
    <w:p w:rsidR="00FF7A49" w:rsidRPr="0071489E" w:rsidRDefault="00FF7A49" w:rsidP="00B6246C">
      <w:pPr>
        <w:keepNext/>
        <w:keepLines/>
        <w:suppressAutoHyphens/>
        <w:snapToGrid w:val="0"/>
        <w:jc w:val="left"/>
        <w:rPr>
          <w:sz w:val="22"/>
          <w:szCs w:val="22"/>
        </w:rPr>
      </w:pPr>
    </w:p>
    <w:sectPr w:rsidR="00FF7A49" w:rsidRPr="0071489E" w:rsidSect="00FF7A49">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75" w:rsidRDefault="003A6A75" w:rsidP="00E119A5">
      <w:r>
        <w:separator/>
      </w:r>
    </w:p>
  </w:endnote>
  <w:endnote w:type="continuationSeparator" w:id="0">
    <w:p w:rsidR="003A6A75" w:rsidRDefault="003A6A75"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81228"/>
      <w:docPartObj>
        <w:docPartGallery w:val="Page Numbers (Bottom of Page)"/>
        <w:docPartUnique/>
      </w:docPartObj>
    </w:sdtPr>
    <w:sdtEndPr/>
    <w:sdtContent>
      <w:p w:rsidR="00FF7A49" w:rsidRDefault="00FF7A49">
        <w:pPr>
          <w:pStyle w:val="Zpat"/>
          <w:jc w:val="center"/>
        </w:pPr>
        <w:r>
          <w:fldChar w:fldCharType="begin"/>
        </w:r>
        <w:r>
          <w:instrText>PAGE   \* MERGEFORMAT</w:instrText>
        </w:r>
        <w:r>
          <w:fldChar w:fldCharType="separate"/>
        </w:r>
        <w:r w:rsidR="00872B17">
          <w:rPr>
            <w:noProof/>
          </w:rPr>
          <w:t>8</w:t>
        </w:r>
        <w:r>
          <w:fldChar w:fldCharType="end"/>
        </w:r>
      </w:p>
    </w:sdtContent>
  </w:sdt>
  <w:p w:rsidR="00FF7A49" w:rsidRDefault="00FF7A4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CB54EC" w:rsidRDefault="00CB54EC">
        <w:pPr>
          <w:pStyle w:val="Zpat"/>
          <w:jc w:val="center"/>
        </w:pPr>
        <w:r>
          <w:fldChar w:fldCharType="begin"/>
        </w:r>
        <w:r>
          <w:instrText>PAGE   \* MERGEFORMAT</w:instrText>
        </w:r>
        <w:r>
          <w:fldChar w:fldCharType="separate"/>
        </w:r>
        <w:r w:rsidR="00FF7A49">
          <w:rPr>
            <w:noProof/>
          </w:rPr>
          <w:t>1</w:t>
        </w:r>
        <w:r>
          <w:fldChar w:fldCharType="end"/>
        </w:r>
      </w:p>
    </w:sdtContent>
  </w:sdt>
  <w:p w:rsidR="00CB54EC" w:rsidRDefault="00CB54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75" w:rsidRDefault="003A6A75" w:rsidP="00E119A5">
      <w:r>
        <w:separator/>
      </w:r>
    </w:p>
  </w:footnote>
  <w:footnote w:type="continuationSeparator" w:id="0">
    <w:p w:rsidR="003A6A75" w:rsidRDefault="003A6A75"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8627715"/>
    <w:multiLevelType w:val="hybridMultilevel"/>
    <w:tmpl w:val="613CA8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num>
  <w:num w:numId="11">
    <w:abstractNumId w:val="24"/>
  </w:num>
  <w:num w:numId="12">
    <w:abstractNumId w:val="17"/>
  </w:num>
  <w:num w:numId="13">
    <w:abstractNumId w:val="6"/>
  </w:num>
  <w:num w:numId="14">
    <w:abstractNumId w:val="7"/>
  </w:num>
  <w:num w:numId="15">
    <w:abstractNumId w:val="8"/>
  </w:num>
  <w:num w:numId="16">
    <w:abstractNumId w:val="16"/>
  </w:num>
  <w:num w:numId="17">
    <w:abstractNumId w:val="25"/>
  </w:num>
  <w:num w:numId="18">
    <w:abstractNumId w:val="30"/>
  </w:num>
  <w:num w:numId="19">
    <w:abstractNumId w:val="27"/>
  </w:num>
  <w:num w:numId="20">
    <w:abstractNumId w:val="15"/>
  </w:num>
  <w:num w:numId="21">
    <w:abstractNumId w:val="29"/>
  </w:num>
  <w:num w:numId="22">
    <w:abstractNumId w:val="23"/>
  </w:num>
  <w:num w:numId="23">
    <w:abstractNumId w:val="12"/>
  </w:num>
  <w:num w:numId="24">
    <w:abstractNumId w:val="13"/>
  </w:num>
  <w:num w:numId="25">
    <w:abstractNumId w:val="18"/>
  </w:num>
  <w:num w:numId="26">
    <w:abstractNumId w:val="5"/>
  </w:num>
  <w:num w:numId="27">
    <w:abstractNumId w:val="18"/>
  </w:num>
  <w:num w:numId="28">
    <w:abstractNumId w:val="2"/>
    <w:lvlOverride w:ilvl="0">
      <w:startOverride w:val="1"/>
    </w:lvlOverride>
  </w:num>
  <w:num w:numId="29">
    <w:abstractNumId w:val="18"/>
  </w:num>
  <w:num w:numId="30">
    <w:abstractNumId w:val="0"/>
  </w:num>
  <w:num w:numId="31">
    <w:abstractNumId w:val="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2"/>
  </w:num>
  <w:num w:numId="35">
    <w:abstractNumId w:val="10"/>
  </w:num>
  <w:num w:numId="36">
    <w:abstractNumId w:val="31"/>
  </w:num>
  <w:num w:numId="37">
    <w:abstractNumId w:val="20"/>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3A0D"/>
    <w:rsid w:val="00086D11"/>
    <w:rsid w:val="000A3FFC"/>
    <w:rsid w:val="000F0A50"/>
    <w:rsid w:val="000F0F07"/>
    <w:rsid w:val="00120A5E"/>
    <w:rsid w:val="001236BC"/>
    <w:rsid w:val="00137A78"/>
    <w:rsid w:val="00145793"/>
    <w:rsid w:val="00152A7C"/>
    <w:rsid w:val="00155F6E"/>
    <w:rsid w:val="001603DA"/>
    <w:rsid w:val="001773C7"/>
    <w:rsid w:val="001A62EF"/>
    <w:rsid w:val="001C260E"/>
    <w:rsid w:val="001C790D"/>
    <w:rsid w:val="001F009E"/>
    <w:rsid w:val="001F0606"/>
    <w:rsid w:val="00205BEE"/>
    <w:rsid w:val="00211BBC"/>
    <w:rsid w:val="00217539"/>
    <w:rsid w:val="00235C4E"/>
    <w:rsid w:val="00257A67"/>
    <w:rsid w:val="00257D50"/>
    <w:rsid w:val="00261698"/>
    <w:rsid w:val="002826D2"/>
    <w:rsid w:val="00292A4F"/>
    <w:rsid w:val="0029512D"/>
    <w:rsid w:val="002A58E7"/>
    <w:rsid w:val="002A7ED9"/>
    <w:rsid w:val="002C7CFA"/>
    <w:rsid w:val="0030309D"/>
    <w:rsid w:val="0031545F"/>
    <w:rsid w:val="00346C50"/>
    <w:rsid w:val="00392CE8"/>
    <w:rsid w:val="003A6A75"/>
    <w:rsid w:val="003E6988"/>
    <w:rsid w:val="00416390"/>
    <w:rsid w:val="00430F06"/>
    <w:rsid w:val="00444BFF"/>
    <w:rsid w:val="004472B6"/>
    <w:rsid w:val="00454E56"/>
    <w:rsid w:val="00460EFC"/>
    <w:rsid w:val="00482E22"/>
    <w:rsid w:val="004842BC"/>
    <w:rsid w:val="004A61DB"/>
    <w:rsid w:val="004E1446"/>
    <w:rsid w:val="004E457C"/>
    <w:rsid w:val="00513F96"/>
    <w:rsid w:val="00514DA2"/>
    <w:rsid w:val="005279BB"/>
    <w:rsid w:val="00552D32"/>
    <w:rsid w:val="00555A48"/>
    <w:rsid w:val="005842F5"/>
    <w:rsid w:val="005A1EC1"/>
    <w:rsid w:val="005A7836"/>
    <w:rsid w:val="005C40B7"/>
    <w:rsid w:val="005F7200"/>
    <w:rsid w:val="00624B3D"/>
    <w:rsid w:val="006464E1"/>
    <w:rsid w:val="006606F4"/>
    <w:rsid w:val="00665B3C"/>
    <w:rsid w:val="00684B27"/>
    <w:rsid w:val="006D21DE"/>
    <w:rsid w:val="006E634A"/>
    <w:rsid w:val="006E70E4"/>
    <w:rsid w:val="00712879"/>
    <w:rsid w:val="0071489E"/>
    <w:rsid w:val="007176C8"/>
    <w:rsid w:val="00717712"/>
    <w:rsid w:val="007608FA"/>
    <w:rsid w:val="0077185B"/>
    <w:rsid w:val="007A2C10"/>
    <w:rsid w:val="007D7C57"/>
    <w:rsid w:val="007F3BBB"/>
    <w:rsid w:val="00872B17"/>
    <w:rsid w:val="0087560B"/>
    <w:rsid w:val="008A2F56"/>
    <w:rsid w:val="008B2E86"/>
    <w:rsid w:val="008C2133"/>
    <w:rsid w:val="008D319E"/>
    <w:rsid w:val="008E53C1"/>
    <w:rsid w:val="008F75EF"/>
    <w:rsid w:val="008F797F"/>
    <w:rsid w:val="009134AE"/>
    <w:rsid w:val="00932951"/>
    <w:rsid w:val="009738A1"/>
    <w:rsid w:val="009842C8"/>
    <w:rsid w:val="009973C4"/>
    <w:rsid w:val="009A29F9"/>
    <w:rsid w:val="009A4742"/>
    <w:rsid w:val="009A62B8"/>
    <w:rsid w:val="009B6760"/>
    <w:rsid w:val="009E26F1"/>
    <w:rsid w:val="009E6A59"/>
    <w:rsid w:val="009F010A"/>
    <w:rsid w:val="00A110A2"/>
    <w:rsid w:val="00A232AD"/>
    <w:rsid w:val="00A2786E"/>
    <w:rsid w:val="00A540DF"/>
    <w:rsid w:val="00A57ACB"/>
    <w:rsid w:val="00A74E5A"/>
    <w:rsid w:val="00A76AB2"/>
    <w:rsid w:val="00A819B3"/>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A536F"/>
    <w:rsid w:val="00BE3F57"/>
    <w:rsid w:val="00BF5283"/>
    <w:rsid w:val="00C01358"/>
    <w:rsid w:val="00C366FA"/>
    <w:rsid w:val="00C6261A"/>
    <w:rsid w:val="00C66EB9"/>
    <w:rsid w:val="00C81676"/>
    <w:rsid w:val="00CB54EC"/>
    <w:rsid w:val="00CC1B11"/>
    <w:rsid w:val="00CE3673"/>
    <w:rsid w:val="00CF0DAD"/>
    <w:rsid w:val="00D000E5"/>
    <w:rsid w:val="00D20D61"/>
    <w:rsid w:val="00D458EA"/>
    <w:rsid w:val="00D66A95"/>
    <w:rsid w:val="00D97A59"/>
    <w:rsid w:val="00DC4D2F"/>
    <w:rsid w:val="00E04DEE"/>
    <w:rsid w:val="00E119A5"/>
    <w:rsid w:val="00E12E4B"/>
    <w:rsid w:val="00E15F8D"/>
    <w:rsid w:val="00E213D4"/>
    <w:rsid w:val="00E31511"/>
    <w:rsid w:val="00E31BEF"/>
    <w:rsid w:val="00E4586B"/>
    <w:rsid w:val="00E616A5"/>
    <w:rsid w:val="00EB658B"/>
    <w:rsid w:val="00ED4C8C"/>
    <w:rsid w:val="00EE002A"/>
    <w:rsid w:val="00F65385"/>
    <w:rsid w:val="00FA4108"/>
    <w:rsid w:val="00FA79D3"/>
    <w:rsid w:val="00FC0D30"/>
    <w:rsid w:val="00FF5E5E"/>
    <w:rsid w:val="00FF7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116099940">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3193</Words>
  <Characters>18839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2017-10-26T14:35:00Z</dcterms:created>
  <dcterms:modified xsi:type="dcterms:W3CDTF">2017-10-26T14:35:00Z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