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B" w:rsidRDefault="00837118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5</w:t>
      </w:r>
      <w:bookmarkEnd w:id="0"/>
    </w:p>
    <w:p w:rsidR="0029115B" w:rsidRDefault="00837118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29115B" w:rsidRDefault="00837118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vedeném MŠ MT zastoupena ředitelem doc. Ing. Petrem </w:t>
      </w:r>
      <w:r>
        <w:t>Homolkou, CSc., Ph.D., bankovní</w:t>
      </w:r>
      <w:bookmarkStart w:id="2" w:name="_GoBack"/>
      <w:bookmarkEnd w:id="2"/>
      <w:r>
        <w:t xml:space="preserve">, číslo účtu </w:t>
      </w:r>
    </w:p>
    <w:p w:rsidR="0029115B" w:rsidRDefault="00837118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29115B" w:rsidRDefault="00837118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29115B" w:rsidRDefault="00837118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 xml:space="preserve">oudem v Praze, oddíl B, vložka 12431, jejímž jménem jedná Petr </w:t>
      </w:r>
      <w:proofErr w:type="spellStart"/>
      <w:r>
        <w:t>Požárek</w:t>
      </w:r>
      <w:proofErr w:type="spellEnd"/>
      <w:r>
        <w:t>, předseda představenstva, bankovní spojení</w:t>
      </w:r>
      <w:r>
        <w:t xml:space="preserve">, číslo účtu </w:t>
      </w:r>
    </w:p>
    <w:p w:rsidR="0029115B" w:rsidRDefault="00837118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29115B" w:rsidRDefault="008371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3" w:name="bookmark4"/>
      <w:r>
        <w:t>ÚVODNÍ USTANOVE</w:t>
      </w:r>
      <w:r>
        <w:t>NÍ</w:t>
      </w:r>
      <w:bookmarkEnd w:id="3"/>
    </w:p>
    <w:p w:rsidR="0029115B" w:rsidRDefault="00837118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24.10.2017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</w:t>
      </w:r>
      <w:r>
        <w:t>né hmoty dále specifikované, a to formou výzvy k podání nabídek adresované všem účastníkům rámcové dohody.</w:t>
      </w:r>
    </w:p>
    <w:p w:rsidR="0029115B" w:rsidRDefault="00837118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29115B" w:rsidRDefault="008371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4" w:name="bookmark5"/>
      <w:r>
        <w:t>PŘED MĚT S MLOUVY</w:t>
      </w:r>
      <w:bookmarkEnd w:id="4"/>
    </w:p>
    <w:p w:rsidR="0029115B" w:rsidRDefault="0083711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29115B" w:rsidRDefault="0083711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29115B" w:rsidRDefault="00837118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29115B" w:rsidRDefault="00837118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 -</w:t>
      </w:r>
    </w:p>
    <w:p w:rsidR="0029115B" w:rsidRDefault="0083711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43.týden</w:t>
      </w:r>
      <w:proofErr w:type="gramEnd"/>
    </w:p>
    <w:p w:rsidR="0029115B" w:rsidRDefault="00837118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29115B" w:rsidRDefault="00837118">
      <w:pPr>
        <w:pStyle w:val="Zkladntext1"/>
        <w:shd w:val="clear" w:color="auto" w:fill="auto"/>
        <w:tabs>
          <w:tab w:val="left" w:pos="4205"/>
          <w:tab w:val="left" w:pos="6343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>Cena bez DPH</w:t>
      </w:r>
      <w:r>
        <w:rPr>
          <w:b/>
          <w:bCs/>
        </w:rPr>
        <w:tab/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</w:t>
      </w:r>
    </w:p>
    <w:p w:rsidR="0029115B" w:rsidRDefault="00837118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29115B" w:rsidRDefault="00837118">
      <w:pPr>
        <w:pStyle w:val="Zkladntext1"/>
        <w:shd w:val="clear" w:color="auto" w:fill="auto"/>
        <w:tabs>
          <w:tab w:val="left" w:pos="4205"/>
          <w:tab w:val="left" w:pos="5893"/>
          <w:tab w:val="left" w:pos="7597"/>
        </w:tabs>
        <w:ind w:left="800"/>
      </w:pPr>
      <w:r>
        <w:rPr>
          <w:b/>
          <w:bCs/>
        </w:rPr>
        <w:t xml:space="preserve">Motorová nafta </w:t>
      </w:r>
      <w:r>
        <w:t>22,45</w:t>
      </w:r>
      <w:r>
        <w:tab/>
        <w:t>179600</w:t>
      </w:r>
      <w:r>
        <w:tab/>
        <w:t>37716</w:t>
      </w:r>
      <w:r>
        <w:tab/>
        <w:t>217316</w:t>
      </w:r>
      <w:r>
        <w:br w:type="page"/>
      </w:r>
    </w:p>
    <w:p w:rsidR="0029115B" w:rsidRDefault="00837118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588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15B" w:rsidRDefault="0083711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>Benzin natural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55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29115B" w:rsidRDefault="0083711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>Benzin natural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3578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15B" w:rsidRDefault="0083711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7" w:name="bookmark1"/>
                            <w:r>
                              <w:t>Celkem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1.4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29115B" w:rsidRDefault="0083711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1"/>
                      <w:r>
                        <w:t>Celkem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8380" distR="114300" simplePos="0" relativeHeight="12582938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524510</wp:posOffset>
                </wp:positionV>
                <wp:extent cx="254508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15B" w:rsidRDefault="0083711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179600 37716 </w:t>
                            </w:r>
                            <w:r>
                              <w:t>217316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0.15pt;margin-top:41.3pt;width:200.4pt;height:14.65pt;z-index:125829382;visibility:visible;mso-wrap-style:square;mso-wrap-distance-left:179.4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VgwEAAAMDAAAOAAAAZHJzL2Uyb0RvYy54bWysUlFLwzAQfhf8DyHvrt2wY5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" filled="f" stroked="f">
                <v:textbox inset="0,0,0,0">
                  <w:txbxContent>
                    <w:p w:rsidR="0029115B" w:rsidRDefault="0083711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179600 37716 </w:t>
                      </w:r>
                      <w:r>
                        <w:t>217316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115B" w:rsidRDefault="008371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9" w:name="bookmark6"/>
      <w:r>
        <w:t>ZÁ VĚR E ČNÁ USTANOVENÍ</w:t>
      </w:r>
      <w:bookmarkEnd w:id="9"/>
    </w:p>
    <w:p w:rsidR="0029115B" w:rsidRDefault="00837118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 xml:space="preserve">Tato smlouva nabývá platnosti a účinnost dnem jejího uzavření. V případě, že výše hodnoty jejího předmětu plnění je vyšší nebo rovna 50.000 Kč bez DPH, nabývá tato smlouva účinnosti okamžikem zveřejnění v Registru smluv </w:t>
      </w:r>
      <w:r>
        <w:t>dle zvláštního právního předpisu.</w:t>
      </w:r>
    </w:p>
    <w:p w:rsidR="0029115B" w:rsidRDefault="00837118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</w:t>
      </w:r>
      <w:r>
        <w:t xml:space="preserve"> občanský zákoník.</w:t>
      </w:r>
    </w:p>
    <w:p w:rsidR="0029115B" w:rsidRDefault="00837118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 w:line="252" w:lineRule="auto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29115B" w:rsidRDefault="00837118">
      <w:pPr>
        <w:pStyle w:val="Zkladntext1"/>
        <w:shd w:val="clear" w:color="auto" w:fill="auto"/>
        <w:tabs>
          <w:tab w:val="left" w:leader="underscore" w:pos="2194"/>
          <w:tab w:val="left" w:leader="underscore" w:pos="7229"/>
        </w:tabs>
        <w:spacing w:after="1180"/>
      </w:pPr>
      <w:r>
        <w:t xml:space="preserve">V </w:t>
      </w:r>
      <w:r>
        <w:tab/>
        <w:t xml:space="preserve"> dne 24.10.2017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24.10.2017</w:t>
      </w:r>
      <w:proofErr w:type="gramEnd"/>
    </w:p>
    <w:p w:rsidR="0029115B" w:rsidRDefault="00837118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1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15B" w:rsidRDefault="0083711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proofErr w:type="spellStart"/>
                            <w:proofErr w:type="gramStart"/>
                            <w:r>
                              <w:t>p.Petr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Požárek</w:t>
                            </w:r>
                            <w:proofErr w:type="spellEnd"/>
                            <w:r>
                              <w:br/>
                            </w: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29115B" w:rsidRDefault="00837118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proofErr w:type="spellStart"/>
                      <w:proofErr w:type="gramStart"/>
                      <w:r>
                        <w:t>p.Petr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Požárek</w:t>
                      </w:r>
                      <w:proofErr w:type="spellEnd"/>
                      <w:r>
                        <w:br/>
                      </w:r>
                      <w:r>
                        <w:t>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7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0"/>
    </w:p>
    <w:p w:rsidR="0029115B" w:rsidRDefault="00837118">
      <w:pPr>
        <w:pStyle w:val="Zkladntext1"/>
        <w:shd w:val="clear" w:color="auto" w:fill="auto"/>
        <w:spacing w:after="300" w:line="271" w:lineRule="auto"/>
        <w:ind w:left="220"/>
        <w:jc w:val="center"/>
      </w:pPr>
      <w:r>
        <w:t>doc. Ing. Petr Homolka, CSc., Ph.D.</w:t>
      </w:r>
      <w:r>
        <w:br/>
        <w:t>ředitel</w:t>
      </w:r>
    </w:p>
    <w:sectPr w:rsidR="0029115B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118">
      <w:r>
        <w:separator/>
      </w:r>
    </w:p>
  </w:endnote>
  <w:endnote w:type="continuationSeparator" w:id="0">
    <w:p w:rsidR="00000000" w:rsidRDefault="0083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5B" w:rsidRDefault="0029115B"/>
  </w:footnote>
  <w:footnote w:type="continuationSeparator" w:id="0">
    <w:p w:rsidR="0029115B" w:rsidRDefault="002911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185"/>
    <w:multiLevelType w:val="multilevel"/>
    <w:tmpl w:val="DF02010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65EA2"/>
    <w:multiLevelType w:val="multilevel"/>
    <w:tmpl w:val="7B3C32C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57033"/>
    <w:multiLevelType w:val="multilevel"/>
    <w:tmpl w:val="545A66E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9115B"/>
    <w:rsid w:val="0029115B"/>
    <w:rsid w:val="008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2109</Characters>
  <Application>Microsoft Office Word</Application>
  <DocSecurity>0</DocSecurity>
  <Lines>17</Lines>
  <Paragraphs>4</Paragraphs>
  <ScaleCrop>false</ScaleCrop>
  <Company>VÚŽV, v.v.i.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2017-10-25T12:12:00Z</dcterms:created>
  <dcterms:modified xsi:type="dcterms:W3CDTF">2017-10-25T12:13:00Z</dcterms:modified>
</cp:coreProperties>
</file>