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75" w:rsidRDefault="00A90675" w:rsidP="00691F4A">
      <w:pPr>
        <w:pStyle w:val="Heading1"/>
        <w:spacing w:before="0" w:after="0"/>
        <w:rPr>
          <w:rFonts w:ascii="Arial Narrow" w:hAnsi="Arial Narrow" w:cs="Arial Narrow"/>
          <w:sz w:val="40"/>
          <w:szCs w:val="40"/>
          <w:u w:val="none"/>
        </w:rPr>
      </w:pPr>
      <w:r w:rsidRPr="00434F3E">
        <w:rPr>
          <w:rFonts w:ascii="Arial Narrow" w:hAnsi="Arial Narrow" w:cs="Arial Narrow"/>
          <w:sz w:val="40"/>
          <w:szCs w:val="40"/>
          <w:u w:val="none"/>
        </w:rPr>
        <w:t xml:space="preserve">Dodatek č.1 ke smlouvě o dílo </w:t>
      </w:r>
    </w:p>
    <w:p w:rsidR="00A90675" w:rsidRPr="00E51672" w:rsidRDefault="00A90675" w:rsidP="00E51672">
      <w:r>
        <w:t>________________________________________________________________________</w:t>
      </w:r>
    </w:p>
    <w:p w:rsidR="00A90675" w:rsidRDefault="00A90675" w:rsidP="002A0631">
      <w:pPr>
        <w:jc w:val="center"/>
        <w:rPr>
          <w:rFonts w:ascii="Arial Narrow" w:hAnsi="Arial Narrow" w:cs="Arial Narrow"/>
        </w:rPr>
      </w:pPr>
      <w:r w:rsidRPr="002A0631">
        <w:rPr>
          <w:rFonts w:ascii="Arial Narrow" w:hAnsi="Arial Narrow" w:cs="Arial Narrow"/>
        </w:rPr>
        <w:t xml:space="preserve">uzavřené </w:t>
      </w:r>
      <w:r w:rsidRPr="00211CDA">
        <w:rPr>
          <w:rFonts w:ascii="Arial Narrow" w:hAnsi="Arial Narrow" w:cs="Arial Narrow"/>
        </w:rPr>
        <w:t xml:space="preserve">dne </w:t>
      </w:r>
      <w:r>
        <w:rPr>
          <w:rFonts w:ascii="Arial Narrow" w:hAnsi="Arial Narrow" w:cs="Arial Narrow"/>
        </w:rPr>
        <w:t>19.5.2017</w:t>
      </w:r>
      <w:r w:rsidRPr="00211CDA">
        <w:rPr>
          <w:rFonts w:ascii="Arial Narrow" w:hAnsi="Arial Narrow" w:cs="Arial Narrow"/>
        </w:rPr>
        <w:t xml:space="preserve"> podle</w:t>
      </w:r>
      <w:r w:rsidRPr="002A0631">
        <w:rPr>
          <w:rFonts w:ascii="Arial Narrow" w:hAnsi="Arial Narrow" w:cs="Arial Narrow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Pr="002A0631">
          <w:rPr>
            <w:rFonts w:ascii="Arial Narrow" w:hAnsi="Arial Narrow" w:cs="Arial Narrow"/>
          </w:rPr>
          <w:t>2586 a</w:t>
        </w:r>
      </w:smartTag>
      <w:r w:rsidRPr="002A0631">
        <w:rPr>
          <w:rFonts w:ascii="Arial Narrow" w:hAnsi="Arial Narrow" w:cs="Arial Narrow"/>
        </w:rPr>
        <w:t xml:space="preserve"> násl. občanského zákoníku č. 89/2012 Sb.</w:t>
      </w:r>
    </w:p>
    <w:p w:rsidR="00A90675" w:rsidRPr="002A0631" w:rsidRDefault="00A90675" w:rsidP="00064B2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---------------------------------------------------------------------------------------------------------------------------------------------------</w:t>
      </w:r>
      <w:r w:rsidRPr="002A0631">
        <w:rPr>
          <w:rFonts w:ascii="Arial Narrow" w:hAnsi="Arial Narrow" w:cs="Arial Narrow"/>
        </w:rPr>
        <w:t xml:space="preserve"> </w:t>
      </w:r>
    </w:p>
    <w:p w:rsidR="00A90675" w:rsidRPr="00197647" w:rsidRDefault="00A90675" w:rsidP="00E51672">
      <w:pPr>
        <w:tabs>
          <w:tab w:val="left" w:pos="2000"/>
        </w:tabs>
        <w:spacing w:before="1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Č</w:t>
      </w:r>
      <w:r w:rsidRPr="00197647">
        <w:rPr>
          <w:rFonts w:ascii="Arial Narrow" w:hAnsi="Arial Narrow" w:cs="Arial Narrow"/>
        </w:rPr>
        <w:t xml:space="preserve">. smlouvy </w:t>
      </w:r>
      <w:r w:rsidRPr="00C521D2">
        <w:rPr>
          <w:rFonts w:ascii="Arial Narrow" w:hAnsi="Arial Narrow" w:cs="Arial Narrow"/>
        </w:rPr>
        <w:t>objednatele:</w:t>
      </w:r>
      <w:r w:rsidRPr="00C521D2">
        <w:rPr>
          <w:rFonts w:ascii="Arial Narrow" w:hAnsi="Arial Narrow" w:cs="Arial Narrow"/>
        </w:rPr>
        <w:tab/>
      </w:r>
      <w:r w:rsidRPr="00B07CD7">
        <w:rPr>
          <w:rFonts w:ascii="Arial Narrow" w:hAnsi="Arial Narrow" w:cs="Arial Narrow"/>
        </w:rPr>
        <w:t>IRM/</w:t>
      </w:r>
      <w:r>
        <w:rPr>
          <w:rFonts w:ascii="Arial Narrow" w:hAnsi="Arial Narrow" w:cs="Arial Narrow"/>
        </w:rPr>
        <w:t>491</w:t>
      </w:r>
      <w:r w:rsidRPr="00B07CD7">
        <w:rPr>
          <w:rFonts w:ascii="Arial Narrow" w:hAnsi="Arial Narrow" w:cs="Arial Narrow"/>
        </w:rPr>
        <w:t>/201</w:t>
      </w:r>
      <w:r>
        <w:rPr>
          <w:rFonts w:ascii="Arial Narrow" w:hAnsi="Arial Narrow" w:cs="Arial Narrow"/>
        </w:rPr>
        <w:t>7</w:t>
      </w:r>
    </w:p>
    <w:p w:rsidR="00A90675" w:rsidRPr="00197647" w:rsidRDefault="00A90675" w:rsidP="00E51672">
      <w:pPr>
        <w:tabs>
          <w:tab w:val="left" w:pos="200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Č</w:t>
      </w:r>
      <w:r w:rsidRPr="00197647">
        <w:rPr>
          <w:rFonts w:ascii="Arial Narrow" w:hAnsi="Arial Narrow" w:cs="Arial Narrow"/>
        </w:rPr>
        <w:t>. smlouvy zhotovitele:</w:t>
      </w:r>
      <w:r>
        <w:rPr>
          <w:rFonts w:ascii="Arial Narrow" w:hAnsi="Arial Narrow" w:cs="Arial Narrow"/>
        </w:rPr>
        <w:tab/>
        <w:t>17-099B</w:t>
      </w:r>
    </w:p>
    <w:p w:rsidR="00A90675" w:rsidRPr="00963D4C" w:rsidRDefault="00A90675" w:rsidP="00963D4C"/>
    <w:p w:rsidR="00A90675" w:rsidRDefault="00A90675" w:rsidP="00796190">
      <w:pPr>
        <w:pStyle w:val="Heading1"/>
        <w:spacing w:before="0" w:after="0"/>
        <w:rPr>
          <w:rFonts w:ascii="Arial Narrow" w:hAnsi="Arial Narrow" w:cs="Arial Narrow"/>
          <w:sz w:val="24"/>
          <w:szCs w:val="24"/>
          <w:u w:val="none"/>
        </w:rPr>
      </w:pPr>
      <w:r w:rsidRPr="00434F3E">
        <w:rPr>
          <w:rFonts w:ascii="Arial Narrow" w:hAnsi="Arial Narrow" w:cs="Arial Narrow"/>
          <w:sz w:val="24"/>
          <w:szCs w:val="24"/>
          <w:u w:val="none"/>
        </w:rPr>
        <w:t>Smluvní strany</w:t>
      </w:r>
    </w:p>
    <w:p w:rsidR="00A90675" w:rsidRPr="00E5604C" w:rsidRDefault="00A90675" w:rsidP="00E5604C"/>
    <w:p w:rsidR="00A90675" w:rsidRPr="00434F3E" w:rsidRDefault="00A90675" w:rsidP="00434F3E">
      <w:pPr>
        <w:tabs>
          <w:tab w:val="left" w:pos="3400"/>
        </w:tabs>
        <w:spacing w:before="240"/>
        <w:rPr>
          <w:rFonts w:ascii="Arial Narrow" w:hAnsi="Arial Narrow" w:cs="Arial Narrow"/>
          <w:b/>
          <w:bCs/>
        </w:rPr>
      </w:pPr>
      <w:r w:rsidRPr="00434F3E">
        <w:rPr>
          <w:rFonts w:ascii="Arial Narrow" w:hAnsi="Arial Narrow" w:cs="Arial Narrow"/>
          <w:b/>
          <w:bCs/>
        </w:rPr>
        <w:t>Objednatel:</w:t>
      </w:r>
      <w:r w:rsidRPr="00434F3E">
        <w:rPr>
          <w:rFonts w:ascii="Arial Narrow" w:hAnsi="Arial Narrow" w:cs="Arial Narrow"/>
          <w:b/>
          <w:bCs/>
        </w:rPr>
        <w:tab/>
        <w:t>Město Náchod</w:t>
      </w:r>
    </w:p>
    <w:p w:rsidR="00A90675" w:rsidRPr="00434F3E" w:rsidRDefault="00A90675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Se sídlem:</w:t>
      </w:r>
      <w:r w:rsidRPr="00434F3E">
        <w:rPr>
          <w:rFonts w:ascii="Arial Narrow" w:hAnsi="Arial Narrow" w:cs="Arial Narrow"/>
        </w:rPr>
        <w:tab/>
        <w:t>Masarykovo nám. 40, 547 01 Náchod</w:t>
      </w:r>
    </w:p>
    <w:p w:rsidR="00A90675" w:rsidRPr="00434F3E" w:rsidRDefault="00A90675" w:rsidP="00476A8E">
      <w:pPr>
        <w:pStyle w:val="BodyText"/>
        <w:tabs>
          <w:tab w:val="left" w:pos="3400"/>
        </w:tabs>
        <w:spacing w:after="0"/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Zastoupený:</w:t>
      </w:r>
      <w:r w:rsidRPr="00434F3E">
        <w:rPr>
          <w:rFonts w:ascii="Arial Narrow" w:hAnsi="Arial Narrow" w:cs="Arial Narrow"/>
        </w:rPr>
        <w:tab/>
        <w:t xml:space="preserve"> </w:t>
      </w:r>
    </w:p>
    <w:p w:rsidR="00A90675" w:rsidRPr="00434F3E" w:rsidRDefault="00A90675" w:rsidP="00476A8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Telefon:</w:t>
      </w:r>
      <w:r w:rsidRPr="00434F3E">
        <w:rPr>
          <w:rFonts w:ascii="Arial Narrow" w:hAnsi="Arial Narrow" w:cs="Arial Narrow"/>
        </w:rPr>
        <w:tab/>
        <w:t>491 405 211</w:t>
      </w:r>
    </w:p>
    <w:p w:rsidR="00A90675" w:rsidRPr="00434F3E" w:rsidRDefault="00A90675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IČO:</w:t>
      </w:r>
      <w:r w:rsidRPr="00434F3E">
        <w:rPr>
          <w:rFonts w:ascii="Arial Narrow" w:hAnsi="Arial Narrow" w:cs="Arial Narrow"/>
        </w:rPr>
        <w:tab/>
        <w:t>00272868</w:t>
      </w:r>
    </w:p>
    <w:p w:rsidR="00A90675" w:rsidRPr="00434F3E" w:rsidRDefault="00A90675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DIČ:</w:t>
      </w:r>
      <w:r w:rsidRPr="00434F3E">
        <w:rPr>
          <w:rFonts w:ascii="Arial Narrow" w:hAnsi="Arial Narrow" w:cs="Arial Narrow"/>
        </w:rPr>
        <w:tab/>
        <w:t>CZ00272868</w:t>
      </w:r>
    </w:p>
    <w:p w:rsidR="00A90675" w:rsidRPr="00434F3E" w:rsidRDefault="00A90675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Bankovní spojení:</w:t>
      </w:r>
      <w:r w:rsidRPr="00434F3E">
        <w:rPr>
          <w:rFonts w:ascii="Arial Narrow" w:hAnsi="Arial Narrow" w:cs="Arial Narrow"/>
        </w:rPr>
        <w:tab/>
      </w:r>
    </w:p>
    <w:p w:rsidR="00A90675" w:rsidRDefault="00A90675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Číslo účtu:</w:t>
      </w:r>
      <w:r w:rsidRPr="00434F3E">
        <w:rPr>
          <w:rFonts w:ascii="Arial Narrow" w:hAnsi="Arial Narrow" w:cs="Arial Narrow"/>
        </w:rPr>
        <w:tab/>
      </w:r>
    </w:p>
    <w:p w:rsidR="00A90675" w:rsidRDefault="00A90675" w:rsidP="00AF295B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K technickému jednání je opr</w:t>
      </w:r>
      <w:r>
        <w:rPr>
          <w:rFonts w:ascii="Arial Narrow" w:hAnsi="Arial Narrow" w:cs="Arial Narrow"/>
        </w:rPr>
        <w:t>ávněn:</w:t>
      </w:r>
      <w:r>
        <w:rPr>
          <w:rFonts w:ascii="Arial Narrow" w:hAnsi="Arial Narrow" w:cs="Arial Narrow"/>
        </w:rPr>
        <w:tab/>
      </w:r>
    </w:p>
    <w:p w:rsidR="00A90675" w:rsidRDefault="00A90675" w:rsidP="00AF295B">
      <w:pPr>
        <w:tabs>
          <w:tab w:val="left" w:pos="3400"/>
        </w:tabs>
        <w:rPr>
          <w:rFonts w:ascii="Arial Narrow" w:hAnsi="Arial Narrow" w:cs="Arial Narrow"/>
        </w:rPr>
      </w:pPr>
    </w:p>
    <w:p w:rsidR="00A90675" w:rsidRPr="00434F3E" w:rsidRDefault="00A90675" w:rsidP="00AF295B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dále jen „</w:t>
      </w:r>
      <w:r w:rsidRPr="00434F3E">
        <w:rPr>
          <w:rFonts w:ascii="Arial Narrow" w:hAnsi="Arial Narrow" w:cs="Arial Narrow"/>
          <w:b/>
          <w:bCs/>
        </w:rPr>
        <w:t>objednatel</w:t>
      </w:r>
      <w:r w:rsidRPr="00434F3E">
        <w:rPr>
          <w:rFonts w:ascii="Arial Narrow" w:hAnsi="Arial Narrow" w:cs="Arial Narrow"/>
        </w:rPr>
        <w:t>“</w:t>
      </w:r>
    </w:p>
    <w:p w:rsidR="00A90675" w:rsidRDefault="00A90675" w:rsidP="00434F3E">
      <w:pPr>
        <w:tabs>
          <w:tab w:val="left" w:pos="3400"/>
        </w:tabs>
        <w:spacing w:before="240"/>
        <w:rPr>
          <w:rFonts w:ascii="Arial Narrow" w:hAnsi="Arial Narrow" w:cs="Arial Narrow"/>
          <w:b/>
          <w:bCs/>
        </w:rPr>
      </w:pPr>
    </w:p>
    <w:p w:rsidR="00A90675" w:rsidRPr="00CB49A5" w:rsidRDefault="00A90675" w:rsidP="006F3148">
      <w:pPr>
        <w:tabs>
          <w:tab w:val="left" w:pos="3400"/>
        </w:tabs>
        <w:spacing w:before="2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Zhotovitel:</w:t>
      </w:r>
      <w:r>
        <w:rPr>
          <w:rFonts w:ascii="Arial Narrow" w:hAnsi="Arial Narrow"/>
          <w:b/>
        </w:rPr>
        <w:tab/>
        <w:t>TERMOMONT s.r.o.</w:t>
      </w:r>
    </w:p>
    <w:p w:rsidR="00A90675" w:rsidRDefault="00A90675" w:rsidP="006F3148">
      <w:pPr>
        <w:tabs>
          <w:tab w:val="left" w:pos="3400"/>
        </w:tabs>
        <w:rPr>
          <w:rFonts w:ascii="Arial Narrow" w:hAnsi="Arial Narrow"/>
        </w:rPr>
      </w:pPr>
      <w:r w:rsidRPr="00CB49A5">
        <w:rPr>
          <w:rFonts w:ascii="Arial Narrow" w:hAnsi="Arial Narrow"/>
        </w:rPr>
        <w:t>Se sídlem:</w:t>
      </w:r>
      <w:r w:rsidRPr="00CB49A5">
        <w:rPr>
          <w:rFonts w:ascii="Arial Narrow" w:hAnsi="Arial Narrow"/>
        </w:rPr>
        <w:tab/>
      </w:r>
      <w:r>
        <w:rPr>
          <w:rFonts w:ascii="Arial Narrow" w:hAnsi="Arial Narrow"/>
        </w:rPr>
        <w:t>Václavské náměstí 823/33, 110 00 Praha 1</w:t>
      </w:r>
    </w:p>
    <w:p w:rsidR="00A90675" w:rsidRPr="00CB49A5" w:rsidRDefault="00A90675" w:rsidP="006F3148">
      <w:pPr>
        <w:tabs>
          <w:tab w:val="left" w:pos="3400"/>
        </w:tabs>
        <w:rPr>
          <w:rFonts w:ascii="Arial Narrow" w:hAnsi="Arial Narrow"/>
        </w:rPr>
      </w:pPr>
      <w:r>
        <w:rPr>
          <w:rFonts w:ascii="Arial Narrow" w:hAnsi="Arial Narrow"/>
        </w:rPr>
        <w:t>Zastoupený:</w:t>
      </w:r>
      <w:r>
        <w:rPr>
          <w:rFonts w:ascii="Arial Narrow" w:hAnsi="Arial Narrow"/>
        </w:rPr>
        <w:tab/>
      </w:r>
    </w:p>
    <w:p w:rsidR="00A90675" w:rsidRPr="003B6844" w:rsidRDefault="00A90675" w:rsidP="006F3148">
      <w:pPr>
        <w:tabs>
          <w:tab w:val="left" w:pos="3400"/>
        </w:tabs>
        <w:rPr>
          <w:rFonts w:ascii="Arial Narrow" w:hAnsi="Arial Narrow"/>
        </w:rPr>
      </w:pPr>
      <w:r w:rsidRPr="00CB49A5">
        <w:rPr>
          <w:rFonts w:ascii="Arial Narrow" w:hAnsi="Arial Narrow"/>
        </w:rPr>
        <w:t>Telefon:</w:t>
      </w:r>
      <w:r w:rsidRPr="00CB49A5">
        <w:rPr>
          <w:rFonts w:ascii="Arial Narrow" w:hAnsi="Arial Narrow"/>
        </w:rPr>
        <w:tab/>
      </w:r>
      <w:r>
        <w:rPr>
          <w:rFonts w:ascii="Arial Narrow" w:hAnsi="Arial Narrow"/>
        </w:rPr>
        <w:t>461 612 264</w:t>
      </w:r>
    </w:p>
    <w:p w:rsidR="00A90675" w:rsidRDefault="00A90675" w:rsidP="006F3148">
      <w:pPr>
        <w:tabs>
          <w:tab w:val="left" w:pos="3400"/>
        </w:tabs>
        <w:rPr>
          <w:rFonts w:ascii="Arial Narrow" w:hAnsi="Arial Narrow"/>
        </w:rPr>
      </w:pPr>
      <w:r w:rsidRPr="003B6844">
        <w:rPr>
          <w:rFonts w:ascii="Arial Narrow" w:hAnsi="Arial Narrow"/>
        </w:rPr>
        <w:t>IČ</w:t>
      </w:r>
      <w:r>
        <w:rPr>
          <w:rFonts w:ascii="Arial Narrow" w:hAnsi="Arial Narrow"/>
        </w:rPr>
        <w:t>O</w:t>
      </w:r>
      <w:r w:rsidRPr="003B6844">
        <w:rPr>
          <w:rFonts w:ascii="Arial Narrow" w:hAnsi="Arial Narrow"/>
        </w:rPr>
        <w:t>:</w:t>
      </w:r>
      <w:r w:rsidRPr="003B6844">
        <w:rPr>
          <w:rFonts w:ascii="Arial Narrow" w:hAnsi="Arial Narrow"/>
        </w:rPr>
        <w:tab/>
      </w:r>
      <w:r>
        <w:rPr>
          <w:rFonts w:ascii="Arial Narrow" w:hAnsi="Arial Narrow"/>
        </w:rPr>
        <w:t>45538875</w:t>
      </w:r>
    </w:p>
    <w:p w:rsidR="00A90675" w:rsidRPr="003B6844" w:rsidRDefault="00A90675" w:rsidP="006F3148">
      <w:pPr>
        <w:tabs>
          <w:tab w:val="left" w:pos="3400"/>
        </w:tabs>
        <w:rPr>
          <w:rFonts w:ascii="Arial Narrow" w:hAnsi="Arial Narrow"/>
        </w:rPr>
      </w:pPr>
      <w:r>
        <w:rPr>
          <w:rFonts w:ascii="Arial Narrow" w:hAnsi="Arial Narrow"/>
        </w:rPr>
        <w:t>DIČ:</w:t>
      </w:r>
      <w:r>
        <w:rPr>
          <w:rFonts w:ascii="Arial Narrow" w:hAnsi="Arial Narrow"/>
        </w:rPr>
        <w:tab/>
        <w:t>CZ45538875</w:t>
      </w:r>
    </w:p>
    <w:p w:rsidR="00A90675" w:rsidRPr="003B6844" w:rsidRDefault="00A90675" w:rsidP="006F3148">
      <w:pPr>
        <w:tabs>
          <w:tab w:val="left" w:pos="3400"/>
        </w:tabs>
        <w:rPr>
          <w:rFonts w:ascii="Arial Narrow" w:hAnsi="Arial Narrow"/>
          <w:bCs/>
        </w:rPr>
      </w:pPr>
      <w:r w:rsidRPr="003B6844">
        <w:rPr>
          <w:rFonts w:ascii="Arial Narrow" w:hAnsi="Arial Narrow"/>
        </w:rPr>
        <w:t>Bankovní spojení:</w:t>
      </w:r>
      <w:r w:rsidRPr="003B6844">
        <w:rPr>
          <w:rFonts w:ascii="Arial Narrow" w:hAnsi="Arial Narrow"/>
        </w:rPr>
        <w:tab/>
      </w:r>
    </w:p>
    <w:p w:rsidR="00A90675" w:rsidRPr="00CB49A5" w:rsidRDefault="00A90675" w:rsidP="006F3148">
      <w:pPr>
        <w:tabs>
          <w:tab w:val="left" w:pos="3400"/>
        </w:tabs>
        <w:rPr>
          <w:rFonts w:ascii="Arial Narrow" w:hAnsi="Arial Narrow"/>
        </w:rPr>
      </w:pPr>
      <w:r w:rsidRPr="003B6844">
        <w:rPr>
          <w:rFonts w:ascii="Arial Narrow" w:hAnsi="Arial Narrow"/>
        </w:rPr>
        <w:t>Číslo účtu:</w:t>
      </w:r>
      <w:r w:rsidRPr="003B6844">
        <w:rPr>
          <w:rFonts w:ascii="Arial Narrow" w:hAnsi="Arial Narrow"/>
        </w:rPr>
        <w:tab/>
      </w:r>
    </w:p>
    <w:p w:rsidR="00A90675" w:rsidRDefault="00A90675" w:rsidP="00651FAF">
      <w:pPr>
        <w:tabs>
          <w:tab w:val="left" w:pos="3686"/>
        </w:tabs>
        <w:ind w:left="3400" w:hanging="3400"/>
        <w:rPr>
          <w:rFonts w:ascii="Arial Narrow" w:hAnsi="Arial Narrow"/>
        </w:rPr>
      </w:pPr>
      <w:r>
        <w:rPr>
          <w:rFonts w:ascii="Arial Narrow" w:hAnsi="Arial Narrow"/>
        </w:rPr>
        <w:t>Stavbyvedoucí:</w:t>
      </w:r>
      <w:r>
        <w:rPr>
          <w:rFonts w:ascii="Arial Narrow" w:hAnsi="Arial Narrow"/>
        </w:rPr>
        <w:tab/>
        <w:t xml:space="preserve"> </w:t>
      </w:r>
    </w:p>
    <w:p w:rsidR="00A90675" w:rsidRDefault="00A90675" w:rsidP="00651FAF">
      <w:pPr>
        <w:tabs>
          <w:tab w:val="left" w:pos="3686"/>
        </w:tabs>
        <w:ind w:left="3400" w:hanging="3400"/>
        <w:rPr>
          <w:rFonts w:ascii="Arial Narrow" w:hAnsi="Arial Narrow"/>
        </w:rPr>
      </w:pPr>
      <w:r>
        <w:rPr>
          <w:rFonts w:ascii="Arial Narrow" w:hAnsi="Arial Narrow"/>
        </w:rPr>
        <w:t>Společnost je zapsána v obchodním rejstříku vedeném Městským soudem v Praze oddíl C, vložka 105279.</w:t>
      </w:r>
    </w:p>
    <w:p w:rsidR="00A90675" w:rsidRDefault="00A90675" w:rsidP="00651FAF">
      <w:pPr>
        <w:tabs>
          <w:tab w:val="left" w:pos="3686"/>
        </w:tabs>
        <w:ind w:left="3400" w:hanging="3400"/>
        <w:rPr>
          <w:rFonts w:ascii="Arial Narrow" w:hAnsi="Arial Narrow"/>
        </w:rPr>
      </w:pPr>
    </w:p>
    <w:p w:rsidR="00A90675" w:rsidRPr="00651FAF" w:rsidRDefault="00A90675" w:rsidP="00651FAF">
      <w:pPr>
        <w:tabs>
          <w:tab w:val="left" w:pos="3686"/>
        </w:tabs>
        <w:ind w:left="3400" w:hanging="340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dále jen </w:t>
      </w:r>
      <w:r w:rsidRPr="00651FAF">
        <w:rPr>
          <w:rFonts w:ascii="Arial Narrow" w:hAnsi="Arial Narrow"/>
          <w:b/>
        </w:rPr>
        <w:t>„zhotovitel“</w:t>
      </w:r>
    </w:p>
    <w:p w:rsidR="00A90675" w:rsidRPr="00005895" w:rsidRDefault="00A90675" w:rsidP="00D030FD">
      <w:pPr>
        <w:ind w:firstLine="708"/>
        <w:rPr>
          <w:rFonts w:ascii="Arial Narrow" w:hAnsi="Arial Narrow"/>
          <w:color w:val="000000"/>
        </w:rPr>
      </w:pPr>
    </w:p>
    <w:p w:rsidR="00A90675" w:rsidRPr="00005895" w:rsidRDefault="00A90675" w:rsidP="00D030FD">
      <w:pPr>
        <w:ind w:firstLine="708"/>
        <w:rPr>
          <w:rFonts w:ascii="Arial Narrow" w:hAnsi="Arial Narrow"/>
        </w:rPr>
      </w:pPr>
      <w:r w:rsidRPr="00005895">
        <w:rPr>
          <w:rFonts w:ascii="Arial Narrow" w:hAnsi="Arial Narrow" w:cs="Arial Narrow"/>
        </w:rPr>
        <w:t>Smluvní strany uzavírají tento Dodatek č. 1 ke smlouvě o dílo č. IRM/491/2017</w:t>
      </w:r>
      <w:r>
        <w:rPr>
          <w:rFonts w:ascii="Arial Narrow" w:hAnsi="Arial Narrow" w:cs="Arial Narrow"/>
        </w:rPr>
        <w:t>, č. 17-099B</w:t>
      </w:r>
      <w:r w:rsidRPr="00005895">
        <w:rPr>
          <w:rFonts w:ascii="Arial Narrow" w:hAnsi="Arial Narrow" w:cs="Arial Narrow"/>
        </w:rPr>
        <w:t xml:space="preserve"> ze dne 19.5. 2017, neboť v</w:t>
      </w:r>
      <w:r w:rsidRPr="00005895">
        <w:rPr>
          <w:rFonts w:ascii="Arial Narrow" w:hAnsi="Arial Narrow"/>
          <w:color w:val="000000"/>
        </w:rPr>
        <w:t> průběhu provádění  prací na opravě topného systému a rozvodů ZTI</w:t>
      </w:r>
      <w:r>
        <w:rPr>
          <w:rFonts w:ascii="Arial Narrow" w:hAnsi="Arial Narrow"/>
          <w:color w:val="000000"/>
        </w:rPr>
        <w:t>, v rámci provedení díla „Oprava topného systému a rozvodů ZTI v ZŠ T.G.Masaryka v Náchodě“,</w:t>
      </w:r>
      <w:r w:rsidRPr="00005895">
        <w:rPr>
          <w:rFonts w:ascii="Arial Narrow" w:hAnsi="Arial Narrow"/>
          <w:color w:val="000000"/>
        </w:rPr>
        <w:t xml:space="preserve"> došlo k některým změnám v rozsahu prací</w:t>
      </w:r>
      <w:r>
        <w:rPr>
          <w:rFonts w:ascii="Arial Narrow" w:hAnsi="Arial Narrow"/>
          <w:color w:val="000000"/>
        </w:rPr>
        <w:t xml:space="preserve">. Vícepráce </w:t>
      </w:r>
      <w:r w:rsidRPr="00005895">
        <w:rPr>
          <w:rFonts w:ascii="Arial Narrow" w:hAnsi="Arial Narrow"/>
          <w:color w:val="000000"/>
        </w:rPr>
        <w:t xml:space="preserve"> jsou popsány ve změnových listech, </w:t>
      </w:r>
      <w:r>
        <w:rPr>
          <w:rFonts w:ascii="Arial Narrow" w:hAnsi="Arial Narrow"/>
          <w:color w:val="000000"/>
        </w:rPr>
        <w:t>jež</w:t>
      </w:r>
      <w:r w:rsidRPr="00005895">
        <w:rPr>
          <w:rFonts w:ascii="Arial Narrow" w:hAnsi="Arial Narrow"/>
          <w:color w:val="000000"/>
        </w:rPr>
        <w:t xml:space="preserve"> jsou nedílnou součástí </w:t>
      </w:r>
      <w:r>
        <w:rPr>
          <w:rFonts w:ascii="Arial Narrow" w:hAnsi="Arial Narrow"/>
          <w:color w:val="000000"/>
        </w:rPr>
        <w:t>tohoto D</w:t>
      </w:r>
      <w:r w:rsidRPr="00005895">
        <w:rPr>
          <w:rFonts w:ascii="Arial Narrow" w:hAnsi="Arial Narrow"/>
          <w:color w:val="000000"/>
        </w:rPr>
        <w:t>odatku č. 1</w:t>
      </w:r>
      <w:r>
        <w:rPr>
          <w:rFonts w:ascii="Arial Narrow" w:hAnsi="Arial Narrow"/>
          <w:color w:val="000000"/>
        </w:rPr>
        <w:t>:</w:t>
      </w:r>
      <w:r w:rsidRPr="0000589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j</w:t>
      </w:r>
      <w:r w:rsidRPr="00005895">
        <w:rPr>
          <w:rFonts w:ascii="Arial Narrow" w:hAnsi="Arial Narrow"/>
          <w:color w:val="000000"/>
        </w:rPr>
        <w:t>edná se zejména o výměnu kanalizační stoupačky, úprav</w:t>
      </w:r>
      <w:r>
        <w:rPr>
          <w:rFonts w:ascii="Arial Narrow" w:hAnsi="Arial Narrow"/>
          <w:color w:val="000000"/>
        </w:rPr>
        <w:t>u</w:t>
      </w:r>
      <w:r w:rsidRPr="00005895">
        <w:rPr>
          <w:rFonts w:ascii="Arial Narrow" w:hAnsi="Arial Narrow"/>
          <w:color w:val="000000"/>
        </w:rPr>
        <w:t xml:space="preserve"> vodovodního potrubí v družině, regulační armatury, </w:t>
      </w:r>
      <w:r>
        <w:rPr>
          <w:rFonts w:ascii="Arial Narrow" w:hAnsi="Arial Narrow"/>
          <w:color w:val="000000"/>
        </w:rPr>
        <w:t xml:space="preserve">o </w:t>
      </w:r>
      <w:r w:rsidRPr="00005895">
        <w:rPr>
          <w:rFonts w:ascii="Arial Narrow" w:hAnsi="Arial Narrow"/>
          <w:color w:val="000000"/>
        </w:rPr>
        <w:t>jin</w:t>
      </w:r>
      <w:r>
        <w:rPr>
          <w:rFonts w:ascii="Arial Narrow" w:hAnsi="Arial Narrow"/>
          <w:color w:val="000000"/>
        </w:rPr>
        <w:t>ou</w:t>
      </w:r>
      <w:r w:rsidRPr="00005895">
        <w:rPr>
          <w:rFonts w:ascii="Arial Narrow" w:hAnsi="Arial Narrow"/>
          <w:color w:val="000000"/>
        </w:rPr>
        <w:t xml:space="preserve"> tras</w:t>
      </w:r>
      <w:r>
        <w:rPr>
          <w:rFonts w:ascii="Arial Narrow" w:hAnsi="Arial Narrow"/>
          <w:color w:val="000000"/>
        </w:rPr>
        <w:t>u</w:t>
      </w:r>
      <w:r w:rsidRPr="00005895">
        <w:rPr>
          <w:rFonts w:ascii="Arial Narrow" w:hAnsi="Arial Narrow"/>
          <w:color w:val="000000"/>
        </w:rPr>
        <w:t xml:space="preserve"> stoupaček, nátěr těles, </w:t>
      </w:r>
      <w:r>
        <w:rPr>
          <w:rFonts w:ascii="Arial Narrow" w:hAnsi="Arial Narrow"/>
          <w:color w:val="000000"/>
        </w:rPr>
        <w:t xml:space="preserve">instalaci </w:t>
      </w:r>
      <w:r w:rsidRPr="00005895">
        <w:rPr>
          <w:rFonts w:ascii="Arial Narrow" w:hAnsi="Arial Narrow"/>
          <w:color w:val="000000"/>
        </w:rPr>
        <w:t>radiátor</w:t>
      </w:r>
      <w:r>
        <w:rPr>
          <w:rFonts w:ascii="Arial Narrow" w:hAnsi="Arial Narrow"/>
          <w:color w:val="000000"/>
        </w:rPr>
        <w:t>u</w:t>
      </w:r>
      <w:r w:rsidRPr="00005895">
        <w:rPr>
          <w:rFonts w:ascii="Arial Narrow" w:hAnsi="Arial Narrow"/>
          <w:color w:val="000000"/>
        </w:rPr>
        <w:t xml:space="preserve"> navíc, SDK zákryt, stavební práce pro ZTI a topení.</w:t>
      </w:r>
    </w:p>
    <w:p w:rsidR="00A90675" w:rsidRPr="00005895" w:rsidRDefault="00A90675" w:rsidP="00D030FD">
      <w:pPr>
        <w:ind w:firstLine="708"/>
        <w:rPr>
          <w:rFonts w:ascii="Arial Narrow" w:hAnsi="Arial Narrow"/>
        </w:rPr>
      </w:pPr>
    </w:p>
    <w:p w:rsidR="00A90675" w:rsidRPr="00651FAF" w:rsidRDefault="00A90675" w:rsidP="00651FAF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3" w:firstLine="0"/>
        <w:rPr>
          <w:rFonts w:ascii="Arial Narrow" w:hAnsi="Arial Narrow" w:cs="Arial Narrow"/>
          <w:sz w:val="22"/>
          <w:szCs w:val="22"/>
          <w:lang w:val="cs-CZ"/>
        </w:rPr>
      </w:pPr>
      <w:r w:rsidRPr="00651FAF">
        <w:rPr>
          <w:rFonts w:ascii="Arial Narrow" w:hAnsi="Arial Narrow" w:cs="Arial Narrow"/>
          <w:b/>
          <w:bCs/>
          <w:sz w:val="22"/>
          <w:szCs w:val="22"/>
          <w:lang w:val="cs-CZ"/>
        </w:rPr>
        <w:t xml:space="preserve">Bod 3. článku IV. Cena díla </w:t>
      </w:r>
      <w:r w:rsidRPr="00CF1EC5">
        <w:rPr>
          <w:rFonts w:ascii="Arial Narrow" w:hAnsi="Arial Narrow" w:cs="Arial Narrow"/>
          <w:bCs/>
          <w:sz w:val="22"/>
          <w:szCs w:val="22"/>
          <w:lang w:val="cs-CZ"/>
        </w:rPr>
        <w:t>se</w:t>
      </w:r>
      <w:r w:rsidRPr="00CF1EC5">
        <w:rPr>
          <w:rFonts w:ascii="Arial Narrow" w:hAnsi="Arial Narrow" w:cs="Arial Narrow"/>
          <w:sz w:val="22"/>
          <w:szCs w:val="22"/>
          <w:lang w:val="cs-CZ"/>
        </w:rPr>
        <w:t xml:space="preserve"> doplňuje</w:t>
      </w:r>
      <w:r w:rsidRPr="00651FAF">
        <w:rPr>
          <w:rFonts w:ascii="Arial Narrow" w:hAnsi="Arial Narrow" w:cs="Arial Narrow"/>
          <w:sz w:val="22"/>
          <w:szCs w:val="22"/>
          <w:lang w:val="cs-CZ"/>
        </w:rPr>
        <w:t xml:space="preserve"> a nově sjednává takto:  </w:t>
      </w:r>
    </w:p>
    <w:p w:rsidR="00A90675" w:rsidRDefault="00A90675" w:rsidP="00651FAF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1" w:firstLine="0"/>
        <w:rPr>
          <w:rFonts w:ascii="Arial Narrow" w:hAnsi="Arial Narrow" w:cs="Arial Narrow"/>
          <w:sz w:val="22"/>
          <w:szCs w:val="22"/>
          <w:lang w:val="cs-CZ"/>
        </w:rPr>
      </w:pPr>
    </w:p>
    <w:p w:rsidR="00A90675" w:rsidRPr="0027768B" w:rsidRDefault="00A90675" w:rsidP="00963D4C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 w:cs="Arial Narrow"/>
          <w:sz w:val="22"/>
          <w:szCs w:val="22"/>
          <w:lang w:val="cs-CZ"/>
        </w:rPr>
      </w:pPr>
      <w:r w:rsidRPr="0027768B">
        <w:rPr>
          <w:rFonts w:ascii="Arial Narrow" w:hAnsi="Arial Narrow" w:cs="Arial Narrow"/>
          <w:sz w:val="22"/>
          <w:szCs w:val="22"/>
          <w:lang w:val="cs-CZ"/>
        </w:rPr>
        <w:t>3.  Cena za zhotovení díla nově činí:</w:t>
      </w:r>
      <w:r>
        <w:rPr>
          <w:rFonts w:ascii="Arial Narrow" w:hAnsi="Arial Narrow" w:cs="Arial Narrow"/>
          <w:sz w:val="22"/>
          <w:szCs w:val="22"/>
          <w:lang w:val="cs-CZ"/>
        </w:rPr>
        <w:t xml:space="preserve">  </w:t>
      </w:r>
    </w:p>
    <w:p w:rsidR="00A90675" w:rsidRPr="00C03F95" w:rsidRDefault="00A90675" w:rsidP="00807653">
      <w:pPr>
        <w:pStyle w:val="odrky0"/>
        <w:spacing w:before="0" w:beforeAutospacing="0" w:after="0" w:afterAutospacing="0"/>
        <w:ind w:right="1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07653">
        <w:rPr>
          <w:rFonts w:ascii="Arial Narrow" w:hAnsi="Arial Narrow" w:cs="Arial"/>
          <w:color w:val="000000"/>
          <w:sz w:val="22"/>
          <w:szCs w:val="22"/>
        </w:rPr>
        <w:t xml:space="preserve">Cena za vícepráce  ZTI a topení činí </w:t>
      </w:r>
      <w:r>
        <w:rPr>
          <w:rFonts w:ascii="Arial Narrow" w:hAnsi="Arial Narrow" w:cs="Arial"/>
          <w:color w:val="000000"/>
          <w:sz w:val="22"/>
          <w:szCs w:val="22"/>
        </w:rPr>
        <w:t>113 774</w:t>
      </w:r>
      <w:r w:rsidRPr="00807653">
        <w:rPr>
          <w:rFonts w:ascii="Arial Narrow" w:hAnsi="Arial Narrow" w:cs="Arial"/>
          <w:color w:val="000000"/>
          <w:sz w:val="22"/>
          <w:szCs w:val="22"/>
        </w:rPr>
        <w:t>,- Kč bez DPH a je zhotovitelem čerpána z položky „Nepředvídatelné náklady při realizaci“, která je součástí celkového rozpočtu díla.</w:t>
      </w:r>
    </w:p>
    <w:p w:rsidR="00A90675" w:rsidRDefault="00A90675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Arial"/>
          <w:color w:val="000000"/>
          <w:sz w:val="22"/>
          <w:szCs w:val="22"/>
        </w:rPr>
      </w:pPr>
    </w:p>
    <w:p w:rsidR="00A90675" w:rsidRPr="0027768B" w:rsidRDefault="00A90675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</w:p>
    <w:p w:rsidR="00A90675" w:rsidRPr="0027768B" w:rsidRDefault="00A90675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Původní cena bez DPH                      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</w:rPr>
        <w:t>3 543 925,00</w:t>
      </w:r>
      <w:r w:rsidRPr="0027768B">
        <w:rPr>
          <w:rFonts w:ascii="Arial Narrow" w:hAnsi="Arial Narrow" w:cs="Arial"/>
          <w:color w:val="000000"/>
          <w:sz w:val="22"/>
          <w:szCs w:val="22"/>
        </w:rPr>
        <w:t xml:space="preserve"> Kč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A90675" w:rsidRPr="0026415E" w:rsidRDefault="00A90675" w:rsidP="00963D4C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  <w:u w:val="single"/>
        </w:rPr>
      </w:pPr>
      <w:r w:rsidRPr="0026415E">
        <w:rPr>
          <w:rFonts w:ascii="Arial Narrow" w:hAnsi="Arial Narrow" w:cs="Arial"/>
          <w:color w:val="000000"/>
          <w:sz w:val="22"/>
          <w:szCs w:val="22"/>
          <w:u w:val="single"/>
        </w:rPr>
        <w:t xml:space="preserve">Vícepráce bez DPH                                                     -  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 xml:space="preserve">  60 226</w:t>
      </w:r>
      <w:r w:rsidRPr="0026415E">
        <w:rPr>
          <w:rFonts w:ascii="Arial Narrow" w:hAnsi="Arial Narrow" w:cs="Arial"/>
          <w:color w:val="000000"/>
          <w:sz w:val="22"/>
          <w:szCs w:val="22"/>
          <w:u w:val="single"/>
        </w:rPr>
        <w:t>,00  Kč</w:t>
      </w:r>
    </w:p>
    <w:p w:rsidR="00A90675" w:rsidRDefault="00A90675" w:rsidP="00963D4C">
      <w:pPr>
        <w:pStyle w:val="odrky0"/>
        <w:spacing w:before="0" w:beforeAutospacing="0" w:after="0" w:afterAutospacing="0"/>
        <w:ind w:right="11"/>
        <w:rPr>
          <w:rFonts w:ascii="Arial Narrow" w:hAnsi="Arial Narrow" w:cs="Arial"/>
          <w:color w:val="000000"/>
          <w:sz w:val="22"/>
          <w:szCs w:val="22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Nová cena bez DPH            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</w:t>
      </w:r>
      <w:r w:rsidRPr="0027768B">
        <w:rPr>
          <w:rFonts w:ascii="Arial Narrow" w:hAnsi="Arial Narrow" w:cs="Arial"/>
          <w:color w:val="000000"/>
          <w:sz w:val="22"/>
          <w:szCs w:val="22"/>
        </w:rPr>
        <w:t>    </w:t>
      </w:r>
      <w:r>
        <w:rPr>
          <w:rFonts w:ascii="Arial Narrow" w:hAnsi="Arial Narrow" w:cs="Arial"/>
          <w:color w:val="000000"/>
          <w:sz w:val="22"/>
          <w:szCs w:val="22"/>
        </w:rPr>
        <w:t>3 483 699,00</w:t>
      </w:r>
      <w:r w:rsidRPr="0027768B">
        <w:rPr>
          <w:rFonts w:ascii="Arial Narrow" w:hAnsi="Arial Narrow" w:cs="Arial"/>
          <w:color w:val="000000"/>
          <w:sz w:val="22"/>
          <w:szCs w:val="22"/>
        </w:rPr>
        <w:t xml:space="preserve"> Kč  </w:t>
      </w:r>
    </w:p>
    <w:p w:rsidR="00A90675" w:rsidRDefault="00A90675" w:rsidP="00963D4C">
      <w:pPr>
        <w:pStyle w:val="odrky0"/>
        <w:spacing w:before="0" w:beforeAutospacing="0" w:after="0" w:afterAutospacing="0"/>
        <w:ind w:right="11"/>
        <w:rPr>
          <w:rFonts w:ascii="Arial Narrow" w:hAnsi="Arial Narrow" w:cs="Arial"/>
          <w:color w:val="000000"/>
          <w:sz w:val="22"/>
          <w:szCs w:val="22"/>
          <w:u w:val="single"/>
        </w:rPr>
      </w:pPr>
      <w:r w:rsidRPr="00E6050A">
        <w:rPr>
          <w:rFonts w:ascii="Arial Narrow" w:hAnsi="Arial Narrow" w:cs="Arial"/>
          <w:color w:val="000000"/>
          <w:sz w:val="22"/>
          <w:szCs w:val="22"/>
          <w:u w:val="single"/>
        </w:rPr>
        <w:t>DPH 2</w:t>
      </w:r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>1%                                    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 xml:space="preserve">        </w:t>
      </w:r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> 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 xml:space="preserve"> 731 576,79  Kč</w:t>
      </w:r>
    </w:p>
    <w:p w:rsidR="00A90675" w:rsidRPr="0027768B" w:rsidRDefault="00A90675" w:rsidP="00963D4C">
      <w:pPr>
        <w:pStyle w:val="odrky0"/>
        <w:spacing w:before="0" w:beforeAutospacing="0" w:after="0" w:afterAutospacing="0"/>
        <w:ind w:left="709" w:right="11" w:hanging="709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Nová cena celkem včetně DPH                                 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4 215 275,79 Kč</w:t>
      </w:r>
    </w:p>
    <w:p w:rsidR="00A90675" w:rsidRDefault="00A90675" w:rsidP="00CE0C5D">
      <w:pPr>
        <w:pStyle w:val="odrky"/>
        <w:tabs>
          <w:tab w:val="clear" w:pos="215"/>
          <w:tab w:val="clear" w:pos="374"/>
          <w:tab w:val="clear" w:pos="452"/>
        </w:tabs>
        <w:spacing w:after="120" w:line="240" w:lineRule="auto"/>
        <w:ind w:left="0" w:right="13" w:firstLine="0"/>
        <w:rPr>
          <w:rFonts w:ascii="Arial Narrow" w:hAnsi="Arial Narrow" w:cs="Arial Narrow"/>
          <w:sz w:val="22"/>
          <w:szCs w:val="22"/>
          <w:lang w:val="cs-CZ"/>
        </w:rPr>
      </w:pPr>
      <w:r w:rsidRPr="00DD6FDD">
        <w:rPr>
          <w:rFonts w:ascii="Arial Narrow" w:hAnsi="Arial Narrow" w:cs="Arial Narrow"/>
          <w:sz w:val="22"/>
          <w:szCs w:val="22"/>
          <w:lang w:val="cs-CZ"/>
        </w:rPr>
        <w:t>Ostatní ustanovení smlouvy o dílo č. IRM/</w:t>
      </w:r>
      <w:r>
        <w:rPr>
          <w:rFonts w:ascii="Arial Narrow" w:hAnsi="Arial Narrow" w:cs="Arial Narrow"/>
          <w:sz w:val="22"/>
          <w:szCs w:val="22"/>
          <w:lang w:val="cs-CZ"/>
        </w:rPr>
        <w:t>4910/</w:t>
      </w:r>
      <w:r w:rsidRPr="00E6050A">
        <w:rPr>
          <w:rFonts w:ascii="Arial Narrow" w:hAnsi="Arial Narrow" w:cs="Arial Narrow"/>
          <w:sz w:val="22"/>
          <w:szCs w:val="22"/>
          <w:lang w:val="cs-CZ"/>
        </w:rPr>
        <w:t>2017</w:t>
      </w:r>
      <w:r w:rsidRPr="00343292">
        <w:rPr>
          <w:rFonts w:ascii="Arial Narrow" w:hAnsi="Arial Narrow" w:cs="Arial Narrow"/>
          <w:sz w:val="22"/>
          <w:szCs w:val="22"/>
          <w:lang w:val="cs-CZ"/>
        </w:rPr>
        <w:t>, č. 17-099B ze dne 19.5.</w:t>
      </w:r>
      <w:r>
        <w:rPr>
          <w:rFonts w:ascii="Arial Narrow" w:hAnsi="Arial Narrow" w:cs="Arial Narrow"/>
          <w:sz w:val="22"/>
          <w:szCs w:val="22"/>
          <w:lang w:val="cs-CZ"/>
        </w:rPr>
        <w:t xml:space="preserve">2017 se nemění </w:t>
      </w:r>
      <w:r w:rsidRPr="00DD6FDD">
        <w:rPr>
          <w:rFonts w:ascii="Arial Narrow" w:hAnsi="Arial Narrow" w:cs="Arial Narrow"/>
          <w:sz w:val="22"/>
          <w:szCs w:val="22"/>
          <w:lang w:val="cs-CZ"/>
        </w:rPr>
        <w:t xml:space="preserve">a zůstávají v platnosti. </w:t>
      </w:r>
    </w:p>
    <w:p w:rsidR="00A90675" w:rsidRPr="0089535B" w:rsidRDefault="00A90675" w:rsidP="008B567C">
      <w:pPr>
        <w:tabs>
          <w:tab w:val="left" w:pos="3686"/>
        </w:tabs>
        <w:spacing w:after="120"/>
        <w:rPr>
          <w:rFonts w:ascii="Arial Narrow" w:hAnsi="Arial Narrow"/>
        </w:rPr>
      </w:pPr>
      <w:r w:rsidRPr="0089535B">
        <w:rPr>
          <w:rFonts w:ascii="Arial Narrow" w:hAnsi="Arial Narrow"/>
        </w:rPr>
        <w:t>Na tento Dodatek č. 1 se vztahuje povinnost uveřejnění v registru smluv dle zákona č. 340/2015 Sb., o registru smluv, v platném znění. Smluvní strany se dohodly, že tento Dodatek č. 1 zašle k uveřejnění do registru smluv objednatel.</w:t>
      </w:r>
    </w:p>
    <w:p w:rsidR="00A90675" w:rsidRDefault="00A90675" w:rsidP="008B567C">
      <w:pPr>
        <w:pStyle w:val="NormlnIMP2"/>
        <w:spacing w:after="120" w:line="240" w:lineRule="auto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9535B">
        <w:rPr>
          <w:rFonts w:ascii="Arial Narrow" w:hAnsi="Arial Narrow" w:cs="Arial"/>
          <w:color w:val="000000"/>
          <w:sz w:val="22"/>
          <w:szCs w:val="22"/>
        </w:rPr>
        <w:t xml:space="preserve">Tento Dodatek č. 1 nabývá účinnosti dnem uveřejnění v registru smluv. Případné plnění stran před účinností tohoto Dodatku č. 1 se považuje za plnění podle tohoto Dodatku č. </w:t>
      </w:r>
      <w:smartTag w:uri="urn:schemas-microsoft-com:office:smarttags" w:element="metricconverter">
        <w:smartTagPr>
          <w:attr w:name="ProductID" w:val="1 a"/>
        </w:smartTagPr>
        <w:r w:rsidRPr="0089535B">
          <w:rPr>
            <w:rFonts w:ascii="Arial Narrow" w:hAnsi="Arial Narrow" w:cs="Arial"/>
            <w:color w:val="000000"/>
            <w:sz w:val="22"/>
            <w:szCs w:val="22"/>
          </w:rPr>
          <w:t>1 a</w:t>
        </w:r>
      </w:smartTag>
      <w:r w:rsidRPr="0089535B">
        <w:rPr>
          <w:rFonts w:ascii="Arial Narrow" w:hAnsi="Arial Narrow" w:cs="Arial"/>
          <w:color w:val="000000"/>
          <w:sz w:val="22"/>
          <w:szCs w:val="22"/>
        </w:rPr>
        <w:t xml:space="preserve"> práva a povinnosti z něj vzniklé se řídí tímto Dodatkem č. 1. </w:t>
      </w:r>
    </w:p>
    <w:p w:rsidR="00A90675" w:rsidRPr="00DD6FDD" w:rsidRDefault="00A90675" w:rsidP="008B567C">
      <w:pPr>
        <w:pStyle w:val="odrky"/>
        <w:tabs>
          <w:tab w:val="clear" w:pos="215"/>
          <w:tab w:val="clear" w:pos="374"/>
          <w:tab w:val="clear" w:pos="452"/>
        </w:tabs>
        <w:spacing w:after="120" w:line="240" w:lineRule="auto"/>
        <w:ind w:left="0" w:right="11" w:firstLine="0"/>
        <w:rPr>
          <w:rFonts w:ascii="Arial Narrow" w:hAnsi="Arial Narrow" w:cs="Arial Narrow"/>
          <w:sz w:val="22"/>
          <w:szCs w:val="22"/>
          <w:lang w:val="cs-CZ"/>
        </w:rPr>
      </w:pPr>
      <w:r w:rsidRPr="00DD6FDD">
        <w:rPr>
          <w:rFonts w:ascii="Arial Narrow" w:hAnsi="Arial Narrow" w:cs="Arial Narrow"/>
          <w:sz w:val="22"/>
          <w:szCs w:val="22"/>
          <w:lang w:val="cs-CZ"/>
        </w:rPr>
        <w:t>Tento Dodatek č. 1 je vyhotoven v 4 stejnopisech, z nichž 3 vyhotovení obdrží objednatel a 1 zhotovitel.</w:t>
      </w:r>
    </w:p>
    <w:p w:rsidR="00A90675" w:rsidRPr="00DD6FDD" w:rsidRDefault="00A90675" w:rsidP="008B567C">
      <w:pPr>
        <w:pStyle w:val="BodyText"/>
        <w:widowControl/>
        <w:tabs>
          <w:tab w:val="left" w:pos="0"/>
          <w:tab w:val="left" w:pos="3402"/>
        </w:tabs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Obě strany prohlašují, že tento Dodatek č. 1 uzavírají na základě své vážné vůle, určitě, srozumitelně a v souladu s dobrými mravy a souhlas s jeho obsahem stvrzují svými podpisy. </w:t>
      </w:r>
    </w:p>
    <w:p w:rsidR="00A90675" w:rsidRPr="00AB0575" w:rsidRDefault="00A90675" w:rsidP="008B567C">
      <w:pPr>
        <w:spacing w:line="280" w:lineRule="exact"/>
        <w:rPr>
          <w:rFonts w:ascii="Arial Narrow" w:hAnsi="Arial Narrow" w:cs="Arial Narrow"/>
          <w:b/>
          <w:bCs/>
          <w:caps/>
          <w:sz w:val="24"/>
          <w:szCs w:val="24"/>
        </w:rPr>
      </w:pPr>
    </w:p>
    <w:p w:rsidR="00A90675" w:rsidRPr="00DD6FDD" w:rsidRDefault="00A90675" w:rsidP="00D2276C">
      <w:pPr>
        <w:pStyle w:val="BodyText"/>
        <w:widowControl/>
        <w:tabs>
          <w:tab w:val="left" w:pos="0"/>
          <w:tab w:val="left" w:pos="3402"/>
        </w:tabs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Uzavření tohoto Dodatku č. 1 bylo schváleno Radou města Náchoda dne </w:t>
      </w:r>
      <w:r>
        <w:rPr>
          <w:rFonts w:ascii="Arial Narrow" w:hAnsi="Arial Narrow" w:cs="Arial Narrow"/>
        </w:rPr>
        <w:t xml:space="preserve">16.10.2017 </w:t>
      </w:r>
      <w:r w:rsidRPr="00DD6FDD">
        <w:rPr>
          <w:rFonts w:ascii="Arial Narrow" w:hAnsi="Arial Narrow" w:cs="Arial Narrow"/>
        </w:rPr>
        <w:t xml:space="preserve"> č. usnesení</w:t>
      </w:r>
      <w:r>
        <w:rPr>
          <w:rFonts w:ascii="Arial Narrow" w:hAnsi="Arial Narrow" w:cs="Arial Narrow"/>
        </w:rPr>
        <w:t xml:space="preserve"> 120/3322/17.</w:t>
      </w:r>
    </w:p>
    <w:p w:rsidR="00A90675" w:rsidRPr="00DD6FDD" w:rsidRDefault="00A90675" w:rsidP="004A4044">
      <w:pPr>
        <w:rPr>
          <w:rFonts w:ascii="Arial Narrow" w:hAnsi="Arial Narrow" w:cs="Arial Narrow"/>
        </w:rPr>
      </w:pPr>
    </w:p>
    <w:p w:rsidR="00A90675" w:rsidRPr="00DD6FDD" w:rsidRDefault="00A90675" w:rsidP="004A4044">
      <w:pPr>
        <w:rPr>
          <w:rFonts w:ascii="Arial Narrow" w:hAnsi="Arial Narrow" w:cs="Arial Narrow"/>
        </w:rPr>
      </w:pPr>
    </w:p>
    <w:p w:rsidR="00A90675" w:rsidRPr="00DD6FDD" w:rsidRDefault="00A90675" w:rsidP="00CC1FFE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Příloha č. 1: </w:t>
      </w:r>
      <w:r>
        <w:rPr>
          <w:rFonts w:ascii="Arial Narrow" w:hAnsi="Arial Narrow" w:cs="Arial Narrow"/>
        </w:rPr>
        <w:t>soupis víceprací č. 1 - 5</w:t>
      </w:r>
      <w:r w:rsidRPr="00DD6FDD">
        <w:rPr>
          <w:rFonts w:ascii="Arial Narrow" w:hAnsi="Arial Narrow" w:cs="Arial Narrow"/>
        </w:rPr>
        <w:t xml:space="preserve"> </w:t>
      </w:r>
    </w:p>
    <w:p w:rsidR="00A90675" w:rsidRPr="00DD6FDD" w:rsidRDefault="00A90675" w:rsidP="00CC1FFE">
      <w:pPr>
        <w:rPr>
          <w:rFonts w:ascii="Arial Narrow" w:hAnsi="Arial Narrow" w:cs="Arial Narrow"/>
        </w:rPr>
      </w:pPr>
    </w:p>
    <w:p w:rsidR="00A90675" w:rsidRDefault="00A90675" w:rsidP="00CC1FFE">
      <w:pPr>
        <w:rPr>
          <w:rFonts w:ascii="Arial Narrow" w:hAnsi="Arial Narrow" w:cs="Arial Narrow"/>
        </w:rPr>
      </w:pPr>
    </w:p>
    <w:p w:rsidR="00A90675" w:rsidRPr="00DD6FDD" w:rsidRDefault="00A90675" w:rsidP="00CC1FFE">
      <w:pPr>
        <w:rPr>
          <w:rFonts w:ascii="Arial Narrow" w:hAnsi="Arial Narrow" w:cs="Arial Narrow"/>
        </w:rPr>
      </w:pPr>
    </w:p>
    <w:p w:rsidR="00A90675" w:rsidRPr="00DD6FDD" w:rsidRDefault="00A90675" w:rsidP="006F5269">
      <w:pPr>
        <w:pStyle w:val="Heading4"/>
        <w:jc w:val="left"/>
        <w:rPr>
          <w:rFonts w:ascii="Arial Narrow" w:hAnsi="Arial Narrow" w:cs="Arial Narrow"/>
          <w:b w:val="0"/>
          <w:bCs w:val="0"/>
        </w:rPr>
      </w:pPr>
      <w:r w:rsidRPr="00DD6FDD">
        <w:rPr>
          <w:rFonts w:ascii="Arial Narrow" w:hAnsi="Arial Narrow" w:cs="Arial Narrow"/>
          <w:b w:val="0"/>
          <w:bCs w:val="0"/>
        </w:rPr>
        <w:t xml:space="preserve">V Náchodě dne: </w:t>
      </w:r>
      <w:r>
        <w:rPr>
          <w:rFonts w:ascii="Arial Narrow" w:hAnsi="Arial Narrow" w:cs="Arial Narrow"/>
          <w:b w:val="0"/>
          <w:bCs w:val="0"/>
        </w:rPr>
        <w:t xml:space="preserve">    16. 10.2017</w:t>
      </w:r>
      <w:r w:rsidRPr="00DD6FDD">
        <w:rPr>
          <w:rFonts w:ascii="Arial Narrow" w:hAnsi="Arial Narrow" w:cs="Arial Narrow"/>
          <w:b w:val="0"/>
          <w:bCs w:val="0"/>
        </w:rPr>
        <w:t xml:space="preserve">       </w:t>
      </w:r>
      <w:r w:rsidRPr="00DD6FDD">
        <w:rPr>
          <w:rFonts w:ascii="Arial Narrow" w:hAnsi="Arial Narrow" w:cs="Arial Narrow"/>
          <w:b w:val="0"/>
          <w:bCs w:val="0"/>
        </w:rPr>
        <w:tab/>
        <w:t xml:space="preserve">              </w:t>
      </w:r>
      <w:r>
        <w:rPr>
          <w:rFonts w:ascii="Arial Narrow" w:hAnsi="Arial Narrow" w:cs="Arial Narrow"/>
          <w:b w:val="0"/>
          <w:bCs w:val="0"/>
        </w:rPr>
        <w:tab/>
      </w:r>
      <w:r>
        <w:rPr>
          <w:rFonts w:ascii="Arial Narrow" w:hAnsi="Arial Narrow" w:cs="Arial Narrow"/>
          <w:b w:val="0"/>
          <w:bCs w:val="0"/>
        </w:rPr>
        <w:tab/>
      </w:r>
      <w:r w:rsidRPr="00DD6FDD">
        <w:rPr>
          <w:rFonts w:ascii="Arial Narrow" w:hAnsi="Arial Narrow" w:cs="Arial Narrow"/>
          <w:b w:val="0"/>
          <w:bCs w:val="0"/>
        </w:rPr>
        <w:t xml:space="preserve">V </w:t>
      </w:r>
      <w:r>
        <w:rPr>
          <w:rFonts w:ascii="Arial Narrow" w:hAnsi="Arial Narrow" w:cs="Arial Narrow"/>
          <w:b w:val="0"/>
          <w:bCs w:val="0"/>
        </w:rPr>
        <w:t>…………………………..</w:t>
      </w:r>
      <w:r w:rsidRPr="00DD6FDD">
        <w:rPr>
          <w:rFonts w:ascii="Arial Narrow" w:hAnsi="Arial Narrow" w:cs="Arial Narrow"/>
          <w:b w:val="0"/>
          <w:bCs w:val="0"/>
        </w:rPr>
        <w:t xml:space="preserve">  dne……</w:t>
      </w:r>
      <w:r>
        <w:rPr>
          <w:rFonts w:ascii="Arial Narrow" w:hAnsi="Arial Narrow" w:cs="Arial Narrow"/>
          <w:b w:val="0"/>
          <w:bCs w:val="0"/>
        </w:rPr>
        <w:t>.</w:t>
      </w:r>
      <w:r w:rsidRPr="00DD6FDD">
        <w:rPr>
          <w:rFonts w:ascii="Arial Narrow" w:hAnsi="Arial Narrow" w:cs="Arial Narrow"/>
          <w:b w:val="0"/>
          <w:bCs w:val="0"/>
        </w:rPr>
        <w:t xml:space="preserve">…………    </w:t>
      </w:r>
    </w:p>
    <w:p w:rsidR="00A90675" w:rsidRPr="00DD6FDD" w:rsidRDefault="00A90675" w:rsidP="006F5269">
      <w:pPr>
        <w:pStyle w:val="Heading4"/>
        <w:jc w:val="left"/>
        <w:rPr>
          <w:rFonts w:ascii="Arial Narrow" w:hAnsi="Arial Narrow" w:cs="Arial Narrow"/>
          <w:b w:val="0"/>
          <w:bCs w:val="0"/>
        </w:rPr>
      </w:pPr>
      <w:r w:rsidRPr="00DD6FDD">
        <w:rPr>
          <w:rFonts w:ascii="Arial Narrow" w:hAnsi="Arial Narrow" w:cs="Arial Narrow"/>
          <w:b w:val="0"/>
          <w:bCs w:val="0"/>
        </w:rPr>
        <w:t xml:space="preserve">        </w:t>
      </w:r>
    </w:p>
    <w:p w:rsidR="00A90675" w:rsidRPr="00DD6FDD" w:rsidRDefault="00A90675" w:rsidP="00EB3C18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     </w:t>
      </w:r>
    </w:p>
    <w:p w:rsidR="00A90675" w:rsidRPr="00DD6FDD" w:rsidRDefault="00A90675" w:rsidP="00EB3C18">
      <w:pPr>
        <w:rPr>
          <w:rFonts w:ascii="Arial Narrow" w:hAnsi="Arial Narrow" w:cs="Arial Narrow"/>
        </w:rPr>
      </w:pPr>
    </w:p>
    <w:p w:rsidR="00A90675" w:rsidRPr="00DD6FDD" w:rsidRDefault="00A90675" w:rsidP="00EB3C18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</w:t>
      </w:r>
      <w:r w:rsidRPr="00DD6FDD">
        <w:rPr>
          <w:rFonts w:ascii="Arial Narrow" w:hAnsi="Arial Narrow" w:cs="Arial Narrow"/>
        </w:rPr>
        <w:t>bjednatel:</w:t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Z</w:t>
      </w:r>
      <w:r w:rsidRPr="00DD6FDD">
        <w:rPr>
          <w:rFonts w:ascii="Arial Narrow" w:hAnsi="Arial Narrow" w:cs="Arial Narrow"/>
        </w:rPr>
        <w:t>hotovitel:</w:t>
      </w:r>
    </w:p>
    <w:p w:rsidR="00A90675" w:rsidRPr="00DD6FDD" w:rsidRDefault="00A90675" w:rsidP="00E33906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>Město Náchod</w:t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  <w:t xml:space="preserve">  </w:t>
      </w:r>
      <w:r w:rsidRPr="00DD6FDD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TERMOMONT s.r.o.</w:t>
      </w:r>
    </w:p>
    <w:p w:rsidR="00A90675" w:rsidRPr="00DD6FDD" w:rsidRDefault="00A90675" w:rsidP="00E33906">
      <w:pPr>
        <w:rPr>
          <w:rFonts w:ascii="Arial Narrow" w:hAnsi="Arial Narrow" w:cs="Arial Narrow"/>
        </w:rPr>
      </w:pPr>
    </w:p>
    <w:p w:rsidR="00A90675" w:rsidRPr="00DD6FDD" w:rsidRDefault="00A90675" w:rsidP="00E33906">
      <w:pPr>
        <w:rPr>
          <w:rFonts w:ascii="Arial Narrow" w:hAnsi="Arial Narrow" w:cs="Arial Narrow"/>
        </w:rPr>
      </w:pPr>
    </w:p>
    <w:p w:rsidR="00A90675" w:rsidRPr="00DD6FDD" w:rsidRDefault="00A90675" w:rsidP="00E33906">
      <w:pPr>
        <w:rPr>
          <w:rFonts w:ascii="Arial Narrow" w:hAnsi="Arial Narrow" w:cs="Arial Narrow"/>
        </w:rPr>
      </w:pPr>
    </w:p>
    <w:p w:rsidR="00A90675" w:rsidRPr="00DD6FDD" w:rsidRDefault="00A90675" w:rsidP="00E33906">
      <w:pPr>
        <w:rPr>
          <w:rFonts w:ascii="Arial Narrow" w:hAnsi="Arial Narrow" w:cs="Arial Narrow"/>
        </w:rPr>
      </w:pPr>
    </w:p>
    <w:p w:rsidR="00A90675" w:rsidRPr="00DD6FDD" w:rsidRDefault="00A90675" w:rsidP="00E33906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>...............................................</w:t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  <w:t xml:space="preserve">             </w:t>
      </w:r>
      <w:r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>….............................................</w:t>
      </w:r>
    </w:p>
    <w:p w:rsidR="00A90675" w:rsidRPr="00DD6FDD" w:rsidRDefault="00A90675" w:rsidP="00465B55">
      <w:pPr>
        <w:rPr>
          <w:rFonts w:ascii="Arial Narrow" w:hAnsi="Arial Narrow" w:cs="Arial Narrow"/>
        </w:rPr>
      </w:pPr>
    </w:p>
    <w:sectPr w:rsidR="00A90675" w:rsidRPr="00DD6FDD" w:rsidSect="007E6C35">
      <w:footerReference w:type="default" r:id="rId7"/>
      <w:endnotePr>
        <w:numFmt w:val="decimal"/>
        <w:numStart w:val="0"/>
      </w:endnotePr>
      <w:pgSz w:w="11906" w:h="16838"/>
      <w:pgMar w:top="1418" w:right="1417" w:bottom="709" w:left="1417" w:header="179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75" w:rsidRDefault="00A90675">
      <w:r>
        <w:separator/>
      </w:r>
    </w:p>
  </w:endnote>
  <w:endnote w:type="continuationSeparator" w:id="0">
    <w:p w:rsidR="00A90675" w:rsidRDefault="00A90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75" w:rsidRPr="0074560F" w:rsidRDefault="00A90675" w:rsidP="00FD5217">
    <w:pPr>
      <w:pStyle w:val="Footer"/>
      <w:jc w:val="center"/>
      <w:rPr>
        <w:rFonts w:ascii="Arial Narrow" w:hAnsi="Arial Narrow" w:cs="Arial Narrow"/>
        <w:sz w:val="22"/>
        <w:szCs w:val="22"/>
      </w:rPr>
    </w:pPr>
    <w:r w:rsidRPr="0074560F">
      <w:rPr>
        <w:rFonts w:ascii="Arial Narrow" w:hAnsi="Arial Narrow" w:cs="Arial Narrow"/>
        <w:sz w:val="22"/>
        <w:szCs w:val="22"/>
      </w:rPr>
      <w:t xml:space="preserve">Strana </w:t>
    </w:r>
    <w:r w:rsidRPr="0074560F">
      <w:rPr>
        <w:rFonts w:ascii="Arial Narrow" w:hAnsi="Arial Narrow" w:cs="Arial Narrow"/>
        <w:sz w:val="22"/>
        <w:szCs w:val="22"/>
      </w:rPr>
      <w:fldChar w:fldCharType="begin"/>
    </w:r>
    <w:r w:rsidRPr="0074560F">
      <w:rPr>
        <w:rFonts w:ascii="Arial Narrow" w:hAnsi="Arial Narrow" w:cs="Arial Narrow"/>
        <w:sz w:val="22"/>
        <w:szCs w:val="22"/>
      </w:rPr>
      <w:instrText xml:space="preserve"> PAGE </w:instrText>
    </w:r>
    <w:r w:rsidRPr="0074560F">
      <w:rPr>
        <w:rFonts w:ascii="Arial Narrow" w:hAnsi="Arial Narrow" w:cs="Arial Narrow"/>
        <w:sz w:val="22"/>
        <w:szCs w:val="22"/>
      </w:rPr>
      <w:fldChar w:fldCharType="separate"/>
    </w:r>
    <w:r>
      <w:rPr>
        <w:rFonts w:ascii="Arial Narrow" w:hAnsi="Arial Narrow" w:cs="Arial Narrow"/>
        <w:noProof/>
        <w:sz w:val="22"/>
        <w:szCs w:val="22"/>
      </w:rPr>
      <w:t>1</w:t>
    </w:r>
    <w:r w:rsidRPr="0074560F">
      <w:rPr>
        <w:rFonts w:ascii="Arial Narrow" w:hAnsi="Arial Narrow" w:cs="Arial Narrow"/>
        <w:sz w:val="22"/>
        <w:szCs w:val="22"/>
      </w:rPr>
      <w:fldChar w:fldCharType="end"/>
    </w:r>
    <w:r>
      <w:rPr>
        <w:rFonts w:ascii="Arial Narrow" w:hAnsi="Arial Narrow" w:cs="Arial Narrow"/>
        <w:sz w:val="22"/>
        <w:szCs w:val="22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75" w:rsidRDefault="00A90675">
      <w:r>
        <w:separator/>
      </w:r>
    </w:p>
  </w:footnote>
  <w:footnote w:type="continuationSeparator" w:id="0">
    <w:p w:rsidR="00A90675" w:rsidRDefault="00A90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F4C66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C818A8"/>
    <w:multiLevelType w:val="multilevel"/>
    <w:tmpl w:val="8E68C48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33C51"/>
    <w:multiLevelType w:val="hybridMultilevel"/>
    <w:tmpl w:val="51F47CF2"/>
    <w:lvl w:ilvl="0" w:tplc="26CCA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AA2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72C7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445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44EE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AAF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F0B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C083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0CB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0E0984"/>
    <w:multiLevelType w:val="hybridMultilevel"/>
    <w:tmpl w:val="751AFA84"/>
    <w:lvl w:ilvl="0" w:tplc="40A43A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88B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505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05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5E54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62C4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046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2A22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8C6E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7E16A8"/>
    <w:multiLevelType w:val="hybridMultilevel"/>
    <w:tmpl w:val="AB1029DA"/>
    <w:lvl w:ilvl="0" w:tplc="5E6E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480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BEB7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02A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9875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5E31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CA8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3C09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4870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ED10FC"/>
    <w:multiLevelType w:val="hybridMultilevel"/>
    <w:tmpl w:val="E996B87C"/>
    <w:lvl w:ilvl="0" w:tplc="45C6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DC3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1095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346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02E0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501E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7C2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9822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E2DB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742999"/>
    <w:multiLevelType w:val="hybridMultilevel"/>
    <w:tmpl w:val="31A01178"/>
    <w:lvl w:ilvl="0" w:tplc="162E5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4448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2AE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700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806A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12AB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2E6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328D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565C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25004F"/>
    <w:multiLevelType w:val="multilevel"/>
    <w:tmpl w:val="FBDEFF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D9579A"/>
    <w:multiLevelType w:val="hybridMultilevel"/>
    <w:tmpl w:val="2D1006F2"/>
    <w:lvl w:ilvl="0" w:tplc="0D28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FCF8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4ED9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10C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98FD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14F2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F86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4258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82DB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355AFB"/>
    <w:multiLevelType w:val="hybridMultilevel"/>
    <w:tmpl w:val="F878A738"/>
    <w:lvl w:ilvl="0" w:tplc="89C0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0CD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F0B1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582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AA4C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D6F9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884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3E39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0EF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0A3780"/>
    <w:multiLevelType w:val="multilevel"/>
    <w:tmpl w:val="B2923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14F1AFD"/>
    <w:multiLevelType w:val="multilevel"/>
    <w:tmpl w:val="76BC6C1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8B183E"/>
    <w:multiLevelType w:val="multilevel"/>
    <w:tmpl w:val="57328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6746BB6"/>
    <w:multiLevelType w:val="multilevel"/>
    <w:tmpl w:val="1164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820DC8"/>
    <w:multiLevelType w:val="hybridMultilevel"/>
    <w:tmpl w:val="A49C8D68"/>
    <w:lvl w:ilvl="0" w:tplc="CA36FB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5E1025F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BA68AF5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55FAB8F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A40859F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73D2AC4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B36835B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7466DB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45A8ACB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2A6E79C3"/>
    <w:multiLevelType w:val="hybridMultilevel"/>
    <w:tmpl w:val="34646BD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79014C"/>
    <w:multiLevelType w:val="hybridMultilevel"/>
    <w:tmpl w:val="2236EC4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4D4CD7"/>
    <w:multiLevelType w:val="hybridMultilevel"/>
    <w:tmpl w:val="54C681C0"/>
    <w:lvl w:ilvl="0" w:tplc="0EC8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707A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9C63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4ED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EE6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1C51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F4A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8A6C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FE2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58456D"/>
    <w:multiLevelType w:val="hybridMultilevel"/>
    <w:tmpl w:val="41B2C706"/>
    <w:lvl w:ilvl="0" w:tplc="E536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E4AB3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78560C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1A7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FEBB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22EF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6AE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CA5F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4E88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6C7A4E"/>
    <w:multiLevelType w:val="multilevel"/>
    <w:tmpl w:val="97C853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  <w:bCs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0">
    <w:nsid w:val="3B530D14"/>
    <w:multiLevelType w:val="hybridMultilevel"/>
    <w:tmpl w:val="B6C8B50E"/>
    <w:lvl w:ilvl="0" w:tplc="1B90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9427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F23E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8C2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4633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CA25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B42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C0E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3E3F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4E5E09"/>
    <w:multiLevelType w:val="hybridMultilevel"/>
    <w:tmpl w:val="9410BBD8"/>
    <w:lvl w:ilvl="0" w:tplc="EDE62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464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9E8E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18F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5654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A869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A1EE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29C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344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B307F7"/>
    <w:multiLevelType w:val="hybridMultilevel"/>
    <w:tmpl w:val="9C40C180"/>
    <w:lvl w:ilvl="0" w:tplc="A8B82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DE5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08D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8AF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FEAC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9014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F23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D2A6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E846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932641"/>
    <w:multiLevelType w:val="hybridMultilevel"/>
    <w:tmpl w:val="64D234C4"/>
    <w:lvl w:ilvl="0" w:tplc="7A603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0C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A251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969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6AC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7E7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8CE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64FE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222E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08373B"/>
    <w:multiLevelType w:val="hybridMultilevel"/>
    <w:tmpl w:val="F4C4C1F0"/>
    <w:lvl w:ilvl="0" w:tplc="A9B89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CE1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90A5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769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3644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3ADC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820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9AAC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CC9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9D732E"/>
    <w:multiLevelType w:val="hybridMultilevel"/>
    <w:tmpl w:val="191CCB1A"/>
    <w:lvl w:ilvl="0" w:tplc="0E206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FC7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C61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5C0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2055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EEF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FC1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E8E2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B674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806AA"/>
    <w:multiLevelType w:val="hybridMultilevel"/>
    <w:tmpl w:val="E52C74C0"/>
    <w:lvl w:ilvl="0" w:tplc="1842E32E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59EA3B69"/>
    <w:multiLevelType w:val="singleLevel"/>
    <w:tmpl w:val="D500F21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5CD109FB"/>
    <w:multiLevelType w:val="multilevel"/>
    <w:tmpl w:val="E15C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3918FE"/>
    <w:multiLevelType w:val="hybridMultilevel"/>
    <w:tmpl w:val="29A2B666"/>
    <w:lvl w:ilvl="0" w:tplc="69E27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325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6E8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2E8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B8F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A895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9CC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869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B237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DE2345"/>
    <w:multiLevelType w:val="hybridMultilevel"/>
    <w:tmpl w:val="0B3C3652"/>
    <w:lvl w:ilvl="0" w:tplc="77905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dstrike w:val="0"/>
      </w:rPr>
    </w:lvl>
    <w:lvl w:ilvl="1" w:tplc="0405001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C1468E"/>
    <w:multiLevelType w:val="multilevel"/>
    <w:tmpl w:val="E9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EA43F8"/>
    <w:multiLevelType w:val="multilevel"/>
    <w:tmpl w:val="191C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C85416"/>
    <w:multiLevelType w:val="singleLevel"/>
    <w:tmpl w:val="A746BA8C"/>
    <w:lvl w:ilvl="0">
      <w:start w:val="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z w:val="22"/>
        <w:szCs w:val="22"/>
      </w:rPr>
    </w:lvl>
  </w:abstractNum>
  <w:abstractNum w:abstractNumId="34">
    <w:nsid w:val="74A7015D"/>
    <w:multiLevelType w:val="multilevel"/>
    <w:tmpl w:val="ED5440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60E4573"/>
    <w:multiLevelType w:val="hybridMultilevel"/>
    <w:tmpl w:val="3A786CCC"/>
    <w:lvl w:ilvl="0" w:tplc="199A8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87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0DB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04C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6EA8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6013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CC3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4890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C4F8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5972A7"/>
    <w:multiLevelType w:val="multilevel"/>
    <w:tmpl w:val="60EA4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77401CB"/>
    <w:multiLevelType w:val="hybridMultilevel"/>
    <w:tmpl w:val="E15C3F48"/>
    <w:lvl w:ilvl="0" w:tplc="329E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AA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AF6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8A8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01B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0E14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E6D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86E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E206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451E9"/>
    <w:multiLevelType w:val="hybridMultilevel"/>
    <w:tmpl w:val="5A443E28"/>
    <w:lvl w:ilvl="0" w:tplc="ED54348E">
      <w:start w:val="1"/>
      <w:numFmt w:val="none"/>
      <w:lvlText w:val="8.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5254AC"/>
    <w:multiLevelType w:val="multilevel"/>
    <w:tmpl w:val="0F42B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v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Ř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3">
    <w:abstractNumId w:val="8"/>
  </w:num>
  <w:num w:numId="4">
    <w:abstractNumId w:val="29"/>
  </w:num>
  <w:num w:numId="5">
    <w:abstractNumId w:val="4"/>
  </w:num>
  <w:num w:numId="6">
    <w:abstractNumId w:val="3"/>
  </w:num>
  <w:num w:numId="7">
    <w:abstractNumId w:val="6"/>
  </w:num>
  <w:num w:numId="8">
    <w:abstractNumId w:val="18"/>
  </w:num>
  <w:num w:numId="9">
    <w:abstractNumId w:val="9"/>
  </w:num>
  <w:num w:numId="10">
    <w:abstractNumId w:val="20"/>
  </w:num>
  <w:num w:numId="11">
    <w:abstractNumId w:val="14"/>
  </w:num>
  <w:num w:numId="12">
    <w:abstractNumId w:val="17"/>
  </w:num>
  <w:num w:numId="13">
    <w:abstractNumId w:val="5"/>
  </w:num>
  <w:num w:numId="14">
    <w:abstractNumId w:val="11"/>
  </w:num>
  <w:num w:numId="15">
    <w:abstractNumId w:val="13"/>
  </w:num>
  <w:num w:numId="16">
    <w:abstractNumId w:val="21"/>
  </w:num>
  <w:num w:numId="17">
    <w:abstractNumId w:val="35"/>
  </w:num>
  <w:num w:numId="18">
    <w:abstractNumId w:val="31"/>
  </w:num>
  <w:num w:numId="19">
    <w:abstractNumId w:val="37"/>
  </w:num>
  <w:num w:numId="20">
    <w:abstractNumId w:val="28"/>
  </w:num>
  <w:num w:numId="21">
    <w:abstractNumId w:val="2"/>
  </w:num>
  <w:num w:numId="22">
    <w:abstractNumId w:val="23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1"/>
  </w:num>
  <w:num w:numId="28">
    <w:abstractNumId w:val="27"/>
  </w:num>
  <w:num w:numId="29">
    <w:abstractNumId w:val="33"/>
  </w:num>
  <w:num w:numId="30">
    <w:abstractNumId w:val="26"/>
  </w:num>
  <w:num w:numId="31">
    <w:abstractNumId w:val="10"/>
  </w:num>
  <w:num w:numId="32">
    <w:abstractNumId w:val="0"/>
    <w:lvlOverride w:ilvl="0">
      <w:lvl w:ilvl="0">
        <w:start w:val="1"/>
        <w:numFmt w:val="bullet"/>
        <w:lvlText w:val="v"/>
        <w:legacy w:legacy="1" w:legacySpace="0" w:legacyIndent="360"/>
        <w:lvlJc w:val="left"/>
        <w:rPr>
          <w:rFonts w:ascii="Courier New" w:hAnsi="Courier New" w:hint="default"/>
          <w:color w:val="000000"/>
        </w:rPr>
      </w:lvl>
    </w:lvlOverride>
  </w:num>
  <w:num w:numId="33">
    <w:abstractNumId w:val="38"/>
  </w:num>
  <w:num w:numId="34">
    <w:abstractNumId w:val="19"/>
  </w:num>
  <w:num w:numId="35">
    <w:abstractNumId w:val="34"/>
  </w:num>
  <w:num w:numId="36">
    <w:abstractNumId w:val="7"/>
  </w:num>
  <w:num w:numId="37">
    <w:abstractNumId w:val="39"/>
  </w:num>
  <w:num w:numId="38">
    <w:abstractNumId w:val="36"/>
  </w:num>
  <w:num w:numId="39">
    <w:abstractNumId w:val="12"/>
  </w:num>
  <w:num w:numId="40">
    <w:abstractNumId w:val="30"/>
  </w:num>
  <w:num w:numId="41">
    <w:abstractNumId w:val="16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A82"/>
    <w:rsid w:val="00005895"/>
    <w:rsid w:val="00006E04"/>
    <w:rsid w:val="00022361"/>
    <w:rsid w:val="000276DB"/>
    <w:rsid w:val="0003358F"/>
    <w:rsid w:val="00037A62"/>
    <w:rsid w:val="000418B9"/>
    <w:rsid w:val="000530D0"/>
    <w:rsid w:val="00064B22"/>
    <w:rsid w:val="00065EAC"/>
    <w:rsid w:val="00066A5B"/>
    <w:rsid w:val="00070E54"/>
    <w:rsid w:val="00072C4B"/>
    <w:rsid w:val="00075717"/>
    <w:rsid w:val="00080871"/>
    <w:rsid w:val="00080ABD"/>
    <w:rsid w:val="00084C86"/>
    <w:rsid w:val="00090748"/>
    <w:rsid w:val="00093FCF"/>
    <w:rsid w:val="00094C60"/>
    <w:rsid w:val="000A07CD"/>
    <w:rsid w:val="000A25D6"/>
    <w:rsid w:val="000A41BB"/>
    <w:rsid w:val="000A60F0"/>
    <w:rsid w:val="000B22E8"/>
    <w:rsid w:val="000C060B"/>
    <w:rsid w:val="000C3551"/>
    <w:rsid w:val="000D09EC"/>
    <w:rsid w:val="000D1CE8"/>
    <w:rsid w:val="000D53D9"/>
    <w:rsid w:val="000E0769"/>
    <w:rsid w:val="000E0D39"/>
    <w:rsid w:val="000E5AF4"/>
    <w:rsid w:val="000F26BE"/>
    <w:rsid w:val="000F3AC8"/>
    <w:rsid w:val="001049F7"/>
    <w:rsid w:val="00115DC5"/>
    <w:rsid w:val="0012079E"/>
    <w:rsid w:val="001333C2"/>
    <w:rsid w:val="00133858"/>
    <w:rsid w:val="0013404B"/>
    <w:rsid w:val="00145933"/>
    <w:rsid w:val="00151BE0"/>
    <w:rsid w:val="001528E1"/>
    <w:rsid w:val="00152D22"/>
    <w:rsid w:val="001672BC"/>
    <w:rsid w:val="001810F2"/>
    <w:rsid w:val="0018150F"/>
    <w:rsid w:val="00193A24"/>
    <w:rsid w:val="00197343"/>
    <w:rsid w:val="00197647"/>
    <w:rsid w:val="001A0750"/>
    <w:rsid w:val="001A2EF2"/>
    <w:rsid w:val="001A3FC0"/>
    <w:rsid w:val="001C4AD3"/>
    <w:rsid w:val="001F1BBB"/>
    <w:rsid w:val="00203357"/>
    <w:rsid w:val="0020335F"/>
    <w:rsid w:val="002055E3"/>
    <w:rsid w:val="00211CDA"/>
    <w:rsid w:val="0022294B"/>
    <w:rsid w:val="00231615"/>
    <w:rsid w:val="00232CAA"/>
    <w:rsid w:val="00240281"/>
    <w:rsid w:val="0024610E"/>
    <w:rsid w:val="00246C16"/>
    <w:rsid w:val="002534E6"/>
    <w:rsid w:val="00253846"/>
    <w:rsid w:val="002542C3"/>
    <w:rsid w:val="00257F52"/>
    <w:rsid w:val="0026415E"/>
    <w:rsid w:val="00267D89"/>
    <w:rsid w:val="00271382"/>
    <w:rsid w:val="00276428"/>
    <w:rsid w:val="00276907"/>
    <w:rsid w:val="0027768B"/>
    <w:rsid w:val="002820F4"/>
    <w:rsid w:val="00283C30"/>
    <w:rsid w:val="00287834"/>
    <w:rsid w:val="00297A83"/>
    <w:rsid w:val="002A0631"/>
    <w:rsid w:val="002A22FB"/>
    <w:rsid w:val="002A7919"/>
    <w:rsid w:val="002B1B75"/>
    <w:rsid w:val="002B259C"/>
    <w:rsid w:val="002B60DE"/>
    <w:rsid w:val="002C41B2"/>
    <w:rsid w:val="002D0F28"/>
    <w:rsid w:val="002D7EC3"/>
    <w:rsid w:val="002E5FFE"/>
    <w:rsid w:val="002E6F9B"/>
    <w:rsid w:val="002F0C05"/>
    <w:rsid w:val="002F40E9"/>
    <w:rsid w:val="002F474C"/>
    <w:rsid w:val="002F51BC"/>
    <w:rsid w:val="002F6748"/>
    <w:rsid w:val="00306398"/>
    <w:rsid w:val="0031051E"/>
    <w:rsid w:val="00310B54"/>
    <w:rsid w:val="0031561B"/>
    <w:rsid w:val="00325430"/>
    <w:rsid w:val="00327D01"/>
    <w:rsid w:val="00335B52"/>
    <w:rsid w:val="00335D65"/>
    <w:rsid w:val="0033611F"/>
    <w:rsid w:val="003401DF"/>
    <w:rsid w:val="00343292"/>
    <w:rsid w:val="00345764"/>
    <w:rsid w:val="00347B14"/>
    <w:rsid w:val="003663BF"/>
    <w:rsid w:val="00390040"/>
    <w:rsid w:val="003914B2"/>
    <w:rsid w:val="00392C55"/>
    <w:rsid w:val="00392D38"/>
    <w:rsid w:val="003A1EA8"/>
    <w:rsid w:val="003A3956"/>
    <w:rsid w:val="003A6BDB"/>
    <w:rsid w:val="003B5226"/>
    <w:rsid w:val="003B6844"/>
    <w:rsid w:val="003C272D"/>
    <w:rsid w:val="003C5820"/>
    <w:rsid w:val="003D159B"/>
    <w:rsid w:val="003D1B17"/>
    <w:rsid w:val="003D2F5E"/>
    <w:rsid w:val="003D46DD"/>
    <w:rsid w:val="003E0DF2"/>
    <w:rsid w:val="003E4AD0"/>
    <w:rsid w:val="00404816"/>
    <w:rsid w:val="00404A65"/>
    <w:rsid w:val="004112A2"/>
    <w:rsid w:val="004115C8"/>
    <w:rsid w:val="00416953"/>
    <w:rsid w:val="00416ABC"/>
    <w:rsid w:val="00420C4C"/>
    <w:rsid w:val="00423598"/>
    <w:rsid w:val="00426B80"/>
    <w:rsid w:val="00432EEA"/>
    <w:rsid w:val="00434F3E"/>
    <w:rsid w:val="00454A54"/>
    <w:rsid w:val="00456599"/>
    <w:rsid w:val="00463BAF"/>
    <w:rsid w:val="00465B55"/>
    <w:rsid w:val="004716CF"/>
    <w:rsid w:val="00476A8E"/>
    <w:rsid w:val="00482591"/>
    <w:rsid w:val="004836BA"/>
    <w:rsid w:val="00484902"/>
    <w:rsid w:val="0048639D"/>
    <w:rsid w:val="00495729"/>
    <w:rsid w:val="004A0A6A"/>
    <w:rsid w:val="004A4044"/>
    <w:rsid w:val="004A6425"/>
    <w:rsid w:val="004A6934"/>
    <w:rsid w:val="004A79D9"/>
    <w:rsid w:val="004B1D36"/>
    <w:rsid w:val="004B2F17"/>
    <w:rsid w:val="004C50CF"/>
    <w:rsid w:val="004D099E"/>
    <w:rsid w:val="004D1217"/>
    <w:rsid w:val="004D4947"/>
    <w:rsid w:val="004D7B3F"/>
    <w:rsid w:val="004F7A43"/>
    <w:rsid w:val="00506EC1"/>
    <w:rsid w:val="0051286E"/>
    <w:rsid w:val="00514A19"/>
    <w:rsid w:val="005262F5"/>
    <w:rsid w:val="00537927"/>
    <w:rsid w:val="0054375A"/>
    <w:rsid w:val="00565228"/>
    <w:rsid w:val="00566DEE"/>
    <w:rsid w:val="005736FA"/>
    <w:rsid w:val="00583CB3"/>
    <w:rsid w:val="00587276"/>
    <w:rsid w:val="00587904"/>
    <w:rsid w:val="00587CB6"/>
    <w:rsid w:val="00595251"/>
    <w:rsid w:val="00595A53"/>
    <w:rsid w:val="005A239F"/>
    <w:rsid w:val="005A58B4"/>
    <w:rsid w:val="005B0516"/>
    <w:rsid w:val="005B05D0"/>
    <w:rsid w:val="005B4453"/>
    <w:rsid w:val="005C48E8"/>
    <w:rsid w:val="005E3D71"/>
    <w:rsid w:val="005E5DC0"/>
    <w:rsid w:val="00603ADE"/>
    <w:rsid w:val="00612801"/>
    <w:rsid w:val="00615175"/>
    <w:rsid w:val="00620D89"/>
    <w:rsid w:val="0062508D"/>
    <w:rsid w:val="006264FA"/>
    <w:rsid w:val="00634BA1"/>
    <w:rsid w:val="00640071"/>
    <w:rsid w:val="00644338"/>
    <w:rsid w:val="00645FBE"/>
    <w:rsid w:val="00651FAF"/>
    <w:rsid w:val="00653B50"/>
    <w:rsid w:val="00667A25"/>
    <w:rsid w:val="00681096"/>
    <w:rsid w:val="00691F4A"/>
    <w:rsid w:val="00695BF0"/>
    <w:rsid w:val="006A2E51"/>
    <w:rsid w:val="006B780F"/>
    <w:rsid w:val="006C2FC6"/>
    <w:rsid w:val="006C6CDB"/>
    <w:rsid w:val="006C7035"/>
    <w:rsid w:val="006D6ABA"/>
    <w:rsid w:val="006E715C"/>
    <w:rsid w:val="006F2232"/>
    <w:rsid w:val="006F3148"/>
    <w:rsid w:val="006F38D8"/>
    <w:rsid w:val="006F5269"/>
    <w:rsid w:val="007029C3"/>
    <w:rsid w:val="007036EE"/>
    <w:rsid w:val="007042C5"/>
    <w:rsid w:val="00712171"/>
    <w:rsid w:val="007232E9"/>
    <w:rsid w:val="007234EF"/>
    <w:rsid w:val="00732E59"/>
    <w:rsid w:val="0073334B"/>
    <w:rsid w:val="00741647"/>
    <w:rsid w:val="0074560F"/>
    <w:rsid w:val="0075198A"/>
    <w:rsid w:val="00752341"/>
    <w:rsid w:val="007526FD"/>
    <w:rsid w:val="007574EA"/>
    <w:rsid w:val="00771644"/>
    <w:rsid w:val="00776B20"/>
    <w:rsid w:val="007840F7"/>
    <w:rsid w:val="00791B91"/>
    <w:rsid w:val="0079392D"/>
    <w:rsid w:val="00793C44"/>
    <w:rsid w:val="00794765"/>
    <w:rsid w:val="00795928"/>
    <w:rsid w:val="00796190"/>
    <w:rsid w:val="007A7D61"/>
    <w:rsid w:val="007B4A3E"/>
    <w:rsid w:val="007B56E0"/>
    <w:rsid w:val="007C1325"/>
    <w:rsid w:val="007D3E02"/>
    <w:rsid w:val="007E0B03"/>
    <w:rsid w:val="007E3044"/>
    <w:rsid w:val="007E6C35"/>
    <w:rsid w:val="007F5534"/>
    <w:rsid w:val="007F793F"/>
    <w:rsid w:val="00805F00"/>
    <w:rsid w:val="00807653"/>
    <w:rsid w:val="00817C0A"/>
    <w:rsid w:val="0082617C"/>
    <w:rsid w:val="008338A1"/>
    <w:rsid w:val="008444A0"/>
    <w:rsid w:val="00855535"/>
    <w:rsid w:val="008753A4"/>
    <w:rsid w:val="0089535B"/>
    <w:rsid w:val="008A1A81"/>
    <w:rsid w:val="008B23C2"/>
    <w:rsid w:val="008B567C"/>
    <w:rsid w:val="008C7A4B"/>
    <w:rsid w:val="008D21E0"/>
    <w:rsid w:val="008D3815"/>
    <w:rsid w:val="008E421F"/>
    <w:rsid w:val="008E7647"/>
    <w:rsid w:val="008F489F"/>
    <w:rsid w:val="009138AB"/>
    <w:rsid w:val="00914477"/>
    <w:rsid w:val="00944D46"/>
    <w:rsid w:val="009511FD"/>
    <w:rsid w:val="00961C09"/>
    <w:rsid w:val="009625C9"/>
    <w:rsid w:val="00963D4C"/>
    <w:rsid w:val="009816A1"/>
    <w:rsid w:val="00983C5D"/>
    <w:rsid w:val="00994A3E"/>
    <w:rsid w:val="00994EAA"/>
    <w:rsid w:val="00995246"/>
    <w:rsid w:val="009A01C7"/>
    <w:rsid w:val="009A77A2"/>
    <w:rsid w:val="009C063F"/>
    <w:rsid w:val="009C0F63"/>
    <w:rsid w:val="009D01D7"/>
    <w:rsid w:val="009E16EB"/>
    <w:rsid w:val="009E38E0"/>
    <w:rsid w:val="009E56EC"/>
    <w:rsid w:val="009F13B8"/>
    <w:rsid w:val="009F21B7"/>
    <w:rsid w:val="009F422C"/>
    <w:rsid w:val="009F4867"/>
    <w:rsid w:val="009F5B98"/>
    <w:rsid w:val="00A00C2F"/>
    <w:rsid w:val="00A01D6D"/>
    <w:rsid w:val="00A05300"/>
    <w:rsid w:val="00A246B4"/>
    <w:rsid w:val="00A33156"/>
    <w:rsid w:val="00A41B4E"/>
    <w:rsid w:val="00A53C97"/>
    <w:rsid w:val="00A56BC4"/>
    <w:rsid w:val="00A57723"/>
    <w:rsid w:val="00A60207"/>
    <w:rsid w:val="00A67408"/>
    <w:rsid w:val="00A75A70"/>
    <w:rsid w:val="00A81464"/>
    <w:rsid w:val="00A86828"/>
    <w:rsid w:val="00A90675"/>
    <w:rsid w:val="00A912CB"/>
    <w:rsid w:val="00AB0575"/>
    <w:rsid w:val="00AC1652"/>
    <w:rsid w:val="00AC1FD5"/>
    <w:rsid w:val="00AC3A09"/>
    <w:rsid w:val="00AC6B01"/>
    <w:rsid w:val="00AD1160"/>
    <w:rsid w:val="00AE116C"/>
    <w:rsid w:val="00AE2757"/>
    <w:rsid w:val="00AF295B"/>
    <w:rsid w:val="00AF4A13"/>
    <w:rsid w:val="00AF5F71"/>
    <w:rsid w:val="00B07CD7"/>
    <w:rsid w:val="00B155D1"/>
    <w:rsid w:val="00B2601B"/>
    <w:rsid w:val="00B37BA6"/>
    <w:rsid w:val="00B45232"/>
    <w:rsid w:val="00B45A86"/>
    <w:rsid w:val="00B5300A"/>
    <w:rsid w:val="00B5720F"/>
    <w:rsid w:val="00B6209F"/>
    <w:rsid w:val="00B64AA9"/>
    <w:rsid w:val="00B80472"/>
    <w:rsid w:val="00B8271F"/>
    <w:rsid w:val="00B93124"/>
    <w:rsid w:val="00B93276"/>
    <w:rsid w:val="00BA0F97"/>
    <w:rsid w:val="00BA1094"/>
    <w:rsid w:val="00BA4EC3"/>
    <w:rsid w:val="00BB0C9B"/>
    <w:rsid w:val="00BB4C45"/>
    <w:rsid w:val="00BB7A0C"/>
    <w:rsid w:val="00BB7D62"/>
    <w:rsid w:val="00BC41FD"/>
    <w:rsid w:val="00BF6202"/>
    <w:rsid w:val="00C038EF"/>
    <w:rsid w:val="00C03F95"/>
    <w:rsid w:val="00C14705"/>
    <w:rsid w:val="00C2057C"/>
    <w:rsid w:val="00C422DF"/>
    <w:rsid w:val="00C435D7"/>
    <w:rsid w:val="00C455C1"/>
    <w:rsid w:val="00C5100E"/>
    <w:rsid w:val="00C51F5B"/>
    <w:rsid w:val="00C521D2"/>
    <w:rsid w:val="00C52A82"/>
    <w:rsid w:val="00C53FD1"/>
    <w:rsid w:val="00C5682B"/>
    <w:rsid w:val="00C645CF"/>
    <w:rsid w:val="00C65748"/>
    <w:rsid w:val="00C67E2D"/>
    <w:rsid w:val="00C725FE"/>
    <w:rsid w:val="00C76FEA"/>
    <w:rsid w:val="00C93544"/>
    <w:rsid w:val="00C94F05"/>
    <w:rsid w:val="00C962B0"/>
    <w:rsid w:val="00C97FB4"/>
    <w:rsid w:val="00CA1FC6"/>
    <w:rsid w:val="00CA6884"/>
    <w:rsid w:val="00CA6F7E"/>
    <w:rsid w:val="00CB49A5"/>
    <w:rsid w:val="00CC1FFE"/>
    <w:rsid w:val="00CD1829"/>
    <w:rsid w:val="00CE0C5D"/>
    <w:rsid w:val="00CE6237"/>
    <w:rsid w:val="00CE797E"/>
    <w:rsid w:val="00CF0401"/>
    <w:rsid w:val="00CF1EC5"/>
    <w:rsid w:val="00CF6A7E"/>
    <w:rsid w:val="00D030FD"/>
    <w:rsid w:val="00D1620A"/>
    <w:rsid w:val="00D2276C"/>
    <w:rsid w:val="00D258CE"/>
    <w:rsid w:val="00D6212B"/>
    <w:rsid w:val="00D628E2"/>
    <w:rsid w:val="00D63D96"/>
    <w:rsid w:val="00D76F79"/>
    <w:rsid w:val="00D91BFF"/>
    <w:rsid w:val="00D931B9"/>
    <w:rsid w:val="00D95FF6"/>
    <w:rsid w:val="00DA1E04"/>
    <w:rsid w:val="00DA2D1B"/>
    <w:rsid w:val="00DB6A51"/>
    <w:rsid w:val="00DD0F13"/>
    <w:rsid w:val="00DD17A0"/>
    <w:rsid w:val="00DD3ABF"/>
    <w:rsid w:val="00DD3C5E"/>
    <w:rsid w:val="00DD6FDD"/>
    <w:rsid w:val="00DE1D22"/>
    <w:rsid w:val="00DF60AD"/>
    <w:rsid w:val="00DF6319"/>
    <w:rsid w:val="00E00117"/>
    <w:rsid w:val="00E075FC"/>
    <w:rsid w:val="00E077CC"/>
    <w:rsid w:val="00E10CAA"/>
    <w:rsid w:val="00E30D14"/>
    <w:rsid w:val="00E33906"/>
    <w:rsid w:val="00E35F78"/>
    <w:rsid w:val="00E45DE4"/>
    <w:rsid w:val="00E51672"/>
    <w:rsid w:val="00E52509"/>
    <w:rsid w:val="00E5604C"/>
    <w:rsid w:val="00E6050A"/>
    <w:rsid w:val="00E613AE"/>
    <w:rsid w:val="00E63D3D"/>
    <w:rsid w:val="00E75878"/>
    <w:rsid w:val="00E81EAD"/>
    <w:rsid w:val="00E82B41"/>
    <w:rsid w:val="00E87710"/>
    <w:rsid w:val="00E91697"/>
    <w:rsid w:val="00EA5DDE"/>
    <w:rsid w:val="00EB2EEE"/>
    <w:rsid w:val="00EB3C18"/>
    <w:rsid w:val="00EC12BB"/>
    <w:rsid w:val="00EC6FCA"/>
    <w:rsid w:val="00EC79FC"/>
    <w:rsid w:val="00ED58E7"/>
    <w:rsid w:val="00ED5CA1"/>
    <w:rsid w:val="00EE74C5"/>
    <w:rsid w:val="00EE7BB3"/>
    <w:rsid w:val="00EF7C1D"/>
    <w:rsid w:val="00F1381F"/>
    <w:rsid w:val="00F15A22"/>
    <w:rsid w:val="00F2141C"/>
    <w:rsid w:val="00F24152"/>
    <w:rsid w:val="00F252CA"/>
    <w:rsid w:val="00F27445"/>
    <w:rsid w:val="00F4191F"/>
    <w:rsid w:val="00F55E85"/>
    <w:rsid w:val="00F57C05"/>
    <w:rsid w:val="00F64D5B"/>
    <w:rsid w:val="00F64E7C"/>
    <w:rsid w:val="00F73B0B"/>
    <w:rsid w:val="00F747EF"/>
    <w:rsid w:val="00F7511D"/>
    <w:rsid w:val="00F774D9"/>
    <w:rsid w:val="00F82D92"/>
    <w:rsid w:val="00FA126D"/>
    <w:rsid w:val="00FA4377"/>
    <w:rsid w:val="00FA5865"/>
    <w:rsid w:val="00FB41E8"/>
    <w:rsid w:val="00FC1FA7"/>
    <w:rsid w:val="00FD1CDD"/>
    <w:rsid w:val="00FD5217"/>
    <w:rsid w:val="00FD7522"/>
    <w:rsid w:val="00FE282D"/>
    <w:rsid w:val="00FE28BF"/>
    <w:rsid w:val="00FE3A2D"/>
    <w:rsid w:val="00FF4AA5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20"/>
    <w:pPr>
      <w:widowControl w:val="0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BA1"/>
    <w:pPr>
      <w:spacing w:before="360" w:after="240"/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BA1"/>
    <w:pPr>
      <w:spacing w:before="240"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34BA1"/>
    <w:pPr>
      <w:spacing w:before="12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34BA1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0F13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A3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3906"/>
    <w:rPr>
      <w:rFonts w:ascii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4A3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33906"/>
    <w:rPr>
      <w:rFonts w:ascii="Arial" w:hAnsi="Arial" w:cs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0F13"/>
    <w:rPr>
      <w:rFonts w:ascii="Calibri" w:hAnsi="Calibri" w:cs="Calibr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634B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customStyle="1" w:styleId="Nadpis41">
    <w:name w:val="Nadpis 41"/>
    <w:basedOn w:val="Normal"/>
    <w:next w:val="Normal"/>
    <w:uiPriority w:val="99"/>
    <w:rsid w:val="00634BA1"/>
    <w:pPr>
      <w:spacing w:before="240" w:after="60"/>
      <w:ind w:left="2160"/>
    </w:pPr>
  </w:style>
  <w:style w:type="paragraph" w:customStyle="1" w:styleId="Nadpis51">
    <w:name w:val="Nadpis 51"/>
    <w:basedOn w:val="Normal"/>
    <w:next w:val="Normal"/>
    <w:uiPriority w:val="99"/>
    <w:rsid w:val="00634BA1"/>
    <w:pPr>
      <w:spacing w:before="240" w:after="60"/>
      <w:ind w:left="2268"/>
    </w:pPr>
  </w:style>
  <w:style w:type="paragraph" w:customStyle="1" w:styleId="Nadpis61">
    <w:name w:val="Nadpis 61"/>
    <w:basedOn w:val="Normal"/>
    <w:next w:val="Normal"/>
    <w:uiPriority w:val="99"/>
    <w:rsid w:val="00634BA1"/>
    <w:pPr>
      <w:spacing w:before="240" w:after="60"/>
      <w:ind w:left="2268"/>
    </w:pPr>
  </w:style>
  <w:style w:type="paragraph" w:customStyle="1" w:styleId="Nadpis71">
    <w:name w:val="Nadpis 71"/>
    <w:basedOn w:val="Normal"/>
    <w:next w:val="Normal"/>
    <w:uiPriority w:val="99"/>
    <w:rsid w:val="00634BA1"/>
    <w:pPr>
      <w:spacing w:before="240" w:after="60"/>
      <w:ind w:left="2268"/>
    </w:pPr>
  </w:style>
  <w:style w:type="paragraph" w:customStyle="1" w:styleId="Nadpis81">
    <w:name w:val="Nadpis 81"/>
    <w:basedOn w:val="Normal"/>
    <w:next w:val="Normal"/>
    <w:uiPriority w:val="99"/>
    <w:rsid w:val="00634BA1"/>
    <w:pPr>
      <w:spacing w:before="240" w:after="60"/>
    </w:pPr>
  </w:style>
  <w:style w:type="paragraph" w:customStyle="1" w:styleId="Nadpis91">
    <w:name w:val="Nadpis 91"/>
    <w:basedOn w:val="Normal"/>
    <w:next w:val="Normal"/>
    <w:uiPriority w:val="99"/>
    <w:rsid w:val="00634BA1"/>
    <w:pPr>
      <w:spacing w:before="240" w:after="60"/>
    </w:pPr>
  </w:style>
  <w:style w:type="paragraph" w:customStyle="1" w:styleId="Standardnpsmoodstavce1">
    <w:name w:val="Standardní písmo odstavce1"/>
    <w:basedOn w:val="Normal"/>
    <w:uiPriority w:val="99"/>
    <w:rsid w:val="00634BA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34BA1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B4A3E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ln2">
    <w:name w:val="Normální 2"/>
    <w:basedOn w:val="Normal"/>
    <w:uiPriority w:val="99"/>
    <w:rsid w:val="00634BA1"/>
    <w:pPr>
      <w:ind w:firstLine="567"/>
    </w:pPr>
  </w:style>
  <w:style w:type="paragraph" w:customStyle="1" w:styleId="Nadpisbezslovn1">
    <w:name w:val="Nadpis bez číslování 1"/>
    <w:basedOn w:val="Heading1"/>
    <w:uiPriority w:val="99"/>
    <w:rsid w:val="00634BA1"/>
    <w:pPr>
      <w:spacing w:before="240" w:after="120"/>
    </w:pPr>
    <w:rPr>
      <w:sz w:val="36"/>
      <w:szCs w:val="36"/>
      <w:u w:val="none"/>
    </w:rPr>
  </w:style>
  <w:style w:type="paragraph" w:customStyle="1" w:styleId="Nadpisbezslovn2">
    <w:name w:val="Nadpis bez číslování 2"/>
    <w:basedOn w:val="Nadpisbezslovn1"/>
    <w:uiPriority w:val="99"/>
    <w:rsid w:val="00634BA1"/>
    <w:pPr>
      <w:jc w:val="left"/>
    </w:pPr>
    <w:rPr>
      <w:sz w:val="32"/>
      <w:szCs w:val="32"/>
    </w:rPr>
  </w:style>
  <w:style w:type="paragraph" w:customStyle="1" w:styleId="Nadpisbezslovn3">
    <w:name w:val="Nadpis bez číslování 3"/>
    <w:basedOn w:val="Normal"/>
    <w:uiPriority w:val="99"/>
    <w:rsid w:val="00634BA1"/>
    <w:pPr>
      <w:spacing w:before="120" w:after="120"/>
    </w:pPr>
    <w:rPr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634BA1"/>
    <w:pPr>
      <w:jc w:val="left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B4A3E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634BA1"/>
    <w:pPr>
      <w:tabs>
        <w:tab w:val="center" w:pos="4536"/>
        <w:tab w:val="right" w:pos="9071"/>
      </w:tabs>
      <w:jc w:val="lef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customStyle="1" w:styleId="slostrnky1">
    <w:name w:val="Číslo stránky1"/>
    <w:basedOn w:val="Standardnpsmoodstavce1"/>
    <w:uiPriority w:val="99"/>
    <w:rsid w:val="00634BA1"/>
  </w:style>
  <w:style w:type="character" w:styleId="PageNumber">
    <w:name w:val="page number"/>
    <w:basedOn w:val="DefaultParagraphFont"/>
    <w:uiPriority w:val="99"/>
    <w:rsid w:val="00634BA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34BA1"/>
    <w:pPr>
      <w:spacing w:after="120"/>
      <w:ind w:left="284" w:hanging="284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34BA1"/>
    <w:pPr>
      <w:spacing w:before="120" w:after="120"/>
      <w:ind w:left="284" w:hanging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3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34E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DD0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D0F13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DD0F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663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ky">
    <w:name w:val="odr‡ìky"/>
    <w:basedOn w:val="Normal"/>
    <w:uiPriority w:val="99"/>
    <w:rsid w:val="000530D0"/>
    <w:pPr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customStyle="1" w:styleId="spiszn">
    <w:name w:val="spiszn"/>
    <w:basedOn w:val="DefaultParagraphFont"/>
    <w:uiPriority w:val="99"/>
    <w:rsid w:val="00434F3E"/>
    <w:rPr>
      <w:rFonts w:cs="Times New Roman"/>
    </w:rPr>
  </w:style>
  <w:style w:type="paragraph" w:customStyle="1" w:styleId="ZnakZnak">
    <w:name w:val="Znak Znak"/>
    <w:basedOn w:val="Normal"/>
    <w:uiPriority w:val="99"/>
    <w:rsid w:val="00434F3E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D03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IMP2">
    <w:name w:val="Normální_IMP~2"/>
    <w:basedOn w:val="Normal"/>
    <w:uiPriority w:val="99"/>
    <w:rsid w:val="008B567C"/>
    <w:pPr>
      <w:spacing w:line="276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odrky0">
    <w:name w:val="odrky"/>
    <w:basedOn w:val="Normal"/>
    <w:uiPriority w:val="99"/>
    <w:rsid w:val="00963D4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523</Words>
  <Characters>3092</Characters>
  <Application>Microsoft Office Outlook</Application>
  <DocSecurity>0</DocSecurity>
  <Lines>0</Lines>
  <Paragraphs>0</Paragraphs>
  <ScaleCrop>false</ScaleCrop>
  <Company>EKKL sportovní povrchy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Klar</dc:creator>
  <cp:keywords/>
  <dc:description/>
  <cp:lastModifiedBy>USER7</cp:lastModifiedBy>
  <cp:revision>3</cp:revision>
  <cp:lastPrinted>2017-10-23T14:22:00Z</cp:lastPrinted>
  <dcterms:created xsi:type="dcterms:W3CDTF">2017-10-25T07:38:00Z</dcterms:created>
  <dcterms:modified xsi:type="dcterms:W3CDTF">2017-10-25T07:54:00Z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Q4C7HCYWQS5Z-4226-255</vt:lpwstr>
  </property>
  <property fmtid="{D5CDD505-2E9C-101B-9397-08002B2CF9AE}" pid="3" name="_dlc_DocIdItemGuid">
    <vt:lpwstr>504b8ebd-ddcf-44ea-8417-70ea2e10cf28</vt:lpwstr>
  </property>
  <property fmtid="{D5CDD505-2E9C-101B-9397-08002B2CF9AE}" pid="4" name="_dlc_DocIdUrl">
    <vt:lpwstr>http://01ekklapl:88/Subjekt/9011300096/9511400256/_layouts/DocIdRedir.aspx?ID=Q4C7HCYWQS5Z-4226-255, Q4C7HCYWQS5Z-4226-255</vt:lpwstr>
  </property>
  <property fmtid="{D5CDD505-2E9C-101B-9397-08002B2CF9AE}" pid="5" name="Kategorie">
    <vt:lpwstr>Obecný dokument</vt:lpwstr>
  </property>
  <property fmtid="{D5CDD505-2E9C-101B-9397-08002B2CF9AE}" pid="6" name="Zdroj">
    <vt:lpwstr>EKKL</vt:lpwstr>
  </property>
  <property fmtid="{D5CDD505-2E9C-101B-9397-08002B2CF9AE}" pid="7" name="Stav">
    <vt:lpwstr>Rozpracováno</vt:lpwstr>
  </property>
</Properties>
</file>