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25CEE" w14:textId="77777777" w:rsidR="00C56250" w:rsidRPr="00C233EE" w:rsidRDefault="00C56250" w:rsidP="00C56250">
      <w:pPr>
        <w:rPr>
          <w:rFonts w:ascii="Calibri" w:hAnsi="Calibri"/>
          <w:sz w:val="22"/>
          <w:szCs w:val="22"/>
        </w:rPr>
      </w:pPr>
      <w:r w:rsidRPr="00C233EE">
        <w:rPr>
          <w:rStyle w:val="Siln"/>
          <w:rFonts w:ascii="Calibri" w:hAnsi="Calibri"/>
          <w:sz w:val="22"/>
          <w:szCs w:val="22"/>
        </w:rPr>
        <w:t>Národní památkový ústav,</w:t>
      </w:r>
      <w:r w:rsidRPr="00C233EE">
        <w:rPr>
          <w:rFonts w:ascii="Calibri" w:hAnsi="Calibri"/>
          <w:sz w:val="22"/>
          <w:szCs w:val="22"/>
        </w:rPr>
        <w:t xml:space="preserve"> státní příspěvková organizace</w:t>
      </w:r>
    </w:p>
    <w:p w14:paraId="06D3C78B" w14:textId="77777777" w:rsidR="00C56250" w:rsidRPr="00C233EE" w:rsidRDefault="00C56250" w:rsidP="00C56250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IČO: 75032333, DIČ: CZ75032333,</w:t>
      </w:r>
    </w:p>
    <w:p w14:paraId="059AD200" w14:textId="77777777" w:rsidR="00C56250" w:rsidRPr="00443142" w:rsidRDefault="00C56250" w:rsidP="00C56250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14:paraId="1F770DD0" w14:textId="4C86F503" w:rsidR="00C56250" w:rsidRPr="00443142" w:rsidRDefault="00C56250" w:rsidP="00C56250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 xml:space="preserve">zastoupen: </w:t>
      </w:r>
      <w:r w:rsidR="006B0C27" w:rsidRPr="00443142">
        <w:rPr>
          <w:rFonts w:ascii="Calibri" w:hAnsi="Calibri"/>
          <w:sz w:val="22"/>
          <w:szCs w:val="22"/>
        </w:rPr>
        <w:t>PhDr. Zdeňkem Váchou</w:t>
      </w:r>
      <w:r w:rsidRPr="00443142">
        <w:rPr>
          <w:rFonts w:ascii="Calibri" w:hAnsi="Calibri"/>
          <w:sz w:val="22"/>
          <w:szCs w:val="22"/>
        </w:rPr>
        <w:t xml:space="preserve">, </w:t>
      </w:r>
      <w:r w:rsidR="006B0C27" w:rsidRPr="00443142">
        <w:rPr>
          <w:rFonts w:ascii="Calibri" w:hAnsi="Calibri"/>
          <w:sz w:val="22"/>
          <w:szCs w:val="22"/>
        </w:rPr>
        <w:t>ředitelem územního odborného pracoviště v Brně</w:t>
      </w:r>
      <w:r w:rsidR="0024001E" w:rsidRPr="00443142">
        <w:rPr>
          <w:rFonts w:ascii="Calibri" w:hAnsi="Calibri"/>
          <w:sz w:val="22"/>
          <w:szCs w:val="22"/>
        </w:rPr>
        <w:fldChar w:fldCharType="begin"/>
      </w:r>
      <w:r w:rsidRPr="00443142">
        <w:rPr>
          <w:rFonts w:ascii="Calibri" w:hAnsi="Calibri"/>
          <w:sz w:val="22"/>
          <w:szCs w:val="22"/>
        </w:rPr>
        <w:instrText xml:space="preserve"> AUTOTEXTLIST  \s 1  \* MERGEFORMAT </w:instrText>
      </w:r>
      <w:r w:rsidR="0024001E" w:rsidRPr="00443142">
        <w:rPr>
          <w:rFonts w:ascii="Calibri" w:hAnsi="Calibri"/>
          <w:sz w:val="22"/>
          <w:szCs w:val="22"/>
        </w:rPr>
        <w:fldChar w:fldCharType="end"/>
      </w:r>
      <w:r w:rsidR="0024001E" w:rsidRPr="00443142">
        <w:rPr>
          <w:rFonts w:ascii="Calibri" w:hAnsi="Calibri"/>
          <w:sz w:val="22"/>
          <w:szCs w:val="22"/>
        </w:rPr>
        <w:fldChar w:fldCharType="begin"/>
      </w:r>
      <w:r w:rsidRPr="00443142">
        <w:rPr>
          <w:rFonts w:ascii="Calibri" w:hAnsi="Calibri"/>
          <w:sz w:val="22"/>
          <w:szCs w:val="22"/>
        </w:rPr>
        <w:instrText xml:space="preserve"> AUTOTEXTLIST   \* MERGEFORMAT </w:instrText>
      </w:r>
      <w:r w:rsidR="0024001E" w:rsidRPr="00443142">
        <w:rPr>
          <w:rFonts w:ascii="Calibri" w:hAnsi="Calibri"/>
          <w:sz w:val="22"/>
          <w:szCs w:val="22"/>
        </w:rPr>
        <w:fldChar w:fldCharType="end"/>
      </w:r>
      <w:r w:rsidRPr="00443142">
        <w:rPr>
          <w:rFonts w:ascii="Calibri" w:hAnsi="Calibri"/>
          <w:sz w:val="22"/>
          <w:szCs w:val="22"/>
        </w:rPr>
        <w:t>,</w:t>
      </w:r>
    </w:p>
    <w:p w14:paraId="3559A6CD" w14:textId="1088336A" w:rsidR="00C56250" w:rsidRPr="00443142" w:rsidRDefault="00C56250" w:rsidP="00C56250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bankovní spojení: Česká národní banka, č. </w:t>
      </w:r>
      <w:proofErr w:type="spellStart"/>
      <w:r w:rsidRPr="00443142">
        <w:rPr>
          <w:rFonts w:ascii="Calibri" w:hAnsi="Calibri"/>
          <w:sz w:val="22"/>
          <w:szCs w:val="22"/>
        </w:rPr>
        <w:t>ú.</w:t>
      </w:r>
      <w:proofErr w:type="spellEnd"/>
      <w:r w:rsidRPr="00443142">
        <w:rPr>
          <w:rFonts w:ascii="Calibri" w:hAnsi="Calibri"/>
          <w:sz w:val="22"/>
          <w:szCs w:val="22"/>
        </w:rPr>
        <w:t xml:space="preserve">: </w:t>
      </w:r>
      <w:r w:rsidR="00443142" w:rsidRPr="00443142">
        <w:rPr>
          <w:rFonts w:ascii="Calibri" w:hAnsi="Calibri"/>
          <w:sz w:val="22"/>
          <w:szCs w:val="22"/>
        </w:rPr>
        <w:t>710002-60039011/0710</w:t>
      </w:r>
    </w:p>
    <w:p w14:paraId="4B60CFD4" w14:textId="77777777" w:rsidR="00C56250" w:rsidRPr="00443142" w:rsidRDefault="00C56250" w:rsidP="00C56250">
      <w:pPr>
        <w:rPr>
          <w:rFonts w:ascii="Calibri" w:hAnsi="Calibri"/>
          <w:sz w:val="22"/>
          <w:szCs w:val="22"/>
        </w:rPr>
      </w:pPr>
    </w:p>
    <w:p w14:paraId="5C11CB2F" w14:textId="77777777" w:rsidR="00C56250" w:rsidRPr="00443142" w:rsidRDefault="00C56250" w:rsidP="00C56250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b/>
          <w:bCs/>
          <w:sz w:val="22"/>
          <w:szCs w:val="22"/>
        </w:rPr>
        <w:t>Doručovací adresa:</w:t>
      </w:r>
    </w:p>
    <w:p w14:paraId="31ACBBBE" w14:textId="245E4EE3" w:rsidR="00C56250" w:rsidRPr="00443142" w:rsidRDefault="00C56250" w:rsidP="00C56250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 xml:space="preserve">Národní památkový ústav, </w:t>
      </w:r>
      <w:r w:rsidR="006B0C27" w:rsidRPr="00443142">
        <w:rPr>
          <w:rFonts w:ascii="Calibri" w:hAnsi="Calibri"/>
          <w:sz w:val="22"/>
          <w:szCs w:val="22"/>
        </w:rPr>
        <w:t>územní odborné pracoviště v Brně</w:t>
      </w:r>
    </w:p>
    <w:p w14:paraId="4AAB308E" w14:textId="74BC3954" w:rsidR="00C56250" w:rsidRPr="00443142" w:rsidRDefault="00C56250" w:rsidP="00C56250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 xml:space="preserve">adresa: </w:t>
      </w:r>
      <w:r w:rsidR="006B0C27" w:rsidRPr="00443142">
        <w:rPr>
          <w:rFonts w:ascii="Calibri" w:hAnsi="Calibri"/>
          <w:sz w:val="22"/>
          <w:szCs w:val="22"/>
        </w:rPr>
        <w:t>nám. Svobody 72/8, 601 54 Brno</w:t>
      </w:r>
      <w:r w:rsidRPr="00443142">
        <w:rPr>
          <w:rFonts w:ascii="Calibri" w:hAnsi="Calibri"/>
          <w:sz w:val="22"/>
          <w:szCs w:val="22"/>
        </w:rPr>
        <w:t>,</w:t>
      </w:r>
    </w:p>
    <w:p w14:paraId="5944DFA6" w14:textId="16A85DEA" w:rsidR="00C56250" w:rsidRPr="00443142" w:rsidRDefault="00C56250" w:rsidP="00C56250">
      <w:pPr>
        <w:rPr>
          <w:rFonts w:ascii="Calibri" w:hAnsi="Calibri" w:cs="Arial"/>
          <w:sz w:val="22"/>
          <w:szCs w:val="22"/>
        </w:rPr>
      </w:pPr>
      <w:r w:rsidRPr="00443142">
        <w:rPr>
          <w:rFonts w:ascii="Calibri" w:hAnsi="Calibri" w:cs="Arial"/>
          <w:sz w:val="22"/>
          <w:szCs w:val="22"/>
        </w:rPr>
        <w:t>(dále jen „</w:t>
      </w:r>
      <w:r w:rsidRPr="00443142">
        <w:rPr>
          <w:rFonts w:ascii="Calibri" w:hAnsi="Calibri" w:cs="Arial"/>
          <w:b/>
          <w:sz w:val="22"/>
          <w:szCs w:val="22"/>
        </w:rPr>
        <w:t>objednatel</w:t>
      </w:r>
      <w:r w:rsidRPr="00443142">
        <w:rPr>
          <w:rFonts w:ascii="Calibri" w:hAnsi="Calibri" w:cs="Arial"/>
          <w:sz w:val="22"/>
          <w:szCs w:val="22"/>
        </w:rPr>
        <w:t>“)</w:t>
      </w:r>
    </w:p>
    <w:p w14:paraId="4244CE14" w14:textId="77777777" w:rsidR="00C56250" w:rsidRPr="00443142" w:rsidRDefault="00C56250" w:rsidP="00C56250">
      <w:pPr>
        <w:rPr>
          <w:rFonts w:ascii="Calibri" w:hAnsi="Calibri" w:cs="Arial"/>
          <w:sz w:val="22"/>
          <w:szCs w:val="22"/>
        </w:rPr>
      </w:pPr>
    </w:p>
    <w:p w14:paraId="64A2A8E2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443142">
        <w:rPr>
          <w:rFonts w:ascii="Calibri" w:hAnsi="Calibri" w:cs="Arial"/>
          <w:sz w:val="22"/>
          <w:szCs w:val="22"/>
        </w:rPr>
        <w:t>a</w:t>
      </w:r>
    </w:p>
    <w:p w14:paraId="4F35DB37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</w:p>
    <w:p w14:paraId="49FA34A9" w14:textId="77777777" w:rsidR="00007183" w:rsidRPr="00007183" w:rsidRDefault="00007183" w:rsidP="00007183">
      <w:pPr>
        <w:pStyle w:val="Zkladntext21"/>
        <w:spacing w:after="240"/>
        <w:contextualSpacing/>
        <w:jc w:val="left"/>
        <w:rPr>
          <w:rFonts w:asciiTheme="minorHAnsi" w:hAnsiTheme="minorHAnsi" w:cstheme="minorHAnsi"/>
          <w:b/>
          <w:sz w:val="22"/>
          <w:szCs w:val="22"/>
        </w:rPr>
      </w:pPr>
      <w:r w:rsidRPr="00007183">
        <w:rPr>
          <w:rFonts w:asciiTheme="minorHAnsi" w:hAnsiTheme="minorHAnsi" w:cstheme="minorHAnsi"/>
          <w:b/>
          <w:sz w:val="22"/>
          <w:szCs w:val="22"/>
        </w:rPr>
        <w:t>IP – TRADING, s. r. o.</w:t>
      </w:r>
    </w:p>
    <w:p w14:paraId="1EC30240" w14:textId="77777777" w:rsidR="00007183" w:rsidRPr="00007183" w:rsidRDefault="00007183" w:rsidP="00007183">
      <w:pPr>
        <w:pStyle w:val="Zkladntext21"/>
        <w:spacing w:after="240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007183">
        <w:rPr>
          <w:rFonts w:asciiTheme="minorHAnsi" w:hAnsiTheme="minorHAnsi" w:cstheme="minorHAnsi"/>
          <w:sz w:val="22"/>
          <w:szCs w:val="22"/>
        </w:rPr>
        <w:t>jednající Ing. Pavlem Dimitrovem</w:t>
      </w:r>
    </w:p>
    <w:p w14:paraId="3A3A1656" w14:textId="77777777" w:rsidR="00007183" w:rsidRPr="00007183" w:rsidRDefault="00007183" w:rsidP="00007183">
      <w:pPr>
        <w:pStyle w:val="Zkladntext21"/>
        <w:spacing w:after="240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007183">
        <w:rPr>
          <w:rFonts w:asciiTheme="minorHAnsi" w:hAnsiTheme="minorHAnsi" w:cstheme="minorHAnsi"/>
          <w:sz w:val="22"/>
          <w:szCs w:val="22"/>
        </w:rPr>
        <w:t>IČ: 63496887</w:t>
      </w:r>
      <w:r w:rsidRPr="00007183">
        <w:rPr>
          <w:rFonts w:asciiTheme="minorHAnsi" w:hAnsiTheme="minorHAnsi" w:cstheme="minorHAnsi"/>
          <w:sz w:val="22"/>
          <w:szCs w:val="22"/>
        </w:rPr>
        <w:br/>
        <w:t>Vídeňská 291/89</w:t>
      </w:r>
    </w:p>
    <w:p w14:paraId="6177A6D9" w14:textId="77777777" w:rsidR="00007183" w:rsidRPr="00007183" w:rsidRDefault="00007183" w:rsidP="00007183">
      <w:pPr>
        <w:pStyle w:val="Zkladntext2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007183">
        <w:rPr>
          <w:rFonts w:asciiTheme="minorHAnsi" w:hAnsiTheme="minorHAnsi" w:cstheme="minorHAnsi"/>
          <w:sz w:val="22"/>
          <w:szCs w:val="22"/>
        </w:rPr>
        <w:t>639 00 Brno</w:t>
      </w:r>
    </w:p>
    <w:p w14:paraId="59BCCF00" w14:textId="3DF51B6B" w:rsidR="00C56250" w:rsidRPr="00C233EE" w:rsidRDefault="00C56250" w:rsidP="00007183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>(dále jen „</w:t>
      </w:r>
      <w:r w:rsidRPr="00C233EE">
        <w:rPr>
          <w:rFonts w:ascii="Calibri" w:hAnsi="Calibri" w:cs="Arial"/>
          <w:b/>
          <w:sz w:val="22"/>
          <w:szCs w:val="22"/>
        </w:rPr>
        <w:t>zhotovitel</w:t>
      </w:r>
      <w:r w:rsidRPr="00C233EE">
        <w:rPr>
          <w:rFonts w:ascii="Calibri" w:hAnsi="Calibri" w:cs="Arial"/>
          <w:sz w:val="22"/>
          <w:szCs w:val="22"/>
        </w:rPr>
        <w:t>“)</w:t>
      </w:r>
    </w:p>
    <w:p w14:paraId="3B5E2B30" w14:textId="77777777" w:rsidR="00C56250" w:rsidRPr="00474C47" w:rsidRDefault="00C56250" w:rsidP="00C56250">
      <w:pPr>
        <w:rPr>
          <w:rFonts w:ascii="Calibri" w:hAnsi="Calibri" w:cs="Arial"/>
        </w:rPr>
      </w:pPr>
    </w:p>
    <w:p w14:paraId="26AB9167" w14:textId="77777777" w:rsidR="00C56250" w:rsidRPr="00474C47" w:rsidRDefault="00C56250" w:rsidP="00C56250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>
        <w:rPr>
          <w:rFonts w:ascii="Calibri" w:hAnsi="Calibri"/>
        </w:rPr>
        <w:t xml:space="preserve">v souladu se </w:t>
      </w:r>
      <w:r w:rsidRPr="00902424">
        <w:rPr>
          <w:rFonts w:ascii="Calibri" w:hAnsi="Calibri"/>
        </w:rPr>
        <w:t>zákon</w:t>
      </w:r>
      <w:r>
        <w:rPr>
          <w:rFonts w:ascii="Calibri" w:hAnsi="Calibri"/>
        </w:rPr>
        <w:t>em</w:t>
      </w:r>
      <w:r w:rsidRPr="00902424">
        <w:rPr>
          <w:rFonts w:ascii="Calibri" w:hAnsi="Calibri"/>
        </w:rPr>
        <w:t xml:space="preserve"> č. 89/2012 Sb., občanský zákoník</w:t>
      </w:r>
      <w:r>
        <w:rPr>
          <w:rFonts w:ascii="Calibri" w:hAnsi="Calibri"/>
        </w:rPr>
        <w:t>,</w:t>
      </w:r>
      <w:r w:rsidRPr="00902424">
        <w:rPr>
          <w:rFonts w:ascii="Calibri" w:hAnsi="Calibri"/>
        </w:rPr>
        <w:t xml:space="preserve"> ve znění pozdějších</w:t>
      </w:r>
      <w:r w:rsidRPr="00581CC1">
        <w:rPr>
          <w:rFonts w:ascii="Calibri" w:hAnsi="Calibri"/>
        </w:rPr>
        <w:t xml:space="preserve"> předpisů</w:t>
      </w:r>
      <w:r>
        <w:rPr>
          <w:rFonts w:ascii="Calibri" w:hAnsi="Calibri"/>
        </w:rPr>
        <w:t>,</w:t>
      </w:r>
      <w:r w:rsidRPr="00474C47">
        <w:rPr>
          <w:rFonts w:ascii="Calibri" w:hAnsi="Calibri"/>
        </w:rPr>
        <w:t xml:space="preserve"> níže uvedeného dne, měsíce a roku tuto</w:t>
      </w:r>
    </w:p>
    <w:p w14:paraId="1EF5E267" w14:textId="77777777" w:rsidR="00C56250" w:rsidRPr="00474C47" w:rsidRDefault="00C56250" w:rsidP="00C56250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14:paraId="59FB55EB" w14:textId="77777777" w:rsidR="00DD623A" w:rsidRPr="00FC2B99" w:rsidRDefault="00DD623A" w:rsidP="001738DB">
      <w:pPr>
        <w:rPr>
          <w:rFonts w:ascii="Calibri" w:hAnsi="Calibri"/>
          <w:sz w:val="22"/>
        </w:rPr>
      </w:pPr>
    </w:p>
    <w:p w14:paraId="1A1C03AC" w14:textId="77777777" w:rsidR="00DD623A" w:rsidRPr="00FC2B99" w:rsidRDefault="0024001E" w:rsidP="001738DB">
      <w:pPr>
        <w:pStyle w:val="Nadpis1"/>
        <w:numPr>
          <w:ilvl w:val="0"/>
          <w:numId w:val="3"/>
        </w:numPr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Předmět smlouvy</w:t>
      </w:r>
    </w:p>
    <w:p w14:paraId="3FC59528" w14:textId="4A186D5A" w:rsidR="00822AFC" w:rsidRPr="006B0C27" w:rsidRDefault="0024001E" w:rsidP="00443142">
      <w:pPr>
        <w:pStyle w:val="Odstavecseseznamem"/>
        <w:numPr>
          <w:ilvl w:val="0"/>
          <w:numId w:val="4"/>
        </w:numPr>
        <w:ind w:left="426"/>
        <w:contextualSpacing/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 xml:space="preserve">Předmětem této smlouvy je úprava podmínek, za kterých zhotovitel provede pro objednatele </w:t>
      </w:r>
      <w:r w:rsidRPr="006B0C27">
        <w:rPr>
          <w:rFonts w:ascii="Calibri" w:hAnsi="Calibri"/>
          <w:sz w:val="22"/>
        </w:rPr>
        <w:t xml:space="preserve">následující dílo: </w:t>
      </w:r>
      <w:r w:rsidR="006B0C27" w:rsidRPr="006B0C27">
        <w:rPr>
          <w:rFonts w:ascii="Calibri" w:hAnsi="Calibri"/>
          <w:color w:val="000000"/>
          <w:sz w:val="22"/>
        </w:rPr>
        <w:t xml:space="preserve">komplexní úklidové práce a služby s nimi související </w:t>
      </w:r>
      <w:r w:rsidRPr="006B0C27">
        <w:rPr>
          <w:rFonts w:ascii="Calibri" w:hAnsi="Calibri"/>
          <w:sz w:val="22"/>
        </w:rPr>
        <w:t>(dále jen „dílo“).</w:t>
      </w:r>
    </w:p>
    <w:p w14:paraId="19F7F7CD" w14:textId="3C964719" w:rsidR="0007084B" w:rsidRPr="006B0C27" w:rsidRDefault="006B0C27" w:rsidP="00443142">
      <w:pPr>
        <w:pStyle w:val="Odstavecseseznamem"/>
        <w:numPr>
          <w:ilvl w:val="0"/>
          <w:numId w:val="4"/>
        </w:numPr>
        <w:ind w:left="426"/>
        <w:contextualSpacing/>
        <w:rPr>
          <w:rFonts w:ascii="Calibri" w:hAnsi="Calibri"/>
          <w:sz w:val="22"/>
        </w:rPr>
      </w:pPr>
      <w:r w:rsidRPr="006B0C27">
        <w:rPr>
          <w:rFonts w:ascii="Calibri" w:hAnsi="Calibri" w:cs="Arial"/>
          <w:sz w:val="22"/>
        </w:rPr>
        <w:t>Tato smlouva je uzavřena na základě veřejné zakázky zveřejněné a realizované prostřednictvím  Národního elektronického nástroje, číslo zakázky T006/17/V00004897.</w:t>
      </w:r>
      <w:r w:rsidR="0024001E" w:rsidRPr="006B0C27">
        <w:rPr>
          <w:rFonts w:ascii="Calibri" w:hAnsi="Calibri"/>
          <w:sz w:val="22"/>
        </w:rPr>
        <w:t xml:space="preserve"> Smluvní strany se dohodly, že závaznou část jejich smluvních ujednání tvoří rovněž nabídka zhotovitele a zadávací dokumentace objednatele.</w:t>
      </w:r>
    </w:p>
    <w:p w14:paraId="6C325E00" w14:textId="2056E6EC" w:rsidR="006B0C27" w:rsidRPr="006B0C27" w:rsidRDefault="006B0C27" w:rsidP="00443142">
      <w:pPr>
        <w:pStyle w:val="Odstavecseseznamem"/>
        <w:numPr>
          <w:ilvl w:val="0"/>
          <w:numId w:val="4"/>
        </w:numPr>
        <w:spacing w:after="0"/>
        <w:ind w:left="426"/>
        <w:contextualSpacing/>
        <w:jc w:val="left"/>
        <w:rPr>
          <w:rFonts w:ascii="Calibri" w:hAnsi="Calibri"/>
          <w:sz w:val="22"/>
        </w:rPr>
      </w:pPr>
      <w:r w:rsidRPr="006B0C27">
        <w:rPr>
          <w:rFonts w:ascii="Calibri" w:hAnsi="Calibri"/>
          <w:sz w:val="22"/>
        </w:rPr>
        <w:t>Specifikace jednotlivých úklidových prací, služeb, četnost a způsob jejich provedení tvoří přílohu č. 4, 5 a 6 této smlouvy</w:t>
      </w:r>
    </w:p>
    <w:p w14:paraId="58EA25E6" w14:textId="77777777" w:rsidR="00F716A1" w:rsidRPr="006B0C27" w:rsidRDefault="0024001E" w:rsidP="00443142">
      <w:pPr>
        <w:pStyle w:val="Odstavecseseznamem"/>
        <w:numPr>
          <w:ilvl w:val="0"/>
          <w:numId w:val="4"/>
        </w:numPr>
        <w:ind w:left="426"/>
        <w:contextualSpacing/>
        <w:rPr>
          <w:rFonts w:ascii="Calibri" w:hAnsi="Calibri"/>
          <w:sz w:val="22"/>
        </w:rPr>
      </w:pPr>
      <w:r w:rsidRPr="006B0C27">
        <w:rPr>
          <w:rFonts w:ascii="Calibri" w:hAnsi="Calibr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14:paraId="29BCCBC3" w14:textId="77777777" w:rsidR="00F20A8C" w:rsidRPr="00FC2B99" w:rsidRDefault="00F20A8C" w:rsidP="001738DB">
      <w:pPr>
        <w:jc w:val="center"/>
        <w:rPr>
          <w:rFonts w:ascii="Calibri" w:hAnsi="Calibri"/>
          <w:b/>
          <w:sz w:val="22"/>
        </w:rPr>
      </w:pPr>
    </w:p>
    <w:p w14:paraId="4AE1BE32" w14:textId="6BBA64E2" w:rsidR="00215A79" w:rsidRPr="00FC2B99" w:rsidRDefault="006B0C27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Místa plnění</w:t>
      </w:r>
    </w:p>
    <w:p w14:paraId="3611600E" w14:textId="77777777" w:rsidR="006B0C27" w:rsidRPr="006B0C27" w:rsidRDefault="006B0C27" w:rsidP="00443142">
      <w:pPr>
        <w:pStyle w:val="Odstavecseseznamem"/>
        <w:numPr>
          <w:ilvl w:val="0"/>
          <w:numId w:val="7"/>
        </w:numPr>
        <w:ind w:left="426"/>
        <w:contextualSpacing/>
        <w:rPr>
          <w:rFonts w:ascii="Calibri" w:hAnsi="Calibri"/>
          <w:sz w:val="22"/>
        </w:rPr>
      </w:pPr>
      <w:r w:rsidRPr="006B0C27">
        <w:rPr>
          <w:rFonts w:ascii="Calibri" w:hAnsi="Calibri"/>
          <w:sz w:val="22"/>
        </w:rPr>
        <w:t xml:space="preserve">Místem plnění jsou: </w:t>
      </w:r>
    </w:p>
    <w:p w14:paraId="539EC942" w14:textId="77777777" w:rsidR="006B0C27" w:rsidRPr="006B0C27" w:rsidRDefault="006B0C27" w:rsidP="00443142">
      <w:pPr>
        <w:pStyle w:val="Odstavecseseznamem"/>
        <w:numPr>
          <w:ilvl w:val="0"/>
          <w:numId w:val="6"/>
        </w:numPr>
        <w:spacing w:after="0"/>
        <w:rPr>
          <w:rFonts w:ascii="Calibri" w:hAnsi="Calibri"/>
          <w:sz w:val="22"/>
        </w:rPr>
      </w:pPr>
      <w:r w:rsidRPr="006B0C27">
        <w:rPr>
          <w:rFonts w:ascii="Calibri" w:hAnsi="Calibri"/>
          <w:sz w:val="22"/>
        </w:rPr>
        <w:t xml:space="preserve">prostory v budově objednatele na adrese náměstí Svobody č. 72/8, 601 54 Brno (dále jen </w:t>
      </w:r>
      <w:r w:rsidRPr="006B0C27">
        <w:rPr>
          <w:rFonts w:ascii="Calibri" w:hAnsi="Calibri"/>
          <w:b/>
          <w:sz w:val="22"/>
        </w:rPr>
        <w:t>místo plnění I.</w:t>
      </w:r>
      <w:r w:rsidRPr="006B0C27">
        <w:rPr>
          <w:rFonts w:ascii="Calibri" w:hAnsi="Calibri"/>
          <w:sz w:val="22"/>
        </w:rPr>
        <w:t>),</w:t>
      </w:r>
    </w:p>
    <w:p w14:paraId="0D9BD075" w14:textId="77777777" w:rsidR="006B0C27" w:rsidRPr="006B0C27" w:rsidRDefault="006B0C27" w:rsidP="00443142">
      <w:pPr>
        <w:pStyle w:val="Odstavecseseznamem"/>
        <w:numPr>
          <w:ilvl w:val="0"/>
          <w:numId w:val="6"/>
        </w:numPr>
        <w:spacing w:after="0"/>
        <w:rPr>
          <w:rFonts w:ascii="Calibri" w:hAnsi="Calibri"/>
          <w:sz w:val="22"/>
        </w:rPr>
      </w:pPr>
      <w:r w:rsidRPr="006B0C27">
        <w:rPr>
          <w:rFonts w:ascii="Calibri" w:hAnsi="Calibri"/>
          <w:sz w:val="22"/>
        </w:rPr>
        <w:t xml:space="preserve">prostory ve vile </w:t>
      </w:r>
      <w:proofErr w:type="spellStart"/>
      <w:r w:rsidRPr="006B0C27">
        <w:rPr>
          <w:rFonts w:ascii="Calibri" w:hAnsi="Calibri"/>
          <w:sz w:val="22"/>
        </w:rPr>
        <w:t>Stiassni</w:t>
      </w:r>
      <w:proofErr w:type="spellEnd"/>
      <w:r w:rsidRPr="006B0C27">
        <w:rPr>
          <w:rFonts w:ascii="Calibri" w:hAnsi="Calibri"/>
          <w:sz w:val="22"/>
        </w:rPr>
        <w:t xml:space="preserve"> na adrese Hroznová 82/14, Brno-Pisárky a prostory v dalších objektech v areálu zahrady vily </w:t>
      </w:r>
      <w:proofErr w:type="spellStart"/>
      <w:r w:rsidRPr="006B0C27">
        <w:rPr>
          <w:rFonts w:ascii="Calibri" w:hAnsi="Calibri"/>
          <w:sz w:val="22"/>
        </w:rPr>
        <w:t>Stiassni</w:t>
      </w:r>
      <w:proofErr w:type="spellEnd"/>
      <w:r w:rsidRPr="006B0C27">
        <w:rPr>
          <w:rFonts w:ascii="Calibri" w:hAnsi="Calibri"/>
          <w:sz w:val="22"/>
        </w:rPr>
        <w:t xml:space="preserve"> na adrese Hroznová 14, Brno-Pisárky (</w:t>
      </w:r>
      <w:r w:rsidRPr="006B0C27">
        <w:rPr>
          <w:rFonts w:ascii="Calibri" w:hAnsi="Calibri"/>
          <w:b/>
          <w:sz w:val="22"/>
        </w:rPr>
        <w:t>dále jen místo plnění II</w:t>
      </w:r>
      <w:r w:rsidRPr="006B0C27">
        <w:rPr>
          <w:rFonts w:ascii="Calibri" w:hAnsi="Calibri"/>
          <w:sz w:val="22"/>
        </w:rPr>
        <w:t>.).</w:t>
      </w:r>
    </w:p>
    <w:p w14:paraId="2D98C610" w14:textId="77777777" w:rsidR="006B0C27" w:rsidRPr="006B0C27" w:rsidRDefault="006B0C27" w:rsidP="00443142">
      <w:pPr>
        <w:pStyle w:val="Odstavecseseznamem"/>
        <w:numPr>
          <w:ilvl w:val="0"/>
          <w:numId w:val="6"/>
        </w:numPr>
        <w:spacing w:after="0"/>
        <w:rPr>
          <w:rFonts w:ascii="Calibri" w:hAnsi="Calibri"/>
          <w:sz w:val="22"/>
        </w:rPr>
      </w:pPr>
      <w:r w:rsidRPr="006B0C27">
        <w:rPr>
          <w:rFonts w:ascii="Calibri" w:hAnsi="Calibri"/>
          <w:sz w:val="22"/>
        </w:rPr>
        <w:t xml:space="preserve">prostory v přednáškové budově (SO 09) bez </w:t>
      </w:r>
      <w:proofErr w:type="gramStart"/>
      <w:r w:rsidRPr="006B0C27">
        <w:rPr>
          <w:rFonts w:ascii="Calibri" w:hAnsi="Calibri"/>
          <w:sz w:val="22"/>
        </w:rPr>
        <w:t>č.p.</w:t>
      </w:r>
      <w:proofErr w:type="gramEnd"/>
      <w:r w:rsidRPr="006B0C27">
        <w:rPr>
          <w:rFonts w:ascii="Calibri" w:hAnsi="Calibri"/>
          <w:sz w:val="22"/>
        </w:rPr>
        <w:t>/</w:t>
      </w:r>
      <w:proofErr w:type="spellStart"/>
      <w:r w:rsidRPr="006B0C27">
        <w:rPr>
          <w:rFonts w:ascii="Calibri" w:hAnsi="Calibri"/>
          <w:sz w:val="22"/>
        </w:rPr>
        <w:t>č.e</w:t>
      </w:r>
      <w:proofErr w:type="spellEnd"/>
      <w:r w:rsidRPr="006B0C27">
        <w:rPr>
          <w:rFonts w:ascii="Calibri" w:hAnsi="Calibri"/>
          <w:sz w:val="22"/>
        </w:rPr>
        <w:t xml:space="preserve">. v areálu vily </w:t>
      </w:r>
      <w:proofErr w:type="spellStart"/>
      <w:r w:rsidRPr="006B0C27">
        <w:rPr>
          <w:rFonts w:ascii="Calibri" w:hAnsi="Calibri"/>
          <w:sz w:val="22"/>
        </w:rPr>
        <w:t>Stiassni</w:t>
      </w:r>
      <w:proofErr w:type="spellEnd"/>
      <w:r w:rsidRPr="006B0C27">
        <w:rPr>
          <w:rFonts w:ascii="Calibri" w:hAnsi="Calibri"/>
          <w:sz w:val="22"/>
        </w:rPr>
        <w:t xml:space="preserve"> přístupné z ulice Preslovy (dále jen </w:t>
      </w:r>
      <w:r w:rsidRPr="006B0C27">
        <w:rPr>
          <w:rFonts w:ascii="Calibri" w:hAnsi="Calibri"/>
          <w:b/>
          <w:sz w:val="22"/>
        </w:rPr>
        <w:t>místo plnění III</w:t>
      </w:r>
      <w:r w:rsidRPr="006B0C27">
        <w:rPr>
          <w:rFonts w:ascii="Calibri" w:hAnsi="Calibri"/>
          <w:sz w:val="22"/>
        </w:rPr>
        <w:t>.).</w:t>
      </w:r>
    </w:p>
    <w:p w14:paraId="594ECF47" w14:textId="3BE0A195" w:rsidR="008769DA" w:rsidRDefault="008769DA" w:rsidP="001738DB">
      <w:pPr>
        <w:ind w:left="360"/>
        <w:jc w:val="both"/>
        <w:rPr>
          <w:rFonts w:ascii="Calibri" w:hAnsi="Calibri"/>
          <w:sz w:val="22"/>
        </w:rPr>
      </w:pPr>
    </w:p>
    <w:p w14:paraId="33A3B1CA" w14:textId="1CEF6553" w:rsidR="00B511EC" w:rsidRDefault="00B511EC" w:rsidP="001738DB">
      <w:pPr>
        <w:ind w:left="360"/>
        <w:jc w:val="both"/>
        <w:rPr>
          <w:rFonts w:ascii="Calibri" w:hAnsi="Calibri"/>
          <w:sz w:val="22"/>
        </w:rPr>
      </w:pPr>
    </w:p>
    <w:p w14:paraId="270EEE68" w14:textId="69EE0899" w:rsidR="00B511EC" w:rsidRDefault="00B511EC" w:rsidP="001738DB">
      <w:pPr>
        <w:ind w:left="360"/>
        <w:jc w:val="both"/>
        <w:rPr>
          <w:rFonts w:ascii="Calibri" w:hAnsi="Calibri"/>
          <w:sz w:val="22"/>
        </w:rPr>
      </w:pPr>
    </w:p>
    <w:p w14:paraId="6BCCBE08" w14:textId="309EDCC2" w:rsidR="00B511EC" w:rsidRDefault="00B511EC" w:rsidP="001738DB">
      <w:pPr>
        <w:ind w:left="360"/>
        <w:jc w:val="both"/>
        <w:rPr>
          <w:rFonts w:ascii="Calibri" w:hAnsi="Calibri"/>
          <w:sz w:val="22"/>
        </w:rPr>
      </w:pPr>
    </w:p>
    <w:p w14:paraId="5987DB89" w14:textId="77777777" w:rsidR="00B511EC" w:rsidRDefault="00B511EC" w:rsidP="001738DB">
      <w:pPr>
        <w:ind w:left="360"/>
        <w:jc w:val="both"/>
        <w:rPr>
          <w:rFonts w:ascii="Calibri" w:hAnsi="Calibri"/>
          <w:sz w:val="22"/>
        </w:rPr>
      </w:pPr>
    </w:p>
    <w:p w14:paraId="61CA30DA" w14:textId="27DBBDF2" w:rsidR="006B0C27" w:rsidRPr="00B511EC" w:rsidRDefault="00B511EC" w:rsidP="00B511EC">
      <w:pPr>
        <w:pStyle w:val="Odstavecseseznamem"/>
        <w:numPr>
          <w:ilvl w:val="0"/>
          <w:numId w:val="3"/>
        </w:numPr>
        <w:spacing w:after="240"/>
        <w:ind w:left="714" w:hanging="357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</w:rPr>
        <w:lastRenderedPageBreak/>
        <w:t>Převzetí závazku</w:t>
      </w:r>
    </w:p>
    <w:p w14:paraId="24C0FFFA" w14:textId="77777777" w:rsidR="006B0C27" w:rsidRPr="00B511EC" w:rsidRDefault="006B0C27" w:rsidP="00443142">
      <w:pPr>
        <w:pStyle w:val="Odstavecseseznamem"/>
        <w:numPr>
          <w:ilvl w:val="0"/>
          <w:numId w:val="8"/>
        </w:numPr>
        <w:contextualSpacing/>
        <w:rPr>
          <w:rFonts w:ascii="Calibri" w:hAnsi="Calibri"/>
          <w:sz w:val="22"/>
        </w:rPr>
      </w:pPr>
      <w:r w:rsidRPr="00B511EC">
        <w:rPr>
          <w:rFonts w:ascii="Calibri" w:hAnsi="Calibri"/>
          <w:sz w:val="22"/>
        </w:rPr>
        <w:t>Zhotovitel prohlašuje, že byl seznámen s prostorami a zařízením v místech plnění a bude v nich vykonávat pouze takovou činnost, která bude směřovat k naplnění díla, přičemž je odpovědný za zachování stavu v místech plnění s přihlédnutím k obvyklému opotřebení.</w:t>
      </w:r>
    </w:p>
    <w:p w14:paraId="1B28D910" w14:textId="77777777" w:rsidR="006B0C27" w:rsidRPr="00B511EC" w:rsidRDefault="006B0C27" w:rsidP="00443142">
      <w:pPr>
        <w:pStyle w:val="Odstavecseseznamem"/>
        <w:numPr>
          <w:ilvl w:val="0"/>
          <w:numId w:val="8"/>
        </w:numPr>
        <w:contextualSpacing/>
        <w:rPr>
          <w:rFonts w:ascii="Calibri" w:hAnsi="Calibri"/>
          <w:sz w:val="22"/>
        </w:rPr>
      </w:pPr>
      <w:r w:rsidRPr="00B511EC">
        <w:rPr>
          <w:rFonts w:ascii="Calibri" w:hAnsi="Calibri"/>
          <w:sz w:val="22"/>
        </w:rPr>
        <w:t>Zhotovitel potvrzuje, že může provést všechny práce odborně, bezvadně, ve lhůtě jakož i úplně ve smluvně dohodnutém rozsahu, čase a uznává, že podklady a informace, které mu byly objednatelem předány, tvoří dostatečnou základnu potřebnou pro zhotovení díla.</w:t>
      </w:r>
    </w:p>
    <w:p w14:paraId="091BF9FB" w14:textId="77777777" w:rsidR="006B0C27" w:rsidRPr="00B511EC" w:rsidRDefault="006B0C27" w:rsidP="00443142">
      <w:pPr>
        <w:pStyle w:val="Odstavecseseznamem"/>
        <w:numPr>
          <w:ilvl w:val="0"/>
          <w:numId w:val="8"/>
        </w:numPr>
        <w:contextualSpacing/>
        <w:rPr>
          <w:rFonts w:ascii="Calibri" w:hAnsi="Calibri"/>
          <w:sz w:val="22"/>
        </w:rPr>
      </w:pPr>
      <w:r w:rsidRPr="00B511EC">
        <w:rPr>
          <w:rFonts w:ascii="Calibri" w:hAnsi="Calibri"/>
          <w:sz w:val="22"/>
        </w:rPr>
        <w:t>Postoupení zhotovení díla nebo jeho části zhotovitelem třetí osobě (subdodavateli) je nepřípustné. Porušení tohoto ujednání je pro objednatele důvodem pro odstoupení od smlouvy.</w:t>
      </w:r>
    </w:p>
    <w:p w14:paraId="1151CA62" w14:textId="77777777" w:rsidR="006B0C27" w:rsidRPr="00B511EC" w:rsidRDefault="006B0C27" w:rsidP="00443142">
      <w:pPr>
        <w:pStyle w:val="Odstavecseseznamem"/>
        <w:numPr>
          <w:ilvl w:val="0"/>
          <w:numId w:val="8"/>
        </w:numPr>
        <w:contextualSpacing/>
        <w:rPr>
          <w:rFonts w:ascii="Calibri" w:hAnsi="Calibri"/>
          <w:sz w:val="22"/>
        </w:rPr>
      </w:pPr>
      <w:r w:rsidRPr="00B511EC">
        <w:rPr>
          <w:rFonts w:ascii="Calibri" w:hAnsi="Calibri"/>
          <w:sz w:val="22"/>
        </w:rPr>
        <w:t>Nezpůsobilost zhotovitele k plnění díla nebo jeho části je pro objednatele důvodem k odstoupení od smlouvy, neodkladná oznamovací povinnost v této věci je na straně zhotovitele.</w:t>
      </w:r>
    </w:p>
    <w:p w14:paraId="09CDCDEC" w14:textId="77777777" w:rsidR="006B0C27" w:rsidRPr="00B511EC" w:rsidRDefault="006B0C27" w:rsidP="00443142">
      <w:pPr>
        <w:pStyle w:val="Odstavecseseznamem"/>
        <w:numPr>
          <w:ilvl w:val="0"/>
          <w:numId w:val="8"/>
        </w:numPr>
        <w:contextualSpacing/>
        <w:rPr>
          <w:rFonts w:ascii="Calibri" w:hAnsi="Calibri"/>
          <w:sz w:val="22"/>
        </w:rPr>
      </w:pPr>
      <w:r w:rsidRPr="00B511EC">
        <w:rPr>
          <w:rFonts w:ascii="Calibri" w:hAnsi="Calibri"/>
          <w:sz w:val="22"/>
        </w:rPr>
        <w:t>Práce nad sjednaný rámec smlouvy se zhotovitel zavazuje provést výhradně na základě předchozí dohody s objednatelem, ve sjednané lhůtě, stanoveném rozsahu a za sjednanou cenu.</w:t>
      </w:r>
    </w:p>
    <w:p w14:paraId="376192AE" w14:textId="77777777" w:rsidR="006B0C27" w:rsidRPr="00B511EC" w:rsidRDefault="006B0C27" w:rsidP="00443142">
      <w:pPr>
        <w:pStyle w:val="Odstavecseseznamem"/>
        <w:numPr>
          <w:ilvl w:val="0"/>
          <w:numId w:val="8"/>
        </w:numPr>
        <w:contextualSpacing/>
        <w:rPr>
          <w:rFonts w:ascii="Calibri" w:hAnsi="Calibri"/>
          <w:sz w:val="22"/>
        </w:rPr>
      </w:pPr>
      <w:r w:rsidRPr="00B511EC">
        <w:rPr>
          <w:rFonts w:ascii="Calibri" w:hAnsi="Calibri"/>
          <w:sz w:val="22"/>
        </w:rPr>
        <w:t>Úraz zaměstnance zhotovitele v místech plnění prověřují společně zhotovitel a objednatel prostřednictvím pro tuto činnost odborně způsobilých osob.</w:t>
      </w:r>
    </w:p>
    <w:p w14:paraId="3544DCAD" w14:textId="77777777" w:rsidR="006B0C27" w:rsidRPr="00B511EC" w:rsidRDefault="006B0C27" w:rsidP="00443142">
      <w:pPr>
        <w:pStyle w:val="Odstavecseseznamem"/>
        <w:numPr>
          <w:ilvl w:val="0"/>
          <w:numId w:val="8"/>
        </w:numPr>
        <w:contextualSpacing/>
        <w:rPr>
          <w:rFonts w:ascii="Calibri" w:hAnsi="Calibri"/>
          <w:sz w:val="22"/>
        </w:rPr>
      </w:pPr>
      <w:r w:rsidRPr="00B511EC">
        <w:rPr>
          <w:rFonts w:ascii="Calibri" w:hAnsi="Calibri"/>
          <w:sz w:val="22"/>
        </w:rPr>
        <w:t xml:space="preserve">Všechny činnosti zhotovitele musí být prováděny v souladu s příslušnými právními předpisy platnými v České republice. </w:t>
      </w:r>
    </w:p>
    <w:p w14:paraId="2DD2ACEB" w14:textId="3F73D17B" w:rsidR="006B0C27" w:rsidRDefault="006B0C27" w:rsidP="00443142">
      <w:pPr>
        <w:pStyle w:val="Odstavecseseznamem"/>
        <w:numPr>
          <w:ilvl w:val="0"/>
          <w:numId w:val="8"/>
        </w:numPr>
        <w:contextualSpacing/>
        <w:rPr>
          <w:rFonts w:ascii="Calibri" w:hAnsi="Calibri"/>
          <w:sz w:val="22"/>
        </w:rPr>
      </w:pPr>
      <w:r w:rsidRPr="00B511EC">
        <w:rPr>
          <w:rFonts w:ascii="Calibri" w:hAnsi="Calibri"/>
          <w:sz w:val="22"/>
        </w:rPr>
        <w:t>Dostane-li se některé ustanovení této smlouvy zcela nebo zčásti do rozporu s platnou právní úpravou, není tím platnost smlouvy v jejích ostatních ustanoveních dotčena, neplatné ustanovení je považováno za vypuštěné. V tomto případě smluvní strany nahradí neplatné ustanovení platným, které je původně upravenému obsahem a účelem nejbližší.</w:t>
      </w:r>
    </w:p>
    <w:p w14:paraId="59383FF0" w14:textId="40B69574" w:rsidR="00B511EC" w:rsidRDefault="00B511EC" w:rsidP="00B511EC">
      <w:pPr>
        <w:contextualSpacing/>
        <w:rPr>
          <w:rFonts w:ascii="Calibri" w:hAnsi="Calibri"/>
          <w:sz w:val="22"/>
        </w:rPr>
      </w:pPr>
    </w:p>
    <w:p w14:paraId="4D90D393" w14:textId="31CB6514" w:rsidR="00B511EC" w:rsidRPr="00B511EC" w:rsidRDefault="00B511EC" w:rsidP="00B511EC">
      <w:pPr>
        <w:pStyle w:val="Odstavecseseznamem"/>
        <w:numPr>
          <w:ilvl w:val="0"/>
          <w:numId w:val="3"/>
        </w:numPr>
        <w:spacing w:after="240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</w:rPr>
        <w:t>Povinnosti zhotovitele</w:t>
      </w:r>
    </w:p>
    <w:p w14:paraId="6E55E109" w14:textId="77777777" w:rsidR="00B511EC" w:rsidRPr="00B511EC" w:rsidRDefault="00B511EC" w:rsidP="00443142">
      <w:pPr>
        <w:pStyle w:val="Style11"/>
        <w:widowControl/>
        <w:numPr>
          <w:ilvl w:val="0"/>
          <w:numId w:val="5"/>
        </w:numPr>
        <w:spacing w:line="240" w:lineRule="auto"/>
        <w:ind w:left="426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 xml:space="preserve">Zhotovitel provádí práce a činnosti směřující k naplnění předmětu této smlouvy prostřednictvím: </w:t>
      </w:r>
    </w:p>
    <w:p w14:paraId="6FA70E61" w14:textId="77777777" w:rsidR="00B511EC" w:rsidRPr="00B511EC" w:rsidRDefault="00B511EC" w:rsidP="00443142">
      <w:pPr>
        <w:pStyle w:val="Style11"/>
        <w:widowControl/>
        <w:numPr>
          <w:ilvl w:val="0"/>
          <w:numId w:val="9"/>
        </w:numPr>
        <w:spacing w:line="240" w:lineRule="auto"/>
        <w:ind w:left="851" w:hanging="425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>svých zaměstnanců a na vlastní odpovědnost, přičemž jsou zaměstnanci výlučně podřízeni Zhotoviteli, jehož vnitřní předpisy musí dodržovat,</w:t>
      </w:r>
    </w:p>
    <w:p w14:paraId="76DF7FAB" w14:textId="77777777" w:rsidR="00B511EC" w:rsidRPr="00B511EC" w:rsidRDefault="00B511EC" w:rsidP="00443142">
      <w:pPr>
        <w:pStyle w:val="Style11"/>
        <w:widowControl/>
        <w:numPr>
          <w:ilvl w:val="0"/>
          <w:numId w:val="9"/>
        </w:numPr>
        <w:spacing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vlastních strojů a úklidovými prostředky splňujícími předepsané normy (hygienické předpisy, revize apod.), přičemž údržbu, opravy a doplňování zajišťuje na vlastní náklady zhotovitel.</w:t>
      </w:r>
    </w:p>
    <w:p w14:paraId="7731BAA1" w14:textId="77777777" w:rsidR="00B511EC" w:rsidRPr="00B511EC" w:rsidRDefault="00B511EC" w:rsidP="00443142">
      <w:pPr>
        <w:pStyle w:val="Style10"/>
        <w:widowControl/>
        <w:numPr>
          <w:ilvl w:val="0"/>
          <w:numId w:val="5"/>
        </w:numPr>
        <w:spacing w:line="240" w:lineRule="auto"/>
        <w:ind w:left="426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>Zhotoviteli a jeho zaměstnancům je v místě plnění zakázáno používat veškeré zařízení objednatele (výpočetní techniku, telekomunikační prostředky apod.).</w:t>
      </w:r>
    </w:p>
    <w:p w14:paraId="49D1A7E7" w14:textId="77777777" w:rsidR="00B511EC" w:rsidRPr="00B511EC" w:rsidRDefault="00B511EC" w:rsidP="00443142">
      <w:pPr>
        <w:pStyle w:val="Style10"/>
        <w:widowControl/>
        <w:numPr>
          <w:ilvl w:val="0"/>
          <w:numId w:val="5"/>
        </w:numPr>
        <w:spacing w:line="240" w:lineRule="auto"/>
        <w:ind w:left="426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 xml:space="preserve">Zhotovitel a jeho zaměstnanci budou při úklidových pracích postupovat sjednaným způsobem, zejména se zdrží jakékoliv manipulace s mobiliářem. </w:t>
      </w:r>
    </w:p>
    <w:p w14:paraId="0B2314AD" w14:textId="77777777" w:rsidR="00B511EC" w:rsidRPr="00B511EC" w:rsidRDefault="00B511EC" w:rsidP="00443142">
      <w:pPr>
        <w:pStyle w:val="Style10"/>
        <w:widowControl/>
        <w:numPr>
          <w:ilvl w:val="0"/>
          <w:numId w:val="5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Zaměstnanci zhotovitele jsou povinni v místě plnění dodržovat vnitřní předpisy objednatele.</w:t>
      </w:r>
    </w:p>
    <w:p w14:paraId="5BDCD676" w14:textId="77777777" w:rsidR="00B511EC" w:rsidRPr="00B511EC" w:rsidRDefault="00B511EC" w:rsidP="00443142">
      <w:pPr>
        <w:pStyle w:val="Style10"/>
        <w:widowControl/>
        <w:numPr>
          <w:ilvl w:val="0"/>
          <w:numId w:val="5"/>
        </w:numPr>
        <w:spacing w:line="240" w:lineRule="auto"/>
        <w:ind w:left="426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>Zhotovitel se zavazuje jak za sebe, tak za své zaměstnance, že nebude sdělovat třetím osobám jakékoliv informace, které získal při plnění díla.</w:t>
      </w:r>
    </w:p>
    <w:p w14:paraId="421C4DC0" w14:textId="77777777" w:rsidR="00B511EC" w:rsidRPr="00B511EC" w:rsidRDefault="00B511EC" w:rsidP="00443142">
      <w:pPr>
        <w:pStyle w:val="Style10"/>
        <w:widowControl/>
        <w:numPr>
          <w:ilvl w:val="0"/>
          <w:numId w:val="5"/>
        </w:numPr>
        <w:spacing w:line="240" w:lineRule="auto"/>
        <w:ind w:left="426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>Zhotovitel byl před započetím práce seznámen s riziky v místě plnění, je povinen na tato rizika upozornit své zaměstnance, po dohodě s objednatelem určí způsob ochrany zaměstnanců a prevence proti úrazům a poškození zdraví.</w:t>
      </w:r>
    </w:p>
    <w:p w14:paraId="52DF9345" w14:textId="77777777" w:rsidR="00B511EC" w:rsidRPr="00B511EC" w:rsidRDefault="00B511EC" w:rsidP="00443142">
      <w:pPr>
        <w:pStyle w:val="Style10"/>
        <w:widowControl/>
        <w:numPr>
          <w:ilvl w:val="0"/>
          <w:numId w:val="5"/>
        </w:numPr>
        <w:spacing w:line="240" w:lineRule="auto"/>
        <w:ind w:left="426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>Zhotovitel vybaví své zaměstnance osobními ochrannými prostředky podle činností a rizik v místě plnění, zaměstnanci zhotovitele jsou povinni tyto ochranné prostředky při práci předepsaným způsobem používat.</w:t>
      </w:r>
    </w:p>
    <w:p w14:paraId="662193B5" w14:textId="77777777" w:rsidR="00B511EC" w:rsidRPr="00B511EC" w:rsidRDefault="00B511EC" w:rsidP="00443142">
      <w:pPr>
        <w:pStyle w:val="Style10"/>
        <w:widowControl/>
        <w:numPr>
          <w:ilvl w:val="0"/>
          <w:numId w:val="5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Zhotovitel bude:</w:t>
      </w:r>
    </w:p>
    <w:p w14:paraId="312C7832" w14:textId="77777777" w:rsidR="00B511EC" w:rsidRPr="00B511EC" w:rsidRDefault="00B511EC" w:rsidP="00443142">
      <w:pPr>
        <w:pStyle w:val="Style10"/>
        <w:widowControl/>
        <w:numPr>
          <w:ilvl w:val="0"/>
          <w:numId w:val="10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 xml:space="preserve">vykonávat úklidové, čistící práce v předem dohodnutých dnech a časech, které je možno po vzájemné dohodě Smluvních stran operativně měnit, </w:t>
      </w:r>
    </w:p>
    <w:p w14:paraId="120BF028" w14:textId="77777777" w:rsidR="00B511EC" w:rsidRPr="00B511EC" w:rsidRDefault="00B511EC" w:rsidP="00443142">
      <w:pPr>
        <w:pStyle w:val="Style10"/>
        <w:widowControl/>
        <w:numPr>
          <w:ilvl w:val="0"/>
          <w:numId w:val="10"/>
        </w:numPr>
        <w:spacing w:line="240" w:lineRule="auto"/>
        <w:ind w:left="851" w:hanging="425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>nakupovat a denně doplňovat sanitární materiál (toaletní papír, papírové ručníky, mýdlo apod.) ve stanoveném měsíčním limitu 4500,- Kč (náklady jsou zahrnuty ve sjednané ceně služeb),</w:t>
      </w:r>
    </w:p>
    <w:p w14:paraId="6F08E7C6" w14:textId="77777777" w:rsidR="00B511EC" w:rsidRPr="00B511EC" w:rsidRDefault="00B511EC" w:rsidP="00443142">
      <w:pPr>
        <w:pStyle w:val="Style10"/>
        <w:widowControl/>
        <w:numPr>
          <w:ilvl w:val="0"/>
          <w:numId w:val="10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dodržovat obecně závazné bezpečnostní, hygienické, požární a ekologické předpisy v místech plnění,</w:t>
      </w:r>
    </w:p>
    <w:p w14:paraId="43B08E71" w14:textId="77777777" w:rsidR="00B511EC" w:rsidRPr="00B511EC" w:rsidRDefault="00B511EC" w:rsidP="00443142">
      <w:pPr>
        <w:pStyle w:val="Style10"/>
        <w:widowControl/>
        <w:numPr>
          <w:ilvl w:val="0"/>
          <w:numId w:val="10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lastRenderedPageBreak/>
        <w:t>zajistí vlastní dozor nad bezpečností práce ve smyslu platných norem, vyhlášek, nařízení a vnitřních předpisů objednatele.</w:t>
      </w:r>
    </w:p>
    <w:p w14:paraId="67555419" w14:textId="77777777" w:rsidR="00B511EC" w:rsidRPr="00B511EC" w:rsidRDefault="00B511EC" w:rsidP="00443142">
      <w:pPr>
        <w:pStyle w:val="Style10"/>
        <w:widowControl/>
        <w:numPr>
          <w:ilvl w:val="0"/>
          <w:numId w:val="5"/>
        </w:numPr>
        <w:spacing w:line="240" w:lineRule="auto"/>
        <w:ind w:left="426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>Zhotovitel je povinen neodkladně nahlásit objednateli (zápis v knize úklidu) vznik mimořádné situace v důsledku úklidových prací, za kterou se považuje zejména vznik škody na straně objednatele.</w:t>
      </w:r>
    </w:p>
    <w:p w14:paraId="4F88351F" w14:textId="77777777" w:rsidR="00B511EC" w:rsidRPr="00B511EC" w:rsidRDefault="00B511EC" w:rsidP="00443142">
      <w:pPr>
        <w:pStyle w:val="Style10"/>
        <w:widowControl/>
        <w:numPr>
          <w:ilvl w:val="0"/>
          <w:numId w:val="5"/>
        </w:numPr>
        <w:spacing w:line="240" w:lineRule="auto"/>
        <w:ind w:left="426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 xml:space="preserve">Zhotovitel je povinen upozornit objednatele na zjištěné závady v místech plnění, které by mohly vést ke vzniku mimořádné situace, škody na straně objednatele. Objednatel je povinen bezodkladně přijmout odpovídající opatření k účinné nápravě. </w:t>
      </w:r>
    </w:p>
    <w:p w14:paraId="7335D83F" w14:textId="3FD91B59" w:rsidR="00B511EC" w:rsidRPr="00CA127D" w:rsidRDefault="00B511EC" w:rsidP="00CA127D">
      <w:pPr>
        <w:pStyle w:val="Nadpis1"/>
        <w:numPr>
          <w:ilvl w:val="0"/>
          <w:numId w:val="3"/>
        </w:numPr>
        <w:rPr>
          <w:rFonts w:ascii="Calibri" w:hAnsi="Calibri"/>
          <w:sz w:val="22"/>
        </w:rPr>
      </w:pPr>
      <w:r w:rsidRPr="00CA127D">
        <w:rPr>
          <w:rFonts w:ascii="Calibri" w:hAnsi="Calibri"/>
          <w:sz w:val="22"/>
        </w:rPr>
        <w:t>Povinnosti objednatele</w:t>
      </w:r>
    </w:p>
    <w:p w14:paraId="3CE02159" w14:textId="77777777" w:rsidR="00B511EC" w:rsidRPr="00B511EC" w:rsidRDefault="00B511EC" w:rsidP="00443142">
      <w:pPr>
        <w:pStyle w:val="Style10"/>
        <w:widowControl/>
        <w:numPr>
          <w:ilvl w:val="0"/>
          <w:numId w:val="11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 xml:space="preserve">Objednatel poskytne zhotoviteli v místech plnění energie potřebné pro řádný provoz a fungování nářadí a strojů pro zhotovení díla. </w:t>
      </w:r>
    </w:p>
    <w:p w14:paraId="7D6C363C" w14:textId="77777777" w:rsidR="00B511EC" w:rsidRPr="00B511EC" w:rsidRDefault="00B511EC" w:rsidP="00443142">
      <w:pPr>
        <w:pStyle w:val="Style10"/>
        <w:widowControl/>
        <w:numPr>
          <w:ilvl w:val="0"/>
          <w:numId w:val="11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>Objednatel se zavazuje, kromě naléhavých případů, že nebude zasahovat do rozhodnutí Zhotovitele ve věci realizace díla.</w:t>
      </w:r>
    </w:p>
    <w:p w14:paraId="3B699302" w14:textId="77777777" w:rsidR="00B511EC" w:rsidRPr="00B511EC" w:rsidRDefault="00B511EC" w:rsidP="00443142">
      <w:pPr>
        <w:pStyle w:val="Style10"/>
        <w:widowControl/>
        <w:numPr>
          <w:ilvl w:val="0"/>
          <w:numId w:val="11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 xml:space="preserve">Objednatel poskytne zhotoviteli bezplatně potřebný počet uzamykatelných místností, které bude zhotovitel využívat výhradně k uložení nářadí, strojů, čisticích prostředků případně jako šatny svých zaměstnanců. </w:t>
      </w:r>
    </w:p>
    <w:p w14:paraId="5C398D44" w14:textId="77777777" w:rsidR="00B511EC" w:rsidRPr="00B511EC" w:rsidRDefault="00B511EC" w:rsidP="00443142">
      <w:pPr>
        <w:pStyle w:val="Style10"/>
        <w:widowControl/>
        <w:numPr>
          <w:ilvl w:val="0"/>
          <w:numId w:val="11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>Porušení těchto ujednání mohou být důvodem pro odstoupení od smlouvy.</w:t>
      </w:r>
    </w:p>
    <w:p w14:paraId="26ED45DE" w14:textId="77777777" w:rsidR="00B511EC" w:rsidRPr="00B511EC" w:rsidRDefault="00B511EC" w:rsidP="00443142">
      <w:pPr>
        <w:pStyle w:val="Style10"/>
        <w:widowControl/>
        <w:numPr>
          <w:ilvl w:val="0"/>
          <w:numId w:val="11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 xml:space="preserve">Odpovědnost za případný vznik mimořádné situace v poskytnutých místnostech (požár, únik vody apod.) je na straně zhotovitele. </w:t>
      </w:r>
    </w:p>
    <w:p w14:paraId="09E932F6" w14:textId="4C26ACEF" w:rsidR="00B511EC" w:rsidRPr="00CA127D" w:rsidRDefault="00B511EC" w:rsidP="00CA127D">
      <w:pPr>
        <w:pStyle w:val="Nadpis1"/>
        <w:numPr>
          <w:ilvl w:val="0"/>
          <w:numId w:val="3"/>
        </w:numPr>
        <w:rPr>
          <w:rFonts w:ascii="Calibri" w:hAnsi="Calibri"/>
          <w:sz w:val="22"/>
        </w:rPr>
      </w:pPr>
      <w:r w:rsidRPr="00CA127D">
        <w:rPr>
          <w:rFonts w:ascii="Calibri" w:hAnsi="Calibri"/>
          <w:sz w:val="22"/>
        </w:rPr>
        <w:t>Převzetí díla</w:t>
      </w:r>
    </w:p>
    <w:p w14:paraId="1C55A970" w14:textId="77777777" w:rsidR="00B511EC" w:rsidRPr="00B511EC" w:rsidRDefault="00B511EC" w:rsidP="00443142">
      <w:pPr>
        <w:pStyle w:val="Style10"/>
        <w:widowControl/>
        <w:numPr>
          <w:ilvl w:val="0"/>
          <w:numId w:val="12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>Zhotovitel je povinen dílo dokončit a předat objednateli v bezvadném stavu v den, ve kterém dílo započal.</w:t>
      </w:r>
    </w:p>
    <w:p w14:paraId="1D51F7A5" w14:textId="77777777" w:rsidR="00B511EC" w:rsidRPr="00B511EC" w:rsidRDefault="00B511EC" w:rsidP="00443142">
      <w:pPr>
        <w:pStyle w:val="Style10"/>
        <w:widowControl/>
        <w:numPr>
          <w:ilvl w:val="0"/>
          <w:numId w:val="12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>Ve výjimečných případech, na základě vzájemné dohody smluvních stran, může zhotovitel dílo dokončit a předat objednateli v bezvadném stavu v předem dohodnutém termínu, v takovémto případě je povinen objednatele k převzetí díla vyzvat.</w:t>
      </w:r>
    </w:p>
    <w:p w14:paraId="6C963EA2" w14:textId="77777777" w:rsidR="00B511EC" w:rsidRPr="00B511EC" w:rsidRDefault="00B511EC" w:rsidP="00443142">
      <w:pPr>
        <w:pStyle w:val="Style10"/>
        <w:widowControl/>
        <w:numPr>
          <w:ilvl w:val="0"/>
          <w:numId w:val="12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>Objednatel je povinen řádně provedené dílo spolu s místem plnění od zhotovitele převzít.</w:t>
      </w:r>
    </w:p>
    <w:p w14:paraId="5AEDAC32" w14:textId="77777777" w:rsidR="00B511EC" w:rsidRPr="00B511EC" w:rsidRDefault="00B511EC" w:rsidP="00443142">
      <w:pPr>
        <w:pStyle w:val="Style10"/>
        <w:widowControl/>
        <w:numPr>
          <w:ilvl w:val="0"/>
          <w:numId w:val="12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>Objednatel, jeho určený zástupce, potvrzuje převzetí díla podpisem v knize úklidu.</w:t>
      </w:r>
    </w:p>
    <w:p w14:paraId="38EEC02D" w14:textId="100E7847" w:rsidR="00B511EC" w:rsidRPr="00CA127D" w:rsidRDefault="00B511EC" w:rsidP="00CA127D">
      <w:pPr>
        <w:pStyle w:val="Nadpis1"/>
        <w:numPr>
          <w:ilvl w:val="0"/>
          <w:numId w:val="3"/>
        </w:numPr>
        <w:rPr>
          <w:rFonts w:ascii="Calibri" w:hAnsi="Calibri"/>
          <w:sz w:val="22"/>
        </w:rPr>
      </w:pPr>
      <w:r w:rsidRPr="00CA127D">
        <w:rPr>
          <w:rFonts w:ascii="Calibri" w:hAnsi="Calibri"/>
          <w:sz w:val="22"/>
        </w:rPr>
        <w:t>Odpovědnost za vady</w:t>
      </w:r>
    </w:p>
    <w:p w14:paraId="53090A66" w14:textId="77777777" w:rsidR="00B511EC" w:rsidRPr="00B511EC" w:rsidRDefault="00B511EC" w:rsidP="00443142">
      <w:pPr>
        <w:pStyle w:val="Style10"/>
        <w:widowControl/>
        <w:numPr>
          <w:ilvl w:val="0"/>
          <w:numId w:val="13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>Zhotovitel se zavazuje předat dílo bez vad a nedodělků.</w:t>
      </w:r>
    </w:p>
    <w:p w14:paraId="1CE0C199" w14:textId="77777777" w:rsidR="00B511EC" w:rsidRPr="00B511EC" w:rsidRDefault="00B511EC" w:rsidP="00443142">
      <w:pPr>
        <w:pStyle w:val="Style10"/>
        <w:widowControl/>
        <w:numPr>
          <w:ilvl w:val="0"/>
          <w:numId w:val="13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 xml:space="preserve">Smluvní strany se dohodly na tom, že budou-li v době předání na díle viditelné vady či nedodělky, k předání a převzetí díla dojde až po jejich bezodkladném odstranění. </w:t>
      </w:r>
    </w:p>
    <w:p w14:paraId="756FDC8D" w14:textId="77777777" w:rsidR="00B511EC" w:rsidRPr="00B511EC" w:rsidRDefault="00B511EC" w:rsidP="00443142">
      <w:pPr>
        <w:pStyle w:val="Style10"/>
        <w:widowControl/>
        <w:numPr>
          <w:ilvl w:val="0"/>
          <w:numId w:val="13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>O této skutečnosti bude Smluvními stranami sepsán záznam do provozní knihy úklidu. Náklady na odstranění vad nese zhotovitel.</w:t>
      </w:r>
    </w:p>
    <w:p w14:paraId="5F6D027C" w14:textId="77777777" w:rsidR="00B511EC" w:rsidRPr="00B511EC" w:rsidRDefault="00B511EC" w:rsidP="00443142">
      <w:pPr>
        <w:pStyle w:val="Style10"/>
        <w:widowControl/>
        <w:numPr>
          <w:ilvl w:val="0"/>
          <w:numId w:val="13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>Po odstranění vad vyznačí objednatel do provozní knihy úklidu bezvadné převzetí díla.</w:t>
      </w:r>
    </w:p>
    <w:p w14:paraId="54B8C503" w14:textId="2226E627" w:rsidR="00B511EC" w:rsidRPr="00B511EC" w:rsidRDefault="00CA127D" w:rsidP="00CA127D">
      <w:pPr>
        <w:pStyle w:val="Nadpis1"/>
        <w:numPr>
          <w:ilvl w:val="0"/>
          <w:numId w:val="3"/>
        </w:numPr>
        <w:rPr>
          <w:rFonts w:ascii="Calibri" w:hAnsi="Calibri"/>
          <w:sz w:val="22"/>
        </w:rPr>
      </w:pPr>
      <w:r w:rsidRPr="00CA127D">
        <w:rPr>
          <w:rFonts w:ascii="Calibri" w:hAnsi="Calibri"/>
          <w:sz w:val="22"/>
        </w:rPr>
        <w:t xml:space="preserve">  </w:t>
      </w:r>
      <w:r w:rsidR="00B511EC" w:rsidRPr="00B511EC">
        <w:rPr>
          <w:rFonts w:ascii="Calibri" w:hAnsi="Calibri"/>
          <w:sz w:val="22"/>
        </w:rPr>
        <w:t>Smluvní pokuta</w:t>
      </w:r>
    </w:p>
    <w:p w14:paraId="31120E33" w14:textId="77777777" w:rsidR="00CA127D" w:rsidRPr="00CA127D" w:rsidRDefault="00CA127D" w:rsidP="00443142">
      <w:pPr>
        <w:pStyle w:val="Style10"/>
        <w:widowControl/>
        <w:numPr>
          <w:ilvl w:val="0"/>
          <w:numId w:val="14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CA127D">
        <w:rPr>
          <w:rStyle w:val="FontStyle20"/>
          <w:rFonts w:asciiTheme="minorHAnsi" w:hAnsiTheme="minorHAnsi" w:cstheme="minorHAnsi"/>
        </w:rPr>
        <w:t>Pro případ prodlení zhotovitele s předáním díla podle čl. V. odst. 1 si smluvní strany dohodly smluvní pokutu ve výši 2000,- Kč bez DPH za každý den prodlení. Zhotovitel však není  v prodlení, jestliže nedodržení lhůt podle čl. V. odst. 1 smlouvy nezavinil.</w:t>
      </w:r>
    </w:p>
    <w:p w14:paraId="1CB79784" w14:textId="77777777" w:rsidR="00CA127D" w:rsidRPr="00CA127D" w:rsidRDefault="00CA127D" w:rsidP="00443142">
      <w:pPr>
        <w:pStyle w:val="Style10"/>
        <w:widowControl/>
        <w:numPr>
          <w:ilvl w:val="0"/>
          <w:numId w:val="14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CA127D">
        <w:rPr>
          <w:rStyle w:val="FontStyle20"/>
          <w:rFonts w:asciiTheme="minorHAnsi" w:hAnsiTheme="minorHAnsi" w:cstheme="minorHAnsi"/>
        </w:rPr>
        <w:t xml:space="preserve">V případě, že předané dílo má vady, které nebyly po marné výzvě odstraněny, je zhotovitel povinen zaplatit za měsíc, ve kterém vady nastaly, smluvní pokutu ve výši 2000,- Kč bez DPH. </w:t>
      </w:r>
    </w:p>
    <w:p w14:paraId="4A3C6663" w14:textId="77777777" w:rsidR="00CA127D" w:rsidRPr="00CA127D" w:rsidRDefault="00CA127D" w:rsidP="00443142">
      <w:pPr>
        <w:pStyle w:val="Style10"/>
        <w:widowControl/>
        <w:numPr>
          <w:ilvl w:val="0"/>
          <w:numId w:val="14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CA127D">
        <w:rPr>
          <w:rStyle w:val="FontStyle20"/>
          <w:rFonts w:asciiTheme="minorHAnsi" w:hAnsiTheme="minorHAnsi" w:cstheme="minorHAnsi"/>
        </w:rPr>
        <w:t>Odstoupení od smlouvy se nedotýká nároku na zaplacení smluvní pokuty.</w:t>
      </w:r>
    </w:p>
    <w:p w14:paraId="2B67A68E" w14:textId="667A051D" w:rsidR="00B511EC" w:rsidRDefault="00B511EC" w:rsidP="00B511EC">
      <w:pPr>
        <w:pStyle w:val="Odstavecseseznamem"/>
        <w:numPr>
          <w:ilvl w:val="0"/>
          <w:numId w:val="0"/>
        </w:numPr>
        <w:ind w:left="720"/>
        <w:rPr>
          <w:rFonts w:ascii="Calibri" w:hAnsi="Calibri"/>
          <w:b/>
          <w:sz w:val="22"/>
        </w:rPr>
      </w:pPr>
    </w:p>
    <w:p w14:paraId="722327F0" w14:textId="0D4E22E4" w:rsidR="00CA127D" w:rsidRDefault="00CA127D" w:rsidP="00B511EC">
      <w:pPr>
        <w:pStyle w:val="Odstavecseseznamem"/>
        <w:numPr>
          <w:ilvl w:val="0"/>
          <w:numId w:val="0"/>
        </w:numPr>
        <w:ind w:left="720"/>
        <w:rPr>
          <w:rFonts w:ascii="Calibri" w:hAnsi="Calibri"/>
          <w:b/>
          <w:sz w:val="22"/>
        </w:rPr>
      </w:pPr>
    </w:p>
    <w:p w14:paraId="099D49FE" w14:textId="77777777" w:rsidR="00CA127D" w:rsidRDefault="00CA127D" w:rsidP="00B511EC">
      <w:pPr>
        <w:pStyle w:val="Odstavecseseznamem"/>
        <w:numPr>
          <w:ilvl w:val="0"/>
          <w:numId w:val="0"/>
        </w:numPr>
        <w:ind w:left="720"/>
        <w:rPr>
          <w:rFonts w:ascii="Calibri" w:hAnsi="Calibri"/>
          <w:b/>
          <w:sz w:val="22"/>
        </w:rPr>
      </w:pPr>
    </w:p>
    <w:p w14:paraId="3F72C3D0" w14:textId="04629347" w:rsidR="00215A79" w:rsidRPr="00CA127D" w:rsidRDefault="0024001E" w:rsidP="00CA127D">
      <w:pPr>
        <w:pStyle w:val="Nadpis1"/>
        <w:numPr>
          <w:ilvl w:val="0"/>
          <w:numId w:val="3"/>
        </w:numPr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lastRenderedPageBreak/>
        <w:t>Cena a platební podmínky</w:t>
      </w:r>
    </w:p>
    <w:p w14:paraId="284E73C7" w14:textId="77777777" w:rsidR="00CA127D" w:rsidRPr="00CA127D" w:rsidRDefault="00CA127D" w:rsidP="00443142">
      <w:pPr>
        <w:pStyle w:val="Style10"/>
        <w:widowControl/>
        <w:numPr>
          <w:ilvl w:val="0"/>
          <w:numId w:val="15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CA127D">
        <w:rPr>
          <w:rStyle w:val="FontStyle20"/>
          <w:rFonts w:asciiTheme="minorHAnsi" w:hAnsiTheme="minorHAnsi" w:cstheme="minorHAnsi"/>
        </w:rPr>
        <w:t xml:space="preserve">Souhrnná Cena díla (dále jen cena) je sjednaná jako cena nejvýše přípustná, platná po celou dobu platnosti smlouvy, </w:t>
      </w:r>
      <w:proofErr w:type="gramStart"/>
      <w:r w:rsidRPr="00CA127D">
        <w:rPr>
          <w:rStyle w:val="FontStyle20"/>
          <w:rFonts w:asciiTheme="minorHAnsi" w:hAnsiTheme="minorHAnsi" w:cstheme="minorHAnsi"/>
        </w:rPr>
        <w:t>t.j. po</w:t>
      </w:r>
      <w:proofErr w:type="gramEnd"/>
      <w:r w:rsidRPr="00CA127D">
        <w:rPr>
          <w:rStyle w:val="FontStyle20"/>
          <w:rFonts w:asciiTheme="minorHAnsi" w:hAnsiTheme="minorHAnsi" w:cstheme="minorHAnsi"/>
        </w:rPr>
        <w:t xml:space="preserve"> dobu 12 měsíců.</w:t>
      </w:r>
    </w:p>
    <w:p w14:paraId="64BC5A67" w14:textId="77777777" w:rsidR="00CA127D" w:rsidRPr="00CA127D" w:rsidRDefault="00CA127D" w:rsidP="00443142">
      <w:pPr>
        <w:pStyle w:val="Style10"/>
        <w:widowControl/>
        <w:numPr>
          <w:ilvl w:val="0"/>
          <w:numId w:val="15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CA127D">
        <w:rPr>
          <w:rStyle w:val="FontStyle20"/>
          <w:rFonts w:asciiTheme="minorHAnsi" w:hAnsiTheme="minorHAnsi" w:cstheme="minorHAnsi"/>
        </w:rPr>
        <w:t xml:space="preserve">Cena obsahuje veškeré náklady, rizika, zisk a finanční vlivy (např. inflace) po celou dobu platnosti smlouvy.  </w:t>
      </w:r>
    </w:p>
    <w:p w14:paraId="28E51BB4" w14:textId="77777777" w:rsidR="00CA127D" w:rsidRPr="00CA127D" w:rsidRDefault="00CA127D" w:rsidP="00443142">
      <w:pPr>
        <w:pStyle w:val="Style10"/>
        <w:widowControl/>
        <w:numPr>
          <w:ilvl w:val="0"/>
          <w:numId w:val="15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CA127D">
        <w:rPr>
          <w:rStyle w:val="FontStyle20"/>
          <w:rFonts w:asciiTheme="minorHAnsi" w:hAnsiTheme="minorHAnsi" w:cstheme="minorHAnsi"/>
        </w:rPr>
        <w:t>Cenu díla tvoří součet cen za dílo v místě plnění I. a II.</w:t>
      </w:r>
    </w:p>
    <w:p w14:paraId="78648CA6" w14:textId="77777777" w:rsidR="00CA127D" w:rsidRPr="00CA127D" w:rsidRDefault="00CA127D" w:rsidP="00443142">
      <w:pPr>
        <w:pStyle w:val="Style10"/>
        <w:widowControl/>
        <w:numPr>
          <w:ilvl w:val="0"/>
          <w:numId w:val="15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CA127D">
        <w:rPr>
          <w:rStyle w:val="FontStyle20"/>
          <w:rFonts w:asciiTheme="minorHAnsi" w:hAnsiTheme="minorHAnsi" w:cstheme="minorHAnsi"/>
        </w:rPr>
        <w:t xml:space="preserve">Objednatel je povinen zaplatit zhotoviteli cenu za dílo ve výši:                   </w:t>
      </w:r>
    </w:p>
    <w:p w14:paraId="4474A85A" w14:textId="5850FB3F" w:rsidR="00CA127D" w:rsidRPr="00CA127D" w:rsidRDefault="00CA127D" w:rsidP="00CA127D">
      <w:pPr>
        <w:pStyle w:val="Style10"/>
        <w:widowControl/>
        <w:spacing w:line="240" w:lineRule="auto"/>
        <w:ind w:left="426"/>
        <w:jc w:val="both"/>
        <w:rPr>
          <w:rStyle w:val="FontStyle20"/>
          <w:rFonts w:asciiTheme="minorHAnsi" w:hAnsiTheme="minorHAnsi" w:cstheme="minorHAnsi"/>
        </w:rPr>
      </w:pPr>
      <w:r>
        <w:rPr>
          <w:rStyle w:val="FontStyle20"/>
          <w:rFonts w:asciiTheme="minorHAnsi" w:hAnsiTheme="minorHAnsi" w:cstheme="minorHAnsi"/>
        </w:rPr>
        <w:t xml:space="preserve">- </w:t>
      </w:r>
      <w:r w:rsidR="00007183">
        <w:rPr>
          <w:rStyle w:val="FontStyle20"/>
          <w:rFonts w:asciiTheme="minorHAnsi" w:hAnsiTheme="minorHAnsi" w:cstheme="minorHAnsi"/>
        </w:rPr>
        <w:t>371.124,-</w:t>
      </w:r>
      <w:r w:rsidRPr="00CA127D">
        <w:rPr>
          <w:rStyle w:val="FontStyle20"/>
          <w:rFonts w:asciiTheme="minorHAnsi" w:hAnsiTheme="minorHAnsi" w:cstheme="minorHAnsi"/>
        </w:rPr>
        <w:t xml:space="preserve"> Kč bez DPH</w:t>
      </w:r>
    </w:p>
    <w:p w14:paraId="4A6B5BD6" w14:textId="4E8EB539" w:rsidR="00CA127D" w:rsidRPr="00CA127D" w:rsidRDefault="00CA127D" w:rsidP="00CA127D">
      <w:pPr>
        <w:pStyle w:val="Style10"/>
        <w:widowControl/>
        <w:spacing w:line="240" w:lineRule="auto"/>
        <w:ind w:left="426"/>
        <w:jc w:val="both"/>
        <w:rPr>
          <w:rStyle w:val="FontStyle20"/>
          <w:rFonts w:asciiTheme="minorHAnsi" w:hAnsiTheme="minorHAnsi" w:cstheme="minorHAnsi"/>
        </w:rPr>
      </w:pPr>
      <w:r>
        <w:rPr>
          <w:rStyle w:val="FontStyle20"/>
          <w:rFonts w:asciiTheme="minorHAnsi" w:hAnsiTheme="minorHAnsi" w:cstheme="minorHAnsi"/>
        </w:rPr>
        <w:t xml:space="preserve">- </w:t>
      </w:r>
      <w:r w:rsidRPr="00CA127D">
        <w:rPr>
          <w:rStyle w:val="FontStyle20"/>
          <w:rFonts w:asciiTheme="minorHAnsi" w:hAnsiTheme="minorHAnsi" w:cstheme="minorHAnsi"/>
        </w:rPr>
        <w:t xml:space="preserve">DPH ve výši 21% činí </w:t>
      </w:r>
      <w:r w:rsidR="00007183">
        <w:rPr>
          <w:rStyle w:val="FontStyle20"/>
          <w:rFonts w:asciiTheme="minorHAnsi" w:hAnsiTheme="minorHAnsi" w:cstheme="minorHAnsi"/>
        </w:rPr>
        <w:t>77.928,-</w:t>
      </w:r>
      <w:r w:rsidRPr="00CA127D">
        <w:rPr>
          <w:rStyle w:val="FontStyle20"/>
          <w:rFonts w:asciiTheme="minorHAnsi" w:hAnsiTheme="minorHAnsi" w:cstheme="minorHAnsi"/>
        </w:rPr>
        <w:t xml:space="preserve"> Kč</w:t>
      </w:r>
    </w:p>
    <w:p w14:paraId="13AF041A" w14:textId="09738EB2" w:rsidR="00CA127D" w:rsidRPr="00CA127D" w:rsidRDefault="00CA127D" w:rsidP="00CA127D">
      <w:pPr>
        <w:pStyle w:val="Style10"/>
        <w:widowControl/>
        <w:spacing w:line="240" w:lineRule="auto"/>
        <w:ind w:left="426"/>
        <w:jc w:val="both"/>
        <w:rPr>
          <w:rStyle w:val="FontStyle20"/>
          <w:rFonts w:asciiTheme="minorHAnsi" w:hAnsiTheme="minorHAnsi" w:cstheme="minorHAnsi"/>
        </w:rPr>
      </w:pPr>
      <w:r>
        <w:rPr>
          <w:rStyle w:val="FontStyle20"/>
          <w:rFonts w:asciiTheme="minorHAnsi" w:hAnsiTheme="minorHAnsi" w:cstheme="minorHAnsi"/>
        </w:rPr>
        <w:t xml:space="preserve">- </w:t>
      </w:r>
      <w:r w:rsidRPr="00CA127D">
        <w:rPr>
          <w:rStyle w:val="FontStyle20"/>
          <w:rFonts w:asciiTheme="minorHAnsi" w:hAnsiTheme="minorHAnsi" w:cstheme="minorHAnsi"/>
        </w:rPr>
        <w:t xml:space="preserve">Celková cena za 12 měsíců v Kč včetně DPH: </w:t>
      </w:r>
      <w:r w:rsidR="00007183">
        <w:rPr>
          <w:rStyle w:val="FontStyle20"/>
          <w:rFonts w:asciiTheme="minorHAnsi" w:hAnsiTheme="minorHAnsi" w:cstheme="minorHAnsi"/>
        </w:rPr>
        <w:t>449052</w:t>
      </w:r>
      <w:r w:rsidRPr="00CA127D">
        <w:rPr>
          <w:rStyle w:val="FontStyle20"/>
          <w:rFonts w:asciiTheme="minorHAnsi" w:hAnsiTheme="minorHAnsi" w:cstheme="minorHAnsi"/>
        </w:rPr>
        <w:t>,- Kč</w:t>
      </w:r>
    </w:p>
    <w:p w14:paraId="3C3D0760" w14:textId="77777777" w:rsidR="00CA127D" w:rsidRPr="00CA127D" w:rsidRDefault="00CA127D" w:rsidP="00443142">
      <w:pPr>
        <w:pStyle w:val="Style10"/>
        <w:widowControl/>
        <w:numPr>
          <w:ilvl w:val="0"/>
          <w:numId w:val="15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CA127D">
        <w:rPr>
          <w:rStyle w:val="FontStyle20"/>
          <w:rFonts w:asciiTheme="minorHAnsi" w:hAnsiTheme="minorHAnsi" w:cstheme="minorHAnsi"/>
        </w:rPr>
        <w:t>Provedení díla v místě plnění III bude objednatel písemně objednávat na základě své potřeby s ohledem na termíny konání akcí v tomto místě. Objednatel je povinen zaplatit zhotoviteli jednotkovou cenu za dílo násobenou počtem objednaných úklidů. Jednotková cena činí:</w:t>
      </w:r>
    </w:p>
    <w:p w14:paraId="0C50D4FB" w14:textId="4B68C377" w:rsidR="00CA127D" w:rsidRPr="00CA127D" w:rsidRDefault="00CA127D" w:rsidP="00CA127D">
      <w:pPr>
        <w:pStyle w:val="Style10"/>
        <w:widowControl/>
        <w:spacing w:line="240" w:lineRule="auto"/>
        <w:ind w:left="426"/>
        <w:jc w:val="both"/>
        <w:rPr>
          <w:rStyle w:val="FontStyle20"/>
          <w:rFonts w:asciiTheme="minorHAnsi" w:hAnsiTheme="minorHAnsi" w:cstheme="minorHAnsi"/>
        </w:rPr>
      </w:pPr>
      <w:r>
        <w:rPr>
          <w:rStyle w:val="FontStyle20"/>
          <w:rFonts w:asciiTheme="minorHAnsi" w:hAnsiTheme="minorHAnsi" w:cstheme="minorHAnsi"/>
        </w:rPr>
        <w:t xml:space="preserve">- </w:t>
      </w:r>
      <w:r w:rsidRPr="00CA127D">
        <w:rPr>
          <w:rStyle w:val="FontStyle20"/>
          <w:rFonts w:asciiTheme="minorHAnsi" w:hAnsiTheme="minorHAnsi" w:cstheme="minorHAnsi"/>
        </w:rPr>
        <w:t xml:space="preserve">Jednotková cena bez DPH: </w:t>
      </w:r>
      <w:r w:rsidR="00007183">
        <w:rPr>
          <w:rStyle w:val="FontStyle20"/>
          <w:rFonts w:asciiTheme="minorHAnsi" w:hAnsiTheme="minorHAnsi" w:cstheme="minorHAnsi"/>
        </w:rPr>
        <w:t>907,-</w:t>
      </w:r>
      <w:r w:rsidRPr="00CA127D">
        <w:rPr>
          <w:rStyle w:val="FontStyle20"/>
          <w:rFonts w:asciiTheme="minorHAnsi" w:hAnsiTheme="minorHAnsi" w:cstheme="minorHAnsi"/>
        </w:rPr>
        <w:t xml:space="preserve"> Kč</w:t>
      </w:r>
    </w:p>
    <w:p w14:paraId="14075244" w14:textId="6BA5567D" w:rsidR="00CA127D" w:rsidRPr="00CA127D" w:rsidRDefault="00CA127D" w:rsidP="00CA127D">
      <w:pPr>
        <w:pStyle w:val="Style10"/>
        <w:widowControl/>
        <w:spacing w:line="240" w:lineRule="auto"/>
        <w:ind w:left="426"/>
        <w:jc w:val="both"/>
        <w:rPr>
          <w:rStyle w:val="FontStyle20"/>
          <w:rFonts w:asciiTheme="minorHAnsi" w:hAnsiTheme="minorHAnsi" w:cstheme="minorHAnsi"/>
        </w:rPr>
      </w:pPr>
      <w:r>
        <w:rPr>
          <w:rStyle w:val="FontStyle20"/>
          <w:rFonts w:asciiTheme="minorHAnsi" w:hAnsiTheme="minorHAnsi" w:cstheme="minorHAnsi"/>
        </w:rPr>
        <w:t xml:space="preserve">- </w:t>
      </w:r>
      <w:r w:rsidRPr="00CA127D">
        <w:rPr>
          <w:rStyle w:val="FontStyle20"/>
          <w:rFonts w:asciiTheme="minorHAnsi" w:hAnsiTheme="minorHAnsi" w:cstheme="minorHAnsi"/>
        </w:rPr>
        <w:t xml:space="preserve">DPH ve výši 21% činí: </w:t>
      </w:r>
      <w:r w:rsidR="00007183">
        <w:rPr>
          <w:rStyle w:val="FontStyle20"/>
          <w:rFonts w:asciiTheme="minorHAnsi" w:hAnsiTheme="minorHAnsi" w:cstheme="minorHAnsi"/>
        </w:rPr>
        <w:t>191,-</w:t>
      </w:r>
      <w:r w:rsidRPr="00CA127D">
        <w:rPr>
          <w:rStyle w:val="FontStyle20"/>
          <w:rFonts w:asciiTheme="minorHAnsi" w:hAnsiTheme="minorHAnsi" w:cstheme="minorHAnsi"/>
        </w:rPr>
        <w:t xml:space="preserve"> Kč</w:t>
      </w:r>
    </w:p>
    <w:p w14:paraId="77EBAD34" w14:textId="26A3EABF" w:rsidR="00CA127D" w:rsidRPr="00CA127D" w:rsidRDefault="00CA127D" w:rsidP="00CA127D">
      <w:pPr>
        <w:pStyle w:val="Style10"/>
        <w:widowControl/>
        <w:spacing w:line="240" w:lineRule="auto"/>
        <w:ind w:left="426"/>
        <w:jc w:val="both"/>
        <w:rPr>
          <w:rStyle w:val="FontStyle20"/>
          <w:rFonts w:asciiTheme="minorHAnsi" w:hAnsiTheme="minorHAnsi" w:cstheme="minorHAnsi"/>
        </w:rPr>
      </w:pPr>
      <w:r>
        <w:rPr>
          <w:rStyle w:val="FontStyle20"/>
          <w:rFonts w:asciiTheme="minorHAnsi" w:hAnsiTheme="minorHAnsi" w:cstheme="minorHAnsi"/>
        </w:rPr>
        <w:t xml:space="preserve">- </w:t>
      </w:r>
      <w:r w:rsidRPr="00CA127D">
        <w:rPr>
          <w:rStyle w:val="FontStyle20"/>
          <w:rFonts w:asciiTheme="minorHAnsi" w:hAnsiTheme="minorHAnsi" w:cstheme="minorHAnsi"/>
        </w:rPr>
        <w:t xml:space="preserve">Celková jednotková cena včetně DPH činí: </w:t>
      </w:r>
      <w:r w:rsidR="00007183">
        <w:rPr>
          <w:rStyle w:val="FontStyle20"/>
          <w:rFonts w:asciiTheme="minorHAnsi" w:hAnsiTheme="minorHAnsi" w:cstheme="minorHAnsi"/>
        </w:rPr>
        <w:t>1.098,-</w:t>
      </w:r>
      <w:r w:rsidRPr="00CA127D">
        <w:rPr>
          <w:rStyle w:val="FontStyle20"/>
          <w:rFonts w:asciiTheme="minorHAnsi" w:hAnsiTheme="minorHAnsi" w:cstheme="minorHAnsi"/>
        </w:rPr>
        <w:t xml:space="preserve"> Kč</w:t>
      </w:r>
    </w:p>
    <w:p w14:paraId="27608E11" w14:textId="77777777" w:rsidR="00CA127D" w:rsidRPr="00CA127D" w:rsidRDefault="00CA127D" w:rsidP="00443142">
      <w:pPr>
        <w:pStyle w:val="Style10"/>
        <w:widowControl/>
        <w:numPr>
          <w:ilvl w:val="0"/>
          <w:numId w:val="15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CA127D">
        <w:rPr>
          <w:rStyle w:val="FontStyle20"/>
          <w:rFonts w:asciiTheme="minorHAnsi" w:hAnsiTheme="minorHAnsi" w:cstheme="minorHAnsi"/>
        </w:rPr>
        <w:t>Rozpis sjednaných cen dle míst plnění a měsíců tvoří přílohu č. 1, 2 a 3 této smlouvy</w:t>
      </w:r>
    </w:p>
    <w:p w14:paraId="3E36E47D" w14:textId="77777777" w:rsidR="00CA127D" w:rsidRPr="00CA127D" w:rsidRDefault="00CA127D" w:rsidP="00443142">
      <w:pPr>
        <w:pStyle w:val="Style10"/>
        <w:widowControl/>
        <w:numPr>
          <w:ilvl w:val="0"/>
          <w:numId w:val="15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CA127D">
        <w:rPr>
          <w:rStyle w:val="FontStyle20"/>
          <w:rFonts w:asciiTheme="minorHAnsi" w:hAnsiTheme="minorHAnsi" w:cstheme="minorHAnsi"/>
        </w:rPr>
        <w:t>Cena za dílo bude vyúčtována třemi daňovými doklady (fakturami) samostatně za místo plnění I, místo plnění II. a místo plnění III., vždy za jeden kalendářní měsíc k 5. dni následujícího měsíce. Přílohou faktury za místo plnění III. bude položkový rozpis jednotlivých úklidů.</w:t>
      </w:r>
    </w:p>
    <w:p w14:paraId="5AE85FBB" w14:textId="77777777" w:rsidR="00CA127D" w:rsidRPr="00CA127D" w:rsidRDefault="00CA127D" w:rsidP="00443142">
      <w:pPr>
        <w:pStyle w:val="Style10"/>
        <w:widowControl/>
        <w:numPr>
          <w:ilvl w:val="0"/>
          <w:numId w:val="15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CA127D">
        <w:rPr>
          <w:rStyle w:val="FontStyle20"/>
          <w:rFonts w:asciiTheme="minorHAnsi" w:hAnsiTheme="minorHAnsi" w:cstheme="minorHAnsi"/>
        </w:rPr>
        <w:t>Faktury musí splňovat veškeré náležitosti daňového dokladu. V případě, že faktury nebudou obsahovat náležitosti daňového dokladu, objednatel je oprávněný vrátit je zhotoviteli k opravě. V takovém případě se přeruší plynutí lhůty splatnosti a nová lhůta splatnosti začne plynout doručením opravené faktury objednateli.</w:t>
      </w:r>
    </w:p>
    <w:p w14:paraId="1FAD7E59" w14:textId="77777777" w:rsidR="00CA127D" w:rsidRPr="00CA127D" w:rsidRDefault="00CA127D" w:rsidP="00443142">
      <w:pPr>
        <w:pStyle w:val="Style10"/>
        <w:widowControl/>
        <w:numPr>
          <w:ilvl w:val="0"/>
          <w:numId w:val="15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CA127D">
        <w:rPr>
          <w:rStyle w:val="FontStyle20"/>
          <w:rFonts w:asciiTheme="minorHAnsi" w:hAnsiTheme="minorHAnsi" w:cstheme="minorHAnsi"/>
        </w:rPr>
        <w:t>Lhůta splatnosti faktur se vzájemnou dohodou sjednává na 30 dnů po jejich doručení.</w:t>
      </w:r>
    </w:p>
    <w:p w14:paraId="5DD4E802" w14:textId="77777777" w:rsidR="00CA127D" w:rsidRPr="00CA127D" w:rsidRDefault="00CA127D" w:rsidP="00443142">
      <w:pPr>
        <w:pStyle w:val="Style10"/>
        <w:widowControl/>
        <w:numPr>
          <w:ilvl w:val="0"/>
          <w:numId w:val="15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CA127D">
        <w:rPr>
          <w:rStyle w:val="FontStyle20"/>
          <w:rFonts w:asciiTheme="minorHAnsi" w:hAnsiTheme="minorHAnsi" w:cstheme="minorHAnsi"/>
        </w:rPr>
        <w:t>Povinnost zaplatit je splněna dnem odepsání fakturované částky z účtu objednatele.</w:t>
      </w:r>
    </w:p>
    <w:p w14:paraId="4BD58019" w14:textId="77777777" w:rsidR="00CA127D" w:rsidRPr="00CA127D" w:rsidRDefault="00CA127D" w:rsidP="00443142">
      <w:pPr>
        <w:pStyle w:val="Style10"/>
        <w:widowControl/>
        <w:numPr>
          <w:ilvl w:val="0"/>
          <w:numId w:val="15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CA127D">
        <w:rPr>
          <w:rStyle w:val="FontStyle20"/>
          <w:rFonts w:asciiTheme="minorHAnsi" w:hAnsiTheme="minorHAnsi" w:cstheme="minorHAnsi"/>
        </w:rPr>
        <w:t>V případě, že objednateli vznikne z ujednání dle této smlouvy nárok na smluvní pokutu, náhradu škody nebo jinou majetkovou sankci vůči zhotoviteli, je objednatel oprávněn odečíst tuto částku z kterékoliv faktury resp. z více faktur zhotovitele (na podkladě objednatelem vystaveného vyúčtování smluvní pokuty).</w:t>
      </w:r>
    </w:p>
    <w:p w14:paraId="14411123" w14:textId="3EC9970D" w:rsidR="00CA127D" w:rsidRPr="00CA127D" w:rsidRDefault="00CA127D" w:rsidP="00CA127D">
      <w:pPr>
        <w:pStyle w:val="Nadpis1"/>
        <w:numPr>
          <w:ilvl w:val="0"/>
          <w:numId w:val="3"/>
        </w:numPr>
        <w:rPr>
          <w:rFonts w:ascii="Calibri" w:hAnsi="Calibri"/>
          <w:sz w:val="22"/>
        </w:rPr>
      </w:pPr>
      <w:r w:rsidRPr="00CA127D">
        <w:rPr>
          <w:rFonts w:ascii="Calibri" w:hAnsi="Calibri"/>
          <w:sz w:val="22"/>
        </w:rPr>
        <w:t>Platnost smlouvy</w:t>
      </w:r>
    </w:p>
    <w:p w14:paraId="65DC3025" w14:textId="77777777" w:rsidR="00CA127D" w:rsidRPr="00CA127D" w:rsidRDefault="00CA127D" w:rsidP="00443142">
      <w:pPr>
        <w:pStyle w:val="Style10"/>
        <w:widowControl/>
        <w:numPr>
          <w:ilvl w:val="0"/>
          <w:numId w:val="16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CA127D">
        <w:rPr>
          <w:rStyle w:val="FontStyle20"/>
          <w:rFonts w:asciiTheme="minorHAnsi" w:hAnsiTheme="minorHAnsi" w:cstheme="minorHAnsi"/>
        </w:rPr>
        <w:t>Tato smlouva se uzavírá na dobu určitou, a to na dobu 12 měsíců od podpisu smlouvy oběma smluvními stranami.</w:t>
      </w:r>
    </w:p>
    <w:p w14:paraId="4B2FDCC6" w14:textId="77777777" w:rsidR="00CA127D" w:rsidRPr="00CA127D" w:rsidRDefault="00CA127D" w:rsidP="00443142">
      <w:pPr>
        <w:pStyle w:val="Style10"/>
        <w:widowControl/>
        <w:numPr>
          <w:ilvl w:val="0"/>
          <w:numId w:val="16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CA127D">
        <w:rPr>
          <w:rStyle w:val="FontStyle20"/>
          <w:rFonts w:asciiTheme="minorHAnsi" w:hAnsiTheme="minorHAnsi" w:cstheme="minorHAnsi"/>
        </w:rPr>
        <w:t>Smluvní strany mohou smlouvu vzájemně vypovědět bez udání důvodu ve dvouměsíční výpovědní době. Výpovědní doba začíná běžet prvním dnem kalendářního měsíce následujícího po doručení výpovědi druhé smluvní straně.</w:t>
      </w:r>
    </w:p>
    <w:p w14:paraId="06356FE6" w14:textId="77777777" w:rsidR="00CA127D" w:rsidRPr="00CA127D" w:rsidRDefault="00CA127D" w:rsidP="00443142">
      <w:pPr>
        <w:pStyle w:val="Style10"/>
        <w:widowControl/>
        <w:numPr>
          <w:ilvl w:val="0"/>
          <w:numId w:val="16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CA127D">
        <w:rPr>
          <w:rStyle w:val="FontStyle20"/>
          <w:rFonts w:asciiTheme="minorHAnsi" w:hAnsiTheme="minorHAnsi" w:cstheme="minorHAnsi"/>
        </w:rPr>
        <w:t>Jestliže dojde k porušení smluvně sjednaných povinností obsažených v této smlouvě, jsou smluvní strany oprávněny od smlouvy odstoupit. Účinky odstoupení nastanou prvním dnem následujícím po dni doručení druhé straně.</w:t>
      </w:r>
    </w:p>
    <w:p w14:paraId="4B128779" w14:textId="77777777" w:rsidR="00CA127D" w:rsidRPr="00CA127D" w:rsidRDefault="00CA127D" w:rsidP="00443142">
      <w:pPr>
        <w:pStyle w:val="Style10"/>
        <w:widowControl/>
        <w:numPr>
          <w:ilvl w:val="0"/>
          <w:numId w:val="16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CA127D">
        <w:rPr>
          <w:rStyle w:val="FontStyle20"/>
          <w:rFonts w:asciiTheme="minorHAnsi" w:hAnsiTheme="minorHAnsi" w:cstheme="minorHAnsi"/>
        </w:rPr>
        <w:t>Objednatel může bez zbytečného odkladu odstoupit od smlouvy, požaduje-li zhotovitel zvýšení o více než 10 % ceny podle rozpočtu. V tomto případě je objednatel povinen nahradit zhotoviteli část ceny odpovídající rozsahu částečného provedení díla podle rozpočtu.</w:t>
      </w:r>
    </w:p>
    <w:p w14:paraId="67BB8F0D" w14:textId="71AAEED2" w:rsidR="00CA127D" w:rsidRPr="00CA127D" w:rsidRDefault="00CA127D" w:rsidP="00CA127D">
      <w:pPr>
        <w:pStyle w:val="Nadpis1"/>
        <w:numPr>
          <w:ilvl w:val="0"/>
          <w:numId w:val="3"/>
        </w:numPr>
        <w:rPr>
          <w:rFonts w:ascii="Calibri" w:hAnsi="Calibri"/>
          <w:sz w:val="22"/>
        </w:rPr>
      </w:pPr>
      <w:r w:rsidRPr="00CA127D">
        <w:rPr>
          <w:rFonts w:ascii="Calibri" w:hAnsi="Calibri"/>
          <w:sz w:val="22"/>
        </w:rPr>
        <w:t>Pojištění rizik</w:t>
      </w:r>
    </w:p>
    <w:p w14:paraId="4C41CB78" w14:textId="77777777" w:rsidR="00CA127D" w:rsidRPr="00CA127D" w:rsidRDefault="00CA127D" w:rsidP="00443142">
      <w:pPr>
        <w:pStyle w:val="Style10"/>
        <w:widowControl/>
        <w:numPr>
          <w:ilvl w:val="0"/>
          <w:numId w:val="17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CA127D">
        <w:rPr>
          <w:rStyle w:val="FontStyle20"/>
          <w:rFonts w:asciiTheme="minorHAnsi" w:hAnsiTheme="minorHAnsi" w:cstheme="minorHAnsi"/>
        </w:rPr>
        <w:t>Zhotovitel nese odpovědnost za škody, které způsobí v souvislosti s plněním díla dle této smlouvy.</w:t>
      </w:r>
    </w:p>
    <w:p w14:paraId="1327994E" w14:textId="77777777" w:rsidR="00CA127D" w:rsidRPr="00CA127D" w:rsidRDefault="00CA127D" w:rsidP="00443142">
      <w:pPr>
        <w:pStyle w:val="Style10"/>
        <w:widowControl/>
        <w:numPr>
          <w:ilvl w:val="0"/>
          <w:numId w:val="17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CA127D">
        <w:rPr>
          <w:rStyle w:val="FontStyle20"/>
          <w:rFonts w:asciiTheme="minorHAnsi" w:hAnsiTheme="minorHAnsi" w:cstheme="minorHAnsi"/>
        </w:rPr>
        <w:t xml:space="preserve">Zhotovitel prohlašuje, že má uzavřenu platnou pojistku, která kryje všechna rizika spojená s úrazem nebo vznikem škody způsobené osobám, na budovách a majetku objednatele i nájemníků, pokud byla způsobena jeho zaměstnanci nebo následkem výkonu prací při zhotovení díla. </w:t>
      </w:r>
    </w:p>
    <w:p w14:paraId="71310F96" w14:textId="77777777" w:rsidR="00CA127D" w:rsidRPr="00CA127D" w:rsidRDefault="00CA127D" w:rsidP="00443142">
      <w:pPr>
        <w:pStyle w:val="Style10"/>
        <w:widowControl/>
        <w:numPr>
          <w:ilvl w:val="0"/>
          <w:numId w:val="17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CA127D">
        <w:rPr>
          <w:rStyle w:val="FontStyle20"/>
          <w:rFonts w:asciiTheme="minorHAnsi" w:hAnsiTheme="minorHAnsi" w:cstheme="minorHAnsi"/>
        </w:rPr>
        <w:lastRenderedPageBreak/>
        <w:t>Pakliže byla škoda způsobena objednatelem v důsledku porušení jeho povinností, odpovídá za škodu v plném rozsahu objednatel.</w:t>
      </w:r>
    </w:p>
    <w:p w14:paraId="022FEDEC" w14:textId="138B3ED8" w:rsidR="00CA127D" w:rsidRPr="00CA127D" w:rsidRDefault="00CA127D" w:rsidP="00443142">
      <w:pPr>
        <w:pStyle w:val="Style10"/>
        <w:widowControl/>
        <w:numPr>
          <w:ilvl w:val="0"/>
          <w:numId w:val="17"/>
        </w:numPr>
        <w:spacing w:line="240" w:lineRule="auto"/>
        <w:jc w:val="both"/>
        <w:rPr>
          <w:rStyle w:val="FontStyle20"/>
          <w:rFonts w:asciiTheme="minorHAnsi" w:hAnsiTheme="minorHAnsi" w:cstheme="minorHAnsi"/>
        </w:rPr>
      </w:pPr>
      <w:r w:rsidRPr="00CA127D">
        <w:rPr>
          <w:rStyle w:val="FontStyle20"/>
          <w:rFonts w:asciiTheme="minorHAnsi" w:hAnsiTheme="minorHAnsi" w:cstheme="minorHAnsi"/>
        </w:rPr>
        <w:t xml:space="preserve">Zhotovitel předloží při podpisu smlouvy originál nebo </w:t>
      </w:r>
      <w:proofErr w:type="spellStart"/>
      <w:r w:rsidRPr="00CA127D">
        <w:rPr>
          <w:rStyle w:val="FontStyle20"/>
          <w:rFonts w:asciiTheme="minorHAnsi" w:hAnsiTheme="minorHAnsi" w:cstheme="minorHAnsi"/>
        </w:rPr>
        <w:t>sken</w:t>
      </w:r>
      <w:proofErr w:type="spellEnd"/>
      <w:r w:rsidRPr="00CA127D">
        <w:rPr>
          <w:rStyle w:val="FontStyle20"/>
          <w:rFonts w:asciiTheme="minorHAnsi" w:hAnsiTheme="minorHAnsi" w:cstheme="minorHAnsi"/>
        </w:rPr>
        <w:t xml:space="preserve"> pojistné smlouvy. Limit pojistného plnění je minimálně 1.000.000,- Kč (</w:t>
      </w:r>
      <w:proofErr w:type="spellStart"/>
      <w:r w:rsidR="00443142">
        <w:rPr>
          <w:rStyle w:val="FontStyle20"/>
          <w:rFonts w:asciiTheme="minorHAnsi" w:hAnsiTheme="minorHAnsi" w:cstheme="minorHAnsi"/>
        </w:rPr>
        <w:t>J</w:t>
      </w:r>
      <w:r w:rsidRPr="00CA127D">
        <w:rPr>
          <w:rStyle w:val="FontStyle20"/>
          <w:rFonts w:asciiTheme="minorHAnsi" w:hAnsiTheme="minorHAnsi" w:cstheme="minorHAnsi"/>
        </w:rPr>
        <w:t>edenmilionkorunčeských</w:t>
      </w:r>
      <w:proofErr w:type="spellEnd"/>
      <w:r w:rsidRPr="00CA127D">
        <w:rPr>
          <w:rStyle w:val="FontStyle20"/>
          <w:rFonts w:asciiTheme="minorHAnsi" w:hAnsiTheme="minorHAnsi" w:cstheme="minorHAnsi"/>
        </w:rPr>
        <w:t>).</w:t>
      </w:r>
    </w:p>
    <w:p w14:paraId="4598E6EC" w14:textId="77777777" w:rsidR="00CA127D" w:rsidRDefault="00CA127D" w:rsidP="00CA127D">
      <w:pPr>
        <w:ind w:left="720"/>
        <w:rPr>
          <w:rFonts w:ascii="Calibri" w:hAnsi="Calibri"/>
          <w:b/>
          <w:sz w:val="22"/>
        </w:rPr>
      </w:pPr>
    </w:p>
    <w:p w14:paraId="21E08502" w14:textId="27D43D51" w:rsidR="00215A79" w:rsidRPr="00C56250" w:rsidRDefault="008B79AB" w:rsidP="00B511EC">
      <w:pPr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C56250">
        <w:rPr>
          <w:rFonts w:ascii="Calibri" w:hAnsi="Calibri"/>
          <w:b/>
          <w:sz w:val="22"/>
        </w:rPr>
        <w:t>Společná a závěrečná ustanovení</w:t>
      </w:r>
    </w:p>
    <w:p w14:paraId="3D5B51BA" w14:textId="77777777" w:rsidR="00DD623A" w:rsidRPr="00C56250" w:rsidRDefault="00DD623A" w:rsidP="001738DB">
      <w:pPr>
        <w:ind w:left="709" w:hanging="709"/>
        <w:jc w:val="both"/>
        <w:rPr>
          <w:rFonts w:ascii="Calibri" w:hAnsi="Calibri"/>
          <w:sz w:val="22"/>
        </w:rPr>
      </w:pPr>
    </w:p>
    <w:p w14:paraId="735B28A8" w14:textId="77777777" w:rsidR="001738DB" w:rsidRPr="00C56250" w:rsidRDefault="001738DB" w:rsidP="00CA127D">
      <w:pPr>
        <w:pStyle w:val="Odstavecseseznamem"/>
        <w:numPr>
          <w:ilvl w:val="0"/>
          <w:numId w:val="2"/>
        </w:numPr>
        <w:spacing w:after="0"/>
        <w:ind w:left="426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Zhotovitel se vzdává svého práva namítat nepřiměřenou výši sml</w:t>
      </w:r>
      <w:r w:rsidR="00C56250">
        <w:rPr>
          <w:rFonts w:ascii="Calibri" w:hAnsi="Calibri"/>
          <w:sz w:val="22"/>
        </w:rPr>
        <w:t>uvní pokuty u soudu ve smyslu § </w:t>
      </w:r>
      <w:r w:rsidRPr="00C56250">
        <w:rPr>
          <w:rFonts w:ascii="Calibri" w:hAnsi="Calibri"/>
          <w:sz w:val="22"/>
        </w:rPr>
        <w:t>2051 zákona č. 89/2012 Sb., občanský zákoník, ve znění pozdějších předpisů.</w:t>
      </w:r>
    </w:p>
    <w:p w14:paraId="0B3397F1" w14:textId="77777777" w:rsidR="001738DB" w:rsidRPr="00C56250" w:rsidRDefault="001738DB" w:rsidP="00CA127D">
      <w:pPr>
        <w:pStyle w:val="Odstavecseseznamem"/>
        <w:numPr>
          <w:ilvl w:val="0"/>
          <w:numId w:val="2"/>
        </w:numPr>
        <w:spacing w:after="0"/>
        <w:ind w:left="426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 xml:space="preserve">Smluvní pokuty dle této smlouvy jsou splatné do 15 dnů od písemného vyúčtování odeslaného druhé smluvní straně. </w:t>
      </w:r>
    </w:p>
    <w:p w14:paraId="5558A309" w14:textId="77777777" w:rsidR="00C56250" w:rsidRPr="00C56250" w:rsidRDefault="00C56250" w:rsidP="00CA127D">
      <w:pPr>
        <w:pStyle w:val="Odstavecseseznamem"/>
        <w:numPr>
          <w:ilvl w:val="0"/>
          <w:numId w:val="2"/>
        </w:numPr>
        <w:spacing w:after="0"/>
        <w:ind w:left="426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Tato smlouva byla sepsána ve dvou vyhotoveních. Každá ze smluvních stran obdržela po jednom totožném vyhotovení.</w:t>
      </w:r>
    </w:p>
    <w:p w14:paraId="447369BC" w14:textId="77777777" w:rsidR="00C56250" w:rsidRPr="00C56250" w:rsidRDefault="00C56250" w:rsidP="00CA127D">
      <w:pPr>
        <w:pStyle w:val="Odstavecseseznamem"/>
        <w:widowControl w:val="0"/>
        <w:numPr>
          <w:ilvl w:val="0"/>
          <w:numId w:val="2"/>
        </w:numPr>
        <w:suppressAutoHyphens/>
        <w:spacing w:after="0"/>
        <w:ind w:left="426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14:paraId="1AAC267E" w14:textId="77777777" w:rsidR="00C56250" w:rsidRPr="00C56250" w:rsidRDefault="00C56250" w:rsidP="00CA127D">
      <w:pPr>
        <w:pStyle w:val="Odstavecseseznamem"/>
        <w:widowControl w:val="0"/>
        <w:numPr>
          <w:ilvl w:val="0"/>
          <w:numId w:val="2"/>
        </w:numPr>
        <w:suppressAutoHyphens/>
        <w:spacing w:after="0"/>
        <w:ind w:left="426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14:paraId="594D7767" w14:textId="77777777" w:rsidR="00C56250" w:rsidRPr="00C56250" w:rsidRDefault="00C56250" w:rsidP="00CA127D">
      <w:pPr>
        <w:pStyle w:val="Odstavecseseznamem"/>
        <w:widowControl w:val="0"/>
        <w:numPr>
          <w:ilvl w:val="0"/>
          <w:numId w:val="2"/>
        </w:numPr>
        <w:suppressAutoHyphens/>
        <w:spacing w:after="0"/>
        <w:ind w:left="426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0BEA9D23" w14:textId="77777777" w:rsidR="00C56250" w:rsidRPr="00C56250" w:rsidRDefault="00C56250" w:rsidP="00CA127D">
      <w:pPr>
        <w:pStyle w:val="Odstavecseseznamem"/>
        <w:widowControl w:val="0"/>
        <w:numPr>
          <w:ilvl w:val="0"/>
          <w:numId w:val="2"/>
        </w:numPr>
        <w:suppressAutoHyphens/>
        <w:spacing w:after="0"/>
        <w:ind w:left="426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být předmětem zveřejnění dle platných a účinných právních předpisů.</w:t>
      </w:r>
    </w:p>
    <w:p w14:paraId="429AFEB6" w14:textId="77777777" w:rsidR="00C56250" w:rsidRPr="00C56250" w:rsidRDefault="00C56250" w:rsidP="00CA127D">
      <w:pPr>
        <w:pStyle w:val="Odstavecseseznamem"/>
        <w:widowControl w:val="0"/>
        <w:numPr>
          <w:ilvl w:val="0"/>
          <w:numId w:val="2"/>
        </w:numPr>
        <w:suppressAutoHyphens/>
        <w:spacing w:after="0"/>
        <w:ind w:left="426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14:paraId="4F2A7265" w14:textId="77777777" w:rsidR="00C56250" w:rsidRPr="00C56250" w:rsidRDefault="00C56250" w:rsidP="00CA127D">
      <w:pPr>
        <w:pStyle w:val="Odstavecseseznamem"/>
        <w:widowControl w:val="0"/>
        <w:numPr>
          <w:ilvl w:val="0"/>
          <w:numId w:val="2"/>
        </w:numPr>
        <w:suppressAutoHyphens/>
        <w:spacing w:after="0"/>
        <w:ind w:left="426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</w:p>
    <w:p w14:paraId="2A736436" w14:textId="6E5A015A" w:rsidR="00C56250" w:rsidRDefault="00C56250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p w14:paraId="0DF2BC9B" w14:textId="6FF3C178" w:rsidR="00443142" w:rsidRDefault="00443142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p w14:paraId="75520157" w14:textId="77777777" w:rsidR="00443142" w:rsidRPr="00C56250" w:rsidRDefault="00443142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C56250" w:rsidRPr="00A85EAE" w14:paraId="2E41A5DA" w14:textId="77777777" w:rsidTr="00C233EE">
        <w:trPr>
          <w:jc w:val="center"/>
        </w:trPr>
        <w:tc>
          <w:tcPr>
            <w:tcW w:w="4606" w:type="dxa"/>
          </w:tcPr>
          <w:p w14:paraId="27D82517" w14:textId="1F41FA82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0071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Brně"/>
                  </w:textInput>
                </w:ffData>
              </w:fldChar>
            </w:r>
            <w:bookmarkStart w:id="0" w:name="Text20"/>
            <w:r w:rsidR="0000718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07183">
              <w:rPr>
                <w:rFonts w:ascii="Calibri" w:hAnsi="Calibri"/>
                <w:sz w:val="22"/>
                <w:szCs w:val="22"/>
              </w:rPr>
            </w:r>
            <w:r w:rsidR="000071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07183">
              <w:rPr>
                <w:rFonts w:ascii="Calibri" w:hAnsi="Calibri"/>
                <w:noProof/>
                <w:sz w:val="22"/>
                <w:szCs w:val="22"/>
              </w:rPr>
              <w:t>Brně</w:t>
            </w:r>
            <w:r w:rsidR="0000718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Pr="00A85EAE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0071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23. 10. 2017"/>
                  </w:textInput>
                </w:ffData>
              </w:fldChar>
            </w:r>
            <w:bookmarkStart w:id="1" w:name="Text21"/>
            <w:r w:rsidR="0000718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07183">
              <w:rPr>
                <w:rFonts w:ascii="Calibri" w:hAnsi="Calibri"/>
                <w:sz w:val="22"/>
                <w:szCs w:val="22"/>
              </w:rPr>
            </w:r>
            <w:r w:rsidR="000071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07183">
              <w:rPr>
                <w:rFonts w:ascii="Calibri" w:hAnsi="Calibri"/>
                <w:noProof/>
                <w:sz w:val="22"/>
                <w:szCs w:val="22"/>
              </w:rPr>
              <w:t>23. 10. 2017</w:t>
            </w:r>
            <w:r w:rsidR="0000718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  <w:p w14:paraId="2A13A30C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E62C5F8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E51A74A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5D8BA6CF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(podpis objednatele)</w:t>
            </w:r>
          </w:p>
          <w:p w14:paraId="518B46BD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67259DF2" w14:textId="0784AF9E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0071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rně"/>
                  </w:textInput>
                </w:ffData>
              </w:fldChar>
            </w:r>
            <w:r w:rsidR="0000718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07183">
              <w:rPr>
                <w:rFonts w:ascii="Calibri" w:hAnsi="Calibri"/>
                <w:sz w:val="22"/>
                <w:szCs w:val="22"/>
              </w:rPr>
            </w:r>
            <w:r w:rsidR="000071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07183">
              <w:rPr>
                <w:rFonts w:ascii="Calibri" w:hAnsi="Calibri"/>
                <w:noProof/>
                <w:sz w:val="22"/>
                <w:szCs w:val="22"/>
              </w:rPr>
              <w:t>Brně</w:t>
            </w:r>
            <w:r w:rsidR="00007183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85EAE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0071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. 10. 2017"/>
                  </w:textInput>
                </w:ffData>
              </w:fldChar>
            </w:r>
            <w:r w:rsidR="0000718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07183">
              <w:rPr>
                <w:rFonts w:ascii="Calibri" w:hAnsi="Calibri"/>
                <w:sz w:val="22"/>
                <w:szCs w:val="22"/>
              </w:rPr>
            </w:r>
            <w:r w:rsidR="000071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07183">
              <w:rPr>
                <w:rFonts w:ascii="Calibri" w:hAnsi="Calibri"/>
                <w:noProof/>
                <w:sz w:val="22"/>
                <w:szCs w:val="22"/>
              </w:rPr>
              <w:t>23. 10. 2017</w:t>
            </w:r>
            <w:r w:rsidR="00007183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9292C39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B926259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9D3A96E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3817A42C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(podpis zhotovitele)</w:t>
            </w:r>
          </w:p>
          <w:p w14:paraId="7E020333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/razítko/</w:t>
            </w:r>
          </w:p>
        </w:tc>
      </w:tr>
    </w:tbl>
    <w:p w14:paraId="27846C72" w14:textId="77777777" w:rsidR="0004108B" w:rsidRPr="00C56250" w:rsidRDefault="0004108B" w:rsidP="00C56250">
      <w:pPr>
        <w:rPr>
          <w:rFonts w:ascii="Calibri" w:hAnsi="Calibri"/>
          <w:sz w:val="22"/>
        </w:rPr>
      </w:pPr>
      <w:bookmarkStart w:id="2" w:name="_GoBack"/>
      <w:bookmarkEnd w:id="2"/>
    </w:p>
    <w:sectPr w:rsidR="0004108B" w:rsidRPr="00C56250" w:rsidSect="003D5EED"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6B29F" w14:textId="77777777" w:rsidR="00252B24" w:rsidRDefault="00252B24">
      <w:r>
        <w:separator/>
      </w:r>
    </w:p>
  </w:endnote>
  <w:endnote w:type="continuationSeparator" w:id="0">
    <w:p w14:paraId="0D47DADB" w14:textId="77777777" w:rsidR="00252B24" w:rsidRDefault="0025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3BCD0" w14:textId="6DC4E30D" w:rsidR="00C56250" w:rsidRPr="00474C47" w:rsidRDefault="00C56250" w:rsidP="00C562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="0024001E"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="0024001E" w:rsidRPr="00474C47">
      <w:rPr>
        <w:rFonts w:ascii="Calibri" w:hAnsi="Calibri" w:cs="Arial"/>
        <w:sz w:val="22"/>
        <w:szCs w:val="22"/>
      </w:rPr>
      <w:fldChar w:fldCharType="separate"/>
    </w:r>
    <w:r w:rsidR="00007183">
      <w:rPr>
        <w:rFonts w:ascii="Calibri" w:hAnsi="Calibri" w:cs="Arial"/>
        <w:noProof/>
        <w:sz w:val="22"/>
        <w:szCs w:val="22"/>
      </w:rPr>
      <w:t>5</w:t>
    </w:r>
    <w:r w:rsidR="0024001E"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="00007183">
      <w:fldChar w:fldCharType="begin"/>
    </w:r>
    <w:r w:rsidR="00007183">
      <w:instrText xml:space="preserve"> SECTIONPAGES   \* MERGEFORMAT </w:instrText>
    </w:r>
    <w:r w:rsidR="00007183">
      <w:fldChar w:fldCharType="separate"/>
    </w:r>
    <w:r w:rsidR="00007183" w:rsidRPr="00007183">
      <w:rPr>
        <w:rFonts w:ascii="Calibri" w:hAnsi="Calibri" w:cs="Arial"/>
        <w:noProof/>
        <w:sz w:val="22"/>
        <w:szCs w:val="22"/>
      </w:rPr>
      <w:t>5</w:t>
    </w:r>
    <w:r w:rsidR="00007183">
      <w:rPr>
        <w:rFonts w:ascii="Calibri" w:hAnsi="Calibri" w:cs="Arial"/>
        <w:noProof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14:paraId="44AF712C" w14:textId="77777777" w:rsidR="001501D2" w:rsidRDefault="001501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E93E" w14:textId="304B348B" w:rsidR="00D363C0" w:rsidRPr="003D5EED" w:rsidRDefault="0024001E">
    <w:pPr>
      <w:pStyle w:val="Zpat"/>
      <w:jc w:val="center"/>
      <w:rPr>
        <w:sz w:val="16"/>
        <w:szCs w:val="16"/>
      </w:rPr>
    </w:pPr>
    <w:r w:rsidRPr="003D5EED">
      <w:rPr>
        <w:b/>
        <w:bCs/>
        <w:sz w:val="16"/>
        <w:szCs w:val="16"/>
      </w:rPr>
      <w:fldChar w:fldCharType="begin"/>
    </w:r>
    <w:r w:rsidR="00D363C0" w:rsidRPr="003D5EED">
      <w:rPr>
        <w:b/>
        <w:bCs/>
        <w:sz w:val="16"/>
        <w:szCs w:val="16"/>
      </w:rPr>
      <w:instrText>PAGE</w:instrText>
    </w:r>
    <w:r w:rsidRPr="003D5EED">
      <w:rPr>
        <w:b/>
        <w:bCs/>
        <w:sz w:val="16"/>
        <w:szCs w:val="16"/>
      </w:rPr>
      <w:fldChar w:fldCharType="separate"/>
    </w:r>
    <w:r w:rsidR="00007183">
      <w:rPr>
        <w:b/>
        <w:bCs/>
        <w:noProof/>
        <w:sz w:val="16"/>
        <w:szCs w:val="16"/>
      </w:rPr>
      <w:t>1</w:t>
    </w:r>
    <w:r w:rsidRPr="003D5EED">
      <w:rPr>
        <w:b/>
        <w:bCs/>
        <w:sz w:val="16"/>
        <w:szCs w:val="16"/>
      </w:rPr>
      <w:fldChar w:fldCharType="end"/>
    </w:r>
    <w:r w:rsidR="00D363C0" w:rsidRPr="003D5EED">
      <w:rPr>
        <w:sz w:val="16"/>
        <w:szCs w:val="16"/>
      </w:rPr>
      <w:t xml:space="preserve"> / </w:t>
    </w:r>
    <w:r w:rsidRPr="003D5EED">
      <w:rPr>
        <w:b/>
        <w:bCs/>
        <w:sz w:val="16"/>
        <w:szCs w:val="16"/>
      </w:rPr>
      <w:fldChar w:fldCharType="begin"/>
    </w:r>
    <w:r w:rsidR="00D363C0" w:rsidRPr="003D5EED">
      <w:rPr>
        <w:b/>
        <w:bCs/>
        <w:sz w:val="16"/>
        <w:szCs w:val="16"/>
      </w:rPr>
      <w:instrText>NUMPAGES</w:instrText>
    </w:r>
    <w:r w:rsidRPr="003D5EED">
      <w:rPr>
        <w:b/>
        <w:bCs/>
        <w:sz w:val="16"/>
        <w:szCs w:val="16"/>
      </w:rPr>
      <w:fldChar w:fldCharType="separate"/>
    </w:r>
    <w:r w:rsidR="00007183">
      <w:rPr>
        <w:b/>
        <w:bCs/>
        <w:noProof/>
        <w:sz w:val="16"/>
        <w:szCs w:val="16"/>
      </w:rPr>
      <w:t>5</w:t>
    </w:r>
    <w:r w:rsidRPr="003D5EED">
      <w:rPr>
        <w:b/>
        <w:bCs/>
        <w:sz w:val="16"/>
        <w:szCs w:val="16"/>
      </w:rPr>
      <w:fldChar w:fldCharType="end"/>
    </w:r>
  </w:p>
  <w:p w14:paraId="17D2C5B2" w14:textId="77777777" w:rsidR="001501D2" w:rsidRDefault="00150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86351" w14:textId="77777777" w:rsidR="00252B24" w:rsidRDefault="00252B24">
      <w:r>
        <w:separator/>
      </w:r>
    </w:p>
  </w:footnote>
  <w:footnote w:type="continuationSeparator" w:id="0">
    <w:p w14:paraId="65E9ECBA" w14:textId="77777777" w:rsidR="00252B24" w:rsidRDefault="0025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E364" w14:textId="7F8062AA" w:rsidR="00725E30" w:rsidRPr="008E095C" w:rsidRDefault="00836803" w:rsidP="008E095C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 w:cstheme="minorHAnsi"/>
      </w:rPr>
    </w:pPr>
    <w:r w:rsidRPr="008E095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A7787C" wp14:editId="598F656A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5E58B" w14:textId="77777777" w:rsidR="00725E30" w:rsidRDefault="00725E30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5603DDB0" w14:textId="77777777" w:rsidR="00725E30" w:rsidRDefault="00725E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7787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BAoHe53wAAAAoBAAAPAAAA&#10;AAAAAAAAAAAAAAUFAABkcnMvZG93bnJldi54bWxQSwUGAAAAAAQABADzAAAAEQYAAAAA&#10;" filled="f" stroked="f">
              <v:textbox inset="0,0,0,0">
                <w:txbxContent>
                  <w:p w14:paraId="2FC5E58B" w14:textId="77777777" w:rsidR="00725E30" w:rsidRDefault="00725E30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5603DDB0" w14:textId="77777777" w:rsidR="00725E30" w:rsidRDefault="00725E30"/>
                </w:txbxContent>
              </v:textbox>
            </v:shape>
          </w:pict>
        </mc:Fallback>
      </mc:AlternateContent>
    </w:r>
    <w:r w:rsidR="008E095C" w:rsidRPr="008E095C">
      <w:rPr>
        <w:rFonts w:asciiTheme="minorHAnsi" w:hAnsiTheme="minorHAnsi" w:cstheme="minorHAnsi"/>
      </w:rPr>
      <w:t>ESS: NP</w:t>
    </w:r>
    <w:r w:rsidR="008E095C">
      <w:rPr>
        <w:rFonts w:asciiTheme="minorHAnsi" w:hAnsiTheme="minorHAnsi" w:cstheme="minorHAnsi"/>
      </w:rPr>
      <w:t>U</w:t>
    </w:r>
    <w:r w:rsidR="008E095C" w:rsidRPr="008E095C">
      <w:rPr>
        <w:rFonts w:asciiTheme="minorHAnsi" w:hAnsiTheme="minorHAnsi" w:cstheme="minorHAnsi"/>
      </w:rPr>
      <w:t>-371/77626/2017</w:t>
    </w:r>
  </w:p>
  <w:p w14:paraId="5BAFA521" w14:textId="79C10176" w:rsidR="008E095C" w:rsidRPr="008E095C" w:rsidRDefault="008E095C" w:rsidP="008E095C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 w:cstheme="minorHAnsi"/>
      </w:rPr>
    </w:pPr>
    <w:r w:rsidRPr="008E095C">
      <w:rPr>
        <w:rFonts w:asciiTheme="minorHAnsi" w:hAnsiTheme="minorHAnsi" w:cstheme="minorHAnsi"/>
      </w:rPr>
      <w:t xml:space="preserve">NAK: </w:t>
    </w:r>
    <w:r>
      <w:rPr>
        <w:rFonts w:asciiTheme="minorHAnsi" w:hAnsiTheme="minorHAnsi" w:cstheme="minorHAnsi"/>
      </w:rPr>
      <w:t>7100H1170074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7A5"/>
    <w:multiLevelType w:val="hybridMultilevel"/>
    <w:tmpl w:val="2D9AE546"/>
    <w:lvl w:ilvl="0" w:tplc="32E4B8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0EC2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6B6BF8"/>
    <w:multiLevelType w:val="hybridMultilevel"/>
    <w:tmpl w:val="BC3E11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D03C8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7" w15:restartNumberingAfterBreak="0">
    <w:nsid w:val="4FB06A21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2B118CA"/>
    <w:multiLevelType w:val="hybridMultilevel"/>
    <w:tmpl w:val="DE8EB2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234AF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5ECD2220"/>
    <w:multiLevelType w:val="hybridMultilevel"/>
    <w:tmpl w:val="84D210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278A9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4F77947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775D78B7"/>
    <w:multiLevelType w:val="hybridMultilevel"/>
    <w:tmpl w:val="75F82B6A"/>
    <w:lvl w:ilvl="0" w:tplc="899C951A">
      <w:start w:val="1"/>
      <w:numFmt w:val="upperRoman"/>
      <w:lvlText w:val="%1."/>
      <w:lvlJc w:val="left"/>
      <w:pPr>
        <w:ind w:left="720" w:hanging="380"/>
      </w:pPr>
      <w:rPr>
        <w:rFonts w:asciiTheme="minorHAnsi" w:eastAsia="Times New Roman" w:hAnsiTheme="minorHAnsi" w:cs="Times New Roman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D49C3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7EE15993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7FBF1E51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16"/>
  </w:num>
  <w:num w:numId="12">
    <w:abstractNumId w:val="9"/>
  </w:num>
  <w:num w:numId="13">
    <w:abstractNumId w:val="15"/>
  </w:num>
  <w:num w:numId="14">
    <w:abstractNumId w:val="14"/>
  </w:num>
  <w:num w:numId="15">
    <w:abstractNumId w:val="1"/>
  </w:num>
  <w:num w:numId="16">
    <w:abstractNumId w:val="7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3FA7"/>
    <w:rsid w:val="00007183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57B2"/>
    <w:rsid w:val="000867D6"/>
    <w:rsid w:val="000873F0"/>
    <w:rsid w:val="00096461"/>
    <w:rsid w:val="000A6E03"/>
    <w:rsid w:val="000B556C"/>
    <w:rsid w:val="000D143E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720"/>
    <w:rsid w:val="001501D2"/>
    <w:rsid w:val="001514BA"/>
    <w:rsid w:val="00152B22"/>
    <w:rsid w:val="00154C0E"/>
    <w:rsid w:val="00154C7A"/>
    <w:rsid w:val="0015556C"/>
    <w:rsid w:val="00163DA8"/>
    <w:rsid w:val="001700DB"/>
    <w:rsid w:val="001738DB"/>
    <w:rsid w:val="001777C5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15A79"/>
    <w:rsid w:val="0022461A"/>
    <w:rsid w:val="002326E1"/>
    <w:rsid w:val="0024001E"/>
    <w:rsid w:val="00244EF7"/>
    <w:rsid w:val="00247746"/>
    <w:rsid w:val="00252B24"/>
    <w:rsid w:val="00255E36"/>
    <w:rsid w:val="00290CB9"/>
    <w:rsid w:val="002B01F2"/>
    <w:rsid w:val="002B2562"/>
    <w:rsid w:val="002B3749"/>
    <w:rsid w:val="002B7144"/>
    <w:rsid w:val="002D3B6D"/>
    <w:rsid w:val="002F67D4"/>
    <w:rsid w:val="00302E1E"/>
    <w:rsid w:val="00313693"/>
    <w:rsid w:val="003268F0"/>
    <w:rsid w:val="00343AD0"/>
    <w:rsid w:val="003460AA"/>
    <w:rsid w:val="003775CE"/>
    <w:rsid w:val="003831DD"/>
    <w:rsid w:val="00395D54"/>
    <w:rsid w:val="003A1D34"/>
    <w:rsid w:val="003B6EB8"/>
    <w:rsid w:val="003C04A9"/>
    <w:rsid w:val="003D0B4A"/>
    <w:rsid w:val="003D5EED"/>
    <w:rsid w:val="003E19BB"/>
    <w:rsid w:val="003F276D"/>
    <w:rsid w:val="004005C7"/>
    <w:rsid w:val="00404BE3"/>
    <w:rsid w:val="00406FEE"/>
    <w:rsid w:val="00411CAB"/>
    <w:rsid w:val="00416314"/>
    <w:rsid w:val="0042166D"/>
    <w:rsid w:val="004218A8"/>
    <w:rsid w:val="004304F2"/>
    <w:rsid w:val="00436E85"/>
    <w:rsid w:val="004414F0"/>
    <w:rsid w:val="00443142"/>
    <w:rsid w:val="0045355E"/>
    <w:rsid w:val="0046492A"/>
    <w:rsid w:val="00464D59"/>
    <w:rsid w:val="00473290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5077FD"/>
    <w:rsid w:val="0050783D"/>
    <w:rsid w:val="00513E9B"/>
    <w:rsid w:val="00520C51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85BDA"/>
    <w:rsid w:val="005958D3"/>
    <w:rsid w:val="005A0AC6"/>
    <w:rsid w:val="005B0651"/>
    <w:rsid w:val="005B1754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0C27"/>
    <w:rsid w:val="006B388A"/>
    <w:rsid w:val="006C7019"/>
    <w:rsid w:val="006D5D72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417EE"/>
    <w:rsid w:val="00751E25"/>
    <w:rsid w:val="00754E44"/>
    <w:rsid w:val="00762505"/>
    <w:rsid w:val="00764837"/>
    <w:rsid w:val="007656FD"/>
    <w:rsid w:val="00767825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33AB7"/>
    <w:rsid w:val="00833B6F"/>
    <w:rsid w:val="00836803"/>
    <w:rsid w:val="00853B53"/>
    <w:rsid w:val="00857836"/>
    <w:rsid w:val="00862812"/>
    <w:rsid w:val="00863F7F"/>
    <w:rsid w:val="0086467F"/>
    <w:rsid w:val="00866531"/>
    <w:rsid w:val="008665B6"/>
    <w:rsid w:val="008747B2"/>
    <w:rsid w:val="008769DA"/>
    <w:rsid w:val="00884142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E095C"/>
    <w:rsid w:val="008F4043"/>
    <w:rsid w:val="00905708"/>
    <w:rsid w:val="00906E5C"/>
    <w:rsid w:val="00911413"/>
    <w:rsid w:val="0091402B"/>
    <w:rsid w:val="009324F3"/>
    <w:rsid w:val="00945F74"/>
    <w:rsid w:val="00961B96"/>
    <w:rsid w:val="00967A84"/>
    <w:rsid w:val="00991579"/>
    <w:rsid w:val="009923DD"/>
    <w:rsid w:val="009A05F6"/>
    <w:rsid w:val="009A1284"/>
    <w:rsid w:val="009A57DF"/>
    <w:rsid w:val="009B5503"/>
    <w:rsid w:val="009B6AC2"/>
    <w:rsid w:val="009C608C"/>
    <w:rsid w:val="009E5C95"/>
    <w:rsid w:val="009E6CFF"/>
    <w:rsid w:val="009F089A"/>
    <w:rsid w:val="00A017E1"/>
    <w:rsid w:val="00A12FF5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A02AB"/>
    <w:rsid w:val="00AA5B52"/>
    <w:rsid w:val="00AC4DE4"/>
    <w:rsid w:val="00AE0542"/>
    <w:rsid w:val="00AE06C5"/>
    <w:rsid w:val="00AE2339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3407C"/>
    <w:rsid w:val="00B37387"/>
    <w:rsid w:val="00B40996"/>
    <w:rsid w:val="00B45396"/>
    <w:rsid w:val="00B455DB"/>
    <w:rsid w:val="00B45CE6"/>
    <w:rsid w:val="00B4605E"/>
    <w:rsid w:val="00B511EC"/>
    <w:rsid w:val="00B55346"/>
    <w:rsid w:val="00B56094"/>
    <w:rsid w:val="00B71109"/>
    <w:rsid w:val="00B808FB"/>
    <w:rsid w:val="00B91178"/>
    <w:rsid w:val="00B94574"/>
    <w:rsid w:val="00BC1D4B"/>
    <w:rsid w:val="00BD0809"/>
    <w:rsid w:val="00BD1FE5"/>
    <w:rsid w:val="00BD2A43"/>
    <w:rsid w:val="00BD7BB7"/>
    <w:rsid w:val="00BE3FBC"/>
    <w:rsid w:val="00BE7BF3"/>
    <w:rsid w:val="00BF6273"/>
    <w:rsid w:val="00C07872"/>
    <w:rsid w:val="00C10CF4"/>
    <w:rsid w:val="00C24EA2"/>
    <w:rsid w:val="00C409FB"/>
    <w:rsid w:val="00C41B8B"/>
    <w:rsid w:val="00C50BEC"/>
    <w:rsid w:val="00C56250"/>
    <w:rsid w:val="00C73FF7"/>
    <w:rsid w:val="00C81043"/>
    <w:rsid w:val="00C84025"/>
    <w:rsid w:val="00C87B3B"/>
    <w:rsid w:val="00C922CA"/>
    <w:rsid w:val="00C95339"/>
    <w:rsid w:val="00CA127D"/>
    <w:rsid w:val="00CB6497"/>
    <w:rsid w:val="00CC194E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774D"/>
    <w:rsid w:val="00DC7E6B"/>
    <w:rsid w:val="00DC7EF5"/>
    <w:rsid w:val="00DD25E6"/>
    <w:rsid w:val="00DD406D"/>
    <w:rsid w:val="00DD623A"/>
    <w:rsid w:val="00DF2F60"/>
    <w:rsid w:val="00DF5FDD"/>
    <w:rsid w:val="00E0348E"/>
    <w:rsid w:val="00E1659C"/>
    <w:rsid w:val="00E17B9C"/>
    <w:rsid w:val="00E30619"/>
    <w:rsid w:val="00E30A2D"/>
    <w:rsid w:val="00E37C3F"/>
    <w:rsid w:val="00E44BB1"/>
    <w:rsid w:val="00E53BE7"/>
    <w:rsid w:val="00E66977"/>
    <w:rsid w:val="00E74B14"/>
    <w:rsid w:val="00EA1463"/>
    <w:rsid w:val="00EB044F"/>
    <w:rsid w:val="00ED0317"/>
    <w:rsid w:val="00ED569B"/>
    <w:rsid w:val="00ED7898"/>
    <w:rsid w:val="00EE2BCD"/>
    <w:rsid w:val="00EE665F"/>
    <w:rsid w:val="00EE672F"/>
    <w:rsid w:val="00EF659E"/>
    <w:rsid w:val="00EF6E23"/>
    <w:rsid w:val="00EF7EFA"/>
    <w:rsid w:val="00F06B5D"/>
    <w:rsid w:val="00F20A8C"/>
    <w:rsid w:val="00F25383"/>
    <w:rsid w:val="00F30BCF"/>
    <w:rsid w:val="00F473E5"/>
    <w:rsid w:val="00F6172C"/>
    <w:rsid w:val="00F62999"/>
    <w:rsid w:val="00F716A1"/>
    <w:rsid w:val="00F90972"/>
    <w:rsid w:val="00F9799B"/>
    <w:rsid w:val="00FA3A99"/>
    <w:rsid w:val="00FB4F15"/>
    <w:rsid w:val="00FC2B9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8061"/>
    </o:shapedefaults>
    <o:shapelayout v:ext="edit">
      <o:idmap v:ext="edit" data="1"/>
    </o:shapelayout>
  </w:shapeDefaults>
  <w:decimalSymbol w:val=","/>
  <w:listSeparator w:val=";"/>
  <w14:docId w14:val="7C499BA8"/>
  <w15:docId w15:val="{33DF2D31-F29B-4244-B615-00450EAE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99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character" w:customStyle="1" w:styleId="FontStyle19">
    <w:name w:val="Font Style19"/>
    <w:uiPriority w:val="99"/>
    <w:rsid w:val="006B0C2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6B0C2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ln"/>
    <w:uiPriority w:val="99"/>
    <w:rsid w:val="006B0C2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0">
    <w:name w:val="Font Style20"/>
    <w:uiPriority w:val="99"/>
    <w:rsid w:val="006B0C2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"/>
    <w:uiPriority w:val="99"/>
    <w:rsid w:val="006B0C27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Zkladntext21">
    <w:name w:val="Základní text 21"/>
    <w:basedOn w:val="Normln"/>
    <w:uiPriority w:val="99"/>
    <w:rsid w:val="00007183"/>
    <w:pPr>
      <w:suppressAutoHyphens/>
      <w:jc w:val="both"/>
    </w:pPr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8778A-A92D-450C-8FC4-C898023D0AAA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1291e2ac-3401-40d6-975d-b1d4a9b29c99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B4113A0-76BA-47CA-971B-A25463CFBF5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8121910-E2B3-4D5D-A9D0-891F5C42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lo.dot</Template>
  <TotalTime>10</TotalTime>
  <Pages>5</Pages>
  <Words>2012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13610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12</cp:lastModifiedBy>
  <cp:revision>3</cp:revision>
  <cp:lastPrinted>2015-12-15T08:35:00Z</cp:lastPrinted>
  <dcterms:created xsi:type="dcterms:W3CDTF">2017-10-20T13:16:00Z</dcterms:created>
  <dcterms:modified xsi:type="dcterms:W3CDTF">2017-10-20T13:26:00Z</dcterms:modified>
</cp:coreProperties>
</file>