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7D1A1A" w14:textId="77777777" w:rsidR="000C397B" w:rsidRPr="00AC6EC0" w:rsidRDefault="000C397B" w:rsidP="000C397B">
      <w:pPr>
        <w:tabs>
          <w:tab w:val="left" w:pos="2552"/>
        </w:tabs>
        <w:spacing w:line="288" w:lineRule="auto"/>
        <w:jc w:val="center"/>
        <w:rPr>
          <w:rFonts w:ascii="Times New Roman" w:hAnsi="Times New Roman"/>
          <w:b/>
          <w:snapToGrid w:val="0"/>
          <w:sz w:val="28"/>
          <w:szCs w:val="28"/>
        </w:rPr>
      </w:pPr>
      <w:bookmarkStart w:id="0" w:name="_GoBack"/>
      <w:bookmarkEnd w:id="0"/>
      <w:r w:rsidRPr="00AC6EC0">
        <w:rPr>
          <w:rFonts w:ascii="Times New Roman" w:hAnsi="Times New Roman"/>
          <w:b/>
          <w:snapToGrid w:val="0"/>
          <w:sz w:val="28"/>
          <w:szCs w:val="28"/>
        </w:rPr>
        <w:t>Smluvní strany</w:t>
      </w:r>
    </w:p>
    <w:p w14:paraId="3B5F4391" w14:textId="77777777" w:rsidR="000C397B" w:rsidRPr="00AC6EC0" w:rsidRDefault="000C397B" w:rsidP="000C397B">
      <w:pPr>
        <w:tabs>
          <w:tab w:val="left" w:pos="2552"/>
        </w:tabs>
        <w:spacing w:line="288" w:lineRule="auto"/>
        <w:rPr>
          <w:rFonts w:ascii="Times New Roman" w:hAnsi="Times New Roman"/>
        </w:rPr>
      </w:pPr>
    </w:p>
    <w:p w14:paraId="50AFEFA3" w14:textId="663F733B" w:rsidR="000C397B" w:rsidRPr="00161F64" w:rsidRDefault="000C397B" w:rsidP="000C397B">
      <w:pPr>
        <w:tabs>
          <w:tab w:val="left" w:pos="2552"/>
        </w:tabs>
        <w:rPr>
          <w:rFonts w:ascii="Times New Roman" w:hAnsi="Times New Roman"/>
          <w:b/>
          <w:highlight w:val="lightGray"/>
        </w:rPr>
      </w:pPr>
      <w:r w:rsidRPr="00AC6EC0">
        <w:rPr>
          <w:rFonts w:ascii="Times New Roman" w:hAnsi="Times New Roman"/>
        </w:rPr>
        <w:t>Obchodní firma:</w:t>
      </w:r>
      <w:r w:rsidRPr="00AC6EC0">
        <w:rPr>
          <w:rFonts w:ascii="Times New Roman" w:hAnsi="Times New Roman"/>
        </w:rPr>
        <w:tab/>
      </w:r>
      <w:r w:rsidR="00EB2A4A" w:rsidRPr="00653F50">
        <w:rPr>
          <w:rFonts w:ascii="Times New Roman" w:hAnsi="Times New Roman"/>
          <w:b/>
        </w:rPr>
        <w:t>agentura Motiv P s.r.o.</w:t>
      </w:r>
    </w:p>
    <w:p w14:paraId="08891184" w14:textId="2B348E01" w:rsidR="000C397B" w:rsidRPr="00B765FF" w:rsidRDefault="000C397B" w:rsidP="000C397B">
      <w:pPr>
        <w:tabs>
          <w:tab w:val="left" w:pos="2552"/>
        </w:tabs>
        <w:rPr>
          <w:rFonts w:ascii="Times New Roman" w:hAnsi="Times New Roman"/>
        </w:rPr>
      </w:pPr>
      <w:r w:rsidRPr="00B765FF">
        <w:rPr>
          <w:rFonts w:ascii="Times New Roman" w:hAnsi="Times New Roman"/>
        </w:rPr>
        <w:t>IČO:</w:t>
      </w:r>
      <w:r w:rsidRPr="00B765FF">
        <w:rPr>
          <w:rFonts w:ascii="Times New Roman" w:hAnsi="Times New Roman"/>
        </w:rPr>
        <w:tab/>
      </w:r>
      <w:r w:rsidR="00EB2A4A">
        <w:rPr>
          <w:rFonts w:ascii="Times New Roman" w:hAnsi="Times New Roman"/>
        </w:rPr>
        <w:t>64506550</w:t>
      </w:r>
    </w:p>
    <w:p w14:paraId="0D71AB81" w14:textId="1A38819A" w:rsidR="009F6AB2" w:rsidRPr="00B765FF" w:rsidRDefault="009F6AB2" w:rsidP="000C397B">
      <w:pPr>
        <w:tabs>
          <w:tab w:val="left" w:pos="2552"/>
        </w:tabs>
        <w:rPr>
          <w:rFonts w:ascii="Times New Roman" w:hAnsi="Times New Roman"/>
        </w:rPr>
      </w:pPr>
      <w:r w:rsidRPr="00B765FF">
        <w:rPr>
          <w:rFonts w:ascii="Times New Roman" w:hAnsi="Times New Roman"/>
        </w:rPr>
        <w:t>DIČ:</w:t>
      </w:r>
      <w:r w:rsidRPr="00B765FF">
        <w:rPr>
          <w:rFonts w:ascii="Times New Roman" w:hAnsi="Times New Roman"/>
        </w:rPr>
        <w:tab/>
      </w:r>
      <w:r w:rsidR="00EB2A4A">
        <w:rPr>
          <w:rFonts w:ascii="Times New Roman" w:hAnsi="Times New Roman"/>
        </w:rPr>
        <w:t>CZ64506550</w:t>
      </w:r>
    </w:p>
    <w:p w14:paraId="5CCD3054" w14:textId="04D09E22" w:rsidR="000C397B" w:rsidRPr="00B765FF" w:rsidRDefault="000C397B" w:rsidP="000C397B">
      <w:pPr>
        <w:tabs>
          <w:tab w:val="left" w:pos="2552"/>
        </w:tabs>
        <w:rPr>
          <w:rFonts w:ascii="Times New Roman" w:hAnsi="Times New Roman"/>
        </w:rPr>
      </w:pPr>
      <w:r w:rsidRPr="00B765FF">
        <w:rPr>
          <w:rFonts w:ascii="Times New Roman" w:hAnsi="Times New Roman"/>
        </w:rPr>
        <w:t>Sídlem:</w:t>
      </w:r>
      <w:r w:rsidRPr="00B765FF">
        <w:rPr>
          <w:rFonts w:ascii="Times New Roman" w:hAnsi="Times New Roman"/>
        </w:rPr>
        <w:tab/>
      </w:r>
      <w:r w:rsidR="007837C1">
        <w:rPr>
          <w:rFonts w:ascii="Times New Roman" w:hAnsi="Times New Roman"/>
        </w:rPr>
        <w:t>Řehořova 726/14, 618 00 Brno</w:t>
      </w:r>
    </w:p>
    <w:p w14:paraId="46C3F6C2" w14:textId="6AD76F22" w:rsidR="000C397B" w:rsidRPr="00B765FF" w:rsidRDefault="000C397B" w:rsidP="000C397B">
      <w:pPr>
        <w:tabs>
          <w:tab w:val="left" w:pos="2552"/>
        </w:tabs>
        <w:rPr>
          <w:rFonts w:ascii="Times New Roman" w:hAnsi="Times New Roman"/>
        </w:rPr>
      </w:pPr>
      <w:r w:rsidRPr="00B765FF">
        <w:rPr>
          <w:rFonts w:ascii="Times New Roman" w:hAnsi="Times New Roman"/>
        </w:rPr>
        <w:t>Zastoupena:</w:t>
      </w:r>
      <w:r w:rsidRPr="00B765FF">
        <w:rPr>
          <w:rFonts w:ascii="Times New Roman" w:hAnsi="Times New Roman"/>
        </w:rPr>
        <w:tab/>
      </w:r>
      <w:r w:rsidR="007837C1">
        <w:rPr>
          <w:rFonts w:ascii="Times New Roman" w:hAnsi="Times New Roman"/>
        </w:rPr>
        <w:t xml:space="preserve">PhDr. František Hroník, </w:t>
      </w:r>
      <w:r w:rsidR="005B09B9" w:rsidRPr="00B765FF">
        <w:rPr>
          <w:rFonts w:ascii="Times New Roman" w:hAnsi="Times New Roman"/>
        </w:rPr>
        <w:t>jednate</w:t>
      </w:r>
      <w:r w:rsidR="007837C1">
        <w:rPr>
          <w:rFonts w:ascii="Times New Roman" w:hAnsi="Times New Roman"/>
        </w:rPr>
        <w:t>l</w:t>
      </w:r>
    </w:p>
    <w:p w14:paraId="66DE4E0F" w14:textId="662A109E" w:rsidR="000C397B" w:rsidRPr="00B765FF" w:rsidRDefault="000C397B" w:rsidP="000C397B">
      <w:pPr>
        <w:tabs>
          <w:tab w:val="left" w:pos="2552"/>
        </w:tabs>
        <w:rPr>
          <w:rFonts w:ascii="Times New Roman" w:hAnsi="Times New Roman"/>
        </w:rPr>
      </w:pPr>
      <w:r w:rsidRPr="00B765FF">
        <w:rPr>
          <w:rFonts w:ascii="Times New Roman" w:hAnsi="Times New Roman"/>
        </w:rPr>
        <w:t>Bankovní spojení</w:t>
      </w:r>
      <w:r w:rsidR="007837C1">
        <w:rPr>
          <w:rFonts w:ascii="Times New Roman" w:hAnsi="Times New Roman"/>
        </w:rPr>
        <w:t xml:space="preserve">: </w:t>
      </w:r>
      <w:r w:rsidR="007837C1">
        <w:rPr>
          <w:rFonts w:ascii="Times New Roman" w:hAnsi="Times New Roman"/>
        </w:rPr>
        <w:tab/>
      </w:r>
    </w:p>
    <w:p w14:paraId="796590A1" w14:textId="76CC6DDD" w:rsidR="000C397B" w:rsidRPr="00B765FF" w:rsidRDefault="000C397B" w:rsidP="000C397B">
      <w:pPr>
        <w:tabs>
          <w:tab w:val="left" w:pos="2552"/>
        </w:tabs>
        <w:rPr>
          <w:rFonts w:ascii="Times New Roman" w:hAnsi="Times New Roman"/>
        </w:rPr>
      </w:pPr>
      <w:r w:rsidRPr="00B765FF">
        <w:rPr>
          <w:rFonts w:ascii="Times New Roman" w:hAnsi="Times New Roman"/>
        </w:rPr>
        <w:t>Číslo účtu:</w:t>
      </w:r>
      <w:r w:rsidRPr="00B765FF">
        <w:rPr>
          <w:rFonts w:ascii="Times New Roman" w:hAnsi="Times New Roman"/>
        </w:rPr>
        <w:tab/>
      </w:r>
    </w:p>
    <w:p w14:paraId="486A6201" w14:textId="77777777" w:rsidR="000C397B" w:rsidRPr="00AC6EC0" w:rsidRDefault="000C397B" w:rsidP="000C397B">
      <w:pPr>
        <w:tabs>
          <w:tab w:val="left" w:pos="2552"/>
        </w:tabs>
        <w:rPr>
          <w:rFonts w:ascii="Times New Roman" w:hAnsi="Times New Roman"/>
        </w:rPr>
      </w:pPr>
    </w:p>
    <w:p w14:paraId="2B84A502" w14:textId="77777777" w:rsidR="007709AD" w:rsidRDefault="000C397B" w:rsidP="005B09B9">
      <w:pPr>
        <w:ind w:firstLine="1"/>
        <w:rPr>
          <w:rFonts w:ascii="Times New Roman" w:hAnsi="Times New Roman"/>
        </w:rPr>
      </w:pPr>
      <w:r w:rsidRPr="00AC6EC0">
        <w:rPr>
          <w:rFonts w:ascii="Times New Roman" w:hAnsi="Times New Roman"/>
        </w:rPr>
        <w:t>Kontaktní osoba</w:t>
      </w:r>
      <w:r w:rsidR="005B09B9">
        <w:rPr>
          <w:rFonts w:ascii="Times New Roman" w:hAnsi="Times New Roman"/>
        </w:rPr>
        <w:t>:</w:t>
      </w:r>
    </w:p>
    <w:p w14:paraId="343EA165" w14:textId="73A03506" w:rsidR="000C397B" w:rsidRPr="00AC6EC0" w:rsidRDefault="007709AD" w:rsidP="005B09B9">
      <w:pPr>
        <w:ind w:firstLine="1"/>
        <w:rPr>
          <w:rFonts w:ascii="Times New Roman" w:hAnsi="Times New Roman"/>
        </w:rPr>
      </w:pPr>
      <w:r>
        <w:rPr>
          <w:rFonts w:ascii="Times New Roman" w:hAnsi="Times New Roman"/>
        </w:rPr>
        <w:t>Mgr. Helena Vospělová, tel.: +</w:t>
      </w:r>
      <w:r w:rsidR="005F4CB6">
        <w:rPr>
          <w:rFonts w:ascii="Times New Roman" w:hAnsi="Times New Roman"/>
        </w:rPr>
        <w:t xml:space="preserve">, </w:t>
      </w:r>
    </w:p>
    <w:p w14:paraId="61C28225" w14:textId="77777777" w:rsidR="000C397B" w:rsidRPr="00AC6EC0" w:rsidRDefault="000C397B" w:rsidP="000C397B">
      <w:pPr>
        <w:ind w:firstLine="1"/>
        <w:rPr>
          <w:rFonts w:ascii="Times New Roman" w:hAnsi="Times New Roman"/>
        </w:rPr>
      </w:pPr>
    </w:p>
    <w:p w14:paraId="7E07B934" w14:textId="77777777" w:rsidR="000C397B" w:rsidRPr="00AC6EC0" w:rsidRDefault="000C397B" w:rsidP="000C397B">
      <w:pPr>
        <w:rPr>
          <w:rFonts w:ascii="Times New Roman" w:hAnsi="Times New Roman"/>
          <w:snapToGrid w:val="0"/>
        </w:rPr>
      </w:pPr>
      <w:r w:rsidRPr="00AC6EC0">
        <w:rPr>
          <w:rFonts w:ascii="Times New Roman" w:hAnsi="Times New Roman"/>
          <w:snapToGrid w:val="0"/>
        </w:rPr>
        <w:t xml:space="preserve">dále jen jako </w:t>
      </w:r>
      <w:r w:rsidRPr="00270BF2">
        <w:rPr>
          <w:rFonts w:ascii="Times New Roman" w:hAnsi="Times New Roman"/>
          <w:b/>
          <w:snapToGrid w:val="0"/>
        </w:rPr>
        <w:t>„poskytovatel“</w:t>
      </w:r>
      <w:r w:rsidRPr="00AC6EC0">
        <w:rPr>
          <w:rFonts w:ascii="Times New Roman" w:hAnsi="Times New Roman"/>
          <w:snapToGrid w:val="0"/>
        </w:rPr>
        <w:t xml:space="preserve"> na straně jedné</w:t>
      </w:r>
    </w:p>
    <w:p w14:paraId="0958F216" w14:textId="77777777" w:rsidR="000C397B" w:rsidRPr="00AC6EC0" w:rsidRDefault="000C397B" w:rsidP="000C397B">
      <w:pPr>
        <w:tabs>
          <w:tab w:val="left" w:pos="2552"/>
        </w:tabs>
        <w:rPr>
          <w:rFonts w:ascii="Times New Roman" w:hAnsi="Times New Roman"/>
        </w:rPr>
      </w:pPr>
    </w:p>
    <w:p w14:paraId="344BE293" w14:textId="77777777" w:rsidR="000C397B" w:rsidRPr="00AC6EC0" w:rsidRDefault="000C397B" w:rsidP="000C397B">
      <w:pPr>
        <w:tabs>
          <w:tab w:val="left" w:pos="2552"/>
        </w:tabs>
        <w:rPr>
          <w:rFonts w:ascii="Times New Roman" w:hAnsi="Times New Roman"/>
        </w:rPr>
      </w:pPr>
      <w:r w:rsidRPr="00AC6EC0">
        <w:rPr>
          <w:rFonts w:ascii="Times New Roman" w:hAnsi="Times New Roman"/>
        </w:rPr>
        <w:t>a</w:t>
      </w:r>
    </w:p>
    <w:p w14:paraId="5E3FFE29" w14:textId="77777777" w:rsidR="000C397B" w:rsidRPr="00AC6EC0" w:rsidRDefault="000C397B" w:rsidP="000C397B">
      <w:pPr>
        <w:tabs>
          <w:tab w:val="left" w:pos="2552"/>
        </w:tabs>
        <w:rPr>
          <w:rFonts w:ascii="Times New Roman" w:hAnsi="Times New Roman"/>
        </w:rPr>
      </w:pPr>
    </w:p>
    <w:p w14:paraId="58066627" w14:textId="77777777" w:rsidR="000C397B" w:rsidRPr="00AC6EC0" w:rsidRDefault="000C397B" w:rsidP="000C397B">
      <w:pPr>
        <w:tabs>
          <w:tab w:val="left" w:pos="2552"/>
        </w:tabs>
        <w:rPr>
          <w:rFonts w:ascii="Times New Roman" w:hAnsi="Times New Roman"/>
        </w:rPr>
      </w:pPr>
      <w:r w:rsidRPr="00AC6EC0">
        <w:rPr>
          <w:rFonts w:ascii="Times New Roman" w:hAnsi="Times New Roman"/>
        </w:rPr>
        <w:t>Název:</w:t>
      </w:r>
      <w:r w:rsidRPr="00AC6EC0">
        <w:rPr>
          <w:rFonts w:ascii="Times New Roman" w:hAnsi="Times New Roman"/>
        </w:rPr>
        <w:tab/>
      </w:r>
      <w:r w:rsidRPr="00AC6EC0">
        <w:rPr>
          <w:rFonts w:ascii="Times New Roman" w:hAnsi="Times New Roman"/>
          <w:b/>
        </w:rPr>
        <w:t>Nemocnice Na Homolce</w:t>
      </w:r>
    </w:p>
    <w:p w14:paraId="0889B84B" w14:textId="77777777" w:rsidR="000C397B" w:rsidRPr="00AC6EC0" w:rsidRDefault="000C397B" w:rsidP="000C397B">
      <w:pPr>
        <w:tabs>
          <w:tab w:val="left" w:pos="2552"/>
        </w:tabs>
        <w:rPr>
          <w:rFonts w:ascii="Times New Roman" w:hAnsi="Times New Roman"/>
        </w:rPr>
      </w:pPr>
      <w:r w:rsidRPr="00AC6EC0">
        <w:rPr>
          <w:rFonts w:ascii="Times New Roman" w:hAnsi="Times New Roman"/>
        </w:rPr>
        <w:t>IČO:</w:t>
      </w:r>
      <w:r w:rsidRPr="00AC6EC0">
        <w:rPr>
          <w:rFonts w:ascii="Times New Roman" w:hAnsi="Times New Roman"/>
        </w:rPr>
        <w:tab/>
        <w:t>00023884</w:t>
      </w:r>
    </w:p>
    <w:p w14:paraId="266FCBB9" w14:textId="77777777" w:rsidR="000C397B" w:rsidRPr="00AC6EC0" w:rsidRDefault="000C397B" w:rsidP="000C397B">
      <w:pPr>
        <w:tabs>
          <w:tab w:val="left" w:pos="2552"/>
        </w:tabs>
        <w:rPr>
          <w:rFonts w:ascii="Times New Roman" w:hAnsi="Times New Roman"/>
        </w:rPr>
      </w:pPr>
      <w:r w:rsidRPr="00AC6EC0">
        <w:rPr>
          <w:rFonts w:ascii="Times New Roman" w:hAnsi="Times New Roman"/>
        </w:rPr>
        <w:t>DIČ:</w:t>
      </w:r>
      <w:r w:rsidRPr="00AC6EC0">
        <w:rPr>
          <w:rFonts w:ascii="Times New Roman" w:hAnsi="Times New Roman"/>
        </w:rPr>
        <w:tab/>
        <w:t>CZ00023884</w:t>
      </w:r>
    </w:p>
    <w:p w14:paraId="29E72DB5" w14:textId="77777777" w:rsidR="000C397B" w:rsidRPr="00AC6EC0" w:rsidRDefault="000C397B" w:rsidP="000C397B">
      <w:pPr>
        <w:tabs>
          <w:tab w:val="left" w:pos="2552"/>
        </w:tabs>
        <w:rPr>
          <w:rFonts w:ascii="Times New Roman" w:hAnsi="Times New Roman"/>
        </w:rPr>
      </w:pPr>
      <w:r w:rsidRPr="00AC6EC0">
        <w:rPr>
          <w:rFonts w:ascii="Times New Roman" w:hAnsi="Times New Roman"/>
        </w:rPr>
        <w:t>Sídlem:</w:t>
      </w:r>
      <w:r w:rsidRPr="00AC6EC0">
        <w:rPr>
          <w:rFonts w:ascii="Times New Roman" w:hAnsi="Times New Roman"/>
        </w:rPr>
        <w:tab/>
        <w:t xml:space="preserve">Roentgenova 37/2, 150 30 Praha 5 - Motol </w:t>
      </w:r>
    </w:p>
    <w:p w14:paraId="24D146C2" w14:textId="77777777" w:rsidR="000C397B" w:rsidRPr="00AC6EC0" w:rsidRDefault="000C397B" w:rsidP="000C397B">
      <w:pPr>
        <w:tabs>
          <w:tab w:val="left" w:pos="2552"/>
        </w:tabs>
        <w:rPr>
          <w:rFonts w:ascii="Times New Roman" w:hAnsi="Times New Roman"/>
        </w:rPr>
      </w:pPr>
      <w:r w:rsidRPr="00AC6EC0">
        <w:rPr>
          <w:rFonts w:ascii="Times New Roman" w:hAnsi="Times New Roman"/>
        </w:rPr>
        <w:t>Zastoupena:</w:t>
      </w:r>
      <w:r w:rsidRPr="00AC6EC0">
        <w:rPr>
          <w:rFonts w:ascii="Times New Roman" w:hAnsi="Times New Roman"/>
        </w:rPr>
        <w:tab/>
      </w:r>
      <w:r w:rsidR="00416C9D">
        <w:rPr>
          <w:rFonts w:ascii="Times New Roman" w:hAnsi="Times New Roman"/>
        </w:rPr>
        <w:t>Ing. Pavel Jirka</w:t>
      </w:r>
      <w:r w:rsidRPr="00AC6EC0">
        <w:rPr>
          <w:rFonts w:ascii="Times New Roman" w:hAnsi="Times New Roman"/>
        </w:rPr>
        <w:t xml:space="preserve">, </w:t>
      </w:r>
      <w:r w:rsidR="00CC748F">
        <w:rPr>
          <w:rFonts w:ascii="Times New Roman" w:hAnsi="Times New Roman"/>
        </w:rPr>
        <w:t>vedoucí</w:t>
      </w:r>
      <w:r w:rsidR="00253C40">
        <w:rPr>
          <w:rFonts w:ascii="Times New Roman" w:hAnsi="Times New Roman"/>
        </w:rPr>
        <w:t>m</w:t>
      </w:r>
      <w:r w:rsidR="00CC748F">
        <w:rPr>
          <w:rFonts w:ascii="Times New Roman" w:hAnsi="Times New Roman"/>
        </w:rPr>
        <w:t xml:space="preserve"> odboru nákupu a veřejných zakázek</w:t>
      </w:r>
    </w:p>
    <w:p w14:paraId="0B943754" w14:textId="641F23EF" w:rsidR="000C397B" w:rsidRPr="009F4200" w:rsidRDefault="000C397B" w:rsidP="000C397B">
      <w:pPr>
        <w:tabs>
          <w:tab w:val="left" w:pos="2552"/>
        </w:tabs>
        <w:rPr>
          <w:rFonts w:ascii="Times New Roman" w:hAnsi="Times New Roman"/>
        </w:rPr>
      </w:pPr>
      <w:r w:rsidRPr="009F4200">
        <w:rPr>
          <w:rFonts w:ascii="Times New Roman" w:hAnsi="Times New Roman"/>
        </w:rPr>
        <w:t>Bankovní spojení:</w:t>
      </w:r>
      <w:r w:rsidRPr="009F4200">
        <w:rPr>
          <w:rFonts w:ascii="Times New Roman" w:hAnsi="Times New Roman"/>
        </w:rPr>
        <w:tab/>
      </w:r>
    </w:p>
    <w:p w14:paraId="501B437E" w14:textId="19B2724D" w:rsidR="000C397B" w:rsidRPr="00AC6EC0" w:rsidRDefault="000C397B" w:rsidP="000C397B">
      <w:pPr>
        <w:tabs>
          <w:tab w:val="left" w:pos="2552"/>
        </w:tabs>
        <w:rPr>
          <w:rFonts w:ascii="Times New Roman" w:hAnsi="Times New Roman"/>
        </w:rPr>
      </w:pPr>
      <w:r w:rsidRPr="009F4200">
        <w:rPr>
          <w:rFonts w:ascii="Times New Roman" w:hAnsi="Times New Roman"/>
        </w:rPr>
        <w:t>Číslo účtu:</w:t>
      </w:r>
      <w:r w:rsidRPr="009F4200">
        <w:rPr>
          <w:rFonts w:ascii="Times New Roman" w:hAnsi="Times New Roman"/>
        </w:rPr>
        <w:tab/>
      </w:r>
    </w:p>
    <w:p w14:paraId="40F91888" w14:textId="77777777" w:rsidR="000C397B" w:rsidRPr="00AC6EC0" w:rsidRDefault="000C397B" w:rsidP="000C397B">
      <w:pPr>
        <w:tabs>
          <w:tab w:val="left" w:pos="2552"/>
        </w:tabs>
        <w:rPr>
          <w:rFonts w:ascii="Times New Roman" w:hAnsi="Times New Roman"/>
        </w:rPr>
      </w:pPr>
    </w:p>
    <w:p w14:paraId="2F2EF87E" w14:textId="77777777" w:rsidR="000C397B" w:rsidRDefault="000C397B" w:rsidP="000C397B">
      <w:pPr>
        <w:rPr>
          <w:rFonts w:ascii="Times New Roman" w:hAnsi="Times New Roman"/>
          <w:snapToGrid w:val="0"/>
          <w:color w:val="FF0000"/>
        </w:rPr>
      </w:pPr>
      <w:r w:rsidRPr="00AC6EC0">
        <w:rPr>
          <w:rFonts w:ascii="Times New Roman" w:hAnsi="Times New Roman"/>
          <w:snapToGrid w:val="0"/>
        </w:rPr>
        <w:t>Kontaktní osoba:</w:t>
      </w:r>
      <w:r w:rsidRPr="00AC6EC0">
        <w:rPr>
          <w:rFonts w:ascii="Times New Roman" w:hAnsi="Times New Roman"/>
          <w:snapToGrid w:val="0"/>
          <w:color w:val="FF0000"/>
        </w:rPr>
        <w:t xml:space="preserve"> </w:t>
      </w:r>
    </w:p>
    <w:p w14:paraId="37FFC082" w14:textId="19FF1447" w:rsidR="000C397B" w:rsidRPr="008206B8" w:rsidRDefault="000C397B" w:rsidP="000C397B">
      <w:pPr>
        <w:rPr>
          <w:rFonts w:ascii="Times New Roman" w:hAnsi="Times New Roman"/>
          <w:snapToGrid w:val="0"/>
          <w:color w:val="FF0000"/>
        </w:rPr>
      </w:pPr>
      <w:r>
        <w:rPr>
          <w:rFonts w:ascii="Times New Roman" w:hAnsi="Times New Roman"/>
          <w:snapToGrid w:val="0"/>
        </w:rPr>
        <w:t>Mgr.</w:t>
      </w:r>
      <w:r w:rsidRPr="00AC6EC0">
        <w:rPr>
          <w:rFonts w:ascii="Times New Roman" w:hAnsi="Times New Roman"/>
          <w:snapToGrid w:val="0"/>
        </w:rPr>
        <w:t xml:space="preserve"> </w:t>
      </w:r>
      <w:r w:rsidR="00EC6A4D">
        <w:rPr>
          <w:rFonts w:ascii="Times New Roman" w:hAnsi="Times New Roman"/>
          <w:snapToGrid w:val="0"/>
        </w:rPr>
        <w:t>Marcela Skočilasová</w:t>
      </w:r>
      <w:r w:rsidRPr="00AC6EC0">
        <w:rPr>
          <w:rFonts w:ascii="Times New Roman" w:hAnsi="Times New Roman"/>
          <w:snapToGrid w:val="0"/>
        </w:rPr>
        <w:t xml:space="preserve">, tel.:, e-mail: </w:t>
      </w:r>
    </w:p>
    <w:p w14:paraId="698900AF" w14:textId="77777777" w:rsidR="000C397B" w:rsidRPr="00AC6EC0" w:rsidRDefault="000C397B" w:rsidP="000C397B">
      <w:pPr>
        <w:tabs>
          <w:tab w:val="left" w:pos="2552"/>
        </w:tabs>
        <w:rPr>
          <w:rFonts w:ascii="Times New Roman" w:hAnsi="Times New Roman"/>
        </w:rPr>
      </w:pPr>
    </w:p>
    <w:p w14:paraId="47EC2206" w14:textId="77777777" w:rsidR="000C397B" w:rsidRPr="00AC6EC0" w:rsidRDefault="000C397B" w:rsidP="000C397B">
      <w:pPr>
        <w:rPr>
          <w:rFonts w:ascii="Times New Roman" w:hAnsi="Times New Roman"/>
          <w:snapToGrid w:val="0"/>
        </w:rPr>
      </w:pPr>
      <w:r w:rsidRPr="00AC6EC0">
        <w:rPr>
          <w:rFonts w:ascii="Times New Roman" w:hAnsi="Times New Roman"/>
          <w:snapToGrid w:val="0"/>
        </w:rPr>
        <w:t xml:space="preserve">dále jen jako </w:t>
      </w:r>
      <w:r w:rsidRPr="00270BF2">
        <w:rPr>
          <w:rFonts w:ascii="Times New Roman" w:hAnsi="Times New Roman"/>
          <w:b/>
          <w:snapToGrid w:val="0"/>
        </w:rPr>
        <w:t>„objednatel“</w:t>
      </w:r>
      <w:r w:rsidRPr="00AC6EC0">
        <w:rPr>
          <w:rFonts w:ascii="Times New Roman" w:hAnsi="Times New Roman"/>
          <w:snapToGrid w:val="0"/>
        </w:rPr>
        <w:t xml:space="preserve"> na straně druhé</w:t>
      </w:r>
    </w:p>
    <w:p w14:paraId="48E221F6" w14:textId="77777777" w:rsidR="000C397B" w:rsidRDefault="000C397B" w:rsidP="000C397B">
      <w:pPr>
        <w:ind w:left="567"/>
        <w:jc w:val="center"/>
        <w:rPr>
          <w:rFonts w:ascii="Times New Roman" w:hAnsi="Times New Roman"/>
          <w:sz w:val="20"/>
        </w:rPr>
      </w:pPr>
    </w:p>
    <w:p w14:paraId="263DB5C8" w14:textId="77777777" w:rsidR="006010D7" w:rsidRPr="00AC6EC0" w:rsidRDefault="006010D7" w:rsidP="000C397B">
      <w:pPr>
        <w:ind w:left="567"/>
        <w:jc w:val="center"/>
        <w:rPr>
          <w:rFonts w:ascii="Times New Roman" w:hAnsi="Times New Roman"/>
          <w:sz w:val="20"/>
        </w:rPr>
      </w:pPr>
    </w:p>
    <w:p w14:paraId="28738436" w14:textId="77777777" w:rsidR="000C397B" w:rsidRPr="009F6AB2" w:rsidRDefault="000C397B" w:rsidP="000C397B">
      <w:pPr>
        <w:ind w:left="567"/>
        <w:jc w:val="center"/>
        <w:rPr>
          <w:rFonts w:ascii="Times New Roman" w:hAnsi="Times New Roman"/>
          <w:sz w:val="22"/>
        </w:rPr>
      </w:pPr>
      <w:r w:rsidRPr="009F6AB2">
        <w:rPr>
          <w:rFonts w:ascii="Times New Roman" w:hAnsi="Times New Roman"/>
          <w:sz w:val="22"/>
        </w:rPr>
        <w:t>se v souladu s ustanovením § 1746 odst. 2 zákona č. 89/2012 Sb., občanského zákoníku, ve znění pozdějších předpisů</w:t>
      </w:r>
      <w:r w:rsidR="009F6AB2" w:rsidRPr="009F6AB2">
        <w:rPr>
          <w:rFonts w:ascii="Times New Roman" w:hAnsi="Times New Roman"/>
          <w:sz w:val="22"/>
        </w:rPr>
        <w:t xml:space="preserve"> (dále jen „</w:t>
      </w:r>
      <w:r w:rsidR="009F6AB2" w:rsidRPr="009F6AB2">
        <w:rPr>
          <w:rFonts w:ascii="Times New Roman" w:hAnsi="Times New Roman"/>
          <w:b/>
          <w:sz w:val="22"/>
        </w:rPr>
        <w:t>občanský zákoník</w:t>
      </w:r>
      <w:r w:rsidR="009F6AB2" w:rsidRPr="009F6AB2">
        <w:rPr>
          <w:rFonts w:ascii="Times New Roman" w:hAnsi="Times New Roman"/>
          <w:sz w:val="22"/>
        </w:rPr>
        <w:t>“)</w:t>
      </w:r>
      <w:r w:rsidRPr="009F6AB2">
        <w:rPr>
          <w:rFonts w:ascii="Times New Roman" w:hAnsi="Times New Roman"/>
          <w:sz w:val="22"/>
        </w:rPr>
        <w:t>, dohodly níže uvedeného dne, měsíce a roku tak, jak stanoví tato</w:t>
      </w:r>
    </w:p>
    <w:p w14:paraId="72A3DB30" w14:textId="77777777" w:rsidR="006010D7" w:rsidRPr="00AC6EC0" w:rsidRDefault="006010D7" w:rsidP="00253C40">
      <w:pPr>
        <w:rPr>
          <w:rFonts w:ascii="Times New Roman" w:hAnsi="Times New Roman"/>
          <w:sz w:val="20"/>
        </w:rPr>
      </w:pPr>
    </w:p>
    <w:p w14:paraId="131CBCE5" w14:textId="77777777" w:rsidR="00070139" w:rsidRDefault="00070139" w:rsidP="000C397B">
      <w:pPr>
        <w:ind w:left="567"/>
        <w:jc w:val="center"/>
        <w:rPr>
          <w:rFonts w:ascii="Times New Roman" w:hAnsi="Times New Roman"/>
          <w:b/>
          <w:bCs/>
          <w:caps/>
          <w:kern w:val="28"/>
          <w:sz w:val="32"/>
          <w:szCs w:val="32"/>
        </w:rPr>
      </w:pPr>
    </w:p>
    <w:p w14:paraId="50876BCA" w14:textId="77777777" w:rsidR="000C397B" w:rsidRDefault="000C397B" w:rsidP="000C397B">
      <w:pPr>
        <w:ind w:left="567"/>
        <w:jc w:val="center"/>
        <w:rPr>
          <w:rFonts w:ascii="Times New Roman" w:hAnsi="Times New Roman"/>
          <w:b/>
          <w:bCs/>
          <w:caps/>
          <w:kern w:val="28"/>
          <w:sz w:val="32"/>
          <w:szCs w:val="32"/>
        </w:rPr>
      </w:pPr>
      <w:r>
        <w:rPr>
          <w:rFonts w:ascii="Times New Roman" w:hAnsi="Times New Roman"/>
          <w:b/>
          <w:bCs/>
          <w:caps/>
          <w:kern w:val="28"/>
          <w:sz w:val="32"/>
          <w:szCs w:val="32"/>
        </w:rPr>
        <w:t xml:space="preserve">SMLOUVA NA </w:t>
      </w:r>
      <w:r w:rsidR="00141453">
        <w:rPr>
          <w:rFonts w:ascii="Times New Roman" w:hAnsi="Times New Roman"/>
          <w:b/>
          <w:bCs/>
          <w:caps/>
          <w:kern w:val="28"/>
          <w:sz w:val="32"/>
          <w:szCs w:val="32"/>
        </w:rPr>
        <w:t>zajištění rozvojového programu pro front-line pracovníky NNH</w:t>
      </w:r>
    </w:p>
    <w:p w14:paraId="763F12F9" w14:textId="77777777" w:rsidR="00070139" w:rsidRPr="00070139" w:rsidRDefault="00070139" w:rsidP="000C397B">
      <w:pPr>
        <w:ind w:left="567"/>
        <w:jc w:val="center"/>
        <w:rPr>
          <w:rFonts w:ascii="Times New Roman" w:hAnsi="Times New Roman"/>
          <w:bCs/>
          <w:caps/>
          <w:kern w:val="28"/>
          <w:szCs w:val="32"/>
        </w:rPr>
      </w:pPr>
      <w:r w:rsidRPr="00070139">
        <w:rPr>
          <w:rFonts w:ascii="Times New Roman" w:hAnsi="Times New Roman"/>
          <w:bCs/>
          <w:kern w:val="28"/>
          <w:szCs w:val="32"/>
        </w:rPr>
        <w:t>(dále jen „</w:t>
      </w:r>
      <w:r w:rsidRPr="00070139">
        <w:rPr>
          <w:rFonts w:ascii="Times New Roman" w:hAnsi="Times New Roman"/>
          <w:b/>
          <w:bCs/>
          <w:kern w:val="28"/>
          <w:szCs w:val="32"/>
        </w:rPr>
        <w:t>smlouva</w:t>
      </w:r>
      <w:r w:rsidRPr="00070139">
        <w:rPr>
          <w:rFonts w:ascii="Times New Roman" w:hAnsi="Times New Roman"/>
          <w:bCs/>
          <w:kern w:val="28"/>
          <w:szCs w:val="32"/>
        </w:rPr>
        <w:t>“)</w:t>
      </w:r>
    </w:p>
    <w:p w14:paraId="6CC7DE8E" w14:textId="77777777" w:rsidR="00070139" w:rsidRDefault="00070139">
      <w:pPr>
        <w:spacing w:after="160" w:line="259" w:lineRule="auto"/>
        <w:rPr>
          <w:rFonts w:ascii="Times New Roman" w:hAnsi="Times New Roman"/>
          <w:b/>
          <w:snapToGrid w:val="0"/>
          <w:kern w:val="28"/>
          <w:szCs w:val="24"/>
        </w:rPr>
      </w:pPr>
      <w:r>
        <w:rPr>
          <w:rFonts w:ascii="Times New Roman" w:hAnsi="Times New Roman"/>
          <w:snapToGrid w:val="0"/>
          <w:szCs w:val="24"/>
        </w:rPr>
        <w:br w:type="page"/>
      </w:r>
    </w:p>
    <w:p w14:paraId="4AB1D06B" w14:textId="77777777" w:rsidR="000C397B" w:rsidRPr="00AC6EC0" w:rsidRDefault="000C397B" w:rsidP="000C397B">
      <w:pPr>
        <w:pStyle w:val="Nadpis1"/>
        <w:keepNext w:val="0"/>
        <w:jc w:val="center"/>
        <w:rPr>
          <w:rFonts w:ascii="Times New Roman" w:hAnsi="Times New Roman"/>
          <w:snapToGrid w:val="0"/>
          <w:sz w:val="24"/>
          <w:szCs w:val="24"/>
        </w:rPr>
      </w:pPr>
      <w:r w:rsidRPr="00AC6EC0">
        <w:rPr>
          <w:rFonts w:ascii="Times New Roman" w:hAnsi="Times New Roman"/>
          <w:snapToGrid w:val="0"/>
          <w:sz w:val="24"/>
          <w:szCs w:val="24"/>
        </w:rPr>
        <w:lastRenderedPageBreak/>
        <w:t>Čl. 1</w:t>
      </w:r>
    </w:p>
    <w:p w14:paraId="229562D4" w14:textId="77777777" w:rsidR="000C397B" w:rsidRPr="00AC6EC0" w:rsidRDefault="000C397B" w:rsidP="000C397B">
      <w:pPr>
        <w:pStyle w:val="Nadpis1"/>
        <w:keepNext w:val="0"/>
        <w:spacing w:before="0"/>
        <w:jc w:val="center"/>
        <w:rPr>
          <w:rFonts w:ascii="Times New Roman" w:hAnsi="Times New Roman"/>
          <w:snapToGrid w:val="0"/>
          <w:sz w:val="24"/>
          <w:szCs w:val="24"/>
        </w:rPr>
      </w:pPr>
      <w:r w:rsidRPr="00AC6EC0">
        <w:rPr>
          <w:rFonts w:ascii="Times New Roman" w:hAnsi="Times New Roman"/>
          <w:snapToGrid w:val="0"/>
          <w:sz w:val="24"/>
          <w:szCs w:val="24"/>
        </w:rPr>
        <w:t>Postavení smluvních stran</w:t>
      </w:r>
    </w:p>
    <w:p w14:paraId="57FD1D34" w14:textId="5856FE2F" w:rsidR="001D1F4C" w:rsidRPr="00653F50" w:rsidRDefault="000C397B">
      <w:pPr>
        <w:pStyle w:val="Nadpis2"/>
        <w:keepNext w:val="0"/>
        <w:numPr>
          <w:ilvl w:val="0"/>
          <w:numId w:val="16"/>
        </w:numPr>
        <w:spacing w:before="120" w:after="0"/>
        <w:ind w:left="567" w:hanging="567"/>
        <w:jc w:val="both"/>
        <w:rPr>
          <w:rFonts w:ascii="Times New Roman" w:hAnsi="Times New Roman"/>
          <w:b w:val="0"/>
          <w:i w:val="0"/>
          <w:snapToGrid w:val="0"/>
          <w:szCs w:val="24"/>
        </w:rPr>
      </w:pPr>
      <w:r w:rsidRPr="00AC6EC0">
        <w:rPr>
          <w:rFonts w:ascii="Times New Roman" w:hAnsi="Times New Roman"/>
          <w:b w:val="0"/>
          <w:i w:val="0"/>
          <w:snapToGrid w:val="0"/>
          <w:szCs w:val="24"/>
        </w:rPr>
        <w:t xml:space="preserve">Poskytovatel je </w:t>
      </w:r>
      <w:r w:rsidRPr="00653F50">
        <w:rPr>
          <w:rFonts w:ascii="Times New Roman" w:hAnsi="Times New Roman"/>
          <w:b w:val="0"/>
          <w:i w:val="0"/>
          <w:snapToGrid w:val="0"/>
          <w:szCs w:val="24"/>
        </w:rPr>
        <w:t xml:space="preserve">právnickou osobou, zapsanou v obchodním rejstříku vedeném </w:t>
      </w:r>
      <w:r w:rsidR="007F1F18" w:rsidRPr="00653F50">
        <w:rPr>
          <w:rFonts w:ascii="Times New Roman" w:hAnsi="Times New Roman"/>
          <w:b w:val="0"/>
          <w:i w:val="0"/>
          <w:snapToGrid w:val="0"/>
          <w:szCs w:val="24"/>
        </w:rPr>
        <w:t>Krajským soudem v Brně</w:t>
      </w:r>
      <w:r w:rsidRPr="00653F50">
        <w:rPr>
          <w:rFonts w:ascii="Times New Roman" w:hAnsi="Times New Roman"/>
          <w:b w:val="0"/>
          <w:i w:val="0"/>
          <w:snapToGrid w:val="0"/>
          <w:szCs w:val="24"/>
        </w:rPr>
        <w:t>, v</w:t>
      </w:r>
      <w:r w:rsidR="007F1F18" w:rsidRPr="00653F50">
        <w:rPr>
          <w:rFonts w:ascii="Times New Roman" w:hAnsi="Times New Roman"/>
          <w:b w:val="0"/>
          <w:i w:val="0"/>
          <w:snapToGrid w:val="0"/>
          <w:szCs w:val="24"/>
        </w:rPr>
        <w:t> </w:t>
      </w:r>
      <w:r w:rsidRPr="00653F50">
        <w:rPr>
          <w:rFonts w:ascii="Times New Roman" w:hAnsi="Times New Roman"/>
          <w:b w:val="0"/>
          <w:i w:val="0"/>
          <w:snapToGrid w:val="0"/>
          <w:szCs w:val="24"/>
        </w:rPr>
        <w:t>oddíle</w:t>
      </w:r>
      <w:r w:rsidR="007F1F18" w:rsidRPr="00653F50">
        <w:rPr>
          <w:rFonts w:ascii="Times New Roman" w:hAnsi="Times New Roman"/>
          <w:b w:val="0"/>
          <w:i w:val="0"/>
          <w:snapToGrid w:val="0"/>
          <w:szCs w:val="24"/>
        </w:rPr>
        <w:t xml:space="preserve"> C</w:t>
      </w:r>
      <w:r w:rsidRPr="00653F50">
        <w:rPr>
          <w:rFonts w:ascii="Times New Roman" w:hAnsi="Times New Roman"/>
          <w:b w:val="0"/>
          <w:i w:val="0"/>
          <w:snapToGrid w:val="0"/>
          <w:szCs w:val="24"/>
        </w:rPr>
        <w:t xml:space="preserve">, vložka </w:t>
      </w:r>
      <w:r w:rsidR="007F1F18" w:rsidRPr="00653F50">
        <w:rPr>
          <w:rFonts w:ascii="Times New Roman" w:hAnsi="Times New Roman"/>
          <w:b w:val="0"/>
          <w:i w:val="0"/>
          <w:snapToGrid w:val="0"/>
          <w:szCs w:val="24"/>
        </w:rPr>
        <w:t>22592</w:t>
      </w:r>
      <w:r w:rsidR="007F1F18">
        <w:rPr>
          <w:rFonts w:ascii="Times New Roman" w:hAnsi="Times New Roman"/>
          <w:b w:val="0"/>
          <w:i w:val="0"/>
          <w:snapToGrid w:val="0"/>
          <w:szCs w:val="24"/>
        </w:rPr>
        <w:t>.</w:t>
      </w:r>
      <w:r>
        <w:rPr>
          <w:rFonts w:ascii="Times New Roman" w:hAnsi="Times New Roman"/>
          <w:b w:val="0"/>
          <w:i w:val="0"/>
          <w:snapToGrid w:val="0"/>
          <w:szCs w:val="24"/>
        </w:rPr>
        <w:t xml:space="preserve"> </w:t>
      </w:r>
      <w:r w:rsidRPr="00AC6EC0">
        <w:rPr>
          <w:rFonts w:ascii="Times New Roman" w:hAnsi="Times New Roman"/>
          <w:b w:val="0"/>
          <w:i w:val="0"/>
          <w:snapToGrid w:val="0"/>
          <w:szCs w:val="24"/>
        </w:rPr>
        <w:t>Aktuální výpis poskytovatele z</w:t>
      </w:r>
      <w:r w:rsidR="000219E4">
        <w:rPr>
          <w:rFonts w:ascii="Times New Roman" w:hAnsi="Times New Roman"/>
          <w:b w:val="0"/>
          <w:i w:val="0"/>
          <w:snapToGrid w:val="0"/>
          <w:szCs w:val="24"/>
        </w:rPr>
        <w:t> </w:t>
      </w:r>
      <w:r w:rsidRPr="00AC6EC0">
        <w:rPr>
          <w:rFonts w:ascii="Times New Roman" w:hAnsi="Times New Roman"/>
          <w:b w:val="0"/>
          <w:i w:val="0"/>
          <w:snapToGrid w:val="0"/>
          <w:szCs w:val="24"/>
        </w:rPr>
        <w:t xml:space="preserve">obchodního rejstříku tvoří </w:t>
      </w:r>
      <w:r w:rsidRPr="00653F50">
        <w:rPr>
          <w:rFonts w:ascii="Times New Roman" w:hAnsi="Times New Roman"/>
          <w:b w:val="0"/>
          <w:i w:val="0"/>
          <w:snapToGrid w:val="0"/>
          <w:szCs w:val="24"/>
        </w:rPr>
        <w:t>přílohu č. 1</w:t>
      </w:r>
      <w:r w:rsidRPr="00AC6EC0">
        <w:rPr>
          <w:rFonts w:ascii="Times New Roman" w:hAnsi="Times New Roman"/>
          <w:b w:val="0"/>
          <w:i w:val="0"/>
          <w:snapToGrid w:val="0"/>
          <w:szCs w:val="24"/>
        </w:rPr>
        <w:t xml:space="preserve"> této smlouvy. </w:t>
      </w:r>
      <w:r w:rsidRPr="00653F50">
        <w:rPr>
          <w:rFonts w:ascii="Times New Roman" w:hAnsi="Times New Roman"/>
          <w:b w:val="0"/>
          <w:i w:val="0"/>
          <w:snapToGrid w:val="0"/>
          <w:szCs w:val="24"/>
        </w:rPr>
        <w:t>Poskytovatel prohlašuje, že výpis je aktuální a veškeré údaje v něm obsažené odpovídají skutečnému stavu.</w:t>
      </w:r>
    </w:p>
    <w:p w14:paraId="24564AF4" w14:textId="77777777" w:rsidR="001D1F4C" w:rsidRDefault="009F6AB2">
      <w:pPr>
        <w:pStyle w:val="Nadpis2"/>
        <w:keepNext w:val="0"/>
        <w:widowControl w:val="0"/>
        <w:numPr>
          <w:ilvl w:val="0"/>
          <w:numId w:val="16"/>
        </w:numPr>
        <w:spacing w:before="120" w:after="0"/>
        <w:ind w:left="567" w:hanging="567"/>
        <w:jc w:val="both"/>
        <w:rPr>
          <w:rFonts w:ascii="Times New Roman" w:hAnsi="Times New Roman"/>
          <w:b w:val="0"/>
          <w:i w:val="0"/>
        </w:rPr>
      </w:pPr>
      <w:r w:rsidRPr="00381E44">
        <w:rPr>
          <w:rFonts w:ascii="Times New Roman" w:hAnsi="Times New Roman"/>
          <w:b w:val="0"/>
          <w:i w:val="0"/>
          <w:snapToGrid w:val="0"/>
          <w:szCs w:val="24"/>
        </w:rPr>
        <w:t xml:space="preserve">Objednatel, </w:t>
      </w:r>
      <w:r w:rsidRPr="003F20C7">
        <w:rPr>
          <w:rFonts w:ascii="Times New Roman" w:hAnsi="Times New Roman"/>
          <w:bCs/>
          <w:i w:val="0"/>
          <w:iCs/>
          <w:snapToGrid w:val="0"/>
          <w:szCs w:val="24"/>
        </w:rPr>
        <w:t xml:space="preserve">Nemocnice Na Homolce, </w:t>
      </w:r>
      <w:r w:rsidRPr="003F20C7">
        <w:rPr>
          <w:rFonts w:ascii="Times New Roman" w:hAnsi="Times New Roman"/>
          <w:b w:val="0"/>
          <w:bCs/>
          <w:i w:val="0"/>
          <w:iCs/>
          <w:snapToGrid w:val="0"/>
          <w:szCs w:val="24"/>
        </w:rPr>
        <w:t xml:space="preserve">je státní příspěvková organizace, jejímž zřizovatelem je Ministerstvo zdravotnictví České republiky, jež vydalo zřizovací listinu podle </w:t>
      </w:r>
      <w:proofErr w:type="spellStart"/>
      <w:r w:rsidRPr="003F20C7">
        <w:rPr>
          <w:rFonts w:ascii="Times New Roman" w:hAnsi="Times New Roman"/>
          <w:b w:val="0"/>
          <w:bCs/>
          <w:i w:val="0"/>
          <w:iCs/>
          <w:snapToGrid w:val="0"/>
          <w:szCs w:val="24"/>
        </w:rPr>
        <w:t>ust</w:t>
      </w:r>
      <w:proofErr w:type="spellEnd"/>
      <w:r w:rsidRPr="003F20C7">
        <w:rPr>
          <w:rFonts w:ascii="Times New Roman" w:hAnsi="Times New Roman"/>
          <w:b w:val="0"/>
          <w:bCs/>
          <w:i w:val="0"/>
          <w:iCs/>
          <w:snapToGrid w:val="0"/>
          <w:szCs w:val="24"/>
        </w:rPr>
        <w:t xml:space="preserve">. § 39 odst. 1 zákona č. 20/1966 Sb., o péči o zdraví lidu, ve znění pozdějších předpisů, následně změněnou a doplněnou v souladu s </w:t>
      </w:r>
      <w:proofErr w:type="spellStart"/>
      <w:r w:rsidRPr="003F20C7">
        <w:rPr>
          <w:rFonts w:ascii="Times New Roman" w:hAnsi="Times New Roman"/>
          <w:b w:val="0"/>
          <w:bCs/>
          <w:i w:val="0"/>
          <w:iCs/>
          <w:snapToGrid w:val="0"/>
          <w:szCs w:val="24"/>
        </w:rPr>
        <w:t>ust</w:t>
      </w:r>
      <w:proofErr w:type="spellEnd"/>
      <w:r w:rsidRPr="003F20C7">
        <w:rPr>
          <w:rFonts w:ascii="Times New Roman" w:hAnsi="Times New Roman"/>
          <w:b w:val="0"/>
          <w:bCs/>
          <w:i w:val="0"/>
          <w:iCs/>
          <w:snapToGrid w:val="0"/>
          <w:szCs w:val="24"/>
        </w:rPr>
        <w:t xml:space="preserve">. § 2 odst. 1 a </w:t>
      </w:r>
      <w:proofErr w:type="spellStart"/>
      <w:r w:rsidRPr="003F20C7">
        <w:rPr>
          <w:rFonts w:ascii="Times New Roman" w:hAnsi="Times New Roman"/>
          <w:b w:val="0"/>
          <w:bCs/>
          <w:i w:val="0"/>
          <w:iCs/>
          <w:snapToGrid w:val="0"/>
          <w:szCs w:val="24"/>
        </w:rPr>
        <w:t>ust</w:t>
      </w:r>
      <w:proofErr w:type="spellEnd"/>
      <w:r w:rsidRPr="003F20C7">
        <w:rPr>
          <w:rFonts w:ascii="Times New Roman" w:hAnsi="Times New Roman"/>
          <w:b w:val="0"/>
          <w:bCs/>
          <w:i w:val="0"/>
          <w:iCs/>
          <w:snapToGrid w:val="0"/>
          <w:szCs w:val="24"/>
        </w:rPr>
        <w:t xml:space="preserve">. § 4 odst. 1 zákona č. 372/2011 Sb., o zdravotních službách a podmínkách jejich poskytování, ve znění pozdějších předpisů, dále pak podle </w:t>
      </w:r>
      <w:proofErr w:type="spellStart"/>
      <w:r w:rsidRPr="003F20C7">
        <w:rPr>
          <w:rFonts w:ascii="Times New Roman" w:hAnsi="Times New Roman"/>
          <w:b w:val="0"/>
          <w:bCs/>
          <w:i w:val="0"/>
          <w:iCs/>
          <w:snapToGrid w:val="0"/>
          <w:szCs w:val="24"/>
        </w:rPr>
        <w:t>ust</w:t>
      </w:r>
      <w:proofErr w:type="spellEnd"/>
      <w:r w:rsidRPr="003F20C7">
        <w:rPr>
          <w:rFonts w:ascii="Times New Roman" w:hAnsi="Times New Roman"/>
          <w:b w:val="0"/>
          <w:bCs/>
          <w:i w:val="0"/>
          <w:iCs/>
          <w:snapToGrid w:val="0"/>
          <w:szCs w:val="24"/>
        </w:rPr>
        <w:t xml:space="preserve">. § 54 odst. 2 zákona č. 219/2000 Sb., o majetku České republiky a jejím vystupování v právních vztazích, ve znění pozdějších předpisů. Úplné znění zřizovací listiny bylo vydáno dne 29. 5. 2012 pod č. j. MZDR 17268-XVII/2012. </w:t>
      </w:r>
      <w:r>
        <w:rPr>
          <w:rFonts w:ascii="Times New Roman" w:hAnsi="Times New Roman"/>
          <w:b w:val="0"/>
          <w:bCs/>
          <w:i w:val="0"/>
          <w:iCs/>
          <w:snapToGrid w:val="0"/>
          <w:szCs w:val="24"/>
        </w:rPr>
        <w:t>Objednatel</w:t>
      </w:r>
      <w:r w:rsidRPr="003F20C7">
        <w:rPr>
          <w:rFonts w:ascii="Times New Roman" w:hAnsi="Times New Roman"/>
          <w:b w:val="0"/>
          <w:bCs/>
          <w:i w:val="0"/>
          <w:iCs/>
          <w:snapToGrid w:val="0"/>
          <w:szCs w:val="24"/>
        </w:rPr>
        <w:t xml:space="preserve"> je subjekt oprávněný k poskytování zdravotní péče.</w:t>
      </w:r>
    </w:p>
    <w:p w14:paraId="1D863E2C" w14:textId="77777777" w:rsidR="001D1F4C" w:rsidRDefault="009F6AB2">
      <w:pPr>
        <w:pStyle w:val="Nadpis2"/>
        <w:keepNext w:val="0"/>
        <w:spacing w:before="120" w:after="0"/>
        <w:ind w:left="567" w:hanging="567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(3)</w:t>
      </w:r>
      <w:r>
        <w:rPr>
          <w:rFonts w:ascii="Times New Roman" w:hAnsi="Times New Roman"/>
          <w:b w:val="0"/>
          <w:i w:val="0"/>
        </w:rPr>
        <w:tab/>
      </w:r>
      <w:r w:rsidRPr="00381E44">
        <w:rPr>
          <w:rFonts w:ascii="Times New Roman" w:hAnsi="Times New Roman"/>
          <w:b w:val="0"/>
          <w:i w:val="0"/>
        </w:rPr>
        <w:t xml:space="preserve">Poskytovatel </w:t>
      </w:r>
      <w:r w:rsidRPr="00464EDC">
        <w:rPr>
          <w:rFonts w:ascii="Times New Roman" w:hAnsi="Times New Roman"/>
          <w:b w:val="0"/>
          <w:i w:val="0"/>
        </w:rPr>
        <w:t>prohlašuje, že je oprávněn poskytnout plnění dle této smlouvy, a že má odpovídající znalosti a potřebné zkušenosti s</w:t>
      </w:r>
      <w:r>
        <w:rPr>
          <w:rFonts w:ascii="Times New Roman" w:hAnsi="Times New Roman"/>
          <w:b w:val="0"/>
          <w:i w:val="0"/>
        </w:rPr>
        <w:t> poskytováním služeb</w:t>
      </w:r>
      <w:r w:rsidRPr="00464EDC">
        <w:rPr>
          <w:rFonts w:ascii="Times New Roman" w:hAnsi="Times New Roman"/>
          <w:b w:val="0"/>
          <w:i w:val="0"/>
        </w:rPr>
        <w:t xml:space="preserve"> obdobného rozsahu, a že je tedy plně schopen zajistit </w:t>
      </w:r>
      <w:r>
        <w:rPr>
          <w:rFonts w:ascii="Times New Roman" w:hAnsi="Times New Roman"/>
          <w:b w:val="0"/>
          <w:i w:val="0"/>
        </w:rPr>
        <w:t>předmět plnění d</w:t>
      </w:r>
      <w:r w:rsidRPr="00464EDC">
        <w:rPr>
          <w:rFonts w:ascii="Times New Roman" w:hAnsi="Times New Roman"/>
          <w:b w:val="0"/>
          <w:i w:val="0"/>
        </w:rPr>
        <w:t>le této smlouvy v nejvyšší kvalitě.</w:t>
      </w:r>
      <w:r>
        <w:rPr>
          <w:rFonts w:ascii="Times New Roman" w:hAnsi="Times New Roman"/>
          <w:b w:val="0"/>
          <w:i w:val="0"/>
        </w:rPr>
        <w:t xml:space="preserve"> Poskytovatel prohlašuje, že </w:t>
      </w:r>
      <w:r w:rsidRPr="00381E44">
        <w:rPr>
          <w:rFonts w:ascii="Times New Roman" w:hAnsi="Times New Roman"/>
          <w:b w:val="0"/>
          <w:i w:val="0"/>
        </w:rPr>
        <w:t>disponuje adekvátními zkušenostmi, kapacitními možnostmi a odbornými předpoklady pro řádné poskytování služeb dle této smlouvy.</w:t>
      </w:r>
    </w:p>
    <w:p w14:paraId="420BD50F" w14:textId="77777777" w:rsidR="001D1F4C" w:rsidRDefault="001D1F4C">
      <w:pPr>
        <w:pStyle w:val="Nadpis2"/>
        <w:keepNext w:val="0"/>
        <w:spacing w:before="120" w:after="0"/>
        <w:ind w:left="567" w:hanging="567"/>
        <w:jc w:val="both"/>
        <w:rPr>
          <w:rFonts w:ascii="Times New Roman" w:hAnsi="Times New Roman"/>
        </w:rPr>
      </w:pPr>
    </w:p>
    <w:p w14:paraId="5AF96754" w14:textId="77777777" w:rsidR="000C397B" w:rsidRDefault="000C397B" w:rsidP="000C397B">
      <w:pPr>
        <w:pStyle w:val="Nadpis1"/>
        <w:keepNext w:val="0"/>
        <w:spacing w:before="0"/>
        <w:jc w:val="center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>Čl. 2</w:t>
      </w:r>
    </w:p>
    <w:p w14:paraId="2CFDFB47" w14:textId="77777777" w:rsidR="000C397B" w:rsidRPr="00AC6EC0" w:rsidRDefault="000C397B" w:rsidP="000C397B">
      <w:pPr>
        <w:pStyle w:val="Nadpis1"/>
        <w:keepNext w:val="0"/>
        <w:spacing w:before="0"/>
        <w:jc w:val="center"/>
        <w:rPr>
          <w:rFonts w:ascii="Times New Roman" w:hAnsi="Times New Roman"/>
          <w:snapToGrid w:val="0"/>
          <w:sz w:val="24"/>
          <w:szCs w:val="24"/>
        </w:rPr>
      </w:pPr>
      <w:r w:rsidRPr="00AC6EC0">
        <w:rPr>
          <w:rFonts w:ascii="Times New Roman" w:hAnsi="Times New Roman"/>
          <w:snapToGrid w:val="0"/>
          <w:sz w:val="24"/>
          <w:szCs w:val="24"/>
        </w:rPr>
        <w:t>Předmět smlouvy</w:t>
      </w:r>
    </w:p>
    <w:p w14:paraId="269D8CA4" w14:textId="4B35EB49" w:rsidR="000C397B" w:rsidRPr="00020B04" w:rsidRDefault="000C397B" w:rsidP="006010D7">
      <w:pPr>
        <w:numPr>
          <w:ilvl w:val="0"/>
          <w:numId w:val="13"/>
        </w:numPr>
        <w:spacing w:before="120"/>
        <w:ind w:left="709" w:hanging="709"/>
        <w:jc w:val="both"/>
        <w:rPr>
          <w:rFonts w:ascii="Times New Roman" w:hAnsi="Times New Roman"/>
          <w:snapToGrid w:val="0"/>
          <w:szCs w:val="24"/>
        </w:rPr>
      </w:pPr>
      <w:r w:rsidRPr="00207374">
        <w:rPr>
          <w:rFonts w:ascii="Times New Roman" w:hAnsi="Times New Roman"/>
          <w:snapToGrid w:val="0"/>
          <w:szCs w:val="24"/>
        </w:rPr>
        <w:t>Poskytovatel se zavazuje poskytnout objednateli službu spočívající v</w:t>
      </w:r>
      <w:r w:rsidR="00416C9D">
        <w:rPr>
          <w:rFonts w:ascii="Times New Roman" w:hAnsi="Times New Roman"/>
          <w:snapToGrid w:val="0"/>
          <w:szCs w:val="24"/>
        </w:rPr>
        <w:t> </w:t>
      </w:r>
      <w:r w:rsidRPr="00207374">
        <w:rPr>
          <w:rFonts w:ascii="Times New Roman" w:hAnsi="Times New Roman"/>
          <w:snapToGrid w:val="0"/>
          <w:szCs w:val="24"/>
        </w:rPr>
        <w:t>zajištění</w:t>
      </w:r>
      <w:r w:rsidR="00416C9D">
        <w:rPr>
          <w:rFonts w:ascii="Times New Roman" w:hAnsi="Times New Roman"/>
          <w:snapToGrid w:val="0"/>
          <w:szCs w:val="24"/>
        </w:rPr>
        <w:t xml:space="preserve"> </w:t>
      </w:r>
      <w:r w:rsidR="00416C9D" w:rsidRPr="00EC21D6">
        <w:rPr>
          <w:rFonts w:ascii="Times New Roman" w:hAnsi="Times New Roman"/>
          <w:b/>
          <w:snapToGrid w:val="0"/>
          <w:szCs w:val="24"/>
        </w:rPr>
        <w:t xml:space="preserve">Rozvojového programu </w:t>
      </w:r>
      <w:r w:rsidR="007A2FCA" w:rsidRPr="00EC21D6">
        <w:rPr>
          <w:rFonts w:ascii="Times New Roman" w:hAnsi="Times New Roman"/>
          <w:b/>
          <w:snapToGrid w:val="0"/>
          <w:szCs w:val="24"/>
        </w:rPr>
        <w:t xml:space="preserve">pro front-line pracovníky </w:t>
      </w:r>
      <w:r w:rsidR="00C352C5">
        <w:rPr>
          <w:rFonts w:ascii="Times New Roman" w:hAnsi="Times New Roman"/>
          <w:b/>
          <w:snapToGrid w:val="0"/>
          <w:szCs w:val="24"/>
        </w:rPr>
        <w:t>Nemocnice Na Homolce</w:t>
      </w:r>
      <w:r w:rsidR="00C352C5">
        <w:rPr>
          <w:rFonts w:ascii="Times New Roman" w:hAnsi="Times New Roman"/>
          <w:snapToGrid w:val="0"/>
          <w:szCs w:val="24"/>
        </w:rPr>
        <w:t xml:space="preserve"> </w:t>
      </w:r>
      <w:r w:rsidR="00416C9D">
        <w:rPr>
          <w:rFonts w:ascii="Times New Roman" w:hAnsi="Times New Roman"/>
          <w:snapToGrid w:val="0"/>
          <w:szCs w:val="24"/>
        </w:rPr>
        <w:t>v rámci</w:t>
      </w:r>
      <w:r w:rsidRPr="00207374">
        <w:rPr>
          <w:rFonts w:ascii="Times New Roman" w:hAnsi="Times New Roman"/>
          <w:snapToGrid w:val="0"/>
          <w:szCs w:val="24"/>
        </w:rPr>
        <w:t xml:space="preserve"> </w:t>
      </w:r>
      <w:r w:rsidR="00416C9D" w:rsidRPr="00EC21D6">
        <w:rPr>
          <w:rFonts w:ascii="Times New Roman" w:hAnsi="Times New Roman"/>
          <w:b/>
          <w:snapToGrid w:val="0"/>
          <w:szCs w:val="24"/>
        </w:rPr>
        <w:t>5 jednodenních skupinových tréninků</w:t>
      </w:r>
      <w:r w:rsidRPr="00207374">
        <w:rPr>
          <w:rFonts w:ascii="Times New Roman" w:hAnsi="Times New Roman"/>
          <w:snapToGrid w:val="0"/>
          <w:szCs w:val="24"/>
        </w:rPr>
        <w:t xml:space="preserve"> </w:t>
      </w:r>
      <w:r w:rsidR="00207374">
        <w:rPr>
          <w:rFonts w:ascii="Times New Roman" w:hAnsi="Times New Roman"/>
          <w:snapToGrid w:val="0"/>
          <w:szCs w:val="24"/>
        </w:rPr>
        <w:t xml:space="preserve">v termínu </w:t>
      </w:r>
      <w:r w:rsidR="007A2FCA" w:rsidRPr="00EC21D6">
        <w:rPr>
          <w:rFonts w:ascii="Times New Roman" w:hAnsi="Times New Roman"/>
          <w:b/>
          <w:snapToGrid w:val="0"/>
          <w:szCs w:val="24"/>
        </w:rPr>
        <w:t>říjen 2017 – prosinec 2017</w:t>
      </w:r>
      <w:r w:rsidR="007A2FCA">
        <w:rPr>
          <w:rFonts w:ascii="Times New Roman" w:hAnsi="Times New Roman"/>
          <w:snapToGrid w:val="0"/>
          <w:szCs w:val="24"/>
        </w:rPr>
        <w:t xml:space="preserve"> (</w:t>
      </w:r>
      <w:r w:rsidR="003328C4" w:rsidRPr="00207374">
        <w:rPr>
          <w:rFonts w:ascii="Times New Roman" w:hAnsi="Times New Roman"/>
          <w:snapToGrid w:val="0"/>
          <w:szCs w:val="24"/>
        </w:rPr>
        <w:t>dále jen jako „</w:t>
      </w:r>
      <w:r w:rsidR="00416C9D">
        <w:rPr>
          <w:rFonts w:ascii="Times New Roman" w:hAnsi="Times New Roman"/>
          <w:b/>
          <w:snapToGrid w:val="0"/>
          <w:szCs w:val="24"/>
        </w:rPr>
        <w:t>rozvojový program</w:t>
      </w:r>
      <w:r w:rsidR="003328C4" w:rsidRPr="00020B04">
        <w:rPr>
          <w:rFonts w:ascii="Times New Roman" w:hAnsi="Times New Roman"/>
          <w:snapToGrid w:val="0"/>
          <w:szCs w:val="24"/>
        </w:rPr>
        <w:t>“</w:t>
      </w:r>
      <w:r w:rsidR="009451D2">
        <w:rPr>
          <w:rFonts w:ascii="Times New Roman" w:hAnsi="Times New Roman"/>
          <w:snapToGrid w:val="0"/>
          <w:szCs w:val="24"/>
        </w:rPr>
        <w:t xml:space="preserve"> či „</w:t>
      </w:r>
      <w:r w:rsidR="009451D2" w:rsidRPr="009451D2">
        <w:rPr>
          <w:rFonts w:ascii="Times New Roman" w:hAnsi="Times New Roman"/>
          <w:b/>
          <w:snapToGrid w:val="0"/>
          <w:szCs w:val="24"/>
        </w:rPr>
        <w:t>služby</w:t>
      </w:r>
      <w:r w:rsidR="009451D2">
        <w:rPr>
          <w:rFonts w:ascii="Times New Roman" w:hAnsi="Times New Roman"/>
          <w:snapToGrid w:val="0"/>
          <w:szCs w:val="24"/>
        </w:rPr>
        <w:t>“</w:t>
      </w:r>
      <w:r w:rsidR="003328C4" w:rsidRPr="00020B04">
        <w:rPr>
          <w:rFonts w:ascii="Times New Roman" w:hAnsi="Times New Roman"/>
          <w:snapToGrid w:val="0"/>
          <w:szCs w:val="24"/>
        </w:rPr>
        <w:t>)</w:t>
      </w:r>
      <w:r w:rsidRPr="00020B04">
        <w:rPr>
          <w:rFonts w:ascii="Times New Roman" w:hAnsi="Times New Roman"/>
          <w:snapToGrid w:val="0"/>
          <w:szCs w:val="24"/>
        </w:rPr>
        <w:t>.</w:t>
      </w:r>
      <w:r w:rsidR="001A3F6A" w:rsidRPr="00020B04">
        <w:rPr>
          <w:rFonts w:ascii="Times New Roman" w:hAnsi="Times New Roman"/>
          <w:snapToGrid w:val="0"/>
          <w:szCs w:val="24"/>
        </w:rPr>
        <w:t xml:space="preserve"> </w:t>
      </w:r>
      <w:r w:rsidR="00C352C5">
        <w:rPr>
          <w:rFonts w:ascii="Times New Roman" w:hAnsi="Times New Roman"/>
          <w:snapToGrid w:val="0"/>
          <w:szCs w:val="24"/>
        </w:rPr>
        <w:t>Celkový počet školicích dnů je 5. Poskytovatel pro realizaci rozvojového programu zajistí vlastní či pronajaté prostory, včetně občerstvení a možnosti stravování v místě či v blízkém okolí, dále zajistí kvalifikovaného lektora</w:t>
      </w:r>
      <w:r w:rsidR="00CD1055">
        <w:rPr>
          <w:rFonts w:ascii="Times New Roman" w:hAnsi="Times New Roman"/>
          <w:snapToGrid w:val="0"/>
          <w:szCs w:val="24"/>
        </w:rPr>
        <w:t xml:space="preserve"> a všechny další požadavky uvedené v příloze č. 2 smlouvy.</w:t>
      </w:r>
    </w:p>
    <w:p w14:paraId="05292BC0" w14:textId="2C169A04" w:rsidR="000C397B" w:rsidRPr="00207374" w:rsidRDefault="000C397B" w:rsidP="006010D7">
      <w:pPr>
        <w:numPr>
          <w:ilvl w:val="0"/>
          <w:numId w:val="13"/>
        </w:numPr>
        <w:spacing w:before="120"/>
        <w:ind w:left="709" w:hanging="709"/>
        <w:jc w:val="both"/>
        <w:rPr>
          <w:rFonts w:ascii="Times New Roman" w:hAnsi="Times New Roman"/>
          <w:snapToGrid w:val="0"/>
          <w:szCs w:val="24"/>
        </w:rPr>
      </w:pPr>
      <w:r w:rsidRPr="00207374">
        <w:rPr>
          <w:rFonts w:ascii="Times New Roman" w:hAnsi="Times New Roman"/>
          <w:snapToGrid w:val="0"/>
          <w:szCs w:val="24"/>
        </w:rPr>
        <w:t xml:space="preserve">Objednatel se zavazuje za řádně a včas provedenou službu zaplatit poskytovateli dohodnutou smluvní odměnu, která je upravena v čl. 5 této smlouvy a </w:t>
      </w:r>
      <w:r w:rsidR="000219E4">
        <w:rPr>
          <w:rFonts w:ascii="Times New Roman" w:hAnsi="Times New Roman"/>
          <w:snapToGrid w:val="0"/>
          <w:szCs w:val="24"/>
        </w:rPr>
        <w:t>vzešla z</w:t>
      </w:r>
      <w:r w:rsidR="003F7E50" w:rsidRPr="00207374">
        <w:rPr>
          <w:rFonts w:ascii="Times New Roman" w:hAnsi="Times New Roman"/>
          <w:snapToGrid w:val="0"/>
          <w:szCs w:val="24"/>
        </w:rPr>
        <w:t xml:space="preserve"> </w:t>
      </w:r>
      <w:r w:rsidR="00416C9D">
        <w:rPr>
          <w:rFonts w:ascii="Times New Roman" w:hAnsi="Times New Roman"/>
          <w:snapToGrid w:val="0"/>
          <w:szCs w:val="24"/>
        </w:rPr>
        <w:t>VZMR</w:t>
      </w:r>
      <w:r w:rsidR="00207374" w:rsidRPr="00207374">
        <w:rPr>
          <w:rFonts w:ascii="Times New Roman" w:hAnsi="Times New Roman"/>
          <w:snapToGrid w:val="0"/>
          <w:szCs w:val="24"/>
        </w:rPr>
        <w:t xml:space="preserve"> s názvem</w:t>
      </w:r>
      <w:r w:rsidR="003F7E50" w:rsidRPr="00207374">
        <w:rPr>
          <w:rFonts w:ascii="Times New Roman" w:hAnsi="Times New Roman"/>
          <w:snapToGrid w:val="0"/>
          <w:szCs w:val="24"/>
        </w:rPr>
        <w:t xml:space="preserve"> </w:t>
      </w:r>
      <w:r w:rsidRPr="00207374">
        <w:rPr>
          <w:rFonts w:ascii="Times New Roman" w:hAnsi="Times New Roman"/>
          <w:snapToGrid w:val="0"/>
          <w:szCs w:val="24"/>
        </w:rPr>
        <w:t>„</w:t>
      </w:r>
      <w:r w:rsidR="00416C9D" w:rsidRPr="00EC21D6">
        <w:rPr>
          <w:rFonts w:ascii="Times New Roman" w:hAnsi="Times New Roman"/>
          <w:b/>
          <w:snapToGrid w:val="0"/>
          <w:szCs w:val="24"/>
        </w:rPr>
        <w:t>Rozvojový program pro front-line pracovníky</w:t>
      </w:r>
      <w:r w:rsidRPr="00207374">
        <w:rPr>
          <w:rFonts w:ascii="Times New Roman" w:hAnsi="Times New Roman"/>
          <w:snapToGrid w:val="0"/>
          <w:szCs w:val="24"/>
        </w:rPr>
        <w:t>“.</w:t>
      </w:r>
    </w:p>
    <w:p w14:paraId="178012C2" w14:textId="77777777" w:rsidR="000C397B" w:rsidRPr="00207374" w:rsidRDefault="000C397B" w:rsidP="006010D7">
      <w:pPr>
        <w:numPr>
          <w:ilvl w:val="0"/>
          <w:numId w:val="13"/>
        </w:numPr>
        <w:spacing w:before="120"/>
        <w:ind w:left="709" w:hanging="709"/>
        <w:jc w:val="both"/>
        <w:rPr>
          <w:rFonts w:ascii="Times New Roman" w:hAnsi="Times New Roman"/>
          <w:snapToGrid w:val="0"/>
          <w:szCs w:val="24"/>
        </w:rPr>
      </w:pPr>
      <w:r w:rsidRPr="00207374">
        <w:rPr>
          <w:rFonts w:ascii="Times New Roman" w:hAnsi="Times New Roman"/>
          <w:snapToGrid w:val="0"/>
          <w:szCs w:val="24"/>
        </w:rPr>
        <w:t xml:space="preserve">Služba musí být poskytovatelem </w:t>
      </w:r>
      <w:r w:rsidR="009F6AB2">
        <w:rPr>
          <w:rFonts w:ascii="Times New Roman" w:hAnsi="Times New Roman"/>
          <w:snapToGrid w:val="0"/>
          <w:szCs w:val="24"/>
        </w:rPr>
        <w:t>poskytována</w:t>
      </w:r>
      <w:r w:rsidR="009F6AB2" w:rsidRPr="00207374">
        <w:rPr>
          <w:rFonts w:ascii="Times New Roman" w:hAnsi="Times New Roman"/>
          <w:snapToGrid w:val="0"/>
          <w:szCs w:val="24"/>
        </w:rPr>
        <w:t xml:space="preserve"> </w:t>
      </w:r>
      <w:r w:rsidRPr="00207374">
        <w:rPr>
          <w:rFonts w:ascii="Times New Roman" w:hAnsi="Times New Roman"/>
          <w:snapToGrid w:val="0"/>
          <w:szCs w:val="24"/>
        </w:rPr>
        <w:t>v souladu s příslušnými právními předpisy.</w:t>
      </w:r>
    </w:p>
    <w:p w14:paraId="275C642F" w14:textId="77777777" w:rsidR="000C397B" w:rsidRPr="00ED5DD1" w:rsidRDefault="000C397B" w:rsidP="006010D7">
      <w:pPr>
        <w:numPr>
          <w:ilvl w:val="0"/>
          <w:numId w:val="13"/>
        </w:numPr>
        <w:spacing w:before="120"/>
        <w:ind w:left="709" w:hanging="709"/>
        <w:jc w:val="both"/>
        <w:rPr>
          <w:rFonts w:ascii="Times New Roman" w:hAnsi="Times New Roman"/>
          <w:snapToGrid w:val="0"/>
          <w:szCs w:val="24"/>
        </w:rPr>
      </w:pPr>
      <w:r w:rsidRPr="00207374">
        <w:rPr>
          <w:rFonts w:ascii="Times New Roman" w:hAnsi="Times New Roman"/>
          <w:snapToGrid w:val="0"/>
          <w:szCs w:val="24"/>
        </w:rPr>
        <w:t xml:space="preserve">Poskytovatel služby disponuje </w:t>
      </w:r>
      <w:r w:rsidR="009F6AB2">
        <w:rPr>
          <w:rFonts w:ascii="Times New Roman" w:hAnsi="Times New Roman"/>
          <w:snapToGrid w:val="0"/>
          <w:szCs w:val="24"/>
        </w:rPr>
        <w:t xml:space="preserve">všemi potřebnými </w:t>
      </w:r>
      <w:r w:rsidRPr="00207374">
        <w:rPr>
          <w:rFonts w:ascii="Times New Roman" w:hAnsi="Times New Roman"/>
          <w:snapToGrid w:val="0"/>
          <w:szCs w:val="24"/>
        </w:rPr>
        <w:t>oprávněními k této činnosti, dle příslušných</w:t>
      </w:r>
      <w:r w:rsidRPr="00ED5DD1">
        <w:rPr>
          <w:rFonts w:ascii="Times New Roman" w:hAnsi="Times New Roman"/>
          <w:snapToGrid w:val="0"/>
          <w:szCs w:val="24"/>
        </w:rPr>
        <w:t xml:space="preserve"> právních předpisů</w:t>
      </w:r>
      <w:r w:rsidR="009F6AB2">
        <w:rPr>
          <w:rFonts w:ascii="Times New Roman" w:hAnsi="Times New Roman"/>
          <w:snapToGrid w:val="0"/>
          <w:szCs w:val="24"/>
        </w:rPr>
        <w:t xml:space="preserve"> České republiky</w:t>
      </w:r>
      <w:r w:rsidRPr="00ED5DD1">
        <w:rPr>
          <w:rFonts w:ascii="Times New Roman" w:hAnsi="Times New Roman"/>
          <w:snapToGrid w:val="0"/>
          <w:szCs w:val="24"/>
        </w:rPr>
        <w:t xml:space="preserve">. </w:t>
      </w:r>
    </w:p>
    <w:p w14:paraId="1E7C3266" w14:textId="77777777" w:rsidR="000C397B" w:rsidRDefault="000C397B" w:rsidP="000C397B">
      <w:pPr>
        <w:rPr>
          <w:rFonts w:ascii="Times New Roman" w:hAnsi="Times New Roman"/>
          <w:szCs w:val="24"/>
        </w:rPr>
      </w:pPr>
    </w:p>
    <w:p w14:paraId="1DA625EF" w14:textId="77777777" w:rsidR="00070139" w:rsidRDefault="00070139" w:rsidP="000C397B">
      <w:pPr>
        <w:pStyle w:val="Nadpis1"/>
        <w:keepNext w:val="0"/>
        <w:tabs>
          <w:tab w:val="left" w:pos="550"/>
        </w:tabs>
        <w:spacing w:before="0"/>
        <w:jc w:val="center"/>
        <w:rPr>
          <w:rFonts w:ascii="Times New Roman" w:hAnsi="Times New Roman"/>
          <w:sz w:val="24"/>
          <w:szCs w:val="24"/>
        </w:rPr>
      </w:pPr>
    </w:p>
    <w:p w14:paraId="0A0A021E" w14:textId="77777777" w:rsidR="00070139" w:rsidRDefault="00070139" w:rsidP="000C397B">
      <w:pPr>
        <w:pStyle w:val="Nadpis1"/>
        <w:keepNext w:val="0"/>
        <w:tabs>
          <w:tab w:val="left" w:pos="550"/>
        </w:tabs>
        <w:spacing w:before="0"/>
        <w:jc w:val="center"/>
        <w:rPr>
          <w:rFonts w:ascii="Times New Roman" w:hAnsi="Times New Roman"/>
          <w:sz w:val="24"/>
          <w:szCs w:val="24"/>
        </w:rPr>
      </w:pPr>
    </w:p>
    <w:p w14:paraId="3CFFE688" w14:textId="77777777" w:rsidR="00070139" w:rsidRDefault="00070139" w:rsidP="000C397B">
      <w:pPr>
        <w:pStyle w:val="Nadpis1"/>
        <w:keepNext w:val="0"/>
        <w:tabs>
          <w:tab w:val="left" w:pos="550"/>
        </w:tabs>
        <w:spacing w:before="0"/>
        <w:jc w:val="center"/>
        <w:rPr>
          <w:rFonts w:ascii="Times New Roman" w:hAnsi="Times New Roman"/>
          <w:sz w:val="24"/>
          <w:szCs w:val="24"/>
        </w:rPr>
      </w:pPr>
    </w:p>
    <w:p w14:paraId="403BBAA2" w14:textId="77777777" w:rsidR="000C397B" w:rsidRDefault="000C397B" w:rsidP="000C397B">
      <w:pPr>
        <w:pStyle w:val="Nadpis1"/>
        <w:keepNext w:val="0"/>
        <w:tabs>
          <w:tab w:val="left" w:pos="550"/>
        </w:tabs>
        <w:spacing w:befor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Čl. 3</w:t>
      </w:r>
    </w:p>
    <w:p w14:paraId="4E73C0C7" w14:textId="77777777" w:rsidR="000C397B" w:rsidRPr="00117545" w:rsidRDefault="000C397B" w:rsidP="000C397B">
      <w:pPr>
        <w:jc w:val="center"/>
        <w:rPr>
          <w:rFonts w:ascii="Times New Roman" w:hAnsi="Times New Roman"/>
          <w:b/>
          <w:szCs w:val="24"/>
        </w:rPr>
      </w:pPr>
      <w:r w:rsidRPr="00117545">
        <w:rPr>
          <w:rFonts w:ascii="Times New Roman" w:hAnsi="Times New Roman"/>
          <w:b/>
          <w:szCs w:val="24"/>
        </w:rPr>
        <w:t xml:space="preserve">Podrobnosti </w:t>
      </w:r>
      <w:r>
        <w:rPr>
          <w:rFonts w:ascii="Times New Roman" w:hAnsi="Times New Roman"/>
          <w:b/>
          <w:szCs w:val="24"/>
        </w:rPr>
        <w:t xml:space="preserve">zajištění </w:t>
      </w:r>
      <w:r w:rsidR="00EA04E9">
        <w:rPr>
          <w:rFonts w:ascii="Times New Roman" w:hAnsi="Times New Roman"/>
          <w:b/>
          <w:szCs w:val="24"/>
        </w:rPr>
        <w:t>tréninku</w:t>
      </w:r>
    </w:p>
    <w:p w14:paraId="49B769A9" w14:textId="212783CD" w:rsidR="001D1F4C" w:rsidRDefault="000C397B">
      <w:pPr>
        <w:numPr>
          <w:ilvl w:val="0"/>
          <w:numId w:val="12"/>
        </w:numPr>
        <w:spacing w:before="120"/>
        <w:ind w:left="709" w:hanging="703"/>
        <w:jc w:val="both"/>
        <w:rPr>
          <w:rFonts w:ascii="Times New Roman" w:hAnsi="Times New Roman"/>
        </w:rPr>
      </w:pPr>
      <w:r w:rsidRPr="00020B04">
        <w:rPr>
          <w:rFonts w:ascii="Times New Roman" w:hAnsi="Times New Roman"/>
          <w:snapToGrid w:val="0"/>
          <w:szCs w:val="24"/>
        </w:rPr>
        <w:t xml:space="preserve">Poskytovatel zajistí konferenční prostory ke konání </w:t>
      </w:r>
      <w:r w:rsidR="00EA04E9">
        <w:rPr>
          <w:rFonts w:ascii="Times New Roman" w:hAnsi="Times New Roman"/>
          <w:snapToGrid w:val="0"/>
          <w:szCs w:val="24"/>
        </w:rPr>
        <w:t>tréninku</w:t>
      </w:r>
      <w:r w:rsidR="00EA04E9" w:rsidRPr="00020B04">
        <w:rPr>
          <w:rFonts w:ascii="Times New Roman" w:hAnsi="Times New Roman"/>
          <w:snapToGrid w:val="0"/>
          <w:szCs w:val="24"/>
        </w:rPr>
        <w:t xml:space="preserve"> </w:t>
      </w:r>
      <w:r w:rsidR="0063510D" w:rsidRPr="0063510D">
        <w:rPr>
          <w:rFonts w:ascii="Times New Roman" w:hAnsi="Times New Roman"/>
        </w:rPr>
        <w:t>dle požadavk</w:t>
      </w:r>
      <w:r w:rsidR="0063510D" w:rsidRPr="0063510D">
        <w:rPr>
          <w:rFonts w:ascii="Times New Roman" w:hAnsi="Times New Roman" w:hint="eastAsia"/>
        </w:rPr>
        <w:t>ů</w:t>
      </w:r>
      <w:r w:rsidR="0063510D" w:rsidRPr="0063510D">
        <w:rPr>
          <w:rFonts w:ascii="Times New Roman" w:hAnsi="Times New Roman"/>
        </w:rPr>
        <w:t xml:space="preserve"> objednatele blíže ur</w:t>
      </w:r>
      <w:r w:rsidR="0063510D" w:rsidRPr="0063510D">
        <w:rPr>
          <w:rFonts w:ascii="Times New Roman" w:hAnsi="Times New Roman" w:hint="eastAsia"/>
        </w:rPr>
        <w:t>č</w:t>
      </w:r>
      <w:r w:rsidR="0063510D" w:rsidRPr="0063510D">
        <w:rPr>
          <w:rFonts w:ascii="Times New Roman" w:hAnsi="Times New Roman"/>
        </w:rPr>
        <w:t>ených v p</w:t>
      </w:r>
      <w:r w:rsidR="0063510D" w:rsidRPr="0063510D">
        <w:rPr>
          <w:rFonts w:ascii="Times New Roman" w:hAnsi="Times New Roman" w:hint="eastAsia"/>
        </w:rPr>
        <w:t>ří</w:t>
      </w:r>
      <w:r w:rsidR="0063510D" w:rsidRPr="0063510D">
        <w:rPr>
          <w:rFonts w:ascii="Times New Roman" w:hAnsi="Times New Roman"/>
        </w:rPr>
        <w:t xml:space="preserve">loze </w:t>
      </w:r>
      <w:r w:rsidR="0063510D" w:rsidRPr="0063510D">
        <w:rPr>
          <w:rFonts w:ascii="Times New Roman" w:hAnsi="Times New Roman" w:hint="eastAsia"/>
        </w:rPr>
        <w:t>č</w:t>
      </w:r>
      <w:r w:rsidR="0063510D" w:rsidRPr="0063510D">
        <w:rPr>
          <w:rFonts w:ascii="Times New Roman" w:hAnsi="Times New Roman"/>
        </w:rPr>
        <w:t>. 2 smlouvy.</w:t>
      </w:r>
    </w:p>
    <w:p w14:paraId="1C5D4A4B" w14:textId="77777777" w:rsidR="00020B04" w:rsidRDefault="000C397B" w:rsidP="00020B04">
      <w:pPr>
        <w:numPr>
          <w:ilvl w:val="0"/>
          <w:numId w:val="12"/>
        </w:numPr>
        <w:spacing w:before="120"/>
        <w:ind w:left="709" w:hanging="703"/>
        <w:jc w:val="both"/>
        <w:rPr>
          <w:rFonts w:ascii="Times New Roman" w:hAnsi="Times New Roman"/>
          <w:szCs w:val="24"/>
        </w:rPr>
      </w:pPr>
      <w:r w:rsidRPr="00020B04">
        <w:rPr>
          <w:rFonts w:ascii="Times New Roman" w:hAnsi="Times New Roman"/>
          <w:b/>
          <w:snapToGrid w:val="0"/>
          <w:szCs w:val="24"/>
        </w:rPr>
        <w:lastRenderedPageBreak/>
        <w:t>Počet účastníků</w:t>
      </w:r>
      <w:r w:rsidRPr="00020B04">
        <w:rPr>
          <w:rFonts w:ascii="Times New Roman" w:hAnsi="Times New Roman"/>
          <w:b/>
          <w:sz w:val="20"/>
        </w:rPr>
        <w:t>:</w:t>
      </w:r>
      <w:r w:rsidRPr="00020B04">
        <w:rPr>
          <w:rFonts w:ascii="Times New Roman" w:hAnsi="Times New Roman"/>
          <w:sz w:val="20"/>
        </w:rPr>
        <w:t xml:space="preserve"> </w:t>
      </w:r>
      <w:r w:rsidR="003F7E50" w:rsidRPr="00020B04">
        <w:rPr>
          <w:rFonts w:ascii="Times New Roman" w:hAnsi="Times New Roman"/>
          <w:snapToGrid w:val="0"/>
          <w:szCs w:val="24"/>
        </w:rPr>
        <w:t>předpoklad 3</w:t>
      </w:r>
      <w:r w:rsidR="009D07F0">
        <w:rPr>
          <w:rFonts w:ascii="Times New Roman" w:hAnsi="Times New Roman"/>
          <w:snapToGrid w:val="0"/>
          <w:szCs w:val="24"/>
        </w:rPr>
        <w:t>3</w:t>
      </w:r>
      <w:r w:rsidR="003F7E50" w:rsidRPr="00020B04">
        <w:rPr>
          <w:rFonts w:ascii="Times New Roman" w:hAnsi="Times New Roman"/>
          <w:snapToGrid w:val="0"/>
          <w:szCs w:val="24"/>
        </w:rPr>
        <w:t xml:space="preserve"> účastníků</w:t>
      </w:r>
      <w:r w:rsidR="00020B04" w:rsidRPr="00020B04">
        <w:rPr>
          <w:rFonts w:ascii="Times New Roman" w:hAnsi="Times New Roman"/>
          <w:b/>
          <w:snapToGrid w:val="0"/>
          <w:szCs w:val="24"/>
        </w:rPr>
        <w:t xml:space="preserve">. </w:t>
      </w:r>
      <w:r w:rsidRPr="00020B04">
        <w:rPr>
          <w:rFonts w:ascii="Times New Roman" w:hAnsi="Times New Roman"/>
          <w:snapToGrid w:val="0"/>
          <w:szCs w:val="24"/>
        </w:rPr>
        <w:t>Přesný počet účastníků bude</w:t>
      </w:r>
      <w:r w:rsidR="00020B04" w:rsidRPr="00020B04">
        <w:rPr>
          <w:rFonts w:ascii="Times New Roman" w:hAnsi="Times New Roman"/>
          <w:snapToGrid w:val="0"/>
          <w:szCs w:val="24"/>
        </w:rPr>
        <w:t xml:space="preserve"> poskytovateli</w:t>
      </w:r>
      <w:r w:rsidRPr="00020B04">
        <w:rPr>
          <w:rFonts w:ascii="Times New Roman" w:hAnsi="Times New Roman"/>
          <w:snapToGrid w:val="0"/>
          <w:szCs w:val="24"/>
        </w:rPr>
        <w:t xml:space="preserve"> zaslán v dostatečném předstihu před akcí</w:t>
      </w:r>
      <w:r w:rsidR="00020B04">
        <w:rPr>
          <w:rFonts w:ascii="Times New Roman" w:hAnsi="Times New Roman"/>
          <w:snapToGrid w:val="0"/>
          <w:szCs w:val="24"/>
        </w:rPr>
        <w:t>, a to</w:t>
      </w:r>
      <w:r w:rsidR="00020B04">
        <w:rPr>
          <w:rFonts w:ascii="Times New Roman" w:hAnsi="Times New Roman"/>
          <w:szCs w:val="24"/>
        </w:rPr>
        <w:t xml:space="preserve"> nejpozději do 5 pracovních dnů před konáním </w:t>
      </w:r>
      <w:r w:rsidR="00EA04E9">
        <w:rPr>
          <w:rFonts w:ascii="Times New Roman" w:hAnsi="Times New Roman"/>
          <w:szCs w:val="24"/>
        </w:rPr>
        <w:t>tréninku</w:t>
      </w:r>
      <w:r w:rsidR="00020B04">
        <w:rPr>
          <w:rFonts w:ascii="Times New Roman" w:hAnsi="Times New Roman"/>
          <w:szCs w:val="24"/>
        </w:rPr>
        <w:t>. Toto sdělení objednatel zašle elektronicky na e-mailovou adresu kontaktní osoby poskytovatele:</w:t>
      </w:r>
    </w:p>
    <w:p w14:paraId="41F7E72D" w14:textId="1C6248D0" w:rsidR="00020B04" w:rsidRPr="00EC21D6" w:rsidRDefault="00020B04" w:rsidP="00020B04">
      <w:pPr>
        <w:spacing w:after="60"/>
        <w:ind w:left="1275" w:firstLine="141"/>
        <w:jc w:val="both"/>
        <w:rPr>
          <w:rFonts w:ascii="Times New Roman" w:hAnsi="Times New Roman"/>
          <w:color w:val="FFFF00"/>
          <w:szCs w:val="24"/>
        </w:rPr>
      </w:pPr>
      <w:r>
        <w:rPr>
          <w:rFonts w:ascii="Times New Roman" w:hAnsi="Times New Roman"/>
          <w:szCs w:val="24"/>
        </w:rPr>
        <w:t>Jméno, příjmení:</w:t>
      </w:r>
      <w:r>
        <w:rPr>
          <w:rFonts w:ascii="Times New Roman" w:hAnsi="Times New Roman"/>
          <w:szCs w:val="24"/>
        </w:rPr>
        <w:tab/>
      </w:r>
      <w:r w:rsidR="00C06E1F">
        <w:rPr>
          <w:rFonts w:ascii="Times New Roman" w:hAnsi="Times New Roman"/>
          <w:szCs w:val="24"/>
        </w:rPr>
        <w:t>Helena Vospělová</w:t>
      </w:r>
    </w:p>
    <w:p w14:paraId="5E6C9192" w14:textId="1235A458" w:rsidR="007A2FCA" w:rsidRDefault="00020B04" w:rsidP="000219E4">
      <w:pPr>
        <w:spacing w:after="60"/>
        <w:ind w:left="1134" w:firstLine="282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E-mail: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</w:p>
    <w:p w14:paraId="06198148" w14:textId="2EEE72A7" w:rsidR="000C397B" w:rsidRPr="007C6A7C" w:rsidRDefault="00020B04" w:rsidP="00EC21D6">
      <w:pPr>
        <w:ind w:left="708" w:firstLine="708"/>
        <w:jc w:val="both"/>
        <w:rPr>
          <w:rFonts w:ascii="Times New Roman" w:hAnsi="Times New Roman"/>
          <w:snapToGrid w:val="0"/>
          <w:szCs w:val="24"/>
        </w:rPr>
      </w:pPr>
      <w:r>
        <w:rPr>
          <w:rFonts w:ascii="Times New Roman" w:hAnsi="Times New Roman"/>
          <w:szCs w:val="24"/>
        </w:rPr>
        <w:t>Telefon/mobil:</w:t>
      </w:r>
      <w:r>
        <w:rPr>
          <w:rFonts w:ascii="Times New Roman" w:hAnsi="Times New Roman"/>
          <w:szCs w:val="24"/>
        </w:rPr>
        <w:tab/>
      </w:r>
    </w:p>
    <w:p w14:paraId="1B816892" w14:textId="77777777" w:rsidR="00070139" w:rsidRDefault="00070139" w:rsidP="000C397B">
      <w:pPr>
        <w:pStyle w:val="Nadpis1"/>
        <w:keepNext w:val="0"/>
        <w:tabs>
          <w:tab w:val="left" w:pos="550"/>
        </w:tabs>
        <w:spacing w:before="0"/>
        <w:jc w:val="center"/>
        <w:rPr>
          <w:rFonts w:ascii="Times New Roman" w:hAnsi="Times New Roman"/>
          <w:sz w:val="24"/>
          <w:szCs w:val="24"/>
        </w:rPr>
      </w:pPr>
    </w:p>
    <w:p w14:paraId="4E957278" w14:textId="77777777" w:rsidR="000C397B" w:rsidRPr="00117545" w:rsidRDefault="000C397B" w:rsidP="000C397B">
      <w:pPr>
        <w:pStyle w:val="Nadpis1"/>
        <w:keepNext w:val="0"/>
        <w:tabs>
          <w:tab w:val="left" w:pos="550"/>
        </w:tabs>
        <w:spacing w:before="0"/>
        <w:jc w:val="center"/>
        <w:rPr>
          <w:rFonts w:ascii="Times New Roman" w:hAnsi="Times New Roman"/>
          <w:sz w:val="24"/>
          <w:szCs w:val="24"/>
        </w:rPr>
      </w:pPr>
      <w:r w:rsidRPr="00117545">
        <w:rPr>
          <w:rFonts w:ascii="Times New Roman" w:hAnsi="Times New Roman"/>
          <w:sz w:val="24"/>
          <w:szCs w:val="24"/>
        </w:rPr>
        <w:t xml:space="preserve">Čl. </w:t>
      </w:r>
      <w:r>
        <w:rPr>
          <w:rFonts w:ascii="Times New Roman" w:hAnsi="Times New Roman"/>
          <w:sz w:val="24"/>
          <w:szCs w:val="24"/>
        </w:rPr>
        <w:t>4</w:t>
      </w:r>
    </w:p>
    <w:p w14:paraId="56553FBB" w14:textId="77777777" w:rsidR="00CC17CA" w:rsidRPr="00742BAC" w:rsidRDefault="00CC17CA" w:rsidP="0003030E">
      <w:pPr>
        <w:pStyle w:val="lnek"/>
        <w:numPr>
          <w:ilvl w:val="0"/>
          <w:numId w:val="0"/>
        </w:numPr>
        <w:spacing w:before="120"/>
      </w:pPr>
      <w:r>
        <w:t>Čl. 4 Termín a místo</w:t>
      </w:r>
      <w:r w:rsidRPr="00742BAC">
        <w:t xml:space="preserve"> plnění</w:t>
      </w:r>
    </w:p>
    <w:p w14:paraId="1F7AD67B" w14:textId="0D6C3F1C" w:rsidR="00CC17CA" w:rsidRPr="00472D8B" w:rsidRDefault="000219E4" w:rsidP="000219E4">
      <w:pPr>
        <w:pStyle w:val="Odstavec"/>
        <w:tabs>
          <w:tab w:val="clear" w:pos="907"/>
          <w:tab w:val="left" w:pos="709"/>
        </w:tabs>
        <w:ind w:firstLine="0"/>
      </w:pPr>
      <w:bookmarkStart w:id="1" w:name="_Ref328734911"/>
      <w:r>
        <w:t>Poskytovatel</w:t>
      </w:r>
      <w:r w:rsidRPr="00742BAC">
        <w:t xml:space="preserve"> </w:t>
      </w:r>
      <w:r w:rsidR="00CC17CA" w:rsidRPr="00742BAC">
        <w:t xml:space="preserve">se zavazuje </w:t>
      </w:r>
      <w:r>
        <w:t>poskytnout služby</w:t>
      </w:r>
      <w:r w:rsidR="00CC17CA">
        <w:t xml:space="preserve"> </w:t>
      </w:r>
      <w:bookmarkEnd w:id="1"/>
      <w:r w:rsidR="00CC17CA" w:rsidRPr="00472D8B">
        <w:t>v následujících termínech:</w:t>
      </w:r>
    </w:p>
    <w:p w14:paraId="4682F597" w14:textId="3CCE0FB0" w:rsidR="00CC17CA" w:rsidRPr="002D1B15" w:rsidRDefault="00CC17CA" w:rsidP="0065545D">
      <w:pPr>
        <w:pStyle w:val="Psmeno"/>
        <w:tabs>
          <w:tab w:val="clear" w:pos="425"/>
        </w:tabs>
        <w:spacing w:before="60" w:after="60"/>
        <w:ind w:left="1134"/>
      </w:pPr>
      <w:r>
        <w:t>t</w:t>
      </w:r>
      <w:r w:rsidRPr="00472D8B">
        <w:t xml:space="preserve">ermín zahájení plnění předmětu </w:t>
      </w:r>
      <w:r>
        <w:t>této smlouvy</w:t>
      </w:r>
      <w:r w:rsidRPr="00472D8B">
        <w:t xml:space="preserve">: </w:t>
      </w:r>
      <w:r w:rsidR="007A2FCA">
        <w:t>nejdříve 2.</w:t>
      </w:r>
      <w:r w:rsidR="0065545D">
        <w:t> </w:t>
      </w:r>
      <w:r w:rsidR="007A2FCA">
        <w:t>10.</w:t>
      </w:r>
      <w:r w:rsidR="0065545D">
        <w:t> </w:t>
      </w:r>
      <w:r w:rsidR="007A2FCA">
        <w:t>2017</w:t>
      </w:r>
      <w:r w:rsidRPr="002D1B15">
        <w:t>,</w:t>
      </w:r>
    </w:p>
    <w:p w14:paraId="29147195" w14:textId="268A7098" w:rsidR="00CC17CA" w:rsidRPr="002D1B15" w:rsidRDefault="00CC17CA" w:rsidP="0065545D">
      <w:pPr>
        <w:pStyle w:val="Psmeno"/>
        <w:tabs>
          <w:tab w:val="clear" w:pos="425"/>
        </w:tabs>
        <w:ind w:left="1134"/>
      </w:pPr>
      <w:r w:rsidRPr="002D1B15">
        <w:t xml:space="preserve">termín </w:t>
      </w:r>
      <w:r w:rsidR="0065545D">
        <w:t xml:space="preserve">ukončení </w:t>
      </w:r>
      <w:r w:rsidRPr="002D1B15">
        <w:t>plnění předmětu této smlouvy</w:t>
      </w:r>
      <w:r>
        <w:t xml:space="preserve">: </w:t>
      </w:r>
      <w:r w:rsidR="007A2FCA">
        <w:t>nejpozději 28.</w:t>
      </w:r>
      <w:r w:rsidR="0065545D">
        <w:t> </w:t>
      </w:r>
      <w:r w:rsidR="007A2FCA">
        <w:t>2.</w:t>
      </w:r>
      <w:r w:rsidR="0065545D">
        <w:t> </w:t>
      </w:r>
      <w:r w:rsidR="007A2FCA">
        <w:t>2018</w:t>
      </w:r>
      <w:r w:rsidRPr="002D1B15">
        <w:t>.</w:t>
      </w:r>
    </w:p>
    <w:p w14:paraId="10561ECC" w14:textId="302C30E9" w:rsidR="007A2FCA" w:rsidRDefault="00CC17CA" w:rsidP="000219E4">
      <w:pPr>
        <w:pStyle w:val="Odstavec"/>
        <w:tabs>
          <w:tab w:val="clear" w:pos="907"/>
          <w:tab w:val="num" w:pos="709"/>
        </w:tabs>
        <w:ind w:left="709" w:hanging="709"/>
      </w:pPr>
      <w:r>
        <w:t>Zhotovitel</w:t>
      </w:r>
      <w:r w:rsidRPr="00742BAC">
        <w:t xml:space="preserve"> se zavazuje bezodkladně písemně informovat objednatele o veškerých okolnostech, které mohou mít vliv na termín</w:t>
      </w:r>
      <w:r w:rsidR="0065545D">
        <w:t>y</w:t>
      </w:r>
      <w:r w:rsidRPr="00742BAC">
        <w:t xml:space="preserve"> p</w:t>
      </w:r>
      <w:r w:rsidR="0065545D">
        <w:t>oskytování služeb</w:t>
      </w:r>
      <w:r w:rsidRPr="00742BAC">
        <w:t>.</w:t>
      </w:r>
      <w:r w:rsidR="007A2FCA">
        <w:t xml:space="preserve"> </w:t>
      </w:r>
    </w:p>
    <w:p w14:paraId="52E83E64" w14:textId="22A05E85" w:rsidR="007A2FCA" w:rsidRDefault="007A2FCA" w:rsidP="000219E4">
      <w:pPr>
        <w:pStyle w:val="Odstavec"/>
        <w:tabs>
          <w:tab w:val="clear" w:pos="907"/>
          <w:tab w:val="num" w:pos="709"/>
        </w:tabs>
        <w:ind w:left="709" w:hanging="709"/>
      </w:pPr>
      <w:r>
        <w:t>Jednotlivé</w:t>
      </w:r>
      <w:r w:rsidR="0065545D">
        <w:t xml:space="preserve"> konkrétní</w:t>
      </w:r>
      <w:r>
        <w:t xml:space="preserve"> termíny</w:t>
      </w:r>
      <w:r w:rsidR="0065545D">
        <w:t xml:space="preserve"> tréninků</w:t>
      </w:r>
      <w:r>
        <w:t xml:space="preserve"> budou navrženy </w:t>
      </w:r>
      <w:r w:rsidR="00CD1055">
        <w:t xml:space="preserve">a </w:t>
      </w:r>
      <w:r>
        <w:t xml:space="preserve">odsouhlaseny </w:t>
      </w:r>
      <w:r w:rsidR="00C352C5">
        <w:t xml:space="preserve">před podpisem smlouvy </w:t>
      </w:r>
      <w:r w:rsidR="0065545D">
        <w:t>oběma smluvními stranami</w:t>
      </w:r>
      <w:r>
        <w:t>.</w:t>
      </w:r>
    </w:p>
    <w:p w14:paraId="68405634" w14:textId="172320DB" w:rsidR="00CC17CA" w:rsidRPr="00742BAC" w:rsidRDefault="00CC17CA" w:rsidP="000219E4">
      <w:pPr>
        <w:pStyle w:val="Odstavec"/>
        <w:tabs>
          <w:tab w:val="clear" w:pos="907"/>
          <w:tab w:val="num" w:pos="709"/>
        </w:tabs>
        <w:ind w:left="709" w:hanging="709"/>
      </w:pPr>
      <w:r>
        <w:t xml:space="preserve">Místem plnění je </w:t>
      </w:r>
      <w:r w:rsidR="007A2FCA">
        <w:t>hlavní město Praha, v externích prostorách mimo Nemocnici Na Homolce (v dojezdu MHD). Prostory na</w:t>
      </w:r>
      <w:r w:rsidR="0065545D">
        <w:t xml:space="preserve"> tréninky</w:t>
      </w:r>
      <w:r w:rsidR="007A2FCA">
        <w:t xml:space="preserve"> zajistí </w:t>
      </w:r>
      <w:r w:rsidR="00C352C5">
        <w:t>poskytovatel</w:t>
      </w:r>
      <w:r w:rsidR="007A2FCA">
        <w:t xml:space="preserve"> a </w:t>
      </w:r>
      <w:r w:rsidR="0065545D">
        <w:t>jsou</w:t>
      </w:r>
      <w:r w:rsidR="007A2FCA">
        <w:t xml:space="preserve"> součástí celkové </w:t>
      </w:r>
      <w:r w:rsidR="0065545D">
        <w:t xml:space="preserve">sjednané </w:t>
      </w:r>
      <w:r w:rsidR="007A2FCA">
        <w:t>ceny.</w:t>
      </w:r>
    </w:p>
    <w:p w14:paraId="0737E86E" w14:textId="77777777" w:rsidR="000C397B" w:rsidRDefault="000C397B" w:rsidP="000C397B">
      <w:pPr>
        <w:ind w:left="567"/>
        <w:jc w:val="both"/>
        <w:rPr>
          <w:rFonts w:ascii="Times New Roman" w:hAnsi="Times New Roman"/>
        </w:rPr>
      </w:pPr>
    </w:p>
    <w:p w14:paraId="06DC67C8" w14:textId="77777777" w:rsidR="000C397B" w:rsidRDefault="000C397B" w:rsidP="000C397B">
      <w:pPr>
        <w:pStyle w:val="Nadpis1"/>
        <w:keepNext w:val="0"/>
        <w:tabs>
          <w:tab w:val="left" w:pos="550"/>
        </w:tabs>
        <w:spacing w:before="0"/>
        <w:jc w:val="center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Čl. 5</w:t>
      </w:r>
    </w:p>
    <w:p w14:paraId="50861063" w14:textId="77777777" w:rsidR="000C397B" w:rsidRPr="00354046" w:rsidRDefault="000C397B" w:rsidP="000C397B">
      <w:pPr>
        <w:pStyle w:val="Nadpis1"/>
        <w:spacing w:before="0"/>
        <w:jc w:val="center"/>
        <w:rPr>
          <w:rFonts w:ascii="Times New Roman" w:hAnsi="Times New Roman"/>
          <w:sz w:val="24"/>
          <w:szCs w:val="24"/>
        </w:rPr>
      </w:pPr>
      <w:r w:rsidRPr="00354046">
        <w:rPr>
          <w:rFonts w:ascii="Times New Roman" w:hAnsi="Times New Roman"/>
          <w:snapToGrid w:val="0"/>
          <w:sz w:val="24"/>
          <w:szCs w:val="24"/>
        </w:rPr>
        <w:t>Cena, platební podmínky</w:t>
      </w:r>
    </w:p>
    <w:p w14:paraId="422F90AA" w14:textId="77777777" w:rsidR="000C397B" w:rsidRPr="00354046" w:rsidRDefault="000C397B" w:rsidP="000C397B">
      <w:pPr>
        <w:pStyle w:val="Nadpis2"/>
        <w:keepNext w:val="0"/>
        <w:numPr>
          <w:ilvl w:val="1"/>
          <w:numId w:val="4"/>
        </w:numPr>
        <w:spacing w:before="0"/>
        <w:ind w:left="578" w:hanging="578"/>
        <w:jc w:val="both"/>
        <w:rPr>
          <w:rFonts w:ascii="Times New Roman" w:hAnsi="Times New Roman"/>
          <w:b w:val="0"/>
          <w:i w:val="0"/>
        </w:rPr>
      </w:pPr>
      <w:r w:rsidRPr="00354046">
        <w:rPr>
          <w:rFonts w:ascii="Times New Roman" w:hAnsi="Times New Roman"/>
          <w:b w:val="0"/>
          <w:i w:val="0"/>
        </w:rPr>
        <w:t>Ce</w:t>
      </w:r>
      <w:r w:rsidR="006A575B">
        <w:rPr>
          <w:rFonts w:ascii="Times New Roman" w:hAnsi="Times New Roman"/>
          <w:b w:val="0"/>
          <w:i w:val="0"/>
        </w:rPr>
        <w:t>lková ce</w:t>
      </w:r>
      <w:r w:rsidRPr="00354046">
        <w:rPr>
          <w:rFonts w:ascii="Times New Roman" w:hAnsi="Times New Roman"/>
          <w:b w:val="0"/>
          <w:i w:val="0"/>
        </w:rPr>
        <w:t xml:space="preserve">na za </w:t>
      </w:r>
      <w:r w:rsidR="0065545D">
        <w:rPr>
          <w:rFonts w:ascii="Times New Roman" w:hAnsi="Times New Roman"/>
          <w:b w:val="0"/>
          <w:i w:val="0"/>
        </w:rPr>
        <w:t xml:space="preserve">poskytnutí </w:t>
      </w:r>
      <w:r w:rsidR="00414AE8">
        <w:rPr>
          <w:rFonts w:ascii="Times New Roman" w:hAnsi="Times New Roman"/>
          <w:b w:val="0"/>
          <w:i w:val="0"/>
        </w:rPr>
        <w:t>služ</w:t>
      </w:r>
      <w:r w:rsidR="0065545D">
        <w:rPr>
          <w:rFonts w:ascii="Times New Roman" w:hAnsi="Times New Roman"/>
          <w:b w:val="0"/>
          <w:i w:val="0"/>
        </w:rPr>
        <w:t>e</w:t>
      </w:r>
      <w:r w:rsidR="00414AE8">
        <w:rPr>
          <w:rFonts w:ascii="Times New Roman" w:hAnsi="Times New Roman"/>
          <w:b w:val="0"/>
          <w:i w:val="0"/>
        </w:rPr>
        <w:t>b</w:t>
      </w:r>
      <w:r w:rsidR="0065545D">
        <w:rPr>
          <w:rFonts w:ascii="Times New Roman" w:hAnsi="Times New Roman"/>
          <w:b w:val="0"/>
          <w:i w:val="0"/>
        </w:rPr>
        <w:t xml:space="preserve"> dle této smlouvy</w:t>
      </w:r>
      <w:r w:rsidR="00414AE8">
        <w:rPr>
          <w:rFonts w:ascii="Times New Roman" w:hAnsi="Times New Roman"/>
          <w:b w:val="0"/>
          <w:i w:val="0"/>
        </w:rPr>
        <w:t xml:space="preserve"> </w:t>
      </w:r>
      <w:r>
        <w:rPr>
          <w:rFonts w:ascii="Times New Roman" w:hAnsi="Times New Roman"/>
          <w:b w:val="0"/>
          <w:i w:val="0"/>
        </w:rPr>
        <w:t>je po dohodě smluvních stran stanovena následujícím způsobem: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88"/>
        <w:gridCol w:w="3073"/>
        <w:gridCol w:w="3099"/>
      </w:tblGrid>
      <w:tr w:rsidR="006A575B" w:rsidRPr="00E46671" w14:paraId="49A4D1E7" w14:textId="77777777" w:rsidTr="00653F50">
        <w:trPr>
          <w:trHeight w:val="315"/>
        </w:trPr>
        <w:tc>
          <w:tcPr>
            <w:tcW w:w="1594" w:type="pct"/>
            <w:shd w:val="clear" w:color="auto" w:fill="auto"/>
            <w:noWrap/>
            <w:vAlign w:val="bottom"/>
            <w:hideMark/>
          </w:tcPr>
          <w:p w14:paraId="35CD9669" w14:textId="77777777" w:rsidR="006A575B" w:rsidRPr="00653F50" w:rsidRDefault="006A575B" w:rsidP="0032405D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653F5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Cena bez DPH</w:t>
            </w:r>
          </w:p>
        </w:tc>
        <w:tc>
          <w:tcPr>
            <w:tcW w:w="1696" w:type="pct"/>
            <w:shd w:val="clear" w:color="auto" w:fill="auto"/>
            <w:noWrap/>
            <w:vAlign w:val="bottom"/>
            <w:hideMark/>
          </w:tcPr>
          <w:p w14:paraId="2B100D04" w14:textId="29E90B75" w:rsidR="006A575B" w:rsidRPr="00653F50" w:rsidRDefault="006A575B" w:rsidP="0065545D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653F5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DPH </w:t>
            </w:r>
            <w:r w:rsidR="0062594E" w:rsidRPr="00653F5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(21</w:t>
            </w:r>
            <w:r w:rsidRPr="00653F5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%)</w:t>
            </w:r>
          </w:p>
        </w:tc>
        <w:tc>
          <w:tcPr>
            <w:tcW w:w="1711" w:type="pct"/>
            <w:shd w:val="clear" w:color="auto" w:fill="auto"/>
            <w:noWrap/>
            <w:vAlign w:val="bottom"/>
            <w:hideMark/>
          </w:tcPr>
          <w:p w14:paraId="21D02840" w14:textId="77777777" w:rsidR="006A575B" w:rsidRPr="00653F50" w:rsidRDefault="006A575B" w:rsidP="0032405D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653F5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Cena s</w:t>
            </w:r>
            <w:r w:rsidR="009451D2" w:rsidRPr="00653F5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  <w:r w:rsidRPr="00653F5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DPH</w:t>
            </w:r>
          </w:p>
        </w:tc>
      </w:tr>
      <w:tr w:rsidR="006A575B" w:rsidRPr="00E46671" w14:paraId="6C03ED90" w14:textId="77777777" w:rsidTr="00653F50">
        <w:trPr>
          <w:trHeight w:val="660"/>
        </w:trPr>
        <w:tc>
          <w:tcPr>
            <w:tcW w:w="1594" w:type="pct"/>
            <w:shd w:val="clear" w:color="auto" w:fill="auto"/>
            <w:noWrap/>
            <w:vAlign w:val="bottom"/>
            <w:hideMark/>
          </w:tcPr>
          <w:p w14:paraId="53155CAA" w14:textId="5822ED31" w:rsidR="006A575B" w:rsidRPr="00E46671" w:rsidRDefault="006A575B" w:rsidP="0032405D">
            <w:pPr>
              <w:rPr>
                <w:rFonts w:ascii="Calibri" w:hAnsi="Calibri"/>
                <w:color w:val="000000"/>
                <w:szCs w:val="22"/>
              </w:rPr>
            </w:pPr>
            <w:r w:rsidRPr="00E4667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 w:rsidR="006E2F5C">
              <w:rPr>
                <w:rFonts w:ascii="Calibri" w:hAnsi="Calibri"/>
                <w:color w:val="000000"/>
                <w:sz w:val="22"/>
                <w:szCs w:val="22"/>
              </w:rPr>
              <w:t>82 5</w:t>
            </w:r>
            <w:r w:rsidR="002110FC">
              <w:rPr>
                <w:rFonts w:ascii="Calibri" w:hAnsi="Calibri"/>
                <w:color w:val="000000"/>
                <w:sz w:val="22"/>
                <w:szCs w:val="22"/>
              </w:rPr>
              <w:t>00 Kč</w:t>
            </w:r>
          </w:p>
        </w:tc>
        <w:tc>
          <w:tcPr>
            <w:tcW w:w="1696" w:type="pct"/>
            <w:shd w:val="clear" w:color="auto" w:fill="auto"/>
            <w:noWrap/>
            <w:vAlign w:val="bottom"/>
            <w:hideMark/>
          </w:tcPr>
          <w:p w14:paraId="7590C61D" w14:textId="5940DDF8" w:rsidR="006A575B" w:rsidRPr="00E46671" w:rsidRDefault="006A575B" w:rsidP="0032405D">
            <w:pPr>
              <w:rPr>
                <w:rFonts w:ascii="Calibri" w:hAnsi="Calibri"/>
                <w:color w:val="000000"/>
                <w:szCs w:val="22"/>
              </w:rPr>
            </w:pPr>
            <w:r w:rsidRPr="00E4667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 w:rsidR="006E2F5C">
              <w:rPr>
                <w:rFonts w:ascii="Calibri" w:hAnsi="Calibri"/>
                <w:color w:val="000000"/>
                <w:sz w:val="22"/>
                <w:szCs w:val="22"/>
              </w:rPr>
              <w:t>17 325</w:t>
            </w:r>
            <w:r w:rsidR="000868B5">
              <w:rPr>
                <w:rFonts w:ascii="Calibri" w:hAnsi="Calibri"/>
                <w:color w:val="000000"/>
                <w:sz w:val="22"/>
                <w:szCs w:val="22"/>
              </w:rPr>
              <w:t xml:space="preserve"> Kč</w:t>
            </w:r>
          </w:p>
        </w:tc>
        <w:tc>
          <w:tcPr>
            <w:tcW w:w="1711" w:type="pct"/>
            <w:shd w:val="clear" w:color="auto" w:fill="auto"/>
            <w:noWrap/>
            <w:vAlign w:val="bottom"/>
            <w:hideMark/>
          </w:tcPr>
          <w:p w14:paraId="4E0D3701" w14:textId="694C2EB2" w:rsidR="006A575B" w:rsidRPr="00E46671" w:rsidRDefault="006A575B" w:rsidP="0032405D">
            <w:pPr>
              <w:rPr>
                <w:rFonts w:ascii="Calibri" w:hAnsi="Calibri"/>
                <w:color w:val="000000"/>
                <w:szCs w:val="22"/>
              </w:rPr>
            </w:pPr>
            <w:r w:rsidRPr="00E4667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 w:rsidR="006E2F5C">
              <w:rPr>
                <w:rFonts w:ascii="Calibri" w:hAnsi="Calibri"/>
                <w:color w:val="000000"/>
                <w:sz w:val="22"/>
                <w:szCs w:val="22"/>
              </w:rPr>
              <w:t>99 825</w:t>
            </w:r>
            <w:r w:rsidR="000868B5">
              <w:rPr>
                <w:rFonts w:ascii="Calibri" w:hAnsi="Calibri"/>
                <w:color w:val="000000"/>
                <w:sz w:val="22"/>
                <w:szCs w:val="22"/>
              </w:rPr>
              <w:t xml:space="preserve"> Kč</w:t>
            </w:r>
          </w:p>
        </w:tc>
      </w:tr>
    </w:tbl>
    <w:p w14:paraId="6DBDA319" w14:textId="6ECE04B3" w:rsidR="00414AE8" w:rsidRPr="0065545D" w:rsidRDefault="000C397B" w:rsidP="0065545D">
      <w:pPr>
        <w:spacing w:before="120"/>
        <w:ind w:left="578"/>
        <w:jc w:val="both"/>
        <w:rPr>
          <w:rFonts w:ascii="Times New Roman" w:hAnsi="Times New Roman"/>
          <w:b/>
        </w:rPr>
      </w:pPr>
      <w:r>
        <w:t xml:space="preserve">Výše uvedená cena za </w:t>
      </w:r>
      <w:r w:rsidR="0065545D">
        <w:t xml:space="preserve">poskytnutí </w:t>
      </w:r>
      <w:r w:rsidR="00414AE8">
        <w:t>služ</w:t>
      </w:r>
      <w:r w:rsidR="0065545D">
        <w:t>e</w:t>
      </w:r>
      <w:r w:rsidR="00414AE8">
        <w:t xml:space="preserve">b </w:t>
      </w:r>
      <w:r w:rsidR="0065545D">
        <w:t xml:space="preserve">dle této smlouvy </w:t>
      </w:r>
      <w:r>
        <w:t>zahrnuje kompletní náklady poskytovatele</w:t>
      </w:r>
      <w:r w:rsidR="00B26920">
        <w:t>, které jsou nutné k</w:t>
      </w:r>
      <w:r w:rsidR="0065545D">
        <w:t xml:space="preserve"> jejich </w:t>
      </w:r>
      <w:r w:rsidR="00B26920">
        <w:t xml:space="preserve">řádnému poskytnutí, </w:t>
      </w:r>
      <w:r w:rsidR="00B26920" w:rsidRPr="00B26920">
        <w:t>a to v</w:t>
      </w:r>
      <w:r w:rsidR="00B26920" w:rsidRPr="00B26920">
        <w:rPr>
          <w:rFonts w:hint="eastAsia"/>
        </w:rPr>
        <w:t>č</w:t>
      </w:r>
      <w:r w:rsidR="00B26920" w:rsidRPr="00B26920">
        <w:t>etn</w:t>
      </w:r>
      <w:r w:rsidR="00B26920" w:rsidRPr="00B26920">
        <w:rPr>
          <w:rFonts w:hint="eastAsia"/>
        </w:rPr>
        <w:t>ě</w:t>
      </w:r>
      <w:r w:rsidR="00B26920" w:rsidRPr="00B26920">
        <w:t xml:space="preserve"> veškerých náklad</w:t>
      </w:r>
      <w:r w:rsidR="00B26920" w:rsidRPr="00B26920">
        <w:rPr>
          <w:rFonts w:hint="eastAsia"/>
        </w:rPr>
        <w:t>ů</w:t>
      </w:r>
      <w:r w:rsidR="00B26920" w:rsidRPr="00B26920">
        <w:t xml:space="preserve"> nezbytných ke spln</w:t>
      </w:r>
      <w:r w:rsidR="00B26920" w:rsidRPr="00B26920">
        <w:rPr>
          <w:rFonts w:hint="eastAsia"/>
        </w:rPr>
        <w:t>ě</w:t>
      </w:r>
      <w:r w:rsidR="00B26920" w:rsidRPr="00B26920">
        <w:t xml:space="preserve">ní všech povinností </w:t>
      </w:r>
      <w:r w:rsidR="00B26920">
        <w:t>poskytovatele</w:t>
      </w:r>
      <w:r w:rsidR="00B26920" w:rsidRPr="00B26920">
        <w:t xml:space="preserve"> dle této smlouvy, </w:t>
      </w:r>
      <w:r w:rsidR="00B26920" w:rsidRPr="00B26920">
        <w:rPr>
          <w:rFonts w:hint="eastAsia"/>
        </w:rPr>
        <w:t>č</w:t>
      </w:r>
      <w:r w:rsidR="00B26920" w:rsidRPr="00B26920">
        <w:t>i dle obecn</w:t>
      </w:r>
      <w:r w:rsidR="00B26920" w:rsidRPr="00B26920">
        <w:rPr>
          <w:rFonts w:hint="eastAsia"/>
        </w:rPr>
        <w:t>ě</w:t>
      </w:r>
      <w:r w:rsidR="00B26920" w:rsidRPr="00B26920">
        <w:t xml:space="preserve"> závazných právních p</w:t>
      </w:r>
      <w:r w:rsidR="00B26920" w:rsidRPr="00B26920">
        <w:rPr>
          <w:rFonts w:hint="eastAsia"/>
        </w:rPr>
        <w:t>ř</w:t>
      </w:r>
      <w:r w:rsidR="00B26920" w:rsidRPr="00B26920">
        <w:t>edpis</w:t>
      </w:r>
      <w:r w:rsidR="00B26920" w:rsidRPr="00B26920">
        <w:rPr>
          <w:rFonts w:hint="eastAsia"/>
        </w:rPr>
        <w:t>ů</w:t>
      </w:r>
      <w:r w:rsidR="00B26920" w:rsidRPr="00B26920">
        <w:t xml:space="preserve"> (bez z</w:t>
      </w:r>
      <w:r w:rsidR="00B26920" w:rsidRPr="00B26920">
        <w:rPr>
          <w:rFonts w:hint="eastAsia"/>
        </w:rPr>
        <w:t>ř</w:t>
      </w:r>
      <w:r w:rsidR="00B26920" w:rsidRPr="00B26920">
        <w:t>etele na to, zda je v této smlouv</w:t>
      </w:r>
      <w:r w:rsidR="00B26920" w:rsidRPr="00B26920">
        <w:rPr>
          <w:rFonts w:hint="eastAsia"/>
        </w:rPr>
        <w:t>ě</w:t>
      </w:r>
      <w:r w:rsidR="00B26920" w:rsidRPr="00B26920">
        <w:t xml:space="preserve"> uvedeno, že </w:t>
      </w:r>
      <w:r w:rsidR="00B26920">
        <w:t>poskytovatel</w:t>
      </w:r>
      <w:r w:rsidR="00B26920" w:rsidRPr="00B26920">
        <w:t xml:space="preserve"> splní tu kterou povinnost na své vlastní náklady, </w:t>
      </w:r>
      <w:r w:rsidR="00B26920" w:rsidRPr="00B26920">
        <w:rPr>
          <w:rFonts w:hint="eastAsia"/>
        </w:rPr>
        <w:t>č</w:t>
      </w:r>
      <w:r w:rsidR="00B26920" w:rsidRPr="00B26920">
        <w:t>i nikoliv).</w:t>
      </w:r>
      <w:r w:rsidR="0065545D">
        <w:t xml:space="preserve"> </w:t>
      </w:r>
    </w:p>
    <w:p w14:paraId="1F26E49B" w14:textId="77777777" w:rsidR="00B26920" w:rsidRPr="00F67D60" w:rsidRDefault="00B26920">
      <w:pPr>
        <w:pStyle w:val="Odstavecseseznamem"/>
        <w:numPr>
          <w:ilvl w:val="1"/>
          <w:numId w:val="4"/>
        </w:numPr>
        <w:spacing w:before="120"/>
        <w:contextualSpacing w:val="0"/>
        <w:jc w:val="both"/>
        <w:rPr>
          <w:rFonts w:ascii="Times New Roman" w:hAnsi="Times New Roman"/>
          <w:b/>
        </w:rPr>
      </w:pPr>
      <w:r w:rsidRPr="00F67D60">
        <w:rPr>
          <w:rFonts w:ascii="Times New Roman" w:hAnsi="Times New Roman"/>
          <w:b/>
        </w:rPr>
        <w:t>Objednatel nebude poskytovat zálohy.</w:t>
      </w:r>
    </w:p>
    <w:p w14:paraId="321CBECA" w14:textId="66D08112" w:rsidR="00F67D60" w:rsidRPr="00F67D60" w:rsidRDefault="00F67D60">
      <w:pPr>
        <w:pStyle w:val="Nadpis2"/>
        <w:keepNext w:val="0"/>
        <w:numPr>
          <w:ilvl w:val="1"/>
          <w:numId w:val="4"/>
        </w:numPr>
        <w:spacing w:before="120" w:after="0"/>
        <w:ind w:left="578" w:hanging="578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Celková cena </w:t>
      </w:r>
      <w:r w:rsidRPr="00F67D60">
        <w:rPr>
          <w:rFonts w:ascii="Times New Roman" w:hAnsi="Times New Roman"/>
          <w:b w:val="0"/>
          <w:i w:val="0"/>
        </w:rPr>
        <w:t>bude uhrazena</w:t>
      </w:r>
      <w:r w:rsidR="00EC21D6">
        <w:rPr>
          <w:rFonts w:ascii="Times New Roman" w:hAnsi="Times New Roman"/>
          <w:b w:val="0"/>
          <w:i w:val="0"/>
        </w:rPr>
        <w:t xml:space="preserve"> postupně</w:t>
      </w:r>
      <w:r w:rsidRPr="00F67D60">
        <w:rPr>
          <w:rFonts w:ascii="Times New Roman" w:hAnsi="Times New Roman"/>
          <w:b w:val="0"/>
          <w:i w:val="0"/>
        </w:rPr>
        <w:t xml:space="preserve"> na základ</w:t>
      </w:r>
      <w:r w:rsidRPr="00F67D60">
        <w:rPr>
          <w:rFonts w:ascii="Times New Roman" w:hAnsi="Times New Roman" w:hint="eastAsia"/>
          <w:b w:val="0"/>
          <w:i w:val="0"/>
        </w:rPr>
        <w:t>ě</w:t>
      </w:r>
      <w:r w:rsidRPr="00F67D60">
        <w:rPr>
          <w:rFonts w:ascii="Times New Roman" w:hAnsi="Times New Roman"/>
          <w:b w:val="0"/>
          <w:i w:val="0"/>
        </w:rPr>
        <w:t xml:space="preserve"> da</w:t>
      </w:r>
      <w:r w:rsidRPr="00F67D60">
        <w:rPr>
          <w:rFonts w:ascii="Times New Roman" w:hAnsi="Times New Roman" w:hint="eastAsia"/>
          <w:b w:val="0"/>
          <w:i w:val="0"/>
        </w:rPr>
        <w:t>ň</w:t>
      </w:r>
      <w:r>
        <w:rPr>
          <w:rFonts w:ascii="Times New Roman" w:hAnsi="Times New Roman"/>
          <w:b w:val="0"/>
          <w:i w:val="0"/>
        </w:rPr>
        <w:t>ového dokladu (faktury</w:t>
      </w:r>
      <w:r w:rsidRPr="00F67D60">
        <w:rPr>
          <w:rFonts w:ascii="Times New Roman" w:hAnsi="Times New Roman"/>
          <w:b w:val="0"/>
          <w:i w:val="0"/>
        </w:rPr>
        <w:t>) v</w:t>
      </w:r>
      <w:r w:rsidR="00EC21D6">
        <w:rPr>
          <w:rFonts w:ascii="Times New Roman" w:hAnsi="Times New Roman"/>
          <w:b w:val="0"/>
          <w:i w:val="0"/>
        </w:rPr>
        <w:t>ystaveného měsíčně</w:t>
      </w:r>
      <w:r w:rsidRPr="00F67D60">
        <w:rPr>
          <w:rFonts w:ascii="Times New Roman" w:hAnsi="Times New Roman"/>
          <w:b w:val="0"/>
          <w:i w:val="0"/>
        </w:rPr>
        <w:t>.</w:t>
      </w:r>
      <w:r>
        <w:rPr>
          <w:rFonts w:ascii="Times New Roman" w:hAnsi="Times New Roman"/>
          <w:b w:val="0"/>
          <w:i w:val="0"/>
        </w:rPr>
        <w:t xml:space="preserve"> </w:t>
      </w:r>
      <w:r w:rsidR="005012E8">
        <w:rPr>
          <w:rFonts w:ascii="Times New Roman" w:hAnsi="Times New Roman"/>
          <w:b w:val="0"/>
          <w:i w:val="0"/>
        </w:rPr>
        <w:t xml:space="preserve">Fakturace bude provedena na základě </w:t>
      </w:r>
      <w:r w:rsidR="005012E8" w:rsidRPr="00191C4B">
        <w:rPr>
          <w:rFonts w:ascii="Times New Roman" w:hAnsi="Times New Roman"/>
          <w:b w:val="0"/>
          <w:i w:val="0"/>
        </w:rPr>
        <w:t>objednatelem</w:t>
      </w:r>
      <w:r w:rsidR="005012E8" w:rsidRPr="00463995">
        <w:rPr>
          <w:rFonts w:ascii="Times New Roman" w:hAnsi="Times New Roman"/>
          <w:b w:val="0"/>
          <w:i w:val="0"/>
        </w:rPr>
        <w:t xml:space="preserve"> potvrzeného výkazu </w:t>
      </w:r>
      <w:r w:rsidR="005012E8">
        <w:rPr>
          <w:rFonts w:ascii="Times New Roman" w:hAnsi="Times New Roman"/>
          <w:b w:val="0"/>
          <w:i w:val="0"/>
        </w:rPr>
        <w:t xml:space="preserve">o konání </w:t>
      </w:r>
      <w:r w:rsidR="0065545D">
        <w:rPr>
          <w:rFonts w:ascii="Times New Roman" w:hAnsi="Times New Roman"/>
          <w:b w:val="0"/>
          <w:i w:val="0"/>
        </w:rPr>
        <w:t xml:space="preserve">jednotlivých </w:t>
      </w:r>
      <w:r w:rsidR="00414AE8">
        <w:rPr>
          <w:rFonts w:ascii="Times New Roman" w:hAnsi="Times New Roman"/>
          <w:b w:val="0"/>
          <w:i w:val="0"/>
        </w:rPr>
        <w:t>trénink</w:t>
      </w:r>
      <w:r w:rsidR="0065545D">
        <w:rPr>
          <w:rFonts w:ascii="Times New Roman" w:hAnsi="Times New Roman"/>
          <w:b w:val="0"/>
          <w:i w:val="0"/>
        </w:rPr>
        <w:t>ů</w:t>
      </w:r>
      <w:r w:rsidR="005012E8">
        <w:rPr>
          <w:rFonts w:ascii="Times New Roman" w:hAnsi="Times New Roman"/>
          <w:b w:val="0"/>
          <w:i w:val="0"/>
        </w:rPr>
        <w:t xml:space="preserve">, který musí být přílohou faktury. </w:t>
      </w:r>
      <w:r w:rsidRPr="00F67D60">
        <w:rPr>
          <w:rFonts w:ascii="Times New Roman" w:hAnsi="Times New Roman"/>
          <w:b w:val="0"/>
          <w:i w:val="0"/>
        </w:rPr>
        <w:t>Poskytovatel je povinen vystavit da</w:t>
      </w:r>
      <w:r w:rsidRPr="00F67D60">
        <w:rPr>
          <w:rFonts w:ascii="Times New Roman" w:hAnsi="Times New Roman" w:hint="eastAsia"/>
          <w:b w:val="0"/>
          <w:i w:val="0"/>
        </w:rPr>
        <w:t>ň</w:t>
      </w:r>
      <w:r w:rsidRPr="00F67D60">
        <w:rPr>
          <w:rFonts w:ascii="Times New Roman" w:hAnsi="Times New Roman"/>
          <w:b w:val="0"/>
          <w:i w:val="0"/>
        </w:rPr>
        <w:t>ový doklad (fakturu) do 15 dn</w:t>
      </w:r>
      <w:r w:rsidRPr="00F67D60">
        <w:rPr>
          <w:rFonts w:ascii="Times New Roman" w:hAnsi="Times New Roman" w:hint="eastAsia"/>
          <w:b w:val="0"/>
          <w:i w:val="0"/>
        </w:rPr>
        <w:t>ů</w:t>
      </w:r>
      <w:r w:rsidRPr="00F67D60">
        <w:rPr>
          <w:rFonts w:ascii="Times New Roman" w:hAnsi="Times New Roman"/>
          <w:b w:val="0"/>
          <w:i w:val="0"/>
        </w:rPr>
        <w:t xml:space="preserve"> po uskute</w:t>
      </w:r>
      <w:r w:rsidRPr="00F67D60">
        <w:rPr>
          <w:rFonts w:ascii="Times New Roman" w:hAnsi="Times New Roman" w:hint="eastAsia"/>
          <w:b w:val="0"/>
          <w:i w:val="0"/>
        </w:rPr>
        <w:t>č</w:t>
      </w:r>
      <w:r w:rsidRPr="00F67D60">
        <w:rPr>
          <w:rFonts w:ascii="Times New Roman" w:hAnsi="Times New Roman"/>
          <w:b w:val="0"/>
          <w:i w:val="0"/>
        </w:rPr>
        <w:t>n</w:t>
      </w:r>
      <w:r w:rsidRPr="00F67D60">
        <w:rPr>
          <w:rFonts w:ascii="Times New Roman" w:hAnsi="Times New Roman" w:hint="eastAsia"/>
          <w:b w:val="0"/>
          <w:i w:val="0"/>
        </w:rPr>
        <w:t>ě</w:t>
      </w:r>
      <w:r w:rsidRPr="00F67D60">
        <w:rPr>
          <w:rFonts w:ascii="Times New Roman" w:hAnsi="Times New Roman"/>
          <w:b w:val="0"/>
          <w:i w:val="0"/>
        </w:rPr>
        <w:t>ní zdanitelného pln</w:t>
      </w:r>
      <w:r w:rsidRPr="00F67D60">
        <w:rPr>
          <w:rFonts w:ascii="Times New Roman" w:hAnsi="Times New Roman" w:hint="eastAsia"/>
          <w:b w:val="0"/>
          <w:i w:val="0"/>
        </w:rPr>
        <w:t>ě</w:t>
      </w:r>
      <w:r w:rsidRPr="00F67D60">
        <w:rPr>
          <w:rFonts w:ascii="Times New Roman" w:hAnsi="Times New Roman"/>
          <w:b w:val="0"/>
          <w:i w:val="0"/>
        </w:rPr>
        <w:t>ní a nejpozd</w:t>
      </w:r>
      <w:r w:rsidRPr="00F67D60">
        <w:rPr>
          <w:rFonts w:ascii="Times New Roman" w:hAnsi="Times New Roman" w:hint="eastAsia"/>
          <w:b w:val="0"/>
          <w:i w:val="0"/>
        </w:rPr>
        <w:t>ě</w:t>
      </w:r>
      <w:r w:rsidRPr="00F67D60">
        <w:rPr>
          <w:rFonts w:ascii="Times New Roman" w:hAnsi="Times New Roman"/>
          <w:b w:val="0"/>
          <w:i w:val="0"/>
        </w:rPr>
        <w:t>ji do 2 pracovních dn</w:t>
      </w:r>
      <w:r w:rsidRPr="00F67D60">
        <w:rPr>
          <w:rFonts w:ascii="Times New Roman" w:hAnsi="Times New Roman" w:hint="eastAsia"/>
          <w:b w:val="0"/>
          <w:i w:val="0"/>
        </w:rPr>
        <w:t>ů</w:t>
      </w:r>
      <w:r w:rsidRPr="00F67D60">
        <w:rPr>
          <w:rFonts w:ascii="Times New Roman" w:hAnsi="Times New Roman"/>
          <w:b w:val="0"/>
          <w:i w:val="0"/>
        </w:rPr>
        <w:t xml:space="preserve"> po jeho vystavení jej </w:t>
      </w:r>
      <w:r w:rsidR="00452B6D">
        <w:rPr>
          <w:rFonts w:ascii="Times New Roman" w:hAnsi="Times New Roman"/>
          <w:b w:val="0"/>
          <w:i w:val="0"/>
        </w:rPr>
        <w:t xml:space="preserve">doručit </w:t>
      </w:r>
      <w:r w:rsidR="00CF36C7">
        <w:rPr>
          <w:rFonts w:ascii="Times New Roman" w:hAnsi="Times New Roman"/>
          <w:b w:val="0"/>
          <w:i w:val="0"/>
        </w:rPr>
        <w:t>na adresu sídla objednatele uvedenou v hlavičce této smlouvy. V p</w:t>
      </w:r>
      <w:r w:rsidR="00CF36C7">
        <w:rPr>
          <w:rFonts w:ascii="Times New Roman" w:hAnsi="Times New Roman" w:hint="eastAsia"/>
          <w:b w:val="0"/>
          <w:i w:val="0"/>
        </w:rPr>
        <w:t>ří</w:t>
      </w:r>
      <w:r w:rsidR="00CF36C7">
        <w:rPr>
          <w:rFonts w:ascii="Times New Roman" w:hAnsi="Times New Roman"/>
          <w:b w:val="0"/>
          <w:i w:val="0"/>
        </w:rPr>
        <w:t>pad</w:t>
      </w:r>
      <w:r w:rsidR="00CF36C7">
        <w:rPr>
          <w:rFonts w:ascii="Times New Roman" w:hAnsi="Times New Roman" w:hint="eastAsia"/>
          <w:b w:val="0"/>
          <w:i w:val="0"/>
        </w:rPr>
        <w:t>ě</w:t>
      </w:r>
      <w:r w:rsidR="00CF36C7">
        <w:rPr>
          <w:rFonts w:ascii="Times New Roman" w:hAnsi="Times New Roman"/>
          <w:b w:val="0"/>
          <w:i w:val="0"/>
        </w:rPr>
        <w:t xml:space="preserve"> opožd</w:t>
      </w:r>
      <w:r w:rsidR="00CF36C7">
        <w:rPr>
          <w:rFonts w:ascii="Times New Roman" w:hAnsi="Times New Roman" w:hint="eastAsia"/>
          <w:b w:val="0"/>
          <w:i w:val="0"/>
        </w:rPr>
        <w:t>ě</w:t>
      </w:r>
      <w:r w:rsidR="00CF36C7">
        <w:rPr>
          <w:rFonts w:ascii="Times New Roman" w:hAnsi="Times New Roman"/>
          <w:b w:val="0"/>
          <w:i w:val="0"/>
        </w:rPr>
        <w:t>ného vystavení či zaslání da</w:t>
      </w:r>
      <w:r w:rsidR="00CF36C7">
        <w:rPr>
          <w:rFonts w:ascii="Times New Roman" w:hAnsi="Times New Roman" w:hint="eastAsia"/>
          <w:b w:val="0"/>
          <w:i w:val="0"/>
        </w:rPr>
        <w:t>ň</w:t>
      </w:r>
      <w:r w:rsidR="00CF36C7">
        <w:rPr>
          <w:rFonts w:ascii="Times New Roman" w:hAnsi="Times New Roman"/>
          <w:b w:val="0"/>
          <w:i w:val="0"/>
        </w:rPr>
        <w:t>ového dokladu (faktury) je poskytovatel povinen objednateli uhradit tím vzniklou škodu v plné výši.</w:t>
      </w:r>
    </w:p>
    <w:p w14:paraId="13D012DE" w14:textId="77777777" w:rsidR="00F67D60" w:rsidRDefault="000C397B">
      <w:pPr>
        <w:pStyle w:val="Nadpis2"/>
        <w:keepNext w:val="0"/>
        <w:numPr>
          <w:ilvl w:val="1"/>
          <w:numId w:val="4"/>
        </w:numPr>
        <w:spacing w:before="120" w:after="0"/>
        <w:ind w:left="578" w:hanging="578"/>
        <w:jc w:val="both"/>
        <w:rPr>
          <w:rFonts w:ascii="Times New Roman" w:hAnsi="Times New Roman"/>
          <w:b w:val="0"/>
          <w:i w:val="0"/>
        </w:rPr>
      </w:pPr>
      <w:r w:rsidRPr="00AC6EC0">
        <w:rPr>
          <w:rFonts w:ascii="Times New Roman" w:hAnsi="Times New Roman"/>
          <w:b w:val="0"/>
          <w:i w:val="0"/>
        </w:rPr>
        <w:lastRenderedPageBreak/>
        <w:t xml:space="preserve">Cena je </w:t>
      </w:r>
      <w:r w:rsidRPr="00F67D60">
        <w:rPr>
          <w:rFonts w:ascii="Times New Roman" w:hAnsi="Times New Roman"/>
          <w:i w:val="0"/>
        </w:rPr>
        <w:t>splatná</w:t>
      </w:r>
      <w:r w:rsidRPr="00AC6EC0">
        <w:rPr>
          <w:rFonts w:ascii="Times New Roman" w:hAnsi="Times New Roman"/>
          <w:b w:val="0"/>
          <w:i w:val="0"/>
        </w:rPr>
        <w:t xml:space="preserve"> ve lhůtě </w:t>
      </w:r>
      <w:r w:rsidRPr="00F67D60">
        <w:rPr>
          <w:rFonts w:ascii="Times New Roman" w:hAnsi="Times New Roman"/>
          <w:i w:val="0"/>
        </w:rPr>
        <w:t>60 dnů</w:t>
      </w:r>
      <w:r w:rsidRPr="00AC6EC0">
        <w:rPr>
          <w:rFonts w:ascii="Times New Roman" w:hAnsi="Times New Roman"/>
          <w:b w:val="0"/>
          <w:i w:val="0"/>
        </w:rPr>
        <w:t xml:space="preserve"> ode dne doručení daňového dokladu (faktura) objednateli. </w:t>
      </w:r>
      <w:r w:rsidR="00F67D60" w:rsidRPr="00F67D60">
        <w:rPr>
          <w:rFonts w:ascii="Times New Roman" w:hAnsi="Times New Roman"/>
          <w:b w:val="0"/>
          <w:i w:val="0"/>
        </w:rPr>
        <w:t xml:space="preserve">Doba splatnosti je sjednána s ohledem na </w:t>
      </w:r>
      <w:proofErr w:type="spellStart"/>
      <w:r w:rsidR="00F67D60" w:rsidRPr="00F67D60">
        <w:rPr>
          <w:rFonts w:ascii="Times New Roman" w:hAnsi="Times New Roman"/>
          <w:b w:val="0"/>
          <w:i w:val="0"/>
        </w:rPr>
        <w:t>ust</w:t>
      </w:r>
      <w:proofErr w:type="spellEnd"/>
      <w:r w:rsidR="00F67D60" w:rsidRPr="00F67D60">
        <w:rPr>
          <w:rFonts w:ascii="Times New Roman" w:hAnsi="Times New Roman"/>
          <w:b w:val="0"/>
          <w:i w:val="0"/>
        </w:rPr>
        <w:t>. § 1963 odst. 2 ob</w:t>
      </w:r>
      <w:r w:rsidR="00F67D60" w:rsidRPr="00F67D60">
        <w:rPr>
          <w:rFonts w:ascii="Times New Roman" w:hAnsi="Times New Roman" w:hint="eastAsia"/>
          <w:b w:val="0"/>
          <w:i w:val="0"/>
        </w:rPr>
        <w:t>č</w:t>
      </w:r>
      <w:r w:rsidR="00F67D60" w:rsidRPr="00F67D60">
        <w:rPr>
          <w:rFonts w:ascii="Times New Roman" w:hAnsi="Times New Roman"/>
          <w:b w:val="0"/>
          <w:i w:val="0"/>
        </w:rPr>
        <w:t>anského zákoníku s ohledem na povahu pln</w:t>
      </w:r>
      <w:r w:rsidR="00F67D60" w:rsidRPr="00F67D60">
        <w:rPr>
          <w:rFonts w:ascii="Times New Roman" w:hAnsi="Times New Roman" w:hint="eastAsia"/>
          <w:b w:val="0"/>
          <w:i w:val="0"/>
        </w:rPr>
        <w:t>ě</w:t>
      </w:r>
      <w:r w:rsidR="00F67D60" w:rsidRPr="00F67D60">
        <w:rPr>
          <w:rFonts w:ascii="Times New Roman" w:hAnsi="Times New Roman"/>
          <w:b w:val="0"/>
          <w:i w:val="0"/>
        </w:rPr>
        <w:t>ní p</w:t>
      </w:r>
      <w:r w:rsidR="00F67D60" w:rsidRPr="00F67D60">
        <w:rPr>
          <w:rFonts w:ascii="Times New Roman" w:hAnsi="Times New Roman" w:hint="eastAsia"/>
          <w:b w:val="0"/>
          <w:i w:val="0"/>
        </w:rPr>
        <w:t>ř</w:t>
      </w:r>
      <w:r w:rsidR="00F67D60" w:rsidRPr="00F67D60">
        <w:rPr>
          <w:rFonts w:ascii="Times New Roman" w:hAnsi="Times New Roman"/>
          <w:b w:val="0"/>
          <w:i w:val="0"/>
        </w:rPr>
        <w:t>edm</w:t>
      </w:r>
      <w:r w:rsidR="00F67D60" w:rsidRPr="00F67D60">
        <w:rPr>
          <w:rFonts w:ascii="Times New Roman" w:hAnsi="Times New Roman" w:hint="eastAsia"/>
          <w:b w:val="0"/>
          <w:i w:val="0"/>
        </w:rPr>
        <w:t>ě</w:t>
      </w:r>
      <w:r w:rsidR="00F67D60" w:rsidRPr="00F67D60">
        <w:rPr>
          <w:rFonts w:ascii="Times New Roman" w:hAnsi="Times New Roman"/>
          <w:b w:val="0"/>
          <w:i w:val="0"/>
        </w:rPr>
        <w:t xml:space="preserve">tu této smlouvy, s </w:t>
      </w:r>
      <w:r w:rsidR="00F67D60" w:rsidRPr="00F67D60">
        <w:rPr>
          <w:rFonts w:ascii="Times New Roman" w:hAnsi="Times New Roman" w:hint="eastAsia"/>
          <w:b w:val="0"/>
          <w:i w:val="0"/>
        </w:rPr>
        <w:t>čí</w:t>
      </w:r>
      <w:r w:rsidR="00F67D60" w:rsidRPr="00F67D60">
        <w:rPr>
          <w:rFonts w:ascii="Times New Roman" w:hAnsi="Times New Roman"/>
          <w:b w:val="0"/>
          <w:i w:val="0"/>
        </w:rPr>
        <w:t>mž smluvní strany podpisem této smlouvy výslovn</w:t>
      </w:r>
      <w:r w:rsidR="00F67D60" w:rsidRPr="00F67D60">
        <w:rPr>
          <w:rFonts w:ascii="Times New Roman" w:hAnsi="Times New Roman" w:hint="eastAsia"/>
          <w:b w:val="0"/>
          <w:i w:val="0"/>
        </w:rPr>
        <w:t>ě</w:t>
      </w:r>
      <w:r w:rsidR="00F67D60" w:rsidRPr="00F67D60">
        <w:rPr>
          <w:rFonts w:ascii="Times New Roman" w:hAnsi="Times New Roman"/>
          <w:b w:val="0"/>
          <w:i w:val="0"/>
        </w:rPr>
        <w:t xml:space="preserve"> souhlasí.</w:t>
      </w:r>
    </w:p>
    <w:p w14:paraId="30708D11" w14:textId="77777777" w:rsidR="000C397B" w:rsidRDefault="000C397B">
      <w:pPr>
        <w:pStyle w:val="Nadpis2"/>
        <w:keepNext w:val="0"/>
        <w:numPr>
          <w:ilvl w:val="1"/>
          <w:numId w:val="4"/>
        </w:numPr>
        <w:spacing w:before="120" w:after="0"/>
        <w:ind w:left="578" w:hanging="578"/>
        <w:jc w:val="both"/>
        <w:rPr>
          <w:rFonts w:ascii="Times New Roman" w:hAnsi="Times New Roman"/>
          <w:b w:val="0"/>
          <w:i w:val="0"/>
        </w:rPr>
      </w:pPr>
      <w:r w:rsidRPr="00AC6EC0">
        <w:rPr>
          <w:rFonts w:ascii="Times New Roman" w:hAnsi="Times New Roman"/>
          <w:b w:val="0"/>
          <w:i w:val="0"/>
        </w:rPr>
        <w:t>Cena bude objednatelem uhrazena bezhotovostním převodem na účet poskytovatele uvedený v </w:t>
      </w:r>
      <w:r>
        <w:rPr>
          <w:rFonts w:ascii="Times New Roman" w:hAnsi="Times New Roman"/>
          <w:b w:val="0"/>
          <w:i w:val="0"/>
        </w:rPr>
        <w:t>hlavičce</w:t>
      </w:r>
      <w:r w:rsidRPr="00AC6EC0">
        <w:rPr>
          <w:rFonts w:ascii="Times New Roman" w:hAnsi="Times New Roman"/>
          <w:b w:val="0"/>
          <w:i w:val="0"/>
        </w:rPr>
        <w:t xml:space="preserve"> této smlouvy</w:t>
      </w:r>
      <w:r w:rsidR="005012E8">
        <w:rPr>
          <w:rFonts w:ascii="Times New Roman" w:hAnsi="Times New Roman"/>
          <w:b w:val="0"/>
          <w:i w:val="0"/>
        </w:rPr>
        <w:t xml:space="preserve">, nedohodnou-li se smluvní strany jinak. </w:t>
      </w:r>
      <w:r w:rsidR="005012E8" w:rsidRPr="005012E8">
        <w:rPr>
          <w:rFonts w:ascii="Times New Roman" w:hAnsi="Times New Roman"/>
          <w:b w:val="0"/>
          <w:i w:val="0"/>
        </w:rPr>
        <w:t>Objednatel splní povinnost fakturu zaplatit, je-li nejpozd</w:t>
      </w:r>
      <w:r w:rsidR="005012E8" w:rsidRPr="005012E8">
        <w:rPr>
          <w:rFonts w:ascii="Times New Roman" w:hAnsi="Times New Roman" w:hint="eastAsia"/>
          <w:b w:val="0"/>
          <w:i w:val="0"/>
        </w:rPr>
        <w:t>ě</w:t>
      </w:r>
      <w:r w:rsidR="005012E8" w:rsidRPr="005012E8">
        <w:rPr>
          <w:rFonts w:ascii="Times New Roman" w:hAnsi="Times New Roman"/>
          <w:b w:val="0"/>
          <w:i w:val="0"/>
        </w:rPr>
        <w:t xml:space="preserve">ji v poslední den splatnosti faktury </w:t>
      </w:r>
      <w:r w:rsidR="005012E8" w:rsidRPr="005012E8">
        <w:rPr>
          <w:rFonts w:ascii="Times New Roman" w:hAnsi="Times New Roman" w:hint="eastAsia"/>
          <w:b w:val="0"/>
          <w:i w:val="0"/>
        </w:rPr>
        <w:t>čá</w:t>
      </w:r>
      <w:r w:rsidR="005012E8" w:rsidRPr="005012E8">
        <w:rPr>
          <w:rFonts w:ascii="Times New Roman" w:hAnsi="Times New Roman"/>
          <w:b w:val="0"/>
          <w:i w:val="0"/>
        </w:rPr>
        <w:t>stka odepsána z jeho bankovního ú</w:t>
      </w:r>
      <w:r w:rsidR="005012E8" w:rsidRPr="005012E8">
        <w:rPr>
          <w:rFonts w:ascii="Times New Roman" w:hAnsi="Times New Roman" w:hint="eastAsia"/>
          <w:b w:val="0"/>
          <w:i w:val="0"/>
        </w:rPr>
        <w:t>č</w:t>
      </w:r>
      <w:r w:rsidR="005012E8" w:rsidRPr="005012E8">
        <w:rPr>
          <w:rFonts w:ascii="Times New Roman" w:hAnsi="Times New Roman"/>
          <w:b w:val="0"/>
          <w:i w:val="0"/>
        </w:rPr>
        <w:t>tu (tedy p</w:t>
      </w:r>
      <w:r w:rsidR="005012E8" w:rsidRPr="005012E8">
        <w:rPr>
          <w:rFonts w:ascii="Times New Roman" w:hAnsi="Times New Roman" w:hint="eastAsia"/>
          <w:b w:val="0"/>
          <w:i w:val="0"/>
        </w:rPr>
        <w:t>ř</w:t>
      </w:r>
      <w:r w:rsidR="005012E8" w:rsidRPr="005012E8">
        <w:rPr>
          <w:rFonts w:ascii="Times New Roman" w:hAnsi="Times New Roman"/>
          <w:b w:val="0"/>
          <w:i w:val="0"/>
        </w:rPr>
        <w:t>ipsáním platby na ú</w:t>
      </w:r>
      <w:r w:rsidR="005012E8" w:rsidRPr="005012E8">
        <w:rPr>
          <w:rFonts w:ascii="Times New Roman" w:hAnsi="Times New Roman" w:hint="eastAsia"/>
          <w:b w:val="0"/>
          <w:i w:val="0"/>
        </w:rPr>
        <w:t>č</w:t>
      </w:r>
      <w:r w:rsidR="005012E8" w:rsidRPr="005012E8">
        <w:rPr>
          <w:rFonts w:ascii="Times New Roman" w:hAnsi="Times New Roman"/>
          <w:b w:val="0"/>
          <w:i w:val="0"/>
        </w:rPr>
        <w:t>et poskytovatele platebních služeb objednatele). Platby budou probíhat výhradn</w:t>
      </w:r>
      <w:r w:rsidR="005012E8" w:rsidRPr="005012E8">
        <w:rPr>
          <w:rFonts w:ascii="Times New Roman" w:hAnsi="Times New Roman" w:hint="eastAsia"/>
          <w:b w:val="0"/>
          <w:i w:val="0"/>
        </w:rPr>
        <w:t>ě</w:t>
      </w:r>
      <w:r w:rsidR="005012E8" w:rsidRPr="005012E8">
        <w:rPr>
          <w:rFonts w:ascii="Times New Roman" w:hAnsi="Times New Roman"/>
          <w:b w:val="0"/>
          <w:i w:val="0"/>
        </w:rPr>
        <w:t xml:space="preserve"> v CZK a rovn</w:t>
      </w:r>
      <w:r w:rsidR="005012E8" w:rsidRPr="005012E8">
        <w:rPr>
          <w:rFonts w:ascii="Times New Roman" w:hAnsi="Times New Roman" w:hint="eastAsia"/>
          <w:b w:val="0"/>
          <w:i w:val="0"/>
        </w:rPr>
        <w:t>ě</w:t>
      </w:r>
      <w:r w:rsidR="005012E8" w:rsidRPr="005012E8">
        <w:rPr>
          <w:rFonts w:ascii="Times New Roman" w:hAnsi="Times New Roman"/>
          <w:b w:val="0"/>
          <w:i w:val="0"/>
        </w:rPr>
        <w:t>ž veškeré cenové údaje budou v této m</w:t>
      </w:r>
      <w:r w:rsidR="005012E8" w:rsidRPr="005012E8">
        <w:rPr>
          <w:rFonts w:ascii="Times New Roman" w:hAnsi="Times New Roman" w:hint="eastAsia"/>
          <w:b w:val="0"/>
          <w:i w:val="0"/>
        </w:rPr>
        <w:t>ě</w:t>
      </w:r>
      <w:r w:rsidR="005012E8" w:rsidRPr="005012E8">
        <w:rPr>
          <w:rFonts w:ascii="Times New Roman" w:hAnsi="Times New Roman"/>
          <w:b w:val="0"/>
          <w:i w:val="0"/>
        </w:rPr>
        <w:t>n</w:t>
      </w:r>
      <w:r w:rsidR="005012E8" w:rsidRPr="005012E8">
        <w:rPr>
          <w:rFonts w:ascii="Times New Roman" w:hAnsi="Times New Roman" w:hint="eastAsia"/>
          <w:b w:val="0"/>
          <w:i w:val="0"/>
        </w:rPr>
        <w:t>ě</w:t>
      </w:r>
      <w:r w:rsidR="005012E8" w:rsidRPr="005012E8">
        <w:rPr>
          <w:rFonts w:ascii="Times New Roman" w:hAnsi="Times New Roman"/>
          <w:b w:val="0"/>
          <w:i w:val="0"/>
        </w:rPr>
        <w:t>.</w:t>
      </w:r>
      <w:r w:rsidR="005012E8">
        <w:rPr>
          <w:rFonts w:ascii="Times New Roman" w:hAnsi="Times New Roman"/>
          <w:b w:val="0"/>
          <w:i w:val="0"/>
        </w:rPr>
        <w:t xml:space="preserve"> </w:t>
      </w:r>
    </w:p>
    <w:p w14:paraId="68E0846A" w14:textId="77777777" w:rsidR="00B26920" w:rsidRDefault="000C397B" w:rsidP="00B26920">
      <w:pPr>
        <w:pStyle w:val="Nadpis2"/>
        <w:keepNext w:val="0"/>
        <w:numPr>
          <w:ilvl w:val="1"/>
          <w:numId w:val="4"/>
        </w:numPr>
        <w:spacing w:before="120" w:after="0"/>
        <w:ind w:left="578" w:hanging="578"/>
        <w:jc w:val="both"/>
        <w:rPr>
          <w:rFonts w:ascii="Times New Roman" w:hAnsi="Times New Roman"/>
          <w:b w:val="0"/>
          <w:i w:val="0"/>
        </w:rPr>
      </w:pPr>
      <w:r w:rsidRPr="00AC6EC0">
        <w:rPr>
          <w:rFonts w:ascii="Times New Roman" w:hAnsi="Times New Roman"/>
          <w:b w:val="0"/>
          <w:i w:val="0"/>
        </w:rPr>
        <w:t>Faktura musí obsahovat náležitosti</w:t>
      </w:r>
      <w:r w:rsidR="00F67D60">
        <w:rPr>
          <w:rFonts w:ascii="Times New Roman" w:hAnsi="Times New Roman"/>
          <w:b w:val="0"/>
          <w:i w:val="0"/>
        </w:rPr>
        <w:t xml:space="preserve"> daňového doklady</w:t>
      </w:r>
      <w:r w:rsidRPr="00AC6EC0">
        <w:rPr>
          <w:rFonts w:ascii="Times New Roman" w:hAnsi="Times New Roman"/>
          <w:b w:val="0"/>
          <w:i w:val="0"/>
        </w:rPr>
        <w:t xml:space="preserve"> stanovené příslušnými právními předpisy, a to zejména zákonem č. 235/2004 Sb., o dani z přidané hodnoty platným k datu uskutečnění zdanitelného plnění a zákonem č. 563/1991 Sb., o účetnictví platném k témuž datu. Na faktuře bude uvedeno </w:t>
      </w:r>
      <w:r>
        <w:rPr>
          <w:rFonts w:ascii="Times New Roman" w:hAnsi="Times New Roman"/>
          <w:b w:val="0"/>
          <w:i w:val="0"/>
        </w:rPr>
        <w:t>zejména</w:t>
      </w:r>
      <w:r w:rsidR="00F67D60">
        <w:rPr>
          <w:rFonts w:ascii="Times New Roman" w:hAnsi="Times New Roman"/>
          <w:b w:val="0"/>
          <w:i w:val="0"/>
        </w:rPr>
        <w:t xml:space="preserve"> identifikace smluvních stran, číslo dokladu,</w:t>
      </w:r>
      <w:r>
        <w:rPr>
          <w:rFonts w:ascii="Times New Roman" w:hAnsi="Times New Roman"/>
          <w:b w:val="0"/>
          <w:i w:val="0"/>
        </w:rPr>
        <w:t xml:space="preserve"> </w:t>
      </w:r>
      <w:r w:rsidRPr="00AC6EC0">
        <w:rPr>
          <w:rFonts w:ascii="Times New Roman" w:hAnsi="Times New Roman"/>
          <w:b w:val="0"/>
          <w:i w:val="0"/>
        </w:rPr>
        <w:t xml:space="preserve">specifikace </w:t>
      </w:r>
      <w:r>
        <w:rPr>
          <w:rFonts w:ascii="Times New Roman" w:hAnsi="Times New Roman"/>
          <w:b w:val="0"/>
          <w:i w:val="0"/>
        </w:rPr>
        <w:t>poskytnutých služeb</w:t>
      </w:r>
      <w:r w:rsidR="00200368">
        <w:rPr>
          <w:rFonts w:ascii="Times New Roman" w:hAnsi="Times New Roman"/>
          <w:b w:val="0"/>
          <w:i w:val="0"/>
        </w:rPr>
        <w:t xml:space="preserve"> s odkazem na tuto smlouvu</w:t>
      </w:r>
      <w:r>
        <w:rPr>
          <w:rFonts w:ascii="Times New Roman" w:hAnsi="Times New Roman"/>
          <w:b w:val="0"/>
          <w:i w:val="0"/>
        </w:rPr>
        <w:t xml:space="preserve">, </w:t>
      </w:r>
      <w:r w:rsidRPr="00AC6EC0">
        <w:rPr>
          <w:rFonts w:ascii="Times New Roman" w:hAnsi="Times New Roman"/>
          <w:b w:val="0"/>
          <w:i w:val="0"/>
        </w:rPr>
        <w:t>celkov</w:t>
      </w:r>
      <w:r>
        <w:rPr>
          <w:rFonts w:ascii="Times New Roman" w:hAnsi="Times New Roman"/>
          <w:b w:val="0"/>
          <w:i w:val="0"/>
        </w:rPr>
        <w:t>á</w:t>
      </w:r>
      <w:r w:rsidRPr="00AC6EC0">
        <w:rPr>
          <w:rFonts w:ascii="Times New Roman" w:hAnsi="Times New Roman"/>
          <w:b w:val="0"/>
          <w:i w:val="0"/>
        </w:rPr>
        <w:t xml:space="preserve"> cen</w:t>
      </w:r>
      <w:r>
        <w:rPr>
          <w:rFonts w:ascii="Times New Roman" w:hAnsi="Times New Roman"/>
          <w:b w:val="0"/>
          <w:i w:val="0"/>
        </w:rPr>
        <w:t xml:space="preserve">a </w:t>
      </w:r>
      <w:r w:rsidR="00200368">
        <w:rPr>
          <w:rFonts w:ascii="Times New Roman" w:hAnsi="Times New Roman"/>
          <w:b w:val="0"/>
          <w:i w:val="0"/>
        </w:rPr>
        <w:t xml:space="preserve">(v členění na cenu bez DPH, výši DPH a cenu vč. DPH) </w:t>
      </w:r>
      <w:r>
        <w:rPr>
          <w:rFonts w:ascii="Times New Roman" w:hAnsi="Times New Roman"/>
          <w:b w:val="0"/>
          <w:i w:val="0"/>
        </w:rPr>
        <w:t>a datum</w:t>
      </w:r>
      <w:r w:rsidR="00200368">
        <w:rPr>
          <w:rFonts w:ascii="Times New Roman" w:hAnsi="Times New Roman"/>
          <w:b w:val="0"/>
          <w:i w:val="0"/>
        </w:rPr>
        <w:t xml:space="preserve"> zdanitelného plnění, datum</w:t>
      </w:r>
      <w:r>
        <w:rPr>
          <w:rFonts w:ascii="Times New Roman" w:hAnsi="Times New Roman"/>
          <w:b w:val="0"/>
          <w:i w:val="0"/>
        </w:rPr>
        <w:t xml:space="preserve"> jejího vystavení</w:t>
      </w:r>
      <w:r w:rsidR="00200368">
        <w:rPr>
          <w:rFonts w:ascii="Times New Roman" w:hAnsi="Times New Roman"/>
          <w:b w:val="0"/>
          <w:i w:val="0"/>
        </w:rPr>
        <w:t xml:space="preserve"> a splatnosti</w:t>
      </w:r>
      <w:r>
        <w:rPr>
          <w:rFonts w:ascii="Times New Roman" w:hAnsi="Times New Roman"/>
          <w:b w:val="0"/>
          <w:i w:val="0"/>
        </w:rPr>
        <w:t>.</w:t>
      </w:r>
      <w:r w:rsidRPr="00AC6EC0">
        <w:rPr>
          <w:rFonts w:ascii="Times New Roman" w:hAnsi="Times New Roman"/>
          <w:b w:val="0"/>
          <w:i w:val="0"/>
        </w:rPr>
        <w:t xml:space="preserve"> </w:t>
      </w:r>
      <w:r w:rsidR="00200368">
        <w:rPr>
          <w:rFonts w:ascii="Times New Roman" w:hAnsi="Times New Roman"/>
          <w:b w:val="0"/>
          <w:i w:val="0"/>
        </w:rPr>
        <w:t xml:space="preserve">Přílohou faktury bude objednatelem potvrzený výkaz o konání </w:t>
      </w:r>
      <w:r w:rsidR="00F2671E">
        <w:rPr>
          <w:rFonts w:ascii="Times New Roman" w:hAnsi="Times New Roman"/>
          <w:b w:val="0"/>
          <w:i w:val="0"/>
        </w:rPr>
        <w:t>tréninku</w:t>
      </w:r>
      <w:r w:rsidR="00200368">
        <w:rPr>
          <w:rFonts w:ascii="Times New Roman" w:hAnsi="Times New Roman"/>
          <w:b w:val="0"/>
          <w:i w:val="0"/>
        </w:rPr>
        <w:t>.</w:t>
      </w:r>
    </w:p>
    <w:p w14:paraId="0844BC0A" w14:textId="77777777" w:rsidR="005012E8" w:rsidRPr="005012E8" w:rsidRDefault="005012E8" w:rsidP="005012E8">
      <w:pPr>
        <w:pStyle w:val="Odstavecseseznamem"/>
        <w:numPr>
          <w:ilvl w:val="1"/>
          <w:numId w:val="4"/>
        </w:numPr>
        <w:spacing w:before="120"/>
        <w:contextualSpacing w:val="0"/>
        <w:jc w:val="both"/>
        <w:rPr>
          <w:rFonts w:ascii="Times New Roman" w:hAnsi="Times New Roman"/>
        </w:rPr>
      </w:pPr>
      <w:r w:rsidRPr="005012E8">
        <w:rPr>
          <w:rFonts w:ascii="Times New Roman" w:hAnsi="Times New Roman"/>
        </w:rPr>
        <w:t xml:space="preserve">V případě, že daňový doklad (faktura) nebude mít náležitosti daňového dokladu, nebo bude neúplná a nesprávná, je ji (nebo kopii) objednatel oprávněn vrátit </w:t>
      </w:r>
      <w:r>
        <w:rPr>
          <w:rFonts w:ascii="Times New Roman" w:hAnsi="Times New Roman"/>
        </w:rPr>
        <w:t>poskytovateli</w:t>
      </w:r>
      <w:r w:rsidRPr="005012E8">
        <w:rPr>
          <w:rFonts w:ascii="Times New Roman" w:hAnsi="Times New Roman"/>
        </w:rPr>
        <w:t xml:space="preserve"> k opravě či k doplnění. V takovém případě se objednatel nedostává do prodlení a platí, že nová lhůta splatnosti faktury běží až od okamžiku doručení opraveného daňového dokladu (faktury).</w:t>
      </w:r>
    </w:p>
    <w:p w14:paraId="4FEE83D4" w14:textId="77777777" w:rsidR="00B26920" w:rsidRPr="00B26920" w:rsidRDefault="00B26920" w:rsidP="00B26920">
      <w:pPr>
        <w:pStyle w:val="Odstavecseseznamem"/>
        <w:numPr>
          <w:ilvl w:val="1"/>
          <w:numId w:val="4"/>
        </w:numPr>
        <w:spacing w:before="120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Poskytovatel </w:t>
      </w:r>
      <w:r w:rsidRPr="00B26920">
        <w:rPr>
          <w:rFonts w:ascii="Times New Roman" w:hAnsi="Times New Roman"/>
        </w:rPr>
        <w:t>na sebe p</w:t>
      </w:r>
      <w:r w:rsidRPr="00B26920">
        <w:rPr>
          <w:rFonts w:ascii="Times New Roman" w:hAnsi="Times New Roman" w:hint="eastAsia"/>
        </w:rPr>
        <w:t>ř</w:t>
      </w:r>
      <w:r w:rsidRPr="00B26920">
        <w:rPr>
          <w:rFonts w:ascii="Times New Roman" w:hAnsi="Times New Roman"/>
        </w:rPr>
        <w:t>ebírá nebezpe</w:t>
      </w:r>
      <w:r w:rsidRPr="00B26920">
        <w:rPr>
          <w:rFonts w:ascii="Times New Roman" w:hAnsi="Times New Roman" w:hint="eastAsia"/>
        </w:rPr>
        <w:t>čí</w:t>
      </w:r>
      <w:r w:rsidRPr="00B26920">
        <w:rPr>
          <w:rFonts w:ascii="Times New Roman" w:hAnsi="Times New Roman"/>
        </w:rPr>
        <w:t xml:space="preserve"> zm</w:t>
      </w:r>
      <w:r w:rsidRPr="00B26920">
        <w:rPr>
          <w:rFonts w:ascii="Times New Roman" w:hAnsi="Times New Roman" w:hint="eastAsia"/>
        </w:rPr>
        <w:t>ě</w:t>
      </w:r>
      <w:r w:rsidRPr="00B26920">
        <w:rPr>
          <w:rFonts w:ascii="Times New Roman" w:hAnsi="Times New Roman"/>
        </w:rPr>
        <w:t>ny okolností ve smyslu ustanovení § 1765</w:t>
      </w:r>
      <w:r>
        <w:rPr>
          <w:rFonts w:ascii="Times New Roman" w:hAnsi="Times New Roman"/>
        </w:rPr>
        <w:t xml:space="preserve"> občanského zákoníku.</w:t>
      </w:r>
    </w:p>
    <w:p w14:paraId="0C443EB3" w14:textId="77777777" w:rsidR="00B26920" w:rsidRDefault="00B26920" w:rsidP="000C397B">
      <w:pPr>
        <w:ind w:left="567"/>
        <w:jc w:val="center"/>
        <w:rPr>
          <w:rFonts w:ascii="Times New Roman" w:hAnsi="Times New Roman"/>
          <w:b/>
        </w:rPr>
      </w:pPr>
    </w:p>
    <w:p w14:paraId="312614F9" w14:textId="77777777" w:rsidR="000C397B" w:rsidRDefault="000C397B" w:rsidP="000C397B">
      <w:pPr>
        <w:ind w:left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Čl. 6</w:t>
      </w:r>
    </w:p>
    <w:p w14:paraId="1CFF53EC" w14:textId="77777777" w:rsidR="000C397B" w:rsidRPr="00963CC3" w:rsidRDefault="003328C4" w:rsidP="000C397B">
      <w:pPr>
        <w:ind w:left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Povinnosti poskytovatele</w:t>
      </w:r>
    </w:p>
    <w:p w14:paraId="0A4358CF" w14:textId="67F4828D" w:rsidR="00905323" w:rsidRDefault="008D2DB1" w:rsidP="006010D7">
      <w:pPr>
        <w:pStyle w:val="Odstavecseseznamem"/>
        <w:numPr>
          <w:ilvl w:val="0"/>
          <w:numId w:val="17"/>
        </w:numPr>
        <w:spacing w:before="120"/>
        <w:ind w:left="567" w:hanging="567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Poskytovatel</w:t>
      </w:r>
      <w:r w:rsidR="00905323" w:rsidRPr="00905323">
        <w:rPr>
          <w:rFonts w:ascii="Times New Roman" w:hAnsi="Times New Roman"/>
        </w:rPr>
        <w:t xml:space="preserve"> se zavazuje bezodkladn</w:t>
      </w:r>
      <w:r w:rsidR="00905323" w:rsidRPr="00905323">
        <w:rPr>
          <w:rFonts w:ascii="Times New Roman" w:hAnsi="Times New Roman" w:hint="eastAsia"/>
        </w:rPr>
        <w:t>ě</w:t>
      </w:r>
      <w:r w:rsidR="00905323" w:rsidRPr="00905323">
        <w:rPr>
          <w:rFonts w:ascii="Times New Roman" w:hAnsi="Times New Roman"/>
        </w:rPr>
        <w:t xml:space="preserve"> písemn</w:t>
      </w:r>
      <w:r w:rsidR="00905323" w:rsidRPr="00905323">
        <w:rPr>
          <w:rFonts w:ascii="Times New Roman" w:hAnsi="Times New Roman" w:hint="eastAsia"/>
        </w:rPr>
        <w:t>ě</w:t>
      </w:r>
      <w:r>
        <w:rPr>
          <w:rFonts w:ascii="Times New Roman" w:hAnsi="Times New Roman"/>
        </w:rPr>
        <w:t xml:space="preserve">, nebo prostřednictvím e - mailové komunikace na adresu kontaktní osoby objednatele </w:t>
      </w:r>
      <w:r w:rsidR="00905323" w:rsidRPr="00905323">
        <w:rPr>
          <w:rFonts w:ascii="Times New Roman" w:hAnsi="Times New Roman"/>
        </w:rPr>
        <w:t>informovat objednatele o veškerých okolnostech, které mohou mít vliv na termín</w:t>
      </w:r>
      <w:r w:rsidR="00452B6D">
        <w:rPr>
          <w:rFonts w:ascii="Times New Roman" w:hAnsi="Times New Roman"/>
        </w:rPr>
        <w:t>y</w:t>
      </w:r>
      <w:r w:rsidR="00905323" w:rsidRPr="00905323">
        <w:rPr>
          <w:rFonts w:ascii="Times New Roman" w:hAnsi="Times New Roman"/>
        </w:rPr>
        <w:t xml:space="preserve"> </w:t>
      </w:r>
      <w:r w:rsidR="00452B6D">
        <w:rPr>
          <w:rFonts w:ascii="Times New Roman" w:hAnsi="Times New Roman"/>
        </w:rPr>
        <w:t>poskytování služeb</w:t>
      </w:r>
      <w:r w:rsidR="00905323" w:rsidRPr="00905323">
        <w:rPr>
          <w:rFonts w:ascii="Times New Roman" w:hAnsi="Times New Roman"/>
        </w:rPr>
        <w:t>.</w:t>
      </w:r>
    </w:p>
    <w:p w14:paraId="54B2A908" w14:textId="77777777" w:rsidR="009451D2" w:rsidRPr="00452B6D" w:rsidRDefault="000C397B" w:rsidP="00452B6D">
      <w:pPr>
        <w:pStyle w:val="Odstavecseseznamem"/>
        <w:numPr>
          <w:ilvl w:val="0"/>
          <w:numId w:val="17"/>
        </w:numPr>
        <w:spacing w:before="120"/>
        <w:ind w:left="567" w:hanging="567"/>
        <w:contextualSpacing w:val="0"/>
        <w:jc w:val="both"/>
        <w:rPr>
          <w:rFonts w:ascii="Times New Roman" w:hAnsi="Times New Roman"/>
        </w:rPr>
      </w:pPr>
      <w:r w:rsidRPr="00905323">
        <w:rPr>
          <w:rFonts w:ascii="Times New Roman" w:hAnsi="Times New Roman"/>
        </w:rPr>
        <w:t xml:space="preserve">Pokud dojde ke zrušení </w:t>
      </w:r>
      <w:r w:rsidR="00F2671E">
        <w:rPr>
          <w:rFonts w:ascii="Times New Roman" w:hAnsi="Times New Roman"/>
        </w:rPr>
        <w:t>tréninku</w:t>
      </w:r>
      <w:r w:rsidR="00F2671E" w:rsidRPr="00905323">
        <w:rPr>
          <w:rFonts w:ascii="Times New Roman" w:hAnsi="Times New Roman"/>
        </w:rPr>
        <w:t xml:space="preserve"> </w:t>
      </w:r>
      <w:r w:rsidRPr="00905323">
        <w:rPr>
          <w:rFonts w:ascii="Times New Roman" w:hAnsi="Times New Roman"/>
        </w:rPr>
        <w:t xml:space="preserve">ze strany poskytovatele je poskytovatel povinen </w:t>
      </w:r>
      <w:r w:rsidR="00452B6D">
        <w:rPr>
          <w:rFonts w:ascii="Times New Roman" w:hAnsi="Times New Roman"/>
        </w:rPr>
        <w:t xml:space="preserve">trénink nahradit a </w:t>
      </w:r>
      <w:r w:rsidRPr="00905323">
        <w:rPr>
          <w:rFonts w:ascii="Times New Roman" w:hAnsi="Times New Roman"/>
        </w:rPr>
        <w:t xml:space="preserve">zajistit </w:t>
      </w:r>
      <w:r w:rsidR="00452B6D">
        <w:rPr>
          <w:rFonts w:ascii="Times New Roman" w:hAnsi="Times New Roman"/>
        </w:rPr>
        <w:t xml:space="preserve">pro něj </w:t>
      </w:r>
      <w:r w:rsidR="001A3F6A" w:rsidRPr="00905323">
        <w:rPr>
          <w:rFonts w:ascii="Times New Roman" w:hAnsi="Times New Roman"/>
        </w:rPr>
        <w:t>nové prostory</w:t>
      </w:r>
      <w:r w:rsidR="00200368" w:rsidRPr="00905323">
        <w:rPr>
          <w:rFonts w:ascii="Times New Roman" w:hAnsi="Times New Roman"/>
        </w:rPr>
        <w:t>, odpovídající veškerým požadavkům objednatele dle Přílohy č. 2 smlouvy.</w:t>
      </w:r>
      <w:r w:rsidR="00452B6D">
        <w:rPr>
          <w:rFonts w:ascii="Times New Roman" w:hAnsi="Times New Roman"/>
        </w:rPr>
        <w:t xml:space="preserve"> </w:t>
      </w:r>
      <w:r w:rsidR="00905323" w:rsidRPr="00452B6D">
        <w:rPr>
          <w:rFonts w:ascii="Times New Roman" w:hAnsi="Times New Roman"/>
        </w:rPr>
        <w:t xml:space="preserve">V případě, že poskytovatel nezajistí pro objednatele nové, odpovídající prostory pro konání </w:t>
      </w:r>
      <w:r w:rsidR="00F2671E" w:rsidRPr="00452B6D">
        <w:rPr>
          <w:rFonts w:ascii="Times New Roman" w:hAnsi="Times New Roman"/>
        </w:rPr>
        <w:t>tréninku</w:t>
      </w:r>
      <w:r w:rsidR="00905323" w:rsidRPr="00452B6D">
        <w:rPr>
          <w:rFonts w:ascii="Times New Roman" w:hAnsi="Times New Roman"/>
        </w:rPr>
        <w:t>, je povinen objednateli nahradit škodu takto vzniklou.</w:t>
      </w:r>
    </w:p>
    <w:p w14:paraId="650B7BB5" w14:textId="77777777" w:rsidR="00905323" w:rsidRDefault="009451D2" w:rsidP="006010D7">
      <w:pPr>
        <w:pStyle w:val="Odstavecseseznamem"/>
        <w:numPr>
          <w:ilvl w:val="0"/>
          <w:numId w:val="17"/>
        </w:numPr>
        <w:spacing w:before="120"/>
        <w:ind w:left="567" w:hanging="567"/>
        <w:contextualSpacing w:val="0"/>
        <w:jc w:val="both"/>
        <w:rPr>
          <w:rFonts w:ascii="Times New Roman" w:hAnsi="Times New Roman"/>
        </w:rPr>
      </w:pPr>
      <w:r w:rsidRPr="009451D2">
        <w:rPr>
          <w:rFonts w:ascii="Times New Roman" w:hAnsi="Times New Roman"/>
        </w:rPr>
        <w:t>Poskytovatel je povinen</w:t>
      </w:r>
      <w:r>
        <w:rPr>
          <w:rFonts w:ascii="Times New Roman" w:hAnsi="Times New Roman"/>
        </w:rPr>
        <w:t xml:space="preserve"> poskytovat služby, k ni</w:t>
      </w:r>
      <w:r w:rsidRPr="009451D2">
        <w:rPr>
          <w:rFonts w:ascii="Times New Roman" w:hAnsi="Times New Roman"/>
        </w:rPr>
        <w:t>mž je zavázán, poctiv</w:t>
      </w:r>
      <w:r w:rsidRPr="009451D2">
        <w:rPr>
          <w:rFonts w:ascii="Times New Roman" w:hAnsi="Times New Roman" w:hint="eastAsia"/>
        </w:rPr>
        <w:t>ě</w:t>
      </w:r>
      <w:r w:rsidRPr="009451D2">
        <w:rPr>
          <w:rFonts w:ascii="Times New Roman" w:hAnsi="Times New Roman"/>
        </w:rPr>
        <w:t>, s vynaložením veškeré pe</w:t>
      </w:r>
      <w:r w:rsidRPr="009451D2">
        <w:rPr>
          <w:rFonts w:ascii="Times New Roman" w:hAnsi="Times New Roman" w:hint="eastAsia"/>
        </w:rPr>
        <w:t>č</w:t>
      </w:r>
      <w:r w:rsidRPr="009451D2">
        <w:rPr>
          <w:rFonts w:ascii="Times New Roman" w:hAnsi="Times New Roman"/>
        </w:rPr>
        <w:t>livosti, znalostí a odbornou pé</w:t>
      </w:r>
      <w:r w:rsidRPr="009451D2">
        <w:rPr>
          <w:rFonts w:ascii="Times New Roman" w:hAnsi="Times New Roman" w:hint="eastAsia"/>
        </w:rPr>
        <w:t>čí</w:t>
      </w:r>
      <w:r w:rsidRPr="009451D2">
        <w:rPr>
          <w:rFonts w:ascii="Times New Roman" w:hAnsi="Times New Roman"/>
        </w:rPr>
        <w:t>, které jsou s jeho povoláním spojeny.</w:t>
      </w:r>
      <w:r w:rsidR="00905323">
        <w:rPr>
          <w:rFonts w:ascii="Times New Roman" w:hAnsi="Times New Roman"/>
        </w:rPr>
        <w:t xml:space="preserve"> </w:t>
      </w:r>
    </w:p>
    <w:p w14:paraId="0495CCDD" w14:textId="77777777" w:rsidR="00905323" w:rsidRPr="00905323" w:rsidRDefault="009C7159">
      <w:pPr>
        <w:pStyle w:val="Odstavecseseznamem"/>
        <w:numPr>
          <w:ilvl w:val="0"/>
          <w:numId w:val="17"/>
        </w:numPr>
        <w:spacing w:before="120"/>
        <w:ind w:left="567" w:hanging="567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Poskytovatel</w:t>
      </w:r>
      <w:r w:rsidR="00F056FF" w:rsidRPr="00F056FF">
        <w:rPr>
          <w:rFonts w:ascii="Times New Roman" w:hAnsi="Times New Roman"/>
        </w:rPr>
        <w:t xml:space="preserve"> se zavazuje zachovávat ml</w:t>
      </w:r>
      <w:r w:rsidR="00F056FF" w:rsidRPr="00F056FF">
        <w:rPr>
          <w:rFonts w:ascii="Times New Roman" w:hAnsi="Times New Roman" w:hint="eastAsia"/>
        </w:rPr>
        <w:t>č</w:t>
      </w:r>
      <w:r w:rsidR="00F056FF" w:rsidRPr="00F056FF">
        <w:rPr>
          <w:rFonts w:ascii="Times New Roman" w:hAnsi="Times New Roman"/>
        </w:rPr>
        <w:t>enlivost o veškerých skute</w:t>
      </w:r>
      <w:r w:rsidR="00F056FF" w:rsidRPr="00F056FF">
        <w:rPr>
          <w:rFonts w:ascii="Times New Roman" w:hAnsi="Times New Roman" w:hint="eastAsia"/>
        </w:rPr>
        <w:t>č</w:t>
      </w:r>
      <w:r w:rsidR="00F056FF" w:rsidRPr="00F056FF">
        <w:rPr>
          <w:rFonts w:ascii="Times New Roman" w:hAnsi="Times New Roman"/>
        </w:rPr>
        <w:t xml:space="preserve">nostech, které se dozví v souvislosti se svojí </w:t>
      </w:r>
      <w:r w:rsidR="00F056FF" w:rsidRPr="00F056FF">
        <w:rPr>
          <w:rFonts w:ascii="Times New Roman" w:hAnsi="Times New Roman" w:hint="eastAsia"/>
        </w:rPr>
        <w:t>č</w:t>
      </w:r>
      <w:r w:rsidR="00F056FF" w:rsidRPr="00F056FF">
        <w:rPr>
          <w:rFonts w:ascii="Times New Roman" w:hAnsi="Times New Roman"/>
        </w:rPr>
        <w:t>inností na základ</w:t>
      </w:r>
      <w:r w:rsidR="00F056FF" w:rsidRPr="00F056FF">
        <w:rPr>
          <w:rFonts w:ascii="Times New Roman" w:hAnsi="Times New Roman" w:hint="eastAsia"/>
        </w:rPr>
        <w:t>ě</w:t>
      </w:r>
      <w:r w:rsidR="00F056FF" w:rsidRPr="00F056FF">
        <w:rPr>
          <w:rFonts w:ascii="Times New Roman" w:hAnsi="Times New Roman"/>
        </w:rPr>
        <w:t xml:space="preserve"> této smlouvy, v</w:t>
      </w:r>
      <w:r w:rsidR="00F056FF" w:rsidRPr="00F056FF">
        <w:rPr>
          <w:rFonts w:ascii="Times New Roman" w:hAnsi="Times New Roman" w:hint="eastAsia"/>
        </w:rPr>
        <w:t>č</w:t>
      </w:r>
      <w:r w:rsidR="00F056FF" w:rsidRPr="00F056FF">
        <w:rPr>
          <w:rFonts w:ascii="Times New Roman" w:hAnsi="Times New Roman"/>
        </w:rPr>
        <w:t>etn</w:t>
      </w:r>
      <w:r w:rsidR="00F056FF" w:rsidRPr="00F056FF">
        <w:rPr>
          <w:rFonts w:ascii="Times New Roman" w:hAnsi="Times New Roman" w:hint="eastAsia"/>
        </w:rPr>
        <w:t>ě</w:t>
      </w:r>
      <w:r w:rsidR="00F056FF" w:rsidRPr="00F056FF">
        <w:rPr>
          <w:rFonts w:ascii="Times New Roman" w:hAnsi="Times New Roman"/>
        </w:rPr>
        <w:t xml:space="preserve"> jednání p</w:t>
      </w:r>
      <w:r w:rsidR="00F056FF" w:rsidRPr="00F056FF">
        <w:rPr>
          <w:rFonts w:ascii="Times New Roman" w:hAnsi="Times New Roman" w:hint="eastAsia"/>
        </w:rPr>
        <w:t>ř</w:t>
      </w:r>
      <w:r w:rsidR="00F056FF" w:rsidRPr="00F056FF">
        <w:rPr>
          <w:rFonts w:ascii="Times New Roman" w:hAnsi="Times New Roman"/>
        </w:rPr>
        <w:t>ed uzav</w:t>
      </w:r>
      <w:r w:rsidR="00F056FF" w:rsidRPr="00F056FF">
        <w:rPr>
          <w:rFonts w:ascii="Times New Roman" w:hAnsi="Times New Roman" w:hint="eastAsia"/>
        </w:rPr>
        <w:t>ř</w:t>
      </w:r>
      <w:r w:rsidR="00F056FF" w:rsidRPr="00F056FF">
        <w:rPr>
          <w:rFonts w:ascii="Times New Roman" w:hAnsi="Times New Roman"/>
        </w:rPr>
        <w:t>ením této smlouvy, pokud tyto skute</w:t>
      </w:r>
      <w:r w:rsidR="00F056FF" w:rsidRPr="00F056FF">
        <w:rPr>
          <w:rFonts w:ascii="Times New Roman" w:hAnsi="Times New Roman" w:hint="eastAsia"/>
        </w:rPr>
        <w:t>č</w:t>
      </w:r>
      <w:r w:rsidR="00F056FF" w:rsidRPr="00F056FF">
        <w:rPr>
          <w:rFonts w:ascii="Times New Roman" w:hAnsi="Times New Roman"/>
        </w:rPr>
        <w:t>nosti nejsou b</w:t>
      </w:r>
      <w:r w:rsidR="00F056FF" w:rsidRPr="00F056FF">
        <w:rPr>
          <w:rFonts w:ascii="Times New Roman" w:hAnsi="Times New Roman" w:hint="eastAsia"/>
        </w:rPr>
        <w:t>ěž</w:t>
      </w:r>
      <w:r w:rsidR="00F056FF" w:rsidRPr="00F056FF">
        <w:rPr>
          <w:rFonts w:ascii="Times New Roman" w:hAnsi="Times New Roman"/>
        </w:rPr>
        <w:t>n</w:t>
      </w:r>
      <w:r w:rsidR="00F056FF" w:rsidRPr="00F056FF">
        <w:rPr>
          <w:rFonts w:ascii="Times New Roman" w:hAnsi="Times New Roman" w:hint="eastAsia"/>
        </w:rPr>
        <w:t>ě</w:t>
      </w:r>
      <w:r w:rsidR="00F056FF" w:rsidRPr="00F056FF">
        <w:rPr>
          <w:rFonts w:ascii="Times New Roman" w:hAnsi="Times New Roman"/>
        </w:rPr>
        <w:t xml:space="preserve"> ve</w:t>
      </w:r>
      <w:r w:rsidR="00F056FF" w:rsidRPr="00F056FF">
        <w:rPr>
          <w:rFonts w:ascii="Times New Roman" w:hAnsi="Times New Roman" w:hint="eastAsia"/>
        </w:rPr>
        <w:t>ř</w:t>
      </w:r>
      <w:r w:rsidR="00F056FF" w:rsidRPr="00F056FF">
        <w:rPr>
          <w:rFonts w:ascii="Times New Roman" w:hAnsi="Times New Roman"/>
        </w:rPr>
        <w:t>ejn</w:t>
      </w:r>
      <w:r w:rsidR="00F056FF" w:rsidRPr="00F056FF">
        <w:rPr>
          <w:rFonts w:ascii="Times New Roman" w:hAnsi="Times New Roman" w:hint="eastAsia"/>
        </w:rPr>
        <w:t>ě</w:t>
      </w:r>
      <w:r w:rsidR="00F056FF" w:rsidRPr="00F056FF">
        <w:rPr>
          <w:rFonts w:ascii="Times New Roman" w:hAnsi="Times New Roman"/>
        </w:rPr>
        <w:t xml:space="preserve"> dostupné. Za d</w:t>
      </w:r>
      <w:r w:rsidR="00F056FF" w:rsidRPr="00F056FF">
        <w:rPr>
          <w:rFonts w:ascii="Times New Roman" w:hAnsi="Times New Roman" w:hint="eastAsia"/>
        </w:rPr>
        <w:t>ů</w:t>
      </w:r>
      <w:r w:rsidR="00F056FF" w:rsidRPr="00F056FF">
        <w:rPr>
          <w:rFonts w:ascii="Times New Roman" w:hAnsi="Times New Roman"/>
        </w:rPr>
        <w:t>v</w:t>
      </w:r>
      <w:r w:rsidR="00F056FF" w:rsidRPr="00F056FF">
        <w:rPr>
          <w:rFonts w:ascii="Times New Roman" w:hAnsi="Times New Roman" w:hint="eastAsia"/>
        </w:rPr>
        <w:t>ě</w:t>
      </w:r>
      <w:r w:rsidR="00F056FF" w:rsidRPr="00F056FF">
        <w:rPr>
          <w:rFonts w:ascii="Times New Roman" w:hAnsi="Times New Roman"/>
        </w:rPr>
        <w:t>rné informace a p</w:t>
      </w:r>
      <w:r w:rsidR="00F056FF" w:rsidRPr="00F056FF">
        <w:rPr>
          <w:rFonts w:ascii="Times New Roman" w:hAnsi="Times New Roman" w:hint="eastAsia"/>
        </w:rPr>
        <w:t>ř</w:t>
      </w:r>
      <w:r w:rsidR="00F056FF" w:rsidRPr="00F056FF">
        <w:rPr>
          <w:rFonts w:ascii="Times New Roman" w:hAnsi="Times New Roman"/>
        </w:rPr>
        <w:t>edm</w:t>
      </w:r>
      <w:r w:rsidR="00F056FF" w:rsidRPr="00F056FF">
        <w:rPr>
          <w:rFonts w:ascii="Times New Roman" w:hAnsi="Times New Roman" w:hint="eastAsia"/>
        </w:rPr>
        <w:t>ě</w:t>
      </w:r>
      <w:r w:rsidR="00F056FF" w:rsidRPr="00F056FF">
        <w:rPr>
          <w:rFonts w:ascii="Times New Roman" w:hAnsi="Times New Roman"/>
        </w:rPr>
        <w:t>t ml</w:t>
      </w:r>
      <w:r w:rsidR="00F056FF" w:rsidRPr="00F056FF">
        <w:rPr>
          <w:rFonts w:ascii="Times New Roman" w:hAnsi="Times New Roman" w:hint="eastAsia"/>
        </w:rPr>
        <w:t>č</w:t>
      </w:r>
      <w:r w:rsidR="00F056FF" w:rsidRPr="00F056FF">
        <w:rPr>
          <w:rFonts w:ascii="Times New Roman" w:hAnsi="Times New Roman"/>
        </w:rPr>
        <w:t>enlivosti dle této smlouvy se považují rovn</w:t>
      </w:r>
      <w:r w:rsidR="00F056FF" w:rsidRPr="00F056FF">
        <w:rPr>
          <w:rFonts w:ascii="Times New Roman" w:hAnsi="Times New Roman" w:hint="eastAsia"/>
        </w:rPr>
        <w:t>ěž</w:t>
      </w:r>
      <w:r w:rsidR="00F056FF" w:rsidRPr="00F056FF">
        <w:rPr>
          <w:rFonts w:ascii="Times New Roman" w:hAnsi="Times New Roman"/>
        </w:rPr>
        <w:t xml:space="preserve"> jakékoliv osobní údaje, podoba a soukromí pacient</w:t>
      </w:r>
      <w:r w:rsidR="00F056FF" w:rsidRPr="00F056FF">
        <w:rPr>
          <w:rFonts w:ascii="Times New Roman" w:hAnsi="Times New Roman" w:hint="eastAsia"/>
        </w:rPr>
        <w:t>ů</w:t>
      </w:r>
      <w:r w:rsidR="00F056FF" w:rsidRPr="00F056FF">
        <w:rPr>
          <w:rFonts w:ascii="Times New Roman" w:hAnsi="Times New Roman"/>
        </w:rPr>
        <w:t>, zam</w:t>
      </w:r>
      <w:r w:rsidR="00F056FF" w:rsidRPr="00F056FF">
        <w:rPr>
          <w:rFonts w:ascii="Times New Roman" w:hAnsi="Times New Roman" w:hint="eastAsia"/>
        </w:rPr>
        <w:t>ě</w:t>
      </w:r>
      <w:r w:rsidR="00F056FF" w:rsidRPr="00F056FF">
        <w:rPr>
          <w:rFonts w:ascii="Times New Roman" w:hAnsi="Times New Roman"/>
        </w:rPr>
        <w:t>stnanc</w:t>
      </w:r>
      <w:r w:rsidR="00F056FF" w:rsidRPr="00F056FF">
        <w:rPr>
          <w:rFonts w:ascii="Times New Roman" w:hAnsi="Times New Roman" w:hint="eastAsia"/>
        </w:rPr>
        <w:t>ů</w:t>
      </w:r>
      <w:r w:rsidR="00F056FF" w:rsidRPr="00F056FF">
        <w:rPr>
          <w:rFonts w:ascii="Times New Roman" w:hAnsi="Times New Roman"/>
        </w:rPr>
        <w:t xml:space="preserve"> </w:t>
      </w:r>
      <w:r w:rsidR="00F056FF" w:rsidRPr="00F056FF">
        <w:rPr>
          <w:rFonts w:ascii="Times New Roman" w:hAnsi="Times New Roman" w:hint="eastAsia"/>
        </w:rPr>
        <w:t>č</w:t>
      </w:r>
      <w:r w:rsidR="00F056FF" w:rsidRPr="00F056FF">
        <w:rPr>
          <w:rFonts w:ascii="Times New Roman" w:hAnsi="Times New Roman"/>
        </w:rPr>
        <w:t>i jiných pracovník</w:t>
      </w:r>
      <w:r w:rsidR="00F056FF" w:rsidRPr="00F056FF">
        <w:rPr>
          <w:rFonts w:ascii="Times New Roman" w:hAnsi="Times New Roman" w:hint="eastAsia"/>
        </w:rPr>
        <w:t>ů</w:t>
      </w:r>
      <w:r w:rsidR="00F056FF" w:rsidRPr="00F056FF">
        <w:rPr>
          <w:rFonts w:ascii="Times New Roman" w:hAnsi="Times New Roman"/>
        </w:rPr>
        <w:t xml:space="preserve"> objednatele, o kterých se </w:t>
      </w:r>
      <w:r>
        <w:rPr>
          <w:rFonts w:ascii="Times New Roman" w:hAnsi="Times New Roman"/>
        </w:rPr>
        <w:t>poskytovatel</w:t>
      </w:r>
      <w:r w:rsidR="00F056FF" w:rsidRPr="00F056FF">
        <w:rPr>
          <w:rFonts w:ascii="Times New Roman" w:hAnsi="Times New Roman"/>
        </w:rPr>
        <w:t xml:space="preserve"> v souvislosti se svou </w:t>
      </w:r>
      <w:r w:rsidR="00F056FF" w:rsidRPr="00F056FF">
        <w:rPr>
          <w:rFonts w:ascii="Times New Roman" w:hAnsi="Times New Roman" w:hint="eastAsia"/>
        </w:rPr>
        <w:t>č</w:t>
      </w:r>
      <w:r w:rsidR="00F056FF" w:rsidRPr="00F056FF">
        <w:rPr>
          <w:rFonts w:ascii="Times New Roman" w:hAnsi="Times New Roman"/>
        </w:rPr>
        <w:t>inností pro objednatele dozví nebo dostane do kontaktu.</w:t>
      </w:r>
    </w:p>
    <w:p w14:paraId="01E0E24D" w14:textId="77777777" w:rsidR="001D1F4C" w:rsidRDefault="001D1F4C">
      <w:pPr>
        <w:spacing w:before="120"/>
        <w:ind w:left="567"/>
        <w:jc w:val="both"/>
        <w:rPr>
          <w:rFonts w:ascii="Times New Roman" w:hAnsi="Times New Roman"/>
        </w:rPr>
      </w:pPr>
    </w:p>
    <w:p w14:paraId="2B56574D" w14:textId="77777777" w:rsidR="000C397B" w:rsidRDefault="000C397B" w:rsidP="000C397B">
      <w:pPr>
        <w:ind w:left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Čl. 7</w:t>
      </w:r>
    </w:p>
    <w:p w14:paraId="2A5FE8B6" w14:textId="77777777" w:rsidR="000C397B" w:rsidRPr="00963CC3" w:rsidRDefault="000C397B" w:rsidP="000C397B">
      <w:pPr>
        <w:ind w:left="567"/>
        <w:jc w:val="center"/>
        <w:rPr>
          <w:rFonts w:ascii="Times New Roman" w:hAnsi="Times New Roman"/>
          <w:b/>
        </w:rPr>
      </w:pPr>
      <w:r w:rsidRPr="00963CC3">
        <w:rPr>
          <w:rFonts w:ascii="Times New Roman" w:hAnsi="Times New Roman"/>
          <w:b/>
        </w:rPr>
        <w:t xml:space="preserve">Zrušení </w:t>
      </w:r>
      <w:r w:rsidR="00414AE8">
        <w:rPr>
          <w:rFonts w:ascii="Times New Roman" w:hAnsi="Times New Roman"/>
          <w:b/>
        </w:rPr>
        <w:t>tréninku</w:t>
      </w:r>
      <w:r w:rsidRPr="00963CC3">
        <w:rPr>
          <w:rFonts w:ascii="Times New Roman" w:hAnsi="Times New Roman"/>
          <w:b/>
        </w:rPr>
        <w:t xml:space="preserve"> objednatelem</w:t>
      </w:r>
    </w:p>
    <w:p w14:paraId="3C6F6064" w14:textId="0B6356A1" w:rsidR="001D1F4C" w:rsidRDefault="000C397B" w:rsidP="006010D7">
      <w:pPr>
        <w:numPr>
          <w:ilvl w:val="0"/>
          <w:numId w:val="11"/>
        </w:numPr>
        <w:spacing w:before="120"/>
        <w:ind w:left="567" w:hanging="567"/>
        <w:jc w:val="both"/>
        <w:rPr>
          <w:rFonts w:ascii="Times New Roman" w:hAnsi="Times New Roman"/>
        </w:rPr>
      </w:pPr>
      <w:r w:rsidRPr="001A3F6A">
        <w:rPr>
          <w:rFonts w:ascii="Times New Roman" w:hAnsi="Times New Roman"/>
        </w:rPr>
        <w:t xml:space="preserve">Objednatel je </w:t>
      </w:r>
      <w:r w:rsidR="00C352C5">
        <w:rPr>
          <w:rFonts w:ascii="Times New Roman" w:hAnsi="Times New Roman"/>
        </w:rPr>
        <w:t xml:space="preserve">z provozních důvodů </w:t>
      </w:r>
      <w:r w:rsidRPr="001A3F6A">
        <w:rPr>
          <w:rFonts w:ascii="Times New Roman" w:hAnsi="Times New Roman"/>
        </w:rPr>
        <w:t xml:space="preserve">oprávněn zrušit </w:t>
      </w:r>
      <w:r w:rsidR="00C352C5">
        <w:rPr>
          <w:rFonts w:ascii="Times New Roman" w:hAnsi="Times New Roman"/>
        </w:rPr>
        <w:t>jednotlivé naplánované termíny rozvojového programu, n</w:t>
      </w:r>
      <w:r w:rsidRPr="001A3F6A">
        <w:rPr>
          <w:rFonts w:ascii="Times New Roman" w:hAnsi="Times New Roman"/>
        </w:rPr>
        <w:t xml:space="preserve">ejpozději </w:t>
      </w:r>
      <w:r w:rsidR="00C352C5">
        <w:rPr>
          <w:rFonts w:ascii="Times New Roman" w:hAnsi="Times New Roman"/>
        </w:rPr>
        <w:t xml:space="preserve">však </w:t>
      </w:r>
      <w:r w:rsidRPr="001A3F6A">
        <w:rPr>
          <w:rFonts w:ascii="Times New Roman" w:hAnsi="Times New Roman"/>
        </w:rPr>
        <w:t>3 pracovní dny před jeho konáním, a</w:t>
      </w:r>
      <w:r w:rsidR="00A530A4">
        <w:rPr>
          <w:rFonts w:ascii="Times New Roman" w:hAnsi="Times New Roman"/>
        </w:rPr>
        <w:t xml:space="preserve"> to písemně nebo</w:t>
      </w:r>
      <w:r w:rsidRPr="001A3F6A">
        <w:rPr>
          <w:rFonts w:ascii="Times New Roman" w:hAnsi="Times New Roman"/>
        </w:rPr>
        <w:t xml:space="preserve"> </w:t>
      </w:r>
      <w:r w:rsidR="00A530A4">
        <w:rPr>
          <w:rFonts w:ascii="Times New Roman" w:hAnsi="Times New Roman"/>
        </w:rPr>
        <w:t xml:space="preserve">elektronicky </w:t>
      </w:r>
      <w:r w:rsidR="00200368">
        <w:rPr>
          <w:rFonts w:ascii="Times New Roman" w:hAnsi="Times New Roman"/>
        </w:rPr>
        <w:t xml:space="preserve">prostřednictvím </w:t>
      </w:r>
      <w:r w:rsidRPr="001A3F6A">
        <w:rPr>
          <w:rFonts w:ascii="Times New Roman" w:hAnsi="Times New Roman"/>
        </w:rPr>
        <w:t>e-mail</w:t>
      </w:r>
      <w:r w:rsidR="00A530A4">
        <w:rPr>
          <w:rFonts w:ascii="Times New Roman" w:hAnsi="Times New Roman"/>
        </w:rPr>
        <w:t>ové adresy poskytovatele uvedené v čl. 3 odst. 2 smlouvy</w:t>
      </w:r>
      <w:r w:rsidRPr="001A3F6A">
        <w:rPr>
          <w:rFonts w:ascii="Times New Roman" w:hAnsi="Times New Roman"/>
        </w:rPr>
        <w:t xml:space="preserve">. </w:t>
      </w:r>
      <w:r w:rsidR="00C352C5">
        <w:rPr>
          <w:rFonts w:ascii="Times New Roman" w:hAnsi="Times New Roman"/>
        </w:rPr>
        <w:t xml:space="preserve">V takovém případě navrhne poskytovatel náhradní termíny, které musí být odsouhlaseny objednatelem. </w:t>
      </w:r>
      <w:r w:rsidRPr="001A3F6A">
        <w:rPr>
          <w:rFonts w:ascii="Times New Roman" w:hAnsi="Times New Roman"/>
        </w:rPr>
        <w:t xml:space="preserve">Pokud bude </w:t>
      </w:r>
      <w:r w:rsidR="00414AE8">
        <w:rPr>
          <w:rFonts w:ascii="Times New Roman" w:hAnsi="Times New Roman"/>
        </w:rPr>
        <w:t>trénink</w:t>
      </w:r>
      <w:r w:rsidRPr="001A3F6A">
        <w:rPr>
          <w:rFonts w:ascii="Times New Roman" w:hAnsi="Times New Roman"/>
        </w:rPr>
        <w:t xml:space="preserve"> zrušen později, bude fakturován jako </w:t>
      </w:r>
      <w:r>
        <w:rPr>
          <w:rFonts w:ascii="Times New Roman" w:hAnsi="Times New Roman"/>
        </w:rPr>
        <w:t>by se uskutečnil</w:t>
      </w:r>
      <w:r w:rsidRPr="00914B09">
        <w:rPr>
          <w:rFonts w:ascii="Times New Roman" w:hAnsi="Times New Roman"/>
        </w:rPr>
        <w:t>.</w:t>
      </w:r>
    </w:p>
    <w:p w14:paraId="17D1A0BE" w14:textId="77777777" w:rsidR="006010D7" w:rsidRDefault="006010D7" w:rsidP="006010D7">
      <w:pPr>
        <w:ind w:left="567"/>
        <w:jc w:val="both"/>
        <w:rPr>
          <w:rFonts w:ascii="Times New Roman" w:hAnsi="Times New Roman"/>
        </w:rPr>
      </w:pPr>
    </w:p>
    <w:p w14:paraId="60104647" w14:textId="77777777" w:rsidR="00452B6D" w:rsidRDefault="00452B6D" w:rsidP="000C397B">
      <w:pPr>
        <w:pStyle w:val="Nadpis1"/>
        <w:keepNext w:val="0"/>
        <w:tabs>
          <w:tab w:val="left" w:pos="550"/>
        </w:tabs>
        <w:spacing w:before="0"/>
        <w:jc w:val="center"/>
        <w:rPr>
          <w:rFonts w:ascii="Times New Roman" w:hAnsi="Times New Roman"/>
          <w:sz w:val="24"/>
          <w:szCs w:val="24"/>
        </w:rPr>
      </w:pPr>
    </w:p>
    <w:p w14:paraId="6B6506E7" w14:textId="77777777" w:rsidR="000C397B" w:rsidRDefault="000C397B" w:rsidP="000C397B">
      <w:pPr>
        <w:pStyle w:val="Nadpis1"/>
        <w:keepNext w:val="0"/>
        <w:tabs>
          <w:tab w:val="left" w:pos="550"/>
        </w:tabs>
        <w:spacing w:before="0"/>
        <w:jc w:val="center"/>
        <w:rPr>
          <w:rFonts w:ascii="Times New Roman" w:hAnsi="Times New Roman"/>
          <w:b w:val="0"/>
          <w:szCs w:val="24"/>
        </w:rPr>
      </w:pPr>
      <w:r>
        <w:rPr>
          <w:rFonts w:ascii="Times New Roman" w:hAnsi="Times New Roman"/>
          <w:sz w:val="24"/>
          <w:szCs w:val="24"/>
        </w:rPr>
        <w:t>Čl. 8</w:t>
      </w:r>
    </w:p>
    <w:p w14:paraId="1DC6C874" w14:textId="77777777" w:rsidR="000C397B" w:rsidRPr="001A758E" w:rsidRDefault="000C397B" w:rsidP="000C397B">
      <w:pPr>
        <w:spacing w:after="60"/>
        <w:jc w:val="center"/>
        <w:rPr>
          <w:rFonts w:ascii="Times New Roman" w:hAnsi="Times New Roman"/>
          <w:b/>
          <w:szCs w:val="24"/>
        </w:rPr>
      </w:pPr>
      <w:r w:rsidRPr="001A758E">
        <w:rPr>
          <w:rFonts w:ascii="Times New Roman" w:hAnsi="Times New Roman"/>
          <w:b/>
          <w:szCs w:val="24"/>
        </w:rPr>
        <w:t>Sankce</w:t>
      </w:r>
    </w:p>
    <w:p w14:paraId="6E04B96B" w14:textId="77777777" w:rsidR="00F06DAB" w:rsidRDefault="00F06DAB" w:rsidP="00905323">
      <w:pPr>
        <w:pStyle w:val="Nadpis2"/>
        <w:keepNext w:val="0"/>
        <w:numPr>
          <w:ilvl w:val="1"/>
          <w:numId w:val="18"/>
        </w:numPr>
        <w:spacing w:before="120" w:after="0"/>
        <w:jc w:val="both"/>
        <w:rPr>
          <w:rFonts w:ascii="Times New Roman" w:hAnsi="Times New Roman"/>
          <w:b w:val="0"/>
          <w:i w:val="0"/>
        </w:rPr>
      </w:pPr>
      <w:r w:rsidRPr="00F06DAB">
        <w:rPr>
          <w:rFonts w:ascii="Times New Roman" w:hAnsi="Times New Roman"/>
          <w:b w:val="0"/>
          <w:i w:val="0"/>
        </w:rPr>
        <w:t>Výše úrok</w:t>
      </w:r>
      <w:r w:rsidRPr="00F06DAB">
        <w:rPr>
          <w:rFonts w:ascii="Times New Roman" w:hAnsi="Times New Roman" w:hint="eastAsia"/>
          <w:b w:val="0"/>
          <w:i w:val="0"/>
        </w:rPr>
        <w:t>ů</w:t>
      </w:r>
      <w:r w:rsidRPr="00F06DAB">
        <w:rPr>
          <w:rFonts w:ascii="Times New Roman" w:hAnsi="Times New Roman"/>
          <w:b w:val="0"/>
          <w:i w:val="0"/>
        </w:rPr>
        <w:t xml:space="preserve"> z prodlení se </w:t>
      </w:r>
      <w:r w:rsidRPr="00F06DAB">
        <w:rPr>
          <w:rFonts w:ascii="Times New Roman" w:hAnsi="Times New Roman" w:hint="eastAsia"/>
          <w:b w:val="0"/>
          <w:i w:val="0"/>
        </w:rPr>
        <w:t>ří</w:t>
      </w:r>
      <w:r w:rsidRPr="00F06DAB">
        <w:rPr>
          <w:rFonts w:ascii="Times New Roman" w:hAnsi="Times New Roman"/>
          <w:b w:val="0"/>
          <w:i w:val="0"/>
        </w:rPr>
        <w:t>dí platnými právními p</w:t>
      </w:r>
      <w:r w:rsidRPr="00F06DAB">
        <w:rPr>
          <w:rFonts w:ascii="Times New Roman" w:hAnsi="Times New Roman" w:hint="eastAsia"/>
          <w:b w:val="0"/>
          <w:i w:val="0"/>
        </w:rPr>
        <w:t>ř</w:t>
      </w:r>
      <w:r w:rsidRPr="00F06DAB">
        <w:rPr>
          <w:rFonts w:ascii="Times New Roman" w:hAnsi="Times New Roman"/>
          <w:b w:val="0"/>
          <w:i w:val="0"/>
        </w:rPr>
        <w:t xml:space="preserve">edpisy </w:t>
      </w:r>
      <w:r w:rsidRPr="00F06DAB">
        <w:rPr>
          <w:rFonts w:ascii="Times New Roman" w:hAnsi="Times New Roman" w:hint="eastAsia"/>
          <w:b w:val="0"/>
          <w:i w:val="0"/>
        </w:rPr>
        <w:t>Č</w:t>
      </w:r>
      <w:r w:rsidRPr="00F06DAB">
        <w:rPr>
          <w:rFonts w:ascii="Times New Roman" w:hAnsi="Times New Roman"/>
          <w:b w:val="0"/>
          <w:i w:val="0"/>
        </w:rPr>
        <w:t>eské republiky.</w:t>
      </w:r>
    </w:p>
    <w:p w14:paraId="464A2F50" w14:textId="7CFF09DE" w:rsidR="00905323" w:rsidRDefault="000C397B" w:rsidP="00905323">
      <w:pPr>
        <w:pStyle w:val="Nadpis2"/>
        <w:keepNext w:val="0"/>
        <w:numPr>
          <w:ilvl w:val="1"/>
          <w:numId w:val="18"/>
        </w:numPr>
        <w:spacing w:before="120" w:after="0"/>
        <w:jc w:val="both"/>
        <w:rPr>
          <w:rFonts w:ascii="Times New Roman" w:hAnsi="Times New Roman"/>
          <w:b w:val="0"/>
          <w:i w:val="0"/>
        </w:rPr>
      </w:pPr>
      <w:r w:rsidRPr="00914B09">
        <w:rPr>
          <w:rFonts w:ascii="Times New Roman" w:hAnsi="Times New Roman"/>
          <w:b w:val="0"/>
          <w:i w:val="0"/>
        </w:rPr>
        <w:t xml:space="preserve">Pro případ, že </w:t>
      </w:r>
      <w:r w:rsidR="00414AE8">
        <w:rPr>
          <w:rFonts w:ascii="Times New Roman" w:hAnsi="Times New Roman"/>
          <w:b w:val="0"/>
          <w:i w:val="0"/>
        </w:rPr>
        <w:t>trénink</w:t>
      </w:r>
      <w:r w:rsidR="00414AE8" w:rsidRPr="001A3F6A">
        <w:rPr>
          <w:rFonts w:ascii="Times New Roman" w:hAnsi="Times New Roman"/>
          <w:b w:val="0"/>
          <w:i w:val="0"/>
        </w:rPr>
        <w:t xml:space="preserve"> </w:t>
      </w:r>
      <w:r w:rsidRPr="001A3F6A">
        <w:rPr>
          <w:rFonts w:ascii="Times New Roman" w:hAnsi="Times New Roman"/>
          <w:b w:val="0"/>
          <w:i w:val="0"/>
        </w:rPr>
        <w:t xml:space="preserve">nebude poskytovatelem realizován v rozsahu stanoveném </w:t>
      </w:r>
      <w:r w:rsidRPr="001A3F6A">
        <w:rPr>
          <w:rFonts w:ascii="Times New Roman" w:hAnsi="Times New Roman"/>
          <w:b w:val="0"/>
          <w:i w:val="0"/>
        </w:rPr>
        <w:br/>
        <w:t xml:space="preserve">v čl. 3 této smlouvy, sjednává se smluvní pokuta za nedodržení </w:t>
      </w:r>
      <w:r>
        <w:rPr>
          <w:rFonts w:ascii="Times New Roman" w:hAnsi="Times New Roman"/>
          <w:b w:val="0"/>
          <w:i w:val="0"/>
        </w:rPr>
        <w:t>sjednaných podmínek</w:t>
      </w:r>
      <w:r w:rsidRPr="00914B09">
        <w:rPr>
          <w:rFonts w:ascii="Times New Roman" w:hAnsi="Times New Roman"/>
          <w:b w:val="0"/>
          <w:i w:val="0"/>
        </w:rPr>
        <w:t xml:space="preserve">, a to ve </w:t>
      </w:r>
      <w:r w:rsidRPr="006010D7">
        <w:rPr>
          <w:rFonts w:ascii="Times New Roman" w:hAnsi="Times New Roman"/>
          <w:b w:val="0"/>
          <w:i w:val="0"/>
        </w:rPr>
        <w:t>výši 5.000,-</w:t>
      </w:r>
      <w:r w:rsidRPr="00914B09">
        <w:rPr>
          <w:rFonts w:ascii="Times New Roman" w:hAnsi="Times New Roman"/>
          <w:b w:val="0"/>
          <w:i w:val="0"/>
        </w:rPr>
        <w:t xml:space="preserve"> Kč</w:t>
      </w:r>
      <w:r w:rsidR="00F06DAB">
        <w:rPr>
          <w:rFonts w:ascii="Times New Roman" w:hAnsi="Times New Roman"/>
          <w:b w:val="0"/>
          <w:i w:val="0"/>
        </w:rPr>
        <w:t xml:space="preserve"> (slovy: pět tisíc korun českých)</w:t>
      </w:r>
      <w:r w:rsidR="00452B6D">
        <w:rPr>
          <w:rFonts w:ascii="Times New Roman" w:hAnsi="Times New Roman"/>
          <w:b w:val="0"/>
          <w:i w:val="0"/>
        </w:rPr>
        <w:t xml:space="preserve"> za každý jednotlivý případ. </w:t>
      </w:r>
    </w:p>
    <w:p w14:paraId="2705EA34" w14:textId="77777777" w:rsidR="00452B6D" w:rsidRDefault="00F06DAB" w:rsidP="00905323">
      <w:pPr>
        <w:pStyle w:val="Odstavecseseznamem"/>
        <w:numPr>
          <w:ilvl w:val="1"/>
          <w:numId w:val="18"/>
        </w:numPr>
        <w:spacing w:before="120"/>
        <w:contextualSpacing w:val="0"/>
        <w:jc w:val="both"/>
        <w:rPr>
          <w:rFonts w:ascii="Times New Roman" w:hAnsi="Times New Roman"/>
        </w:rPr>
      </w:pPr>
      <w:r w:rsidRPr="00F06DAB">
        <w:rPr>
          <w:rFonts w:ascii="Times New Roman" w:hAnsi="Times New Roman"/>
        </w:rPr>
        <w:t xml:space="preserve">V případě, že poskytovatel nezajistí náhradní prostory pro konání </w:t>
      </w:r>
      <w:r w:rsidR="00414AE8">
        <w:rPr>
          <w:rFonts w:ascii="Times New Roman" w:hAnsi="Times New Roman"/>
        </w:rPr>
        <w:t>tréninku</w:t>
      </w:r>
      <w:r w:rsidR="00414AE8" w:rsidRPr="00F06DAB">
        <w:rPr>
          <w:rFonts w:ascii="Times New Roman" w:hAnsi="Times New Roman"/>
        </w:rPr>
        <w:t xml:space="preserve"> </w:t>
      </w:r>
      <w:r w:rsidRPr="00F06DAB">
        <w:rPr>
          <w:rFonts w:ascii="Times New Roman" w:hAnsi="Times New Roman"/>
        </w:rPr>
        <w:t>v souladu s čl. 6 odst. 2 smlouvy je poskytovatel povinen objednateli uhradit smluvní pokutu ve výši 5.000,- Kč (slovy: pět tisíc korun českých)</w:t>
      </w:r>
      <w:r w:rsidR="00452B6D">
        <w:rPr>
          <w:rFonts w:ascii="Times New Roman" w:hAnsi="Times New Roman"/>
        </w:rPr>
        <w:t xml:space="preserve"> </w:t>
      </w:r>
      <w:r w:rsidR="00452B6D" w:rsidRPr="00452B6D">
        <w:rPr>
          <w:rFonts w:ascii="Times New Roman" w:hAnsi="Times New Roman"/>
        </w:rPr>
        <w:t>za každý jednotlivý případ</w:t>
      </w:r>
      <w:r w:rsidRPr="00F06DAB">
        <w:rPr>
          <w:rFonts w:ascii="Times New Roman" w:hAnsi="Times New Roman"/>
        </w:rPr>
        <w:t xml:space="preserve">.  </w:t>
      </w:r>
    </w:p>
    <w:p w14:paraId="28F69413" w14:textId="77777777" w:rsidR="00905323" w:rsidRPr="00F06DAB" w:rsidRDefault="00452B6D" w:rsidP="00905323">
      <w:pPr>
        <w:pStyle w:val="Odstavecseseznamem"/>
        <w:numPr>
          <w:ilvl w:val="1"/>
          <w:numId w:val="18"/>
        </w:numPr>
        <w:spacing w:before="120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 případě, že poskytovatel poruší povinnost mlčenlivosti dle čl. 6 odst. 4 této smlouvy je povinen </w:t>
      </w:r>
      <w:r w:rsidR="00E320D8">
        <w:rPr>
          <w:rFonts w:ascii="Times New Roman" w:hAnsi="Times New Roman"/>
        </w:rPr>
        <w:t xml:space="preserve">objednateli uhradit smluvní pokutu ve výši 20.000,- Kč (slovy: dvacet tisíc korun českých) za každé jednotlivé porušení povinnosti. </w:t>
      </w:r>
    </w:p>
    <w:p w14:paraId="169B65CF" w14:textId="77777777" w:rsidR="00F06DAB" w:rsidRPr="00F06DAB" w:rsidRDefault="00F06DAB" w:rsidP="00F06DAB">
      <w:pPr>
        <w:pStyle w:val="Odstavecseseznamem"/>
        <w:numPr>
          <w:ilvl w:val="1"/>
          <w:numId w:val="18"/>
        </w:numPr>
        <w:spacing w:before="120"/>
        <w:contextualSpacing w:val="0"/>
        <w:jc w:val="both"/>
        <w:rPr>
          <w:rFonts w:ascii="Times New Roman" w:hAnsi="Times New Roman"/>
        </w:rPr>
      </w:pPr>
      <w:r w:rsidRPr="00F06DAB">
        <w:rPr>
          <w:rFonts w:ascii="Times New Roman" w:hAnsi="Times New Roman"/>
        </w:rPr>
        <w:t>Smluvní pokuty jsou splatné po porušení uvedené povinnosti, na n</w:t>
      </w:r>
      <w:r w:rsidRPr="00F06DAB">
        <w:rPr>
          <w:rFonts w:ascii="Times New Roman" w:hAnsi="Times New Roman" w:hint="eastAsia"/>
        </w:rPr>
        <w:t>ěž</w:t>
      </w:r>
      <w:r w:rsidRPr="00F06DAB">
        <w:rPr>
          <w:rFonts w:ascii="Times New Roman" w:hAnsi="Times New Roman"/>
        </w:rPr>
        <w:t xml:space="preserve"> se vztahují, do 1</w:t>
      </w:r>
      <w:r>
        <w:rPr>
          <w:rFonts w:ascii="Times New Roman" w:hAnsi="Times New Roman"/>
        </w:rPr>
        <w:t>5</w:t>
      </w:r>
      <w:r w:rsidRPr="00F06DAB">
        <w:rPr>
          <w:rFonts w:ascii="Times New Roman" w:hAnsi="Times New Roman"/>
        </w:rPr>
        <w:t xml:space="preserve"> dn</w:t>
      </w:r>
      <w:r w:rsidRPr="00F06DAB">
        <w:rPr>
          <w:rFonts w:ascii="Times New Roman" w:hAnsi="Times New Roman" w:hint="eastAsia"/>
        </w:rPr>
        <w:t>ů</w:t>
      </w:r>
      <w:r w:rsidRPr="00F06DAB">
        <w:rPr>
          <w:rFonts w:ascii="Times New Roman" w:hAnsi="Times New Roman"/>
        </w:rPr>
        <w:t xml:space="preserve"> od doru</w:t>
      </w:r>
      <w:r w:rsidRPr="00F06DAB">
        <w:rPr>
          <w:rFonts w:ascii="Times New Roman" w:hAnsi="Times New Roman" w:hint="eastAsia"/>
        </w:rPr>
        <w:t>č</w:t>
      </w:r>
      <w:r w:rsidRPr="00F06DAB">
        <w:rPr>
          <w:rFonts w:ascii="Times New Roman" w:hAnsi="Times New Roman"/>
        </w:rPr>
        <w:t>ení písemné výzvy oprávn</w:t>
      </w:r>
      <w:r w:rsidRPr="00F06DAB">
        <w:rPr>
          <w:rFonts w:ascii="Times New Roman" w:hAnsi="Times New Roman" w:hint="eastAsia"/>
        </w:rPr>
        <w:t>ě</w:t>
      </w:r>
      <w:r w:rsidRPr="00F06DAB">
        <w:rPr>
          <w:rFonts w:ascii="Times New Roman" w:hAnsi="Times New Roman"/>
        </w:rPr>
        <w:t>né smluvní strany k její úhrad</w:t>
      </w:r>
      <w:r w:rsidRPr="00F06DAB">
        <w:rPr>
          <w:rFonts w:ascii="Times New Roman" w:hAnsi="Times New Roman" w:hint="eastAsia"/>
        </w:rPr>
        <w:t>ě</w:t>
      </w:r>
      <w:r w:rsidRPr="00F06DAB">
        <w:rPr>
          <w:rFonts w:ascii="Times New Roman" w:hAnsi="Times New Roman"/>
        </w:rPr>
        <w:t xml:space="preserve"> stran</w:t>
      </w:r>
      <w:r w:rsidRPr="00F06DAB">
        <w:rPr>
          <w:rFonts w:ascii="Times New Roman" w:hAnsi="Times New Roman" w:hint="eastAsia"/>
        </w:rPr>
        <w:t>ě</w:t>
      </w:r>
      <w:r w:rsidRPr="00F06DAB">
        <w:rPr>
          <w:rFonts w:ascii="Times New Roman" w:hAnsi="Times New Roman"/>
        </w:rPr>
        <w:t xml:space="preserve"> povinné, a to bezhotovostním p</w:t>
      </w:r>
      <w:r w:rsidRPr="00F06DAB">
        <w:rPr>
          <w:rFonts w:ascii="Times New Roman" w:hAnsi="Times New Roman" w:hint="eastAsia"/>
        </w:rPr>
        <w:t>ř</w:t>
      </w:r>
      <w:r w:rsidRPr="00F06DAB">
        <w:rPr>
          <w:rFonts w:ascii="Times New Roman" w:hAnsi="Times New Roman"/>
        </w:rPr>
        <w:t>evodem na bankovní ú</w:t>
      </w:r>
      <w:r w:rsidRPr="00F06DAB">
        <w:rPr>
          <w:rFonts w:ascii="Times New Roman" w:hAnsi="Times New Roman" w:hint="eastAsia"/>
        </w:rPr>
        <w:t>č</w:t>
      </w:r>
      <w:r w:rsidRPr="00F06DAB">
        <w:rPr>
          <w:rFonts w:ascii="Times New Roman" w:hAnsi="Times New Roman"/>
        </w:rPr>
        <w:t>et oprávn</w:t>
      </w:r>
      <w:r w:rsidRPr="00F06DAB">
        <w:rPr>
          <w:rFonts w:ascii="Times New Roman" w:hAnsi="Times New Roman" w:hint="eastAsia"/>
        </w:rPr>
        <w:t>ě</w:t>
      </w:r>
      <w:r w:rsidRPr="00F06DAB">
        <w:rPr>
          <w:rFonts w:ascii="Times New Roman" w:hAnsi="Times New Roman"/>
        </w:rPr>
        <w:t>né smluvní strany, který je uveden v hlavi</w:t>
      </w:r>
      <w:r w:rsidRPr="00F06DAB">
        <w:rPr>
          <w:rFonts w:ascii="Times New Roman" w:hAnsi="Times New Roman" w:hint="eastAsia"/>
        </w:rPr>
        <w:t>č</w:t>
      </w:r>
      <w:r w:rsidRPr="00F06DAB">
        <w:rPr>
          <w:rFonts w:ascii="Times New Roman" w:hAnsi="Times New Roman"/>
        </w:rPr>
        <w:t xml:space="preserve">ce této smlouvy.   </w:t>
      </w:r>
    </w:p>
    <w:p w14:paraId="629D85EC" w14:textId="77777777" w:rsidR="000C397B" w:rsidRPr="00F06DAB" w:rsidRDefault="00F06DAB" w:rsidP="006010D7">
      <w:pPr>
        <w:pStyle w:val="Nadpis2"/>
        <w:keepNext w:val="0"/>
        <w:numPr>
          <w:ilvl w:val="1"/>
          <w:numId w:val="18"/>
        </w:numPr>
        <w:spacing w:before="120" w:after="0"/>
        <w:jc w:val="both"/>
        <w:rPr>
          <w:rFonts w:ascii="Times New Roman" w:hAnsi="Times New Roman"/>
        </w:rPr>
      </w:pPr>
      <w:r w:rsidRPr="00F06DAB">
        <w:rPr>
          <w:rFonts w:ascii="Times New Roman" w:hAnsi="Times New Roman"/>
          <w:b w:val="0"/>
          <w:i w:val="0"/>
        </w:rPr>
        <w:t>Povinností zaplatit smluvní pokutu není dot</w:t>
      </w:r>
      <w:r w:rsidRPr="00F06DAB">
        <w:rPr>
          <w:rFonts w:ascii="Times New Roman" w:hAnsi="Times New Roman" w:hint="eastAsia"/>
          <w:b w:val="0"/>
          <w:i w:val="0"/>
        </w:rPr>
        <w:t>č</w:t>
      </w:r>
      <w:r w:rsidRPr="00F06DAB">
        <w:rPr>
          <w:rFonts w:ascii="Times New Roman" w:hAnsi="Times New Roman"/>
          <w:b w:val="0"/>
          <w:i w:val="0"/>
        </w:rPr>
        <w:t>en nárok na náhradu škody, jež se hradí v plné výši bez ohledu na uhrazenou výši smluvní pokuty. Smluvní strany vylu</w:t>
      </w:r>
      <w:r w:rsidRPr="00F06DAB">
        <w:rPr>
          <w:rFonts w:ascii="Times New Roman" w:hAnsi="Times New Roman" w:hint="eastAsia"/>
          <w:b w:val="0"/>
          <w:i w:val="0"/>
        </w:rPr>
        <w:t>č</w:t>
      </w:r>
      <w:r w:rsidRPr="00F06DAB">
        <w:rPr>
          <w:rFonts w:ascii="Times New Roman" w:hAnsi="Times New Roman"/>
          <w:b w:val="0"/>
          <w:i w:val="0"/>
        </w:rPr>
        <w:t xml:space="preserve">ují aplikaci </w:t>
      </w:r>
      <w:proofErr w:type="spellStart"/>
      <w:r w:rsidRPr="00F06DAB">
        <w:rPr>
          <w:rFonts w:ascii="Times New Roman" w:hAnsi="Times New Roman"/>
          <w:b w:val="0"/>
          <w:i w:val="0"/>
        </w:rPr>
        <w:t>ust</w:t>
      </w:r>
      <w:proofErr w:type="spellEnd"/>
      <w:r w:rsidRPr="00F06DAB">
        <w:rPr>
          <w:rFonts w:ascii="Times New Roman" w:hAnsi="Times New Roman"/>
          <w:b w:val="0"/>
          <w:i w:val="0"/>
        </w:rPr>
        <w:t>. § 2050 OZ. Zaplacením smluvní pokuty dále není dot</w:t>
      </w:r>
      <w:r w:rsidRPr="00F06DAB">
        <w:rPr>
          <w:rFonts w:ascii="Times New Roman" w:hAnsi="Times New Roman" w:hint="eastAsia"/>
          <w:b w:val="0"/>
          <w:i w:val="0"/>
        </w:rPr>
        <w:t>č</w:t>
      </w:r>
      <w:r w:rsidRPr="00F06DAB">
        <w:rPr>
          <w:rFonts w:ascii="Times New Roman" w:hAnsi="Times New Roman"/>
          <w:b w:val="0"/>
          <w:i w:val="0"/>
        </w:rPr>
        <w:t>ena povinnost Poskytovatele splnit závazky vyplývající z uzav</w:t>
      </w:r>
      <w:r w:rsidRPr="00F06DAB">
        <w:rPr>
          <w:rFonts w:ascii="Times New Roman" w:hAnsi="Times New Roman" w:hint="eastAsia"/>
          <w:b w:val="0"/>
          <w:i w:val="0"/>
        </w:rPr>
        <w:t>ř</w:t>
      </w:r>
      <w:r w:rsidRPr="00F06DAB">
        <w:rPr>
          <w:rFonts w:ascii="Times New Roman" w:hAnsi="Times New Roman"/>
          <w:b w:val="0"/>
          <w:i w:val="0"/>
        </w:rPr>
        <w:t>ené smlouvy.</w:t>
      </w:r>
    </w:p>
    <w:p w14:paraId="502792C3" w14:textId="77777777" w:rsidR="001A3F6A" w:rsidRPr="00AC6EC0" w:rsidRDefault="001A3F6A" w:rsidP="000C397B">
      <w:pPr>
        <w:rPr>
          <w:rFonts w:ascii="Times New Roman" w:hAnsi="Times New Roman"/>
        </w:rPr>
      </w:pPr>
    </w:p>
    <w:p w14:paraId="19362F7D" w14:textId="77777777" w:rsidR="000C397B" w:rsidRDefault="000C397B" w:rsidP="000C397B">
      <w:pPr>
        <w:pStyle w:val="Nadpis1"/>
        <w:keepNext w:val="0"/>
        <w:tabs>
          <w:tab w:val="left" w:pos="550"/>
        </w:tabs>
        <w:spacing w:before="0"/>
        <w:jc w:val="center"/>
        <w:rPr>
          <w:rFonts w:ascii="Times New Roman" w:hAnsi="Times New Roman"/>
          <w:b w:val="0"/>
          <w:szCs w:val="24"/>
        </w:rPr>
      </w:pPr>
      <w:r>
        <w:rPr>
          <w:rFonts w:ascii="Times New Roman" w:hAnsi="Times New Roman"/>
          <w:sz w:val="24"/>
          <w:szCs w:val="24"/>
        </w:rPr>
        <w:t>Čl. 9</w:t>
      </w:r>
    </w:p>
    <w:p w14:paraId="4EC8906C" w14:textId="77777777" w:rsidR="000C397B" w:rsidRPr="001A758E" w:rsidRDefault="000C397B" w:rsidP="000C397B">
      <w:pPr>
        <w:spacing w:after="60"/>
        <w:jc w:val="center"/>
        <w:rPr>
          <w:rFonts w:ascii="Times New Roman" w:hAnsi="Times New Roman"/>
          <w:szCs w:val="24"/>
        </w:rPr>
      </w:pPr>
      <w:r w:rsidRPr="001A758E">
        <w:rPr>
          <w:rFonts w:ascii="Times New Roman" w:hAnsi="Times New Roman"/>
          <w:b/>
          <w:szCs w:val="24"/>
        </w:rPr>
        <w:t>Podmínky doručování</w:t>
      </w:r>
    </w:p>
    <w:p w14:paraId="7F595A0B" w14:textId="77777777" w:rsidR="000C397B" w:rsidRDefault="000C397B" w:rsidP="006010D7">
      <w:pPr>
        <w:numPr>
          <w:ilvl w:val="0"/>
          <w:numId w:val="9"/>
        </w:numPr>
        <w:spacing w:before="120"/>
        <w:ind w:left="567" w:hanging="567"/>
        <w:jc w:val="both"/>
        <w:rPr>
          <w:rFonts w:ascii="Times New Roman" w:hAnsi="Times New Roman"/>
        </w:rPr>
      </w:pPr>
      <w:r w:rsidRPr="00AC6EC0">
        <w:rPr>
          <w:rFonts w:ascii="Times New Roman" w:hAnsi="Times New Roman"/>
        </w:rPr>
        <w:t xml:space="preserve">Kontaktní údaje pro vyřizování </w:t>
      </w:r>
      <w:r>
        <w:rPr>
          <w:rFonts w:ascii="Times New Roman" w:hAnsi="Times New Roman"/>
        </w:rPr>
        <w:t>sdělení dle této smlouvy</w:t>
      </w:r>
      <w:r w:rsidRPr="00AC6EC0">
        <w:rPr>
          <w:rFonts w:ascii="Times New Roman" w:hAnsi="Times New Roman"/>
        </w:rPr>
        <w:t xml:space="preserve">, dále pro vyřizování reklamací a písemností týkající se této smlouvy, </w:t>
      </w:r>
      <w:r>
        <w:rPr>
          <w:rFonts w:ascii="Times New Roman" w:hAnsi="Times New Roman"/>
        </w:rPr>
        <w:t xml:space="preserve">budou </w:t>
      </w:r>
      <w:r w:rsidRPr="00AC6EC0">
        <w:rPr>
          <w:rFonts w:ascii="Times New Roman" w:hAnsi="Times New Roman"/>
        </w:rPr>
        <w:t>doručovány následujícími způsoby: prostřednictvím držitele poštovní licence</w:t>
      </w:r>
      <w:r>
        <w:rPr>
          <w:rFonts w:ascii="Times New Roman" w:hAnsi="Times New Roman"/>
        </w:rPr>
        <w:t xml:space="preserve"> </w:t>
      </w:r>
      <w:r w:rsidRPr="00AC6EC0">
        <w:rPr>
          <w:rFonts w:ascii="Times New Roman" w:hAnsi="Times New Roman"/>
        </w:rPr>
        <w:t>na adresy</w:t>
      </w:r>
      <w:r>
        <w:rPr>
          <w:rFonts w:ascii="Times New Roman" w:hAnsi="Times New Roman"/>
        </w:rPr>
        <w:t xml:space="preserve"> sídel smluvních stran uvedené v hlavičce této smlouvy</w:t>
      </w:r>
      <w:r w:rsidRPr="00AC6EC0">
        <w:rPr>
          <w:rFonts w:ascii="Times New Roman" w:hAnsi="Times New Roman"/>
        </w:rPr>
        <w:t>, prostřednictvím pověřených zaměstnanců poskytovatele, resp. objednatele, faxem</w:t>
      </w:r>
      <w:r>
        <w:rPr>
          <w:rFonts w:ascii="Times New Roman" w:hAnsi="Times New Roman"/>
        </w:rPr>
        <w:t xml:space="preserve"> nebo</w:t>
      </w:r>
      <w:r w:rsidRPr="00AC6EC0">
        <w:rPr>
          <w:rFonts w:ascii="Times New Roman" w:hAnsi="Times New Roman"/>
        </w:rPr>
        <w:t xml:space="preserve"> e-mailem</w:t>
      </w:r>
      <w:r>
        <w:rPr>
          <w:rFonts w:ascii="Times New Roman" w:hAnsi="Times New Roman"/>
        </w:rPr>
        <w:t xml:space="preserve"> uvedeným níže v odst. 2 tohoto článku</w:t>
      </w:r>
      <w:r w:rsidR="00E320D8">
        <w:rPr>
          <w:rFonts w:ascii="Times New Roman" w:hAnsi="Times New Roman"/>
        </w:rPr>
        <w:t>, datovou schránkou</w:t>
      </w:r>
      <w:r>
        <w:rPr>
          <w:rFonts w:ascii="Times New Roman" w:hAnsi="Times New Roman"/>
        </w:rPr>
        <w:t xml:space="preserve"> či</w:t>
      </w:r>
      <w:r w:rsidRPr="00AC6EC0">
        <w:rPr>
          <w:rFonts w:ascii="Times New Roman" w:hAnsi="Times New Roman"/>
        </w:rPr>
        <w:t xml:space="preserve"> osobně</w:t>
      </w:r>
      <w:r>
        <w:rPr>
          <w:rFonts w:ascii="Times New Roman" w:hAnsi="Times New Roman"/>
        </w:rPr>
        <w:t xml:space="preserve"> v sídlech smluvních stran.</w:t>
      </w:r>
    </w:p>
    <w:p w14:paraId="21E05DE5" w14:textId="77777777" w:rsidR="000C397B" w:rsidRPr="00AC6EC0" w:rsidRDefault="000C397B" w:rsidP="006010D7">
      <w:pPr>
        <w:numPr>
          <w:ilvl w:val="0"/>
          <w:numId w:val="9"/>
        </w:numPr>
        <w:spacing w:before="120"/>
        <w:ind w:left="567" w:hanging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Pověření zaměstnanci: </w:t>
      </w:r>
    </w:p>
    <w:p w14:paraId="377EE472" w14:textId="77777777" w:rsidR="000C397B" w:rsidRPr="00AC6EC0" w:rsidRDefault="000C397B" w:rsidP="000C397B">
      <w:pPr>
        <w:keepNext/>
        <w:keepLines/>
        <w:numPr>
          <w:ilvl w:val="0"/>
          <w:numId w:val="2"/>
        </w:numPr>
        <w:tabs>
          <w:tab w:val="left" w:pos="360"/>
          <w:tab w:val="left" w:pos="709"/>
        </w:tabs>
        <w:overflowPunct w:val="0"/>
        <w:autoSpaceDE w:val="0"/>
        <w:autoSpaceDN w:val="0"/>
        <w:adjustRightInd w:val="0"/>
        <w:jc w:val="both"/>
        <w:rPr>
          <w:rFonts w:ascii="Times New Roman" w:eastAsia="MS Mincho" w:hAnsi="Times New Roman"/>
          <w:szCs w:val="24"/>
        </w:rPr>
      </w:pPr>
      <w:r w:rsidRPr="00AC6EC0">
        <w:rPr>
          <w:rFonts w:ascii="Times New Roman" w:eastAsia="MS Mincho" w:hAnsi="Times New Roman"/>
          <w:szCs w:val="24"/>
        </w:rPr>
        <w:lastRenderedPageBreak/>
        <w:t xml:space="preserve">za poskytovatele </w:t>
      </w:r>
    </w:p>
    <w:p w14:paraId="1A0EC37B" w14:textId="1FEDF3FB" w:rsidR="000C397B" w:rsidRPr="00AC6EC0" w:rsidRDefault="000C397B" w:rsidP="000C397B">
      <w:pPr>
        <w:pStyle w:val="Zkladntextodsazen3"/>
        <w:keepNext/>
        <w:keepLines/>
        <w:spacing w:after="60"/>
        <w:ind w:left="2340"/>
      </w:pPr>
      <w:r w:rsidRPr="00AC6EC0">
        <w:rPr>
          <w:sz w:val="24"/>
          <w:szCs w:val="24"/>
        </w:rPr>
        <w:t>Pověřená osoba:</w:t>
      </w:r>
      <w:r w:rsidRPr="00AC6EC0">
        <w:rPr>
          <w:sz w:val="24"/>
          <w:szCs w:val="24"/>
        </w:rPr>
        <w:tab/>
      </w:r>
      <w:r w:rsidR="00212964">
        <w:rPr>
          <w:sz w:val="24"/>
          <w:szCs w:val="24"/>
        </w:rPr>
        <w:t>Mgr. Helena Vospělová</w:t>
      </w:r>
    </w:p>
    <w:p w14:paraId="436E05E6" w14:textId="06B5B316" w:rsidR="000C397B" w:rsidRPr="00AC6EC0" w:rsidRDefault="000C397B" w:rsidP="000C397B">
      <w:pPr>
        <w:pStyle w:val="Zkladntextodsazen3"/>
        <w:keepNext/>
        <w:keepLines/>
        <w:spacing w:after="60"/>
        <w:ind w:left="2340"/>
        <w:rPr>
          <w:sz w:val="24"/>
          <w:szCs w:val="24"/>
        </w:rPr>
      </w:pPr>
      <w:r w:rsidRPr="00AC6EC0">
        <w:rPr>
          <w:sz w:val="24"/>
          <w:szCs w:val="24"/>
        </w:rPr>
        <w:t>Adresa:</w:t>
      </w:r>
      <w:r w:rsidRPr="00AC6EC0">
        <w:rPr>
          <w:sz w:val="24"/>
          <w:szCs w:val="24"/>
        </w:rPr>
        <w:tab/>
      </w:r>
      <w:r w:rsidRPr="00AC6EC0">
        <w:rPr>
          <w:sz w:val="24"/>
          <w:szCs w:val="24"/>
        </w:rPr>
        <w:tab/>
      </w:r>
      <w:r w:rsidR="00040337">
        <w:rPr>
          <w:sz w:val="24"/>
          <w:szCs w:val="24"/>
        </w:rPr>
        <w:t>Řehořova 726/14, Brno, 618 00</w:t>
      </w:r>
      <w:r w:rsidRPr="00AC6EC0">
        <w:rPr>
          <w:sz w:val="24"/>
          <w:szCs w:val="24"/>
        </w:rPr>
        <w:tab/>
      </w:r>
      <w:r w:rsidRPr="00AC6EC0">
        <w:rPr>
          <w:sz w:val="24"/>
          <w:szCs w:val="24"/>
        </w:rPr>
        <w:tab/>
      </w:r>
    </w:p>
    <w:p w14:paraId="6579C47A" w14:textId="0CB12A5E" w:rsidR="000C397B" w:rsidRPr="00AC6EC0" w:rsidRDefault="000C397B" w:rsidP="000C397B">
      <w:pPr>
        <w:pStyle w:val="Zkladntextodsazen3"/>
        <w:keepNext/>
        <w:keepLines/>
        <w:spacing w:after="60"/>
        <w:ind w:left="2340"/>
        <w:rPr>
          <w:sz w:val="24"/>
          <w:szCs w:val="24"/>
        </w:rPr>
      </w:pPr>
      <w:r w:rsidRPr="00AC6EC0">
        <w:rPr>
          <w:sz w:val="24"/>
          <w:szCs w:val="24"/>
        </w:rPr>
        <w:t>Tel:</w:t>
      </w:r>
      <w:r w:rsidRPr="00AC6EC0">
        <w:rPr>
          <w:sz w:val="24"/>
          <w:szCs w:val="24"/>
        </w:rPr>
        <w:tab/>
      </w:r>
      <w:r w:rsidRPr="00AC6EC0">
        <w:rPr>
          <w:sz w:val="24"/>
          <w:szCs w:val="24"/>
        </w:rPr>
        <w:tab/>
      </w:r>
      <w:r w:rsidRPr="00AC6EC0">
        <w:rPr>
          <w:sz w:val="24"/>
          <w:szCs w:val="24"/>
        </w:rPr>
        <w:tab/>
      </w:r>
    </w:p>
    <w:p w14:paraId="0B7363F3" w14:textId="03B30662" w:rsidR="000C397B" w:rsidRPr="00AC6EC0" w:rsidRDefault="000C397B" w:rsidP="000C397B">
      <w:pPr>
        <w:pStyle w:val="Zkladntextodsazen3"/>
        <w:spacing w:after="60"/>
        <w:ind w:left="2342"/>
        <w:rPr>
          <w:sz w:val="24"/>
          <w:szCs w:val="24"/>
        </w:rPr>
      </w:pPr>
      <w:r w:rsidRPr="00AC6EC0">
        <w:rPr>
          <w:sz w:val="24"/>
          <w:szCs w:val="24"/>
        </w:rPr>
        <w:t>E-mail:</w:t>
      </w:r>
      <w:r w:rsidRPr="00AC6EC0">
        <w:rPr>
          <w:sz w:val="24"/>
          <w:szCs w:val="24"/>
        </w:rPr>
        <w:tab/>
      </w:r>
      <w:r w:rsidRPr="00AC6EC0">
        <w:rPr>
          <w:sz w:val="24"/>
          <w:szCs w:val="24"/>
        </w:rPr>
        <w:tab/>
      </w:r>
    </w:p>
    <w:p w14:paraId="64CE1CC5" w14:textId="77777777" w:rsidR="000C397B" w:rsidRPr="00AC6EC0" w:rsidRDefault="000C397B" w:rsidP="000C397B">
      <w:pPr>
        <w:pStyle w:val="Zkladntextodsazen3"/>
        <w:spacing w:after="60"/>
        <w:ind w:left="2342"/>
        <w:rPr>
          <w:sz w:val="24"/>
          <w:szCs w:val="24"/>
        </w:rPr>
      </w:pPr>
    </w:p>
    <w:p w14:paraId="523293F2" w14:textId="77777777" w:rsidR="000C397B" w:rsidRPr="00AC6EC0" w:rsidRDefault="000C397B" w:rsidP="000C397B">
      <w:pPr>
        <w:keepNext/>
        <w:keepLines/>
        <w:numPr>
          <w:ilvl w:val="0"/>
          <w:numId w:val="2"/>
        </w:numPr>
        <w:tabs>
          <w:tab w:val="left" w:pos="360"/>
          <w:tab w:val="left" w:pos="709"/>
        </w:tabs>
        <w:overflowPunct w:val="0"/>
        <w:autoSpaceDE w:val="0"/>
        <w:autoSpaceDN w:val="0"/>
        <w:adjustRightInd w:val="0"/>
        <w:jc w:val="both"/>
        <w:rPr>
          <w:rFonts w:ascii="Times New Roman" w:eastAsia="MS Mincho" w:hAnsi="Times New Roman"/>
          <w:szCs w:val="24"/>
        </w:rPr>
      </w:pPr>
      <w:r w:rsidRPr="00AC6EC0">
        <w:rPr>
          <w:rFonts w:ascii="Times New Roman" w:eastAsia="MS Mincho" w:hAnsi="Times New Roman"/>
          <w:szCs w:val="24"/>
        </w:rPr>
        <w:t xml:space="preserve">za objednatele: </w:t>
      </w:r>
    </w:p>
    <w:p w14:paraId="796297B5" w14:textId="77777777" w:rsidR="000C397B" w:rsidRPr="00AC6EC0" w:rsidRDefault="000C397B" w:rsidP="000C397B">
      <w:pPr>
        <w:pStyle w:val="Zkladntextodsazen3"/>
        <w:keepNext/>
        <w:keepLines/>
        <w:spacing w:after="60"/>
        <w:ind w:left="2340"/>
        <w:rPr>
          <w:sz w:val="24"/>
        </w:rPr>
      </w:pPr>
      <w:r w:rsidRPr="00AC6EC0">
        <w:rPr>
          <w:sz w:val="24"/>
          <w:szCs w:val="24"/>
        </w:rPr>
        <w:t>Pověřená osoba:</w:t>
      </w:r>
      <w:r w:rsidRPr="00AC6EC0">
        <w:rPr>
          <w:sz w:val="24"/>
          <w:szCs w:val="24"/>
        </w:rPr>
        <w:tab/>
      </w:r>
      <w:r>
        <w:rPr>
          <w:sz w:val="24"/>
          <w:szCs w:val="24"/>
        </w:rPr>
        <w:t>Mgr</w:t>
      </w:r>
      <w:r w:rsidRPr="00AC6EC0">
        <w:rPr>
          <w:sz w:val="24"/>
          <w:szCs w:val="24"/>
        </w:rPr>
        <w:t xml:space="preserve">. </w:t>
      </w:r>
      <w:r w:rsidR="00414AE8">
        <w:rPr>
          <w:sz w:val="24"/>
          <w:szCs w:val="24"/>
        </w:rPr>
        <w:t>Marcela Skočilasová</w:t>
      </w:r>
    </w:p>
    <w:p w14:paraId="5662F111" w14:textId="77777777" w:rsidR="000C397B" w:rsidRPr="00AC6EC0" w:rsidRDefault="000C397B" w:rsidP="000C397B">
      <w:pPr>
        <w:pStyle w:val="Zkladntextodsazen3"/>
        <w:keepNext/>
        <w:keepLines/>
        <w:spacing w:after="60"/>
        <w:ind w:left="2340"/>
        <w:rPr>
          <w:sz w:val="24"/>
        </w:rPr>
      </w:pPr>
      <w:r w:rsidRPr="00AC6EC0">
        <w:rPr>
          <w:sz w:val="24"/>
        </w:rPr>
        <w:t>Adresa:</w:t>
      </w:r>
      <w:r w:rsidRPr="00AC6EC0">
        <w:rPr>
          <w:sz w:val="24"/>
        </w:rPr>
        <w:tab/>
      </w:r>
      <w:r w:rsidRPr="00AC6EC0">
        <w:rPr>
          <w:sz w:val="24"/>
        </w:rPr>
        <w:tab/>
        <w:t>Roentgenova 37/2, 150 30 Praha 5 - Motol</w:t>
      </w:r>
    </w:p>
    <w:p w14:paraId="2CC6EBD3" w14:textId="121CD928" w:rsidR="000C397B" w:rsidRPr="00E37A48" w:rsidRDefault="000C397B" w:rsidP="000C397B">
      <w:pPr>
        <w:pStyle w:val="Zkladntextodsazen3"/>
        <w:keepNext/>
        <w:keepLines/>
        <w:spacing w:after="60"/>
        <w:ind w:left="2340"/>
        <w:rPr>
          <w:sz w:val="24"/>
        </w:rPr>
      </w:pPr>
      <w:r w:rsidRPr="00AC6EC0">
        <w:rPr>
          <w:sz w:val="24"/>
        </w:rPr>
        <w:t>Tel:</w:t>
      </w:r>
      <w:r w:rsidRPr="00AC6EC0">
        <w:rPr>
          <w:sz w:val="24"/>
        </w:rPr>
        <w:tab/>
      </w:r>
      <w:r w:rsidRPr="00AC6EC0">
        <w:rPr>
          <w:sz w:val="24"/>
        </w:rPr>
        <w:tab/>
      </w:r>
      <w:r w:rsidRPr="00AC6EC0">
        <w:rPr>
          <w:sz w:val="24"/>
        </w:rPr>
        <w:tab/>
      </w:r>
    </w:p>
    <w:p w14:paraId="6651BE8A" w14:textId="2333487F" w:rsidR="000C397B" w:rsidRPr="00AC6EC0" w:rsidRDefault="000C397B" w:rsidP="000C397B">
      <w:pPr>
        <w:pStyle w:val="Zkladntextodsazen3"/>
        <w:spacing w:after="60"/>
        <w:ind w:left="2342"/>
        <w:rPr>
          <w:sz w:val="24"/>
        </w:rPr>
      </w:pPr>
      <w:r w:rsidRPr="00AC6EC0">
        <w:rPr>
          <w:sz w:val="24"/>
        </w:rPr>
        <w:t>E-mail:</w:t>
      </w:r>
      <w:r w:rsidRPr="00AC6EC0">
        <w:rPr>
          <w:sz w:val="24"/>
        </w:rPr>
        <w:tab/>
      </w:r>
      <w:r w:rsidRPr="00AC6EC0">
        <w:rPr>
          <w:sz w:val="24"/>
        </w:rPr>
        <w:tab/>
      </w:r>
    </w:p>
    <w:p w14:paraId="69079982" w14:textId="77777777" w:rsidR="000C397B" w:rsidRPr="00AC6EC0" w:rsidRDefault="000C397B" w:rsidP="000C397B">
      <w:pPr>
        <w:pStyle w:val="Zkladntextodsazen3"/>
        <w:spacing w:after="60"/>
        <w:ind w:left="2342"/>
        <w:rPr>
          <w:sz w:val="24"/>
          <w:szCs w:val="24"/>
        </w:rPr>
      </w:pPr>
      <w:r>
        <w:rPr>
          <w:rStyle w:val="platne1"/>
          <w:sz w:val="24"/>
          <w:szCs w:val="24"/>
        </w:rPr>
        <w:t>nebo jí</w:t>
      </w:r>
      <w:r w:rsidRPr="00AC6EC0">
        <w:rPr>
          <w:rStyle w:val="platne1"/>
          <w:sz w:val="24"/>
          <w:szCs w:val="24"/>
        </w:rPr>
        <w:t xml:space="preserve"> pověřený pracovník.</w:t>
      </w:r>
    </w:p>
    <w:p w14:paraId="63990736" w14:textId="77777777" w:rsidR="00EE76AC" w:rsidRPr="00EE76AC" w:rsidRDefault="00EE76AC" w:rsidP="00E320D8">
      <w:pPr>
        <w:pStyle w:val="Odstavecseseznamem"/>
        <w:numPr>
          <w:ilvl w:val="0"/>
          <w:numId w:val="9"/>
        </w:numPr>
        <w:spacing w:before="120"/>
        <w:ind w:left="567" w:hanging="567"/>
        <w:contextualSpacing w:val="0"/>
        <w:jc w:val="both"/>
        <w:rPr>
          <w:rFonts w:ascii="Times New Roman" w:hAnsi="Times New Roman"/>
        </w:rPr>
      </w:pPr>
      <w:r w:rsidRPr="00EE76AC">
        <w:rPr>
          <w:rFonts w:ascii="Times New Roman" w:hAnsi="Times New Roman"/>
        </w:rPr>
        <w:t>Smluvní strany si budou doru</w:t>
      </w:r>
      <w:r w:rsidRPr="00EE76AC">
        <w:rPr>
          <w:rFonts w:ascii="Times New Roman" w:hAnsi="Times New Roman" w:hint="eastAsia"/>
        </w:rPr>
        <w:t>č</w:t>
      </w:r>
      <w:r w:rsidRPr="00EE76AC">
        <w:rPr>
          <w:rFonts w:ascii="Times New Roman" w:hAnsi="Times New Roman"/>
        </w:rPr>
        <w:t>ovat písemnosti na dohodnuté doru</w:t>
      </w:r>
      <w:r w:rsidRPr="00EE76AC">
        <w:rPr>
          <w:rFonts w:ascii="Times New Roman" w:hAnsi="Times New Roman" w:hint="eastAsia"/>
        </w:rPr>
        <w:t>č</w:t>
      </w:r>
      <w:r w:rsidRPr="00EE76AC">
        <w:rPr>
          <w:rFonts w:ascii="Times New Roman" w:hAnsi="Times New Roman"/>
        </w:rPr>
        <w:t>ovací adresy. Dohodnutou doru</w:t>
      </w:r>
      <w:r w:rsidRPr="00EE76AC">
        <w:rPr>
          <w:rFonts w:ascii="Times New Roman" w:hAnsi="Times New Roman" w:hint="eastAsia"/>
        </w:rPr>
        <w:t>č</w:t>
      </w:r>
      <w:r w:rsidRPr="00EE76AC">
        <w:rPr>
          <w:rFonts w:ascii="Times New Roman" w:hAnsi="Times New Roman"/>
        </w:rPr>
        <w:t>ovací adresou se rozumí adresa sídla/místa podnikání dot</w:t>
      </w:r>
      <w:r w:rsidRPr="00EE76AC">
        <w:rPr>
          <w:rFonts w:ascii="Times New Roman" w:hAnsi="Times New Roman" w:hint="eastAsia"/>
        </w:rPr>
        <w:t>č</w:t>
      </w:r>
      <w:r w:rsidRPr="00EE76AC">
        <w:rPr>
          <w:rFonts w:ascii="Times New Roman" w:hAnsi="Times New Roman"/>
        </w:rPr>
        <w:t>ené smluvní strany uvedená v hlavi</w:t>
      </w:r>
      <w:r w:rsidRPr="00EE76AC">
        <w:rPr>
          <w:rFonts w:ascii="Times New Roman" w:hAnsi="Times New Roman" w:hint="eastAsia"/>
        </w:rPr>
        <w:t>č</w:t>
      </w:r>
      <w:r w:rsidRPr="00EE76AC">
        <w:rPr>
          <w:rFonts w:ascii="Times New Roman" w:hAnsi="Times New Roman"/>
        </w:rPr>
        <w:t>ce této smlouvy, p</w:t>
      </w:r>
      <w:r w:rsidRPr="00EE76AC">
        <w:rPr>
          <w:rFonts w:ascii="Times New Roman" w:hAnsi="Times New Roman" w:hint="eastAsia"/>
        </w:rPr>
        <w:t>ří</w:t>
      </w:r>
      <w:r w:rsidRPr="00EE76AC">
        <w:rPr>
          <w:rFonts w:ascii="Times New Roman" w:hAnsi="Times New Roman"/>
        </w:rPr>
        <w:t>padn</w:t>
      </w:r>
      <w:r w:rsidRPr="00EE76AC">
        <w:rPr>
          <w:rFonts w:ascii="Times New Roman" w:hAnsi="Times New Roman" w:hint="eastAsia"/>
        </w:rPr>
        <w:t>ě</w:t>
      </w:r>
      <w:r w:rsidRPr="00EE76AC">
        <w:rPr>
          <w:rFonts w:ascii="Times New Roman" w:hAnsi="Times New Roman"/>
        </w:rPr>
        <w:t xml:space="preserve"> jiná kontaktní adresa uvedená v hlavi</w:t>
      </w:r>
      <w:r w:rsidRPr="00EE76AC">
        <w:rPr>
          <w:rFonts w:ascii="Times New Roman" w:hAnsi="Times New Roman" w:hint="eastAsia"/>
        </w:rPr>
        <w:t>č</w:t>
      </w:r>
      <w:r w:rsidRPr="00EE76AC">
        <w:rPr>
          <w:rFonts w:ascii="Times New Roman" w:hAnsi="Times New Roman"/>
        </w:rPr>
        <w:t>ce této smlouvy. Doru</w:t>
      </w:r>
      <w:r w:rsidRPr="00EE76AC">
        <w:rPr>
          <w:rFonts w:ascii="Times New Roman" w:hAnsi="Times New Roman" w:hint="eastAsia"/>
        </w:rPr>
        <w:t>čí</w:t>
      </w:r>
      <w:r w:rsidRPr="00EE76AC">
        <w:rPr>
          <w:rFonts w:ascii="Times New Roman" w:hAnsi="Times New Roman"/>
        </w:rPr>
        <w:t>-li smluvní strana druhé smluvní stran</w:t>
      </w:r>
      <w:r w:rsidRPr="00EE76AC">
        <w:rPr>
          <w:rFonts w:ascii="Times New Roman" w:hAnsi="Times New Roman" w:hint="eastAsia"/>
        </w:rPr>
        <w:t>ě</w:t>
      </w:r>
      <w:r w:rsidRPr="00EE76AC">
        <w:rPr>
          <w:rFonts w:ascii="Times New Roman" w:hAnsi="Times New Roman"/>
        </w:rPr>
        <w:t xml:space="preserve"> písemné oznámení o zm</w:t>
      </w:r>
      <w:r w:rsidRPr="00EE76AC">
        <w:rPr>
          <w:rFonts w:ascii="Times New Roman" w:hAnsi="Times New Roman" w:hint="eastAsia"/>
        </w:rPr>
        <w:t>ě</w:t>
      </w:r>
      <w:r w:rsidRPr="00EE76AC">
        <w:rPr>
          <w:rFonts w:ascii="Times New Roman" w:hAnsi="Times New Roman"/>
        </w:rPr>
        <w:t>n</w:t>
      </w:r>
      <w:r w:rsidRPr="00EE76AC">
        <w:rPr>
          <w:rFonts w:ascii="Times New Roman" w:hAnsi="Times New Roman" w:hint="eastAsia"/>
        </w:rPr>
        <w:t>ě</w:t>
      </w:r>
      <w:r w:rsidRPr="00EE76AC">
        <w:rPr>
          <w:rFonts w:ascii="Times New Roman" w:hAnsi="Times New Roman"/>
        </w:rPr>
        <w:t xml:space="preserve"> doru</w:t>
      </w:r>
      <w:r w:rsidRPr="00EE76AC">
        <w:rPr>
          <w:rFonts w:ascii="Times New Roman" w:hAnsi="Times New Roman" w:hint="eastAsia"/>
        </w:rPr>
        <w:t>č</w:t>
      </w:r>
      <w:r w:rsidRPr="00EE76AC">
        <w:rPr>
          <w:rFonts w:ascii="Times New Roman" w:hAnsi="Times New Roman"/>
        </w:rPr>
        <w:t>ovací adresy, rozumí se dohodnutou doru</w:t>
      </w:r>
      <w:r w:rsidRPr="00EE76AC">
        <w:rPr>
          <w:rFonts w:ascii="Times New Roman" w:hAnsi="Times New Roman" w:hint="eastAsia"/>
        </w:rPr>
        <w:t>č</w:t>
      </w:r>
      <w:r w:rsidRPr="00EE76AC">
        <w:rPr>
          <w:rFonts w:ascii="Times New Roman" w:hAnsi="Times New Roman"/>
        </w:rPr>
        <w:t>ovací adresou dot</w:t>
      </w:r>
      <w:r w:rsidRPr="00EE76AC">
        <w:rPr>
          <w:rFonts w:ascii="Times New Roman" w:hAnsi="Times New Roman" w:hint="eastAsia"/>
        </w:rPr>
        <w:t>č</w:t>
      </w:r>
      <w:r w:rsidRPr="00EE76AC">
        <w:rPr>
          <w:rFonts w:ascii="Times New Roman" w:hAnsi="Times New Roman"/>
        </w:rPr>
        <w:t>ené smluvní strany nov</w:t>
      </w:r>
      <w:r w:rsidRPr="00EE76AC">
        <w:rPr>
          <w:rFonts w:ascii="Times New Roman" w:hAnsi="Times New Roman" w:hint="eastAsia"/>
        </w:rPr>
        <w:t>ě</w:t>
      </w:r>
      <w:r w:rsidRPr="00EE76AC">
        <w:rPr>
          <w:rFonts w:ascii="Times New Roman" w:hAnsi="Times New Roman"/>
        </w:rPr>
        <w:t xml:space="preserve"> sd</w:t>
      </w:r>
      <w:r w:rsidRPr="00EE76AC">
        <w:rPr>
          <w:rFonts w:ascii="Times New Roman" w:hAnsi="Times New Roman" w:hint="eastAsia"/>
        </w:rPr>
        <w:t>ě</w:t>
      </w:r>
      <w:r w:rsidRPr="00EE76AC">
        <w:rPr>
          <w:rFonts w:ascii="Times New Roman" w:hAnsi="Times New Roman"/>
        </w:rPr>
        <w:t xml:space="preserve">lená adresa. </w:t>
      </w:r>
    </w:p>
    <w:p w14:paraId="00B68D8B" w14:textId="77777777" w:rsidR="00EE76AC" w:rsidRPr="00EE76AC" w:rsidRDefault="00EE76AC" w:rsidP="00E320D8">
      <w:pPr>
        <w:pStyle w:val="Odstavecseseznamem"/>
        <w:numPr>
          <w:ilvl w:val="0"/>
          <w:numId w:val="9"/>
        </w:numPr>
        <w:spacing w:before="120"/>
        <w:ind w:left="567" w:hanging="567"/>
        <w:contextualSpacing w:val="0"/>
        <w:jc w:val="both"/>
        <w:rPr>
          <w:rFonts w:ascii="Times New Roman" w:hAnsi="Times New Roman"/>
        </w:rPr>
      </w:pPr>
      <w:r w:rsidRPr="00EE76AC">
        <w:rPr>
          <w:rFonts w:ascii="Times New Roman" w:hAnsi="Times New Roman"/>
        </w:rPr>
        <w:t>Nevyzvedne-li si adresát zásilku, nebo nepoda</w:t>
      </w:r>
      <w:r w:rsidRPr="00EE76AC">
        <w:rPr>
          <w:rFonts w:ascii="Times New Roman" w:hAnsi="Times New Roman" w:hint="eastAsia"/>
        </w:rPr>
        <w:t>ří</w:t>
      </w:r>
      <w:r w:rsidRPr="00EE76AC">
        <w:rPr>
          <w:rFonts w:ascii="Times New Roman" w:hAnsi="Times New Roman"/>
        </w:rPr>
        <w:t>-li se mu zásilku doru</w:t>
      </w:r>
      <w:r w:rsidRPr="00EE76AC">
        <w:rPr>
          <w:rFonts w:ascii="Times New Roman" w:hAnsi="Times New Roman" w:hint="eastAsia"/>
        </w:rPr>
        <w:t>č</w:t>
      </w:r>
      <w:r w:rsidRPr="00EE76AC">
        <w:rPr>
          <w:rFonts w:ascii="Times New Roman" w:hAnsi="Times New Roman"/>
        </w:rPr>
        <w:t>it na dohodnutou doru</w:t>
      </w:r>
      <w:r w:rsidRPr="00EE76AC">
        <w:rPr>
          <w:rFonts w:ascii="Times New Roman" w:hAnsi="Times New Roman" w:hint="eastAsia"/>
        </w:rPr>
        <w:t>č</w:t>
      </w:r>
      <w:r w:rsidRPr="00EE76AC">
        <w:rPr>
          <w:rFonts w:ascii="Times New Roman" w:hAnsi="Times New Roman"/>
        </w:rPr>
        <w:t>ovací adresu, nastávají právní ú</w:t>
      </w:r>
      <w:r w:rsidRPr="00EE76AC">
        <w:rPr>
          <w:rFonts w:ascii="Times New Roman" w:hAnsi="Times New Roman" w:hint="eastAsia"/>
        </w:rPr>
        <w:t>č</w:t>
      </w:r>
      <w:r w:rsidRPr="00EE76AC">
        <w:rPr>
          <w:rFonts w:ascii="Times New Roman" w:hAnsi="Times New Roman"/>
        </w:rPr>
        <w:t>inky, které právní p</w:t>
      </w:r>
      <w:r w:rsidRPr="00EE76AC">
        <w:rPr>
          <w:rFonts w:ascii="Times New Roman" w:hAnsi="Times New Roman" w:hint="eastAsia"/>
        </w:rPr>
        <w:t>ř</w:t>
      </w:r>
      <w:r w:rsidRPr="00EE76AC">
        <w:rPr>
          <w:rFonts w:ascii="Times New Roman" w:hAnsi="Times New Roman"/>
        </w:rPr>
        <w:t>edpisy spojují s doru</w:t>
      </w:r>
      <w:r w:rsidRPr="00EE76AC">
        <w:rPr>
          <w:rFonts w:ascii="Times New Roman" w:hAnsi="Times New Roman" w:hint="eastAsia"/>
        </w:rPr>
        <w:t>č</w:t>
      </w:r>
      <w:r w:rsidRPr="00EE76AC">
        <w:rPr>
          <w:rFonts w:ascii="Times New Roman" w:hAnsi="Times New Roman"/>
        </w:rPr>
        <w:t>ením právního úkonu, který byl obsahem zásilky, dnem, kdy se zásilka vrátí odesílateli.</w:t>
      </w:r>
    </w:p>
    <w:p w14:paraId="7660C8B0" w14:textId="77777777" w:rsidR="000C397B" w:rsidRDefault="00EE76AC" w:rsidP="00E320D8">
      <w:pPr>
        <w:pStyle w:val="Odstavecseseznamem"/>
        <w:numPr>
          <w:ilvl w:val="0"/>
          <w:numId w:val="9"/>
        </w:numPr>
        <w:spacing w:before="120"/>
        <w:ind w:left="567" w:hanging="567"/>
        <w:contextualSpacing w:val="0"/>
        <w:jc w:val="both"/>
        <w:rPr>
          <w:rFonts w:ascii="Times New Roman" w:hAnsi="Times New Roman"/>
        </w:rPr>
      </w:pPr>
      <w:r w:rsidRPr="00EE76AC">
        <w:rPr>
          <w:rFonts w:ascii="Times New Roman" w:hAnsi="Times New Roman"/>
        </w:rPr>
        <w:t>Smluvní strany jsou povinny pravideln</w:t>
      </w:r>
      <w:r w:rsidRPr="00EE76AC">
        <w:rPr>
          <w:rFonts w:ascii="Times New Roman" w:hAnsi="Times New Roman" w:hint="eastAsia"/>
        </w:rPr>
        <w:t>ě</w:t>
      </w:r>
      <w:r w:rsidRPr="00EE76AC">
        <w:rPr>
          <w:rFonts w:ascii="Times New Roman" w:hAnsi="Times New Roman"/>
        </w:rPr>
        <w:t xml:space="preserve"> p</w:t>
      </w:r>
      <w:r w:rsidRPr="00EE76AC">
        <w:rPr>
          <w:rFonts w:ascii="Times New Roman" w:hAnsi="Times New Roman" w:hint="eastAsia"/>
        </w:rPr>
        <w:t>ř</w:t>
      </w:r>
      <w:r w:rsidRPr="00EE76AC">
        <w:rPr>
          <w:rFonts w:ascii="Times New Roman" w:hAnsi="Times New Roman"/>
        </w:rPr>
        <w:t>ebírat poštu, p</w:t>
      </w:r>
      <w:r w:rsidRPr="00EE76AC">
        <w:rPr>
          <w:rFonts w:ascii="Times New Roman" w:hAnsi="Times New Roman" w:hint="eastAsia"/>
        </w:rPr>
        <w:t>ří</w:t>
      </w:r>
      <w:r w:rsidRPr="00EE76AC">
        <w:rPr>
          <w:rFonts w:ascii="Times New Roman" w:hAnsi="Times New Roman"/>
        </w:rPr>
        <w:t>padn</w:t>
      </w:r>
      <w:r w:rsidRPr="00EE76AC">
        <w:rPr>
          <w:rFonts w:ascii="Times New Roman" w:hAnsi="Times New Roman" w:hint="eastAsia"/>
        </w:rPr>
        <w:t>ě</w:t>
      </w:r>
      <w:r w:rsidRPr="00EE76AC">
        <w:rPr>
          <w:rFonts w:ascii="Times New Roman" w:hAnsi="Times New Roman"/>
        </w:rPr>
        <w:t xml:space="preserve"> zajistit její pravidelné p</w:t>
      </w:r>
      <w:r w:rsidRPr="00EE76AC">
        <w:rPr>
          <w:rFonts w:ascii="Times New Roman" w:hAnsi="Times New Roman" w:hint="eastAsia"/>
        </w:rPr>
        <w:t>ř</w:t>
      </w:r>
      <w:r w:rsidRPr="00EE76AC">
        <w:rPr>
          <w:rFonts w:ascii="Times New Roman" w:hAnsi="Times New Roman"/>
        </w:rPr>
        <w:t>ebírání na své doru</w:t>
      </w:r>
      <w:r w:rsidRPr="00EE76AC">
        <w:rPr>
          <w:rFonts w:ascii="Times New Roman" w:hAnsi="Times New Roman" w:hint="eastAsia"/>
        </w:rPr>
        <w:t>č</w:t>
      </w:r>
      <w:r w:rsidRPr="00EE76AC">
        <w:rPr>
          <w:rFonts w:ascii="Times New Roman" w:hAnsi="Times New Roman"/>
        </w:rPr>
        <w:t>ovací adrese. P</w:t>
      </w:r>
      <w:r w:rsidRPr="00EE76AC">
        <w:rPr>
          <w:rFonts w:ascii="Times New Roman" w:hAnsi="Times New Roman" w:hint="eastAsia"/>
        </w:rPr>
        <w:t>ř</w:t>
      </w:r>
      <w:r w:rsidRPr="00EE76AC">
        <w:rPr>
          <w:rFonts w:ascii="Times New Roman" w:hAnsi="Times New Roman"/>
        </w:rPr>
        <w:t>i zm</w:t>
      </w:r>
      <w:r w:rsidRPr="00EE76AC">
        <w:rPr>
          <w:rFonts w:ascii="Times New Roman" w:hAnsi="Times New Roman" w:hint="eastAsia"/>
        </w:rPr>
        <w:t>ě</w:t>
      </w:r>
      <w:r w:rsidRPr="00EE76AC">
        <w:rPr>
          <w:rFonts w:ascii="Times New Roman" w:hAnsi="Times New Roman"/>
        </w:rPr>
        <w:t>n</w:t>
      </w:r>
      <w:r w:rsidRPr="00EE76AC">
        <w:rPr>
          <w:rFonts w:ascii="Times New Roman" w:hAnsi="Times New Roman" w:hint="eastAsia"/>
        </w:rPr>
        <w:t>ě</w:t>
      </w:r>
      <w:r w:rsidRPr="00EE76AC">
        <w:rPr>
          <w:rFonts w:ascii="Times New Roman" w:hAnsi="Times New Roman"/>
        </w:rPr>
        <w:t xml:space="preserve"> místa podnikání/sídla smluvní strany, je tato smluvní strana povinna neprodlen</w:t>
      </w:r>
      <w:r w:rsidRPr="00EE76AC">
        <w:rPr>
          <w:rFonts w:ascii="Times New Roman" w:hAnsi="Times New Roman" w:hint="eastAsia"/>
        </w:rPr>
        <w:t>ě</w:t>
      </w:r>
      <w:r w:rsidRPr="00EE76AC">
        <w:rPr>
          <w:rFonts w:ascii="Times New Roman" w:hAnsi="Times New Roman"/>
        </w:rPr>
        <w:t xml:space="preserve"> informovat o této skute</w:t>
      </w:r>
      <w:r w:rsidRPr="00EE76AC">
        <w:rPr>
          <w:rFonts w:ascii="Times New Roman" w:hAnsi="Times New Roman" w:hint="eastAsia"/>
        </w:rPr>
        <w:t>č</w:t>
      </w:r>
      <w:r w:rsidRPr="00EE76AC">
        <w:rPr>
          <w:rFonts w:ascii="Times New Roman" w:hAnsi="Times New Roman"/>
        </w:rPr>
        <w:t>nosti druhou smluvní stranu a oznámit ji adresu, která bude její novou doru</w:t>
      </w:r>
      <w:r w:rsidRPr="00EE76AC">
        <w:rPr>
          <w:rFonts w:ascii="Times New Roman" w:hAnsi="Times New Roman" w:hint="eastAsia"/>
        </w:rPr>
        <w:t>č</w:t>
      </w:r>
      <w:r w:rsidRPr="00EE76AC">
        <w:rPr>
          <w:rFonts w:ascii="Times New Roman" w:hAnsi="Times New Roman"/>
        </w:rPr>
        <w:t>ovací adresou. Smluvní strany berou na v</w:t>
      </w:r>
      <w:r w:rsidRPr="00EE76AC">
        <w:rPr>
          <w:rFonts w:ascii="Times New Roman" w:hAnsi="Times New Roman" w:hint="eastAsia"/>
        </w:rPr>
        <w:t>ě</w:t>
      </w:r>
      <w:r w:rsidRPr="00EE76AC">
        <w:rPr>
          <w:rFonts w:ascii="Times New Roman" w:hAnsi="Times New Roman"/>
        </w:rPr>
        <w:t xml:space="preserve">domí, že porušení povinnosti </w:t>
      </w:r>
      <w:r w:rsidRPr="00EE76AC">
        <w:rPr>
          <w:rFonts w:ascii="Times New Roman" w:hAnsi="Times New Roman" w:hint="eastAsia"/>
        </w:rPr>
        <w:t>řá</w:t>
      </w:r>
      <w:r w:rsidRPr="00EE76AC">
        <w:rPr>
          <w:rFonts w:ascii="Times New Roman" w:hAnsi="Times New Roman"/>
        </w:rPr>
        <w:t>dn</w:t>
      </w:r>
      <w:r w:rsidRPr="00EE76AC">
        <w:rPr>
          <w:rFonts w:ascii="Times New Roman" w:hAnsi="Times New Roman" w:hint="eastAsia"/>
        </w:rPr>
        <w:t>ě</w:t>
      </w:r>
      <w:r w:rsidRPr="00EE76AC">
        <w:rPr>
          <w:rFonts w:ascii="Times New Roman" w:hAnsi="Times New Roman"/>
        </w:rPr>
        <w:t xml:space="preserve"> p</w:t>
      </w:r>
      <w:r w:rsidRPr="00EE76AC">
        <w:rPr>
          <w:rFonts w:ascii="Times New Roman" w:hAnsi="Times New Roman" w:hint="eastAsia"/>
        </w:rPr>
        <w:t>ř</w:t>
      </w:r>
      <w:r w:rsidRPr="00EE76AC">
        <w:rPr>
          <w:rFonts w:ascii="Times New Roman" w:hAnsi="Times New Roman"/>
        </w:rPr>
        <w:t>ebírat poštu dle tohoto odstavce m</w:t>
      </w:r>
      <w:r w:rsidRPr="00EE76AC">
        <w:rPr>
          <w:rFonts w:ascii="Times New Roman" w:hAnsi="Times New Roman" w:hint="eastAsia"/>
        </w:rPr>
        <w:t>ůž</w:t>
      </w:r>
      <w:r w:rsidRPr="00EE76AC">
        <w:rPr>
          <w:rFonts w:ascii="Times New Roman" w:hAnsi="Times New Roman"/>
        </w:rPr>
        <w:t>e mít za následek, že doru</w:t>
      </w:r>
      <w:r w:rsidRPr="00EE76AC">
        <w:rPr>
          <w:rFonts w:ascii="Times New Roman" w:hAnsi="Times New Roman" w:hint="eastAsia"/>
        </w:rPr>
        <w:t>č</w:t>
      </w:r>
      <w:r w:rsidRPr="00EE76AC">
        <w:rPr>
          <w:rFonts w:ascii="Times New Roman" w:hAnsi="Times New Roman"/>
        </w:rPr>
        <w:t>ení zásilky bude zma</w:t>
      </w:r>
      <w:r w:rsidRPr="00EE76AC">
        <w:rPr>
          <w:rFonts w:ascii="Times New Roman" w:hAnsi="Times New Roman" w:hint="eastAsia"/>
        </w:rPr>
        <w:t>ř</w:t>
      </w:r>
      <w:r w:rsidRPr="00EE76AC">
        <w:rPr>
          <w:rFonts w:ascii="Times New Roman" w:hAnsi="Times New Roman"/>
        </w:rPr>
        <w:t>eno, pro</w:t>
      </w:r>
      <w:r w:rsidRPr="00EE76AC">
        <w:rPr>
          <w:rFonts w:ascii="Times New Roman" w:hAnsi="Times New Roman" w:hint="eastAsia"/>
        </w:rPr>
        <w:t>č</w:t>
      </w:r>
      <w:r w:rsidRPr="00EE76AC">
        <w:rPr>
          <w:rFonts w:ascii="Times New Roman" w:hAnsi="Times New Roman"/>
        </w:rPr>
        <w:t xml:space="preserve">ež dojde k aplikaci ustanovení </w:t>
      </w:r>
      <w:r w:rsidRPr="00EE76AC">
        <w:rPr>
          <w:rFonts w:ascii="Times New Roman" w:hAnsi="Times New Roman" w:hint="eastAsia"/>
        </w:rPr>
        <w:t>č</w:t>
      </w:r>
      <w:r>
        <w:rPr>
          <w:rFonts w:ascii="Times New Roman" w:hAnsi="Times New Roman"/>
        </w:rPr>
        <w:t>l. 9</w:t>
      </w:r>
      <w:r w:rsidRPr="00EE76AC">
        <w:rPr>
          <w:rFonts w:ascii="Times New Roman" w:hAnsi="Times New Roman"/>
        </w:rPr>
        <w:t xml:space="preserve"> odst. 4 této smlouvy.</w:t>
      </w:r>
    </w:p>
    <w:p w14:paraId="79FFF4CE" w14:textId="77777777" w:rsidR="00EE76AC" w:rsidRPr="00EE76AC" w:rsidRDefault="00EE76AC" w:rsidP="00EE76AC">
      <w:pPr>
        <w:pStyle w:val="Odstavecseseznamem"/>
        <w:spacing w:before="120"/>
        <w:ind w:left="714"/>
        <w:contextualSpacing w:val="0"/>
        <w:jc w:val="both"/>
        <w:rPr>
          <w:rFonts w:ascii="Times New Roman" w:hAnsi="Times New Roman"/>
        </w:rPr>
      </w:pPr>
    </w:p>
    <w:p w14:paraId="6B5F8BBA" w14:textId="77777777" w:rsidR="000C397B" w:rsidRDefault="000C397B" w:rsidP="000C397B">
      <w:pPr>
        <w:pStyle w:val="Nadpis1"/>
        <w:keepNext w:val="0"/>
        <w:tabs>
          <w:tab w:val="left" w:pos="550"/>
        </w:tabs>
        <w:spacing w:before="0"/>
        <w:jc w:val="center"/>
        <w:rPr>
          <w:rFonts w:ascii="Times New Roman" w:hAnsi="Times New Roman"/>
          <w:b w:val="0"/>
          <w:szCs w:val="24"/>
        </w:rPr>
      </w:pPr>
      <w:r>
        <w:rPr>
          <w:rFonts w:ascii="Times New Roman" w:hAnsi="Times New Roman"/>
          <w:sz w:val="24"/>
          <w:szCs w:val="24"/>
        </w:rPr>
        <w:t>Čl. 10</w:t>
      </w:r>
    </w:p>
    <w:p w14:paraId="4B805961" w14:textId="77777777" w:rsidR="000C397B" w:rsidRPr="001A758E" w:rsidRDefault="000C397B" w:rsidP="000C397B">
      <w:pPr>
        <w:spacing w:after="60"/>
        <w:jc w:val="center"/>
        <w:rPr>
          <w:rFonts w:ascii="Times New Roman" w:hAnsi="Times New Roman"/>
          <w:b/>
          <w:szCs w:val="24"/>
        </w:rPr>
      </w:pPr>
      <w:r w:rsidRPr="001A758E">
        <w:rPr>
          <w:rFonts w:ascii="Times New Roman" w:hAnsi="Times New Roman"/>
          <w:b/>
          <w:szCs w:val="24"/>
        </w:rPr>
        <w:t>Doba trvání</w:t>
      </w:r>
      <w:r w:rsidR="0072143F">
        <w:rPr>
          <w:rFonts w:ascii="Times New Roman" w:hAnsi="Times New Roman"/>
          <w:b/>
          <w:szCs w:val="24"/>
        </w:rPr>
        <w:t>, změny</w:t>
      </w:r>
      <w:r w:rsidRPr="001A758E">
        <w:rPr>
          <w:rFonts w:ascii="Times New Roman" w:hAnsi="Times New Roman"/>
          <w:b/>
          <w:szCs w:val="24"/>
        </w:rPr>
        <w:t xml:space="preserve"> a </w:t>
      </w:r>
      <w:r>
        <w:rPr>
          <w:rFonts w:ascii="Times New Roman" w:hAnsi="Times New Roman"/>
          <w:b/>
          <w:szCs w:val="24"/>
        </w:rPr>
        <w:t>zánik</w:t>
      </w:r>
      <w:r w:rsidRPr="001A758E">
        <w:rPr>
          <w:rFonts w:ascii="Times New Roman" w:hAnsi="Times New Roman"/>
          <w:b/>
          <w:szCs w:val="24"/>
        </w:rPr>
        <w:t xml:space="preserve"> smlouvy</w:t>
      </w:r>
    </w:p>
    <w:p w14:paraId="15F1ACFE" w14:textId="01F7A085" w:rsidR="000C397B" w:rsidRPr="0072143F" w:rsidRDefault="000C397B" w:rsidP="0072143F">
      <w:pPr>
        <w:numPr>
          <w:ilvl w:val="1"/>
          <w:numId w:val="6"/>
        </w:numPr>
        <w:spacing w:before="120"/>
        <w:jc w:val="both"/>
        <w:rPr>
          <w:rFonts w:ascii="Times New Roman" w:hAnsi="Times New Roman"/>
          <w:b/>
        </w:rPr>
      </w:pPr>
      <w:r w:rsidRPr="00B15218">
        <w:rPr>
          <w:rFonts w:ascii="Times New Roman" w:hAnsi="Times New Roman"/>
        </w:rPr>
        <w:t xml:space="preserve">Tato smlouva se uzavírá na dobu </w:t>
      </w:r>
      <w:r w:rsidRPr="001F5AB6">
        <w:rPr>
          <w:rFonts w:ascii="Times New Roman" w:hAnsi="Times New Roman"/>
          <w:snapToGrid w:val="0"/>
        </w:rPr>
        <w:t xml:space="preserve">určitou, a to </w:t>
      </w:r>
      <w:r w:rsidR="005E2039">
        <w:rPr>
          <w:rFonts w:ascii="Times New Roman" w:hAnsi="Times New Roman"/>
          <w:snapToGrid w:val="0"/>
        </w:rPr>
        <w:t>na dobu poskytnutí služeb dle této smlouvy</w:t>
      </w:r>
      <w:r w:rsidR="00580045">
        <w:rPr>
          <w:rFonts w:ascii="Times New Roman" w:hAnsi="Times New Roman"/>
          <w:snapToGrid w:val="0"/>
        </w:rPr>
        <w:t>, v souladu s  čl. 4, této smlouvy</w:t>
      </w:r>
      <w:r w:rsidR="00B15218" w:rsidRPr="001F5AB6">
        <w:rPr>
          <w:rFonts w:ascii="Times New Roman" w:hAnsi="Times New Roman"/>
          <w:snapToGrid w:val="0"/>
        </w:rPr>
        <w:t>.</w:t>
      </w:r>
    </w:p>
    <w:p w14:paraId="73863C13" w14:textId="77777777" w:rsidR="0072143F" w:rsidRPr="0072143F" w:rsidRDefault="0072143F" w:rsidP="0072143F">
      <w:pPr>
        <w:numPr>
          <w:ilvl w:val="1"/>
          <w:numId w:val="6"/>
        </w:numPr>
        <w:spacing w:before="120"/>
        <w:jc w:val="both"/>
        <w:rPr>
          <w:rFonts w:ascii="Times New Roman" w:hAnsi="Times New Roman"/>
        </w:rPr>
      </w:pPr>
      <w:r w:rsidRPr="0072143F">
        <w:rPr>
          <w:rFonts w:ascii="Times New Roman" w:hAnsi="Times New Roman"/>
        </w:rPr>
        <w:t>Jakékoliv zm</w:t>
      </w:r>
      <w:r w:rsidRPr="0072143F">
        <w:rPr>
          <w:rFonts w:ascii="Times New Roman" w:hAnsi="Times New Roman" w:hint="eastAsia"/>
        </w:rPr>
        <w:t>ě</w:t>
      </w:r>
      <w:r w:rsidRPr="0072143F">
        <w:rPr>
          <w:rFonts w:ascii="Times New Roman" w:hAnsi="Times New Roman"/>
        </w:rPr>
        <w:t>ny a dodatky k této smlouv</w:t>
      </w:r>
      <w:r w:rsidRPr="0072143F">
        <w:rPr>
          <w:rFonts w:ascii="Times New Roman" w:hAnsi="Times New Roman" w:hint="eastAsia"/>
        </w:rPr>
        <w:t>ě</w:t>
      </w:r>
      <w:r w:rsidRPr="0072143F">
        <w:rPr>
          <w:rFonts w:ascii="Times New Roman" w:hAnsi="Times New Roman"/>
        </w:rPr>
        <w:t xml:space="preserve"> nebo její ukon</w:t>
      </w:r>
      <w:r w:rsidRPr="0072143F">
        <w:rPr>
          <w:rFonts w:ascii="Times New Roman" w:hAnsi="Times New Roman" w:hint="eastAsia"/>
        </w:rPr>
        <w:t>č</w:t>
      </w:r>
      <w:r w:rsidRPr="0072143F">
        <w:rPr>
          <w:rFonts w:ascii="Times New Roman" w:hAnsi="Times New Roman"/>
        </w:rPr>
        <w:t>ení musí mít písemnou formu a musí být podepsané ob</w:t>
      </w:r>
      <w:r w:rsidRPr="0072143F">
        <w:rPr>
          <w:rFonts w:ascii="Times New Roman" w:hAnsi="Times New Roman" w:hint="eastAsia"/>
        </w:rPr>
        <w:t>ě</w:t>
      </w:r>
      <w:r w:rsidRPr="0072143F">
        <w:rPr>
          <w:rFonts w:ascii="Times New Roman" w:hAnsi="Times New Roman"/>
        </w:rPr>
        <w:t>ma smluvními stranami. P</w:t>
      </w:r>
      <w:r w:rsidRPr="0072143F">
        <w:rPr>
          <w:rFonts w:ascii="Times New Roman" w:hAnsi="Times New Roman" w:hint="eastAsia"/>
        </w:rPr>
        <w:t>ří</w:t>
      </w:r>
      <w:r w:rsidRPr="0072143F">
        <w:rPr>
          <w:rFonts w:ascii="Times New Roman" w:hAnsi="Times New Roman"/>
        </w:rPr>
        <w:t>padné dodatky k této smlouv</w:t>
      </w:r>
      <w:r w:rsidRPr="0072143F">
        <w:rPr>
          <w:rFonts w:ascii="Times New Roman" w:hAnsi="Times New Roman" w:hint="eastAsia"/>
        </w:rPr>
        <w:t>ě</w:t>
      </w:r>
      <w:r w:rsidRPr="0072143F">
        <w:rPr>
          <w:rFonts w:ascii="Times New Roman" w:hAnsi="Times New Roman"/>
        </w:rPr>
        <w:t xml:space="preserve"> budou ozna</w:t>
      </w:r>
      <w:r w:rsidRPr="0072143F">
        <w:rPr>
          <w:rFonts w:ascii="Times New Roman" w:hAnsi="Times New Roman" w:hint="eastAsia"/>
        </w:rPr>
        <w:t>č</w:t>
      </w:r>
      <w:r w:rsidRPr="0072143F">
        <w:rPr>
          <w:rFonts w:ascii="Times New Roman" w:hAnsi="Times New Roman"/>
        </w:rPr>
        <w:t>eny jako „Dodatek“ a vzestupn</w:t>
      </w:r>
      <w:r w:rsidRPr="0072143F">
        <w:rPr>
          <w:rFonts w:ascii="Times New Roman" w:hAnsi="Times New Roman" w:hint="eastAsia"/>
        </w:rPr>
        <w:t>ě</w:t>
      </w:r>
      <w:r w:rsidRPr="0072143F">
        <w:rPr>
          <w:rFonts w:ascii="Times New Roman" w:hAnsi="Times New Roman"/>
        </w:rPr>
        <w:t xml:space="preserve"> </w:t>
      </w:r>
      <w:r w:rsidRPr="0072143F">
        <w:rPr>
          <w:rFonts w:ascii="Times New Roman" w:hAnsi="Times New Roman" w:hint="eastAsia"/>
        </w:rPr>
        <w:t>čí</w:t>
      </w:r>
      <w:r w:rsidRPr="0072143F">
        <w:rPr>
          <w:rFonts w:ascii="Times New Roman" w:hAnsi="Times New Roman"/>
        </w:rPr>
        <w:t>slovány v po</w:t>
      </w:r>
      <w:r w:rsidRPr="0072143F">
        <w:rPr>
          <w:rFonts w:ascii="Times New Roman" w:hAnsi="Times New Roman" w:hint="eastAsia"/>
        </w:rPr>
        <w:t>ř</w:t>
      </w:r>
      <w:r w:rsidRPr="0072143F">
        <w:rPr>
          <w:rFonts w:ascii="Times New Roman" w:hAnsi="Times New Roman"/>
        </w:rPr>
        <w:t>adí, v jakém byly postupn</w:t>
      </w:r>
      <w:r w:rsidRPr="0072143F">
        <w:rPr>
          <w:rFonts w:ascii="Times New Roman" w:hAnsi="Times New Roman" w:hint="eastAsia"/>
        </w:rPr>
        <w:t>ě</w:t>
      </w:r>
      <w:r w:rsidRPr="0072143F">
        <w:rPr>
          <w:rFonts w:ascii="Times New Roman" w:hAnsi="Times New Roman"/>
        </w:rPr>
        <w:t xml:space="preserve"> uzavírány tak, aby d</w:t>
      </w:r>
      <w:r w:rsidRPr="0072143F">
        <w:rPr>
          <w:rFonts w:ascii="Times New Roman" w:hAnsi="Times New Roman" w:hint="eastAsia"/>
        </w:rPr>
        <w:t>ří</w:t>
      </w:r>
      <w:r w:rsidRPr="0072143F">
        <w:rPr>
          <w:rFonts w:ascii="Times New Roman" w:hAnsi="Times New Roman"/>
        </w:rPr>
        <w:t>ve uzav</w:t>
      </w:r>
      <w:r w:rsidRPr="0072143F">
        <w:rPr>
          <w:rFonts w:ascii="Times New Roman" w:hAnsi="Times New Roman" w:hint="eastAsia"/>
        </w:rPr>
        <w:t>ř</w:t>
      </w:r>
      <w:r w:rsidRPr="0072143F">
        <w:rPr>
          <w:rFonts w:ascii="Times New Roman" w:hAnsi="Times New Roman"/>
        </w:rPr>
        <w:t>ený Dodatek m</w:t>
      </w:r>
      <w:r w:rsidRPr="0072143F">
        <w:rPr>
          <w:rFonts w:ascii="Times New Roman" w:hAnsi="Times New Roman" w:hint="eastAsia"/>
        </w:rPr>
        <w:t>ě</w:t>
      </w:r>
      <w:r w:rsidRPr="0072143F">
        <w:rPr>
          <w:rFonts w:ascii="Times New Roman" w:hAnsi="Times New Roman"/>
        </w:rPr>
        <w:t xml:space="preserve">l vždy </w:t>
      </w:r>
      <w:r w:rsidRPr="0072143F">
        <w:rPr>
          <w:rFonts w:ascii="Times New Roman" w:hAnsi="Times New Roman" w:hint="eastAsia"/>
        </w:rPr>
        <w:t>čí</w:t>
      </w:r>
      <w:r w:rsidRPr="0072143F">
        <w:rPr>
          <w:rFonts w:ascii="Times New Roman" w:hAnsi="Times New Roman"/>
        </w:rPr>
        <w:t>slo nižší, než Dodatek pozd</w:t>
      </w:r>
      <w:r w:rsidRPr="0072143F">
        <w:rPr>
          <w:rFonts w:ascii="Times New Roman" w:hAnsi="Times New Roman" w:hint="eastAsia"/>
        </w:rPr>
        <w:t>ě</w:t>
      </w:r>
      <w:r w:rsidRPr="0072143F">
        <w:rPr>
          <w:rFonts w:ascii="Times New Roman" w:hAnsi="Times New Roman"/>
        </w:rPr>
        <w:t>jší.</w:t>
      </w:r>
    </w:p>
    <w:p w14:paraId="7FBBA0C1" w14:textId="77777777" w:rsidR="000C397B" w:rsidRPr="00AC6EC0" w:rsidRDefault="000C397B" w:rsidP="0072143F">
      <w:pPr>
        <w:pStyle w:val="Nadpis2"/>
        <w:keepNext w:val="0"/>
        <w:numPr>
          <w:ilvl w:val="1"/>
          <w:numId w:val="6"/>
        </w:numPr>
        <w:spacing w:before="120" w:after="0"/>
        <w:ind w:left="578" w:hanging="578"/>
        <w:jc w:val="both"/>
        <w:rPr>
          <w:rFonts w:ascii="Times New Roman" w:hAnsi="Times New Roman"/>
          <w:b w:val="0"/>
          <w:i w:val="0"/>
          <w:snapToGrid w:val="0"/>
        </w:rPr>
      </w:pPr>
      <w:r w:rsidRPr="00AC6EC0">
        <w:rPr>
          <w:rFonts w:ascii="Times New Roman" w:hAnsi="Times New Roman"/>
          <w:b w:val="0"/>
          <w:i w:val="0"/>
          <w:snapToGrid w:val="0"/>
        </w:rPr>
        <w:t>Tato smlouva může být ukončena</w:t>
      </w:r>
      <w:r w:rsidR="0072143F">
        <w:rPr>
          <w:rFonts w:ascii="Times New Roman" w:hAnsi="Times New Roman"/>
          <w:b w:val="0"/>
          <w:i w:val="0"/>
          <w:snapToGrid w:val="0"/>
        </w:rPr>
        <w:t xml:space="preserve"> pouze písemně, a to</w:t>
      </w:r>
      <w:r w:rsidRPr="00AC6EC0">
        <w:rPr>
          <w:rFonts w:ascii="Times New Roman" w:hAnsi="Times New Roman"/>
          <w:b w:val="0"/>
          <w:i w:val="0"/>
          <w:snapToGrid w:val="0"/>
        </w:rPr>
        <w:t>:</w:t>
      </w:r>
    </w:p>
    <w:p w14:paraId="5C13160E" w14:textId="77777777" w:rsidR="000C397B" w:rsidRPr="00AC6EC0" w:rsidRDefault="000C397B" w:rsidP="000C397B">
      <w:pPr>
        <w:numPr>
          <w:ilvl w:val="0"/>
          <w:numId w:val="3"/>
        </w:numPr>
        <w:spacing w:before="60"/>
        <w:jc w:val="both"/>
        <w:rPr>
          <w:rFonts w:ascii="Times New Roman" w:hAnsi="Times New Roman"/>
          <w:szCs w:val="24"/>
        </w:rPr>
      </w:pPr>
      <w:r w:rsidRPr="00AC6EC0">
        <w:rPr>
          <w:rFonts w:ascii="Times New Roman" w:hAnsi="Times New Roman"/>
          <w:szCs w:val="24"/>
        </w:rPr>
        <w:t>dohodou podepsanou oběma smluvními stranami</w:t>
      </w:r>
      <w:r w:rsidR="0072143F">
        <w:rPr>
          <w:rFonts w:ascii="Times New Roman" w:hAnsi="Times New Roman"/>
          <w:szCs w:val="24"/>
        </w:rPr>
        <w:t xml:space="preserve">, </w:t>
      </w:r>
      <w:r w:rsidR="0072143F" w:rsidRPr="0072143F">
        <w:rPr>
          <w:rFonts w:ascii="Times New Roman" w:hAnsi="Times New Roman"/>
          <w:szCs w:val="24"/>
        </w:rPr>
        <w:t>v tomto p</w:t>
      </w:r>
      <w:r w:rsidR="0072143F" w:rsidRPr="0072143F">
        <w:rPr>
          <w:rFonts w:ascii="Times New Roman" w:hAnsi="Times New Roman" w:hint="eastAsia"/>
          <w:szCs w:val="24"/>
        </w:rPr>
        <w:t>ří</w:t>
      </w:r>
      <w:r w:rsidR="0072143F" w:rsidRPr="0072143F">
        <w:rPr>
          <w:rFonts w:ascii="Times New Roman" w:hAnsi="Times New Roman"/>
          <w:szCs w:val="24"/>
        </w:rPr>
        <w:t>pad</w:t>
      </w:r>
      <w:r w:rsidR="0072143F" w:rsidRPr="0072143F">
        <w:rPr>
          <w:rFonts w:ascii="Times New Roman" w:hAnsi="Times New Roman" w:hint="eastAsia"/>
          <w:szCs w:val="24"/>
        </w:rPr>
        <w:t>ě</w:t>
      </w:r>
      <w:r w:rsidR="0072143F" w:rsidRPr="0072143F">
        <w:rPr>
          <w:rFonts w:ascii="Times New Roman" w:hAnsi="Times New Roman"/>
          <w:szCs w:val="24"/>
        </w:rPr>
        <w:t xml:space="preserve"> platnost a ú</w:t>
      </w:r>
      <w:r w:rsidR="0072143F" w:rsidRPr="0072143F">
        <w:rPr>
          <w:rFonts w:ascii="Times New Roman" w:hAnsi="Times New Roman" w:hint="eastAsia"/>
          <w:szCs w:val="24"/>
        </w:rPr>
        <w:t>č</w:t>
      </w:r>
      <w:r w:rsidR="0072143F" w:rsidRPr="0072143F">
        <w:rPr>
          <w:rFonts w:ascii="Times New Roman" w:hAnsi="Times New Roman"/>
          <w:szCs w:val="24"/>
        </w:rPr>
        <w:t>innost smlouvy kon</w:t>
      </w:r>
      <w:r w:rsidR="0072143F" w:rsidRPr="0072143F">
        <w:rPr>
          <w:rFonts w:ascii="Times New Roman" w:hAnsi="Times New Roman" w:hint="eastAsia"/>
          <w:szCs w:val="24"/>
        </w:rPr>
        <w:t>čí</w:t>
      </w:r>
      <w:r w:rsidR="0072143F" w:rsidRPr="0072143F">
        <w:rPr>
          <w:rFonts w:ascii="Times New Roman" w:hAnsi="Times New Roman"/>
          <w:szCs w:val="24"/>
        </w:rPr>
        <w:t xml:space="preserve"> ke sjednanému dni</w:t>
      </w:r>
      <w:r w:rsidRPr="00AC6EC0">
        <w:rPr>
          <w:rFonts w:ascii="Times New Roman" w:hAnsi="Times New Roman"/>
          <w:szCs w:val="24"/>
        </w:rPr>
        <w:t>;</w:t>
      </w:r>
    </w:p>
    <w:p w14:paraId="6342005C" w14:textId="77777777" w:rsidR="000C397B" w:rsidRPr="00AC6EC0" w:rsidRDefault="000C397B" w:rsidP="000C397B">
      <w:pPr>
        <w:numPr>
          <w:ilvl w:val="0"/>
          <w:numId w:val="3"/>
        </w:numPr>
        <w:spacing w:before="60"/>
        <w:jc w:val="both"/>
        <w:rPr>
          <w:rFonts w:ascii="Times New Roman" w:hAnsi="Times New Roman"/>
          <w:szCs w:val="24"/>
        </w:rPr>
      </w:pPr>
      <w:r w:rsidRPr="00AC6EC0">
        <w:rPr>
          <w:rFonts w:ascii="Times New Roman" w:hAnsi="Times New Roman"/>
          <w:szCs w:val="24"/>
        </w:rPr>
        <w:t>vypovědí objednatele</w:t>
      </w:r>
      <w:r>
        <w:rPr>
          <w:rFonts w:ascii="Times New Roman" w:hAnsi="Times New Roman"/>
          <w:szCs w:val="24"/>
        </w:rPr>
        <w:t xml:space="preserve"> bez udání důvodu</w:t>
      </w:r>
      <w:r w:rsidRPr="00AC6EC0">
        <w:rPr>
          <w:rFonts w:ascii="Times New Roman" w:hAnsi="Times New Roman"/>
          <w:szCs w:val="24"/>
        </w:rPr>
        <w:t xml:space="preserve">, </w:t>
      </w:r>
      <w:r w:rsidR="00FA182D" w:rsidRPr="00FA182D">
        <w:rPr>
          <w:rFonts w:ascii="Times New Roman" w:hAnsi="Times New Roman"/>
          <w:szCs w:val="24"/>
        </w:rPr>
        <w:t>v takovém p</w:t>
      </w:r>
      <w:r w:rsidR="00FA182D" w:rsidRPr="00FA182D">
        <w:rPr>
          <w:rFonts w:ascii="Times New Roman" w:hAnsi="Times New Roman" w:hint="eastAsia"/>
          <w:szCs w:val="24"/>
        </w:rPr>
        <w:t>ří</w:t>
      </w:r>
      <w:r w:rsidR="00FA182D" w:rsidRPr="00FA182D">
        <w:rPr>
          <w:rFonts w:ascii="Times New Roman" w:hAnsi="Times New Roman"/>
          <w:szCs w:val="24"/>
        </w:rPr>
        <w:t>pad</w:t>
      </w:r>
      <w:r w:rsidR="00FA182D" w:rsidRPr="00FA182D">
        <w:rPr>
          <w:rFonts w:ascii="Times New Roman" w:hAnsi="Times New Roman" w:hint="eastAsia"/>
          <w:szCs w:val="24"/>
        </w:rPr>
        <w:t>ě</w:t>
      </w:r>
      <w:r w:rsidR="00FA182D" w:rsidRPr="00FA182D">
        <w:rPr>
          <w:rFonts w:ascii="Times New Roman" w:hAnsi="Times New Roman"/>
          <w:szCs w:val="24"/>
        </w:rPr>
        <w:t xml:space="preserve"> se smlouva ukon</w:t>
      </w:r>
      <w:r w:rsidR="00FA182D" w:rsidRPr="00FA182D">
        <w:rPr>
          <w:rFonts w:ascii="Times New Roman" w:hAnsi="Times New Roman" w:hint="eastAsia"/>
          <w:szCs w:val="24"/>
        </w:rPr>
        <w:t>č</w:t>
      </w:r>
      <w:r w:rsidR="00FA182D" w:rsidRPr="00FA182D">
        <w:rPr>
          <w:rFonts w:ascii="Times New Roman" w:hAnsi="Times New Roman"/>
          <w:szCs w:val="24"/>
        </w:rPr>
        <w:t>uje doru</w:t>
      </w:r>
      <w:r w:rsidR="00FA182D" w:rsidRPr="00FA182D">
        <w:rPr>
          <w:rFonts w:ascii="Times New Roman" w:hAnsi="Times New Roman" w:hint="eastAsia"/>
          <w:szCs w:val="24"/>
        </w:rPr>
        <w:t>č</w:t>
      </w:r>
      <w:r w:rsidR="00FA182D" w:rsidRPr="00FA182D">
        <w:rPr>
          <w:rFonts w:ascii="Times New Roman" w:hAnsi="Times New Roman"/>
          <w:szCs w:val="24"/>
        </w:rPr>
        <w:t>ením výpov</w:t>
      </w:r>
      <w:r w:rsidR="00FA182D" w:rsidRPr="00FA182D">
        <w:rPr>
          <w:rFonts w:ascii="Times New Roman" w:hAnsi="Times New Roman" w:hint="eastAsia"/>
          <w:szCs w:val="24"/>
        </w:rPr>
        <w:t>ě</w:t>
      </w:r>
      <w:r w:rsidR="00FA182D" w:rsidRPr="00FA182D">
        <w:rPr>
          <w:rFonts w:ascii="Times New Roman" w:hAnsi="Times New Roman"/>
          <w:szCs w:val="24"/>
        </w:rPr>
        <w:t>di druhé ze smluvních stran</w:t>
      </w:r>
      <w:r w:rsidRPr="00AC6EC0">
        <w:rPr>
          <w:rFonts w:ascii="Times New Roman" w:hAnsi="Times New Roman"/>
          <w:szCs w:val="24"/>
        </w:rPr>
        <w:t>;</w:t>
      </w:r>
    </w:p>
    <w:p w14:paraId="7614AB20" w14:textId="77777777" w:rsidR="000C397B" w:rsidRPr="00AC6EC0" w:rsidRDefault="000C397B" w:rsidP="000C397B">
      <w:pPr>
        <w:numPr>
          <w:ilvl w:val="0"/>
          <w:numId w:val="3"/>
        </w:numPr>
        <w:spacing w:before="60"/>
        <w:jc w:val="both"/>
        <w:rPr>
          <w:rFonts w:ascii="Times New Roman" w:hAnsi="Times New Roman"/>
          <w:szCs w:val="24"/>
        </w:rPr>
      </w:pPr>
      <w:r w:rsidRPr="00AC6EC0">
        <w:rPr>
          <w:rFonts w:ascii="Times New Roman" w:hAnsi="Times New Roman"/>
          <w:szCs w:val="24"/>
        </w:rPr>
        <w:t>odstoupením od Smlouvy v důsledku nesplnění povinnosti vyplývající z této smlouvy řádně a včas ani po uplynutí dodatečně poskytnuté lhůty 15 dnů;</w:t>
      </w:r>
    </w:p>
    <w:p w14:paraId="11F5E570" w14:textId="77777777" w:rsidR="000C397B" w:rsidRPr="00AC6EC0" w:rsidRDefault="000C397B" w:rsidP="000C397B">
      <w:pPr>
        <w:numPr>
          <w:ilvl w:val="0"/>
          <w:numId w:val="3"/>
        </w:numPr>
        <w:spacing w:before="60"/>
        <w:jc w:val="both"/>
        <w:rPr>
          <w:rFonts w:ascii="Times New Roman" w:hAnsi="Times New Roman"/>
          <w:szCs w:val="24"/>
        </w:rPr>
      </w:pPr>
      <w:r w:rsidRPr="00AC6EC0">
        <w:rPr>
          <w:rFonts w:ascii="Times New Roman" w:hAnsi="Times New Roman"/>
          <w:szCs w:val="24"/>
        </w:rPr>
        <w:lastRenderedPageBreak/>
        <w:t>odstoupením od této smlouvy v důsledku zahájení insolvenčního řízení vůči druhé smluvní straně.</w:t>
      </w:r>
    </w:p>
    <w:p w14:paraId="216FA213" w14:textId="77777777" w:rsidR="002D5639" w:rsidRPr="002D5639" w:rsidRDefault="002D5639" w:rsidP="002D5639">
      <w:pPr>
        <w:pStyle w:val="Nadpis2"/>
        <w:numPr>
          <w:ilvl w:val="1"/>
          <w:numId w:val="6"/>
        </w:numPr>
        <w:spacing w:before="120"/>
        <w:ind w:left="578" w:hanging="578"/>
        <w:jc w:val="both"/>
        <w:rPr>
          <w:rFonts w:ascii="Times New Roman" w:hAnsi="Times New Roman"/>
          <w:b w:val="0"/>
          <w:i w:val="0"/>
          <w:snapToGrid w:val="0"/>
        </w:rPr>
      </w:pPr>
      <w:r w:rsidRPr="002D5639">
        <w:rPr>
          <w:rFonts w:ascii="Times New Roman" w:hAnsi="Times New Roman"/>
          <w:b w:val="0"/>
          <w:i w:val="0"/>
          <w:snapToGrid w:val="0"/>
        </w:rPr>
        <w:tab/>
        <w:t>Odstoupení nabývá ú</w:t>
      </w:r>
      <w:r w:rsidRPr="002D5639">
        <w:rPr>
          <w:rFonts w:ascii="Times New Roman" w:hAnsi="Times New Roman" w:hint="eastAsia"/>
          <w:b w:val="0"/>
          <w:i w:val="0"/>
          <w:snapToGrid w:val="0"/>
        </w:rPr>
        <w:t>č</w:t>
      </w:r>
      <w:r w:rsidRPr="002D5639">
        <w:rPr>
          <w:rFonts w:ascii="Times New Roman" w:hAnsi="Times New Roman"/>
          <w:b w:val="0"/>
          <w:i w:val="0"/>
          <w:snapToGrid w:val="0"/>
        </w:rPr>
        <w:t>innosti dnem prokazatelného doru</w:t>
      </w:r>
      <w:r w:rsidRPr="002D5639">
        <w:rPr>
          <w:rFonts w:ascii="Times New Roman" w:hAnsi="Times New Roman" w:hint="eastAsia"/>
          <w:b w:val="0"/>
          <w:i w:val="0"/>
          <w:snapToGrid w:val="0"/>
        </w:rPr>
        <w:t>č</w:t>
      </w:r>
      <w:r w:rsidRPr="002D5639">
        <w:rPr>
          <w:rFonts w:ascii="Times New Roman" w:hAnsi="Times New Roman"/>
          <w:b w:val="0"/>
          <w:i w:val="0"/>
          <w:snapToGrid w:val="0"/>
        </w:rPr>
        <w:t>ení druhé smluvní stran</w:t>
      </w:r>
      <w:r w:rsidRPr="002D5639">
        <w:rPr>
          <w:rFonts w:ascii="Times New Roman" w:hAnsi="Times New Roman" w:hint="eastAsia"/>
          <w:b w:val="0"/>
          <w:i w:val="0"/>
          <w:snapToGrid w:val="0"/>
        </w:rPr>
        <w:t>ě</w:t>
      </w:r>
      <w:r w:rsidRPr="002D5639">
        <w:rPr>
          <w:rFonts w:ascii="Times New Roman" w:hAnsi="Times New Roman"/>
          <w:b w:val="0"/>
          <w:i w:val="0"/>
          <w:snapToGrid w:val="0"/>
        </w:rPr>
        <w:t>. V p</w:t>
      </w:r>
      <w:r w:rsidRPr="002D5639">
        <w:rPr>
          <w:rFonts w:ascii="Times New Roman" w:hAnsi="Times New Roman" w:hint="eastAsia"/>
          <w:b w:val="0"/>
          <w:i w:val="0"/>
          <w:snapToGrid w:val="0"/>
        </w:rPr>
        <w:t>ří</w:t>
      </w:r>
      <w:r w:rsidRPr="002D5639">
        <w:rPr>
          <w:rFonts w:ascii="Times New Roman" w:hAnsi="Times New Roman"/>
          <w:b w:val="0"/>
          <w:i w:val="0"/>
          <w:snapToGrid w:val="0"/>
        </w:rPr>
        <w:t>pad</w:t>
      </w:r>
      <w:r w:rsidRPr="002D5639">
        <w:rPr>
          <w:rFonts w:ascii="Times New Roman" w:hAnsi="Times New Roman" w:hint="eastAsia"/>
          <w:b w:val="0"/>
          <w:i w:val="0"/>
          <w:snapToGrid w:val="0"/>
        </w:rPr>
        <w:t>ě</w:t>
      </w:r>
      <w:r w:rsidRPr="002D5639">
        <w:rPr>
          <w:rFonts w:ascii="Times New Roman" w:hAnsi="Times New Roman"/>
          <w:b w:val="0"/>
          <w:i w:val="0"/>
          <w:snapToGrid w:val="0"/>
        </w:rPr>
        <w:t>, že odstoupení od smlouvy není možné doru</w:t>
      </w:r>
      <w:r w:rsidRPr="002D5639">
        <w:rPr>
          <w:rFonts w:ascii="Times New Roman" w:hAnsi="Times New Roman" w:hint="eastAsia"/>
          <w:b w:val="0"/>
          <w:i w:val="0"/>
          <w:snapToGrid w:val="0"/>
        </w:rPr>
        <w:t>č</w:t>
      </w:r>
      <w:r w:rsidRPr="002D5639">
        <w:rPr>
          <w:rFonts w:ascii="Times New Roman" w:hAnsi="Times New Roman"/>
          <w:b w:val="0"/>
          <w:i w:val="0"/>
          <w:snapToGrid w:val="0"/>
        </w:rPr>
        <w:t>it druhé smluvní stran</w:t>
      </w:r>
      <w:r w:rsidRPr="002D5639">
        <w:rPr>
          <w:rFonts w:ascii="Times New Roman" w:hAnsi="Times New Roman" w:hint="eastAsia"/>
          <w:b w:val="0"/>
          <w:i w:val="0"/>
          <w:snapToGrid w:val="0"/>
        </w:rPr>
        <w:t>ě</w:t>
      </w:r>
      <w:r w:rsidRPr="002D5639">
        <w:rPr>
          <w:rFonts w:ascii="Times New Roman" w:hAnsi="Times New Roman"/>
          <w:b w:val="0"/>
          <w:i w:val="0"/>
          <w:snapToGrid w:val="0"/>
        </w:rPr>
        <w:t xml:space="preserve"> ve lh</w:t>
      </w:r>
      <w:r w:rsidRPr="002D5639">
        <w:rPr>
          <w:rFonts w:ascii="Times New Roman" w:hAnsi="Times New Roman" w:hint="eastAsia"/>
          <w:b w:val="0"/>
          <w:i w:val="0"/>
          <w:snapToGrid w:val="0"/>
        </w:rPr>
        <w:t>ů</w:t>
      </w:r>
      <w:r w:rsidRPr="002D5639">
        <w:rPr>
          <w:rFonts w:ascii="Times New Roman" w:hAnsi="Times New Roman"/>
          <w:b w:val="0"/>
          <w:i w:val="0"/>
          <w:snapToGrid w:val="0"/>
        </w:rPr>
        <w:t>t</w:t>
      </w:r>
      <w:r w:rsidRPr="002D5639">
        <w:rPr>
          <w:rFonts w:ascii="Times New Roman" w:hAnsi="Times New Roman" w:hint="eastAsia"/>
          <w:b w:val="0"/>
          <w:i w:val="0"/>
          <w:snapToGrid w:val="0"/>
        </w:rPr>
        <w:t>ě</w:t>
      </w:r>
      <w:r w:rsidRPr="002D5639">
        <w:rPr>
          <w:rFonts w:ascii="Times New Roman" w:hAnsi="Times New Roman"/>
          <w:b w:val="0"/>
          <w:i w:val="0"/>
          <w:snapToGrid w:val="0"/>
        </w:rPr>
        <w:t xml:space="preserve"> 10-ti dn</w:t>
      </w:r>
      <w:r w:rsidRPr="002D5639">
        <w:rPr>
          <w:rFonts w:ascii="Times New Roman" w:hAnsi="Times New Roman" w:hint="eastAsia"/>
          <w:b w:val="0"/>
          <w:i w:val="0"/>
          <w:snapToGrid w:val="0"/>
        </w:rPr>
        <w:t>ů</w:t>
      </w:r>
      <w:r w:rsidRPr="002D5639">
        <w:rPr>
          <w:rFonts w:ascii="Times New Roman" w:hAnsi="Times New Roman"/>
          <w:b w:val="0"/>
          <w:i w:val="0"/>
          <w:snapToGrid w:val="0"/>
        </w:rPr>
        <w:t xml:space="preserve"> od odeslání, považuje se odstoupení od smlouvy za doru</w:t>
      </w:r>
      <w:r w:rsidRPr="002D5639">
        <w:rPr>
          <w:rFonts w:ascii="Times New Roman" w:hAnsi="Times New Roman" w:hint="eastAsia"/>
          <w:b w:val="0"/>
          <w:i w:val="0"/>
          <w:snapToGrid w:val="0"/>
        </w:rPr>
        <w:t>č</w:t>
      </w:r>
      <w:r w:rsidRPr="002D5639">
        <w:rPr>
          <w:rFonts w:ascii="Times New Roman" w:hAnsi="Times New Roman"/>
          <w:b w:val="0"/>
          <w:i w:val="0"/>
          <w:snapToGrid w:val="0"/>
        </w:rPr>
        <w:t>ené druhé smluvní stran</w:t>
      </w:r>
      <w:r w:rsidRPr="002D5639">
        <w:rPr>
          <w:rFonts w:ascii="Times New Roman" w:hAnsi="Times New Roman" w:hint="eastAsia"/>
          <w:b w:val="0"/>
          <w:i w:val="0"/>
          <w:snapToGrid w:val="0"/>
        </w:rPr>
        <w:t>ě</w:t>
      </w:r>
      <w:r w:rsidRPr="002D5639">
        <w:rPr>
          <w:rFonts w:ascii="Times New Roman" w:hAnsi="Times New Roman"/>
          <w:b w:val="0"/>
          <w:i w:val="0"/>
          <w:snapToGrid w:val="0"/>
        </w:rPr>
        <w:t xml:space="preserve"> uplynutím 10. dne ode dne prokazatelného odeslání takového odstoupení od smlouvy druhé smluvní stran</w:t>
      </w:r>
      <w:r w:rsidRPr="002D5639">
        <w:rPr>
          <w:rFonts w:ascii="Times New Roman" w:hAnsi="Times New Roman" w:hint="eastAsia"/>
          <w:b w:val="0"/>
          <w:i w:val="0"/>
          <w:snapToGrid w:val="0"/>
        </w:rPr>
        <w:t>ě</w:t>
      </w:r>
      <w:r w:rsidRPr="002D5639">
        <w:rPr>
          <w:rFonts w:ascii="Times New Roman" w:hAnsi="Times New Roman"/>
          <w:b w:val="0"/>
          <w:i w:val="0"/>
          <w:snapToGrid w:val="0"/>
        </w:rPr>
        <w:t>.</w:t>
      </w:r>
    </w:p>
    <w:p w14:paraId="52A98912" w14:textId="77777777" w:rsidR="006010D7" w:rsidRDefault="002D5639" w:rsidP="00E320D8">
      <w:pPr>
        <w:pStyle w:val="Nadpis2"/>
        <w:keepNext w:val="0"/>
        <w:numPr>
          <w:ilvl w:val="1"/>
          <w:numId w:val="6"/>
        </w:numPr>
        <w:spacing w:before="120" w:after="0"/>
        <w:ind w:left="578" w:hanging="578"/>
        <w:jc w:val="both"/>
      </w:pPr>
      <w:r w:rsidRPr="002D5639">
        <w:rPr>
          <w:rFonts w:ascii="Times New Roman" w:hAnsi="Times New Roman"/>
          <w:b w:val="0"/>
          <w:i w:val="0"/>
          <w:snapToGrid w:val="0"/>
        </w:rPr>
        <w:t>V d</w:t>
      </w:r>
      <w:r w:rsidRPr="002D5639">
        <w:rPr>
          <w:rFonts w:ascii="Times New Roman" w:hAnsi="Times New Roman" w:hint="eastAsia"/>
          <w:b w:val="0"/>
          <w:i w:val="0"/>
          <w:snapToGrid w:val="0"/>
        </w:rPr>
        <w:t>ů</w:t>
      </w:r>
      <w:r w:rsidRPr="002D5639">
        <w:rPr>
          <w:rFonts w:ascii="Times New Roman" w:hAnsi="Times New Roman"/>
          <w:b w:val="0"/>
          <w:i w:val="0"/>
          <w:snapToGrid w:val="0"/>
        </w:rPr>
        <w:t>sledku zániku smlouvy nedochází k zániku nárok</w:t>
      </w:r>
      <w:r w:rsidRPr="002D5639">
        <w:rPr>
          <w:rFonts w:ascii="Times New Roman" w:hAnsi="Times New Roman" w:hint="eastAsia"/>
          <w:b w:val="0"/>
          <w:i w:val="0"/>
          <w:snapToGrid w:val="0"/>
        </w:rPr>
        <w:t>ů</w:t>
      </w:r>
      <w:r w:rsidRPr="002D5639">
        <w:rPr>
          <w:rFonts w:ascii="Times New Roman" w:hAnsi="Times New Roman"/>
          <w:b w:val="0"/>
          <w:i w:val="0"/>
          <w:snapToGrid w:val="0"/>
        </w:rPr>
        <w:t xml:space="preserve"> na náhradu škody vzniklých porušením této smlouvy, nárok</w:t>
      </w:r>
      <w:r w:rsidRPr="002D5639">
        <w:rPr>
          <w:rFonts w:ascii="Times New Roman" w:hAnsi="Times New Roman" w:hint="eastAsia"/>
          <w:b w:val="0"/>
          <w:i w:val="0"/>
          <w:snapToGrid w:val="0"/>
        </w:rPr>
        <w:t>ů</w:t>
      </w:r>
      <w:r w:rsidRPr="002D5639">
        <w:rPr>
          <w:rFonts w:ascii="Times New Roman" w:hAnsi="Times New Roman"/>
          <w:b w:val="0"/>
          <w:i w:val="0"/>
          <w:snapToGrid w:val="0"/>
        </w:rPr>
        <w:t xml:space="preserve"> na uhrazení smluvních pokut, ani jiných ustanovení, která podle projevené v</w:t>
      </w:r>
      <w:r w:rsidRPr="002D5639">
        <w:rPr>
          <w:rFonts w:ascii="Times New Roman" w:hAnsi="Times New Roman" w:hint="eastAsia"/>
          <w:b w:val="0"/>
          <w:i w:val="0"/>
          <w:snapToGrid w:val="0"/>
        </w:rPr>
        <w:t>ů</w:t>
      </w:r>
      <w:r w:rsidRPr="002D5639">
        <w:rPr>
          <w:rFonts w:ascii="Times New Roman" w:hAnsi="Times New Roman"/>
          <w:b w:val="0"/>
          <w:i w:val="0"/>
          <w:snapToGrid w:val="0"/>
        </w:rPr>
        <w:t>le stran nebo vzhledem ke své povaze mají trvat i po jejím zániku.</w:t>
      </w:r>
    </w:p>
    <w:p w14:paraId="4CFC4D08" w14:textId="77777777" w:rsidR="006010D7" w:rsidRDefault="006010D7" w:rsidP="006010D7">
      <w:pPr>
        <w:ind w:left="578"/>
      </w:pPr>
    </w:p>
    <w:p w14:paraId="06240F6A" w14:textId="5F2A905E" w:rsidR="000C397B" w:rsidRDefault="000C397B" w:rsidP="000C397B">
      <w:pPr>
        <w:pStyle w:val="Nadpis1"/>
        <w:keepNext w:val="0"/>
        <w:tabs>
          <w:tab w:val="left" w:pos="550"/>
        </w:tabs>
        <w:spacing w:before="0"/>
        <w:jc w:val="center"/>
        <w:rPr>
          <w:rFonts w:ascii="Times New Roman" w:hAnsi="Times New Roman"/>
          <w:b w:val="0"/>
          <w:szCs w:val="24"/>
        </w:rPr>
      </w:pPr>
      <w:r>
        <w:rPr>
          <w:rFonts w:ascii="Times New Roman" w:hAnsi="Times New Roman"/>
          <w:sz w:val="24"/>
          <w:szCs w:val="24"/>
        </w:rPr>
        <w:t>Čl. 1</w:t>
      </w:r>
      <w:r w:rsidR="00070139">
        <w:rPr>
          <w:rFonts w:ascii="Times New Roman" w:hAnsi="Times New Roman"/>
          <w:sz w:val="24"/>
          <w:szCs w:val="24"/>
        </w:rPr>
        <w:t>1</w:t>
      </w:r>
    </w:p>
    <w:p w14:paraId="30701160" w14:textId="77777777" w:rsidR="000C397B" w:rsidRPr="001A758E" w:rsidRDefault="000C397B" w:rsidP="000C397B">
      <w:pPr>
        <w:pStyle w:val="Nadpis1"/>
        <w:keepNext w:val="0"/>
        <w:spacing w:before="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1A758E">
        <w:rPr>
          <w:rFonts w:ascii="Times New Roman" w:hAnsi="Times New Roman"/>
          <w:sz w:val="24"/>
          <w:szCs w:val="24"/>
        </w:rPr>
        <w:t>Salvatorní</w:t>
      </w:r>
      <w:proofErr w:type="spellEnd"/>
      <w:r w:rsidRPr="001A758E">
        <w:rPr>
          <w:rFonts w:ascii="Times New Roman" w:hAnsi="Times New Roman"/>
          <w:sz w:val="24"/>
          <w:szCs w:val="24"/>
        </w:rPr>
        <w:t xml:space="preserve"> klauzule</w:t>
      </w:r>
    </w:p>
    <w:p w14:paraId="56576EBC" w14:textId="77777777" w:rsidR="00EE76AC" w:rsidRPr="00EE76AC" w:rsidRDefault="00EE76AC" w:rsidP="00120495">
      <w:pPr>
        <w:pStyle w:val="Nadpis1"/>
        <w:numPr>
          <w:ilvl w:val="0"/>
          <w:numId w:val="21"/>
        </w:numPr>
        <w:spacing w:before="120" w:after="0"/>
        <w:ind w:left="567" w:hanging="567"/>
        <w:jc w:val="both"/>
        <w:rPr>
          <w:rFonts w:ascii="Times New Roman" w:hAnsi="Times New Roman"/>
          <w:b w:val="0"/>
          <w:snapToGrid w:val="0"/>
          <w:kern w:val="0"/>
          <w:sz w:val="24"/>
        </w:rPr>
      </w:pPr>
      <w:r w:rsidRPr="00EE76AC">
        <w:rPr>
          <w:rFonts w:ascii="Times New Roman" w:hAnsi="Times New Roman"/>
          <w:b w:val="0"/>
          <w:snapToGrid w:val="0"/>
          <w:kern w:val="0"/>
          <w:sz w:val="24"/>
        </w:rPr>
        <w:t>Smluvní strany se zavazují poskytnout si k napln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ě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>ní ú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č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>elu této smlouvy vzájemnou sou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č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 xml:space="preserve">innost. </w:t>
      </w:r>
    </w:p>
    <w:p w14:paraId="733FFA7C" w14:textId="77777777" w:rsidR="00EE76AC" w:rsidRDefault="00EE76AC" w:rsidP="00120495">
      <w:pPr>
        <w:pStyle w:val="Nadpis1"/>
        <w:numPr>
          <w:ilvl w:val="0"/>
          <w:numId w:val="21"/>
        </w:numPr>
        <w:spacing w:before="120" w:after="0"/>
        <w:ind w:left="567" w:hanging="567"/>
        <w:jc w:val="both"/>
        <w:rPr>
          <w:rFonts w:ascii="Times New Roman" w:hAnsi="Times New Roman"/>
          <w:b w:val="0"/>
          <w:snapToGrid w:val="0"/>
          <w:kern w:val="0"/>
          <w:sz w:val="24"/>
        </w:rPr>
      </w:pPr>
      <w:r w:rsidRPr="00EE76AC">
        <w:rPr>
          <w:rFonts w:ascii="Times New Roman" w:hAnsi="Times New Roman"/>
          <w:b w:val="0"/>
          <w:snapToGrid w:val="0"/>
          <w:kern w:val="0"/>
          <w:sz w:val="24"/>
        </w:rPr>
        <w:t>Strany sjednávají, že pokud v d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ů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>sledku zm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ě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 xml:space="preserve">ny 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č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>i odlišného výkladu právních p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ř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>edpis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ů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 xml:space="preserve"> anebo judikatury soud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ů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 xml:space="preserve"> bude u n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ě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>kterého ustanovení této smlouvy shledán d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ů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>vod jeho neplatnosti, smlouva jako celek nadále platí, p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ř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>i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č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 xml:space="preserve">emž za neplatnou bude možné považovat pouze tu 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čá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>st, které se d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ů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>vod neplatnosti p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ří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 xml:space="preserve">mo týká. Strany se zavazují toto ustanovení doplnit 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č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>i nahradit novým ujednáním, které bude odpovídat aktuálnímu výkladu právních p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ř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>edpis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ů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 xml:space="preserve"> a smyslu a ú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č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>elu této smlouvy.</w:t>
      </w:r>
    </w:p>
    <w:p w14:paraId="78795F3B" w14:textId="77777777" w:rsidR="000C397B" w:rsidRDefault="00EE76AC" w:rsidP="00120495">
      <w:pPr>
        <w:pStyle w:val="Nadpis1"/>
        <w:spacing w:before="120" w:after="0"/>
        <w:ind w:left="567" w:hanging="567"/>
        <w:jc w:val="both"/>
        <w:rPr>
          <w:rFonts w:ascii="Times New Roman" w:hAnsi="Times New Roman"/>
          <w:b w:val="0"/>
          <w:i/>
        </w:rPr>
      </w:pPr>
      <w:r w:rsidRPr="00EE76AC">
        <w:rPr>
          <w:rFonts w:ascii="Times New Roman" w:hAnsi="Times New Roman"/>
          <w:b w:val="0"/>
          <w:snapToGrid w:val="0"/>
          <w:kern w:val="0"/>
          <w:sz w:val="24"/>
        </w:rPr>
        <w:t>(3)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ab/>
        <w:t>Pokud v n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ě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>kterých p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ří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 xml:space="preserve">padech nebude možné 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ř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>ešení zde uvedené a smlouva by byla neplatná jako celek, strany se zavazují bezodkladn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ě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 xml:space="preserve"> po tomto zjišt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ě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>ní uzav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ří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>t novou smlouvu, ve které p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ří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>padný d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ů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>vod neplatnosti bude odstran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ě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>n, a dosavadní p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ř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>ijatá pln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ě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>ní budou zapo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čí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>tána na pln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ě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>ní stran podle této nové smlouvy. Podmínky této nové smlouvy vyjdou p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ř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>itom z p</w:t>
      </w:r>
      <w:r w:rsidRPr="00EE76AC">
        <w:rPr>
          <w:rFonts w:ascii="Times New Roman" w:hAnsi="Times New Roman" w:hint="eastAsia"/>
          <w:b w:val="0"/>
          <w:snapToGrid w:val="0"/>
          <w:kern w:val="0"/>
          <w:sz w:val="24"/>
        </w:rPr>
        <w:t>ů</w:t>
      </w:r>
      <w:r w:rsidRPr="00EE76AC">
        <w:rPr>
          <w:rFonts w:ascii="Times New Roman" w:hAnsi="Times New Roman"/>
          <w:b w:val="0"/>
          <w:snapToGrid w:val="0"/>
          <w:kern w:val="0"/>
          <w:sz w:val="24"/>
        </w:rPr>
        <w:t>vodní smlouvy.</w:t>
      </w:r>
    </w:p>
    <w:p w14:paraId="634741C2" w14:textId="77777777" w:rsidR="000C397B" w:rsidRDefault="000C397B" w:rsidP="000C397B"/>
    <w:p w14:paraId="3FB29BE6" w14:textId="7EF156C3" w:rsidR="000C397B" w:rsidRDefault="000C397B" w:rsidP="000C397B">
      <w:pPr>
        <w:pStyle w:val="Nadpis1"/>
        <w:keepNext w:val="0"/>
        <w:tabs>
          <w:tab w:val="left" w:pos="550"/>
        </w:tabs>
        <w:spacing w:before="0"/>
        <w:jc w:val="center"/>
        <w:rPr>
          <w:rFonts w:ascii="Times New Roman" w:hAnsi="Times New Roman"/>
          <w:b w:val="0"/>
          <w:szCs w:val="24"/>
        </w:rPr>
      </w:pPr>
      <w:r>
        <w:rPr>
          <w:rFonts w:ascii="Times New Roman" w:hAnsi="Times New Roman"/>
          <w:sz w:val="24"/>
          <w:szCs w:val="24"/>
        </w:rPr>
        <w:t>Čl. 1</w:t>
      </w:r>
      <w:r w:rsidR="00070139">
        <w:rPr>
          <w:rFonts w:ascii="Times New Roman" w:hAnsi="Times New Roman"/>
          <w:sz w:val="24"/>
          <w:szCs w:val="24"/>
        </w:rPr>
        <w:t>2</w:t>
      </w:r>
    </w:p>
    <w:p w14:paraId="42139A06" w14:textId="77777777" w:rsidR="000C397B" w:rsidRPr="001A758E" w:rsidRDefault="000C397B" w:rsidP="000C397B">
      <w:pPr>
        <w:pStyle w:val="Nadpis1"/>
        <w:keepNext w:val="0"/>
        <w:spacing w:before="0"/>
        <w:jc w:val="center"/>
        <w:rPr>
          <w:rFonts w:ascii="Times New Roman" w:hAnsi="Times New Roman"/>
          <w:sz w:val="24"/>
          <w:szCs w:val="24"/>
        </w:rPr>
      </w:pPr>
      <w:r w:rsidRPr="001A758E">
        <w:rPr>
          <w:rFonts w:ascii="Times New Roman" w:hAnsi="Times New Roman"/>
          <w:sz w:val="24"/>
          <w:szCs w:val="24"/>
        </w:rPr>
        <w:t>Řešení sporů, rozhodné právo</w:t>
      </w:r>
    </w:p>
    <w:p w14:paraId="0508BF5C" w14:textId="77777777" w:rsidR="00120495" w:rsidRPr="00120495" w:rsidRDefault="00120495" w:rsidP="00A634CA">
      <w:pPr>
        <w:pStyle w:val="Nadpis1"/>
        <w:numPr>
          <w:ilvl w:val="0"/>
          <w:numId w:val="23"/>
        </w:numPr>
        <w:spacing w:before="120" w:after="0"/>
        <w:ind w:left="567" w:hanging="425"/>
        <w:jc w:val="both"/>
        <w:rPr>
          <w:rFonts w:ascii="Times New Roman" w:hAnsi="Times New Roman"/>
          <w:b w:val="0"/>
          <w:snapToGrid w:val="0"/>
          <w:kern w:val="0"/>
          <w:sz w:val="24"/>
        </w:rPr>
      </w:pPr>
      <w:r w:rsidRPr="00120495">
        <w:rPr>
          <w:rFonts w:ascii="Times New Roman" w:hAnsi="Times New Roman"/>
          <w:b w:val="0"/>
          <w:snapToGrid w:val="0"/>
          <w:kern w:val="0"/>
          <w:sz w:val="24"/>
        </w:rPr>
        <w:t>Smluvní strany vynaloží veškeré úsilí k tomu, aby vy</w:t>
      </w:r>
      <w:r w:rsidRPr="00120495">
        <w:rPr>
          <w:rFonts w:ascii="Times New Roman" w:hAnsi="Times New Roman" w:hint="eastAsia"/>
          <w:b w:val="0"/>
          <w:snapToGrid w:val="0"/>
          <w:kern w:val="0"/>
          <w:sz w:val="24"/>
        </w:rPr>
        <w:t>ř</w:t>
      </w:r>
      <w:r w:rsidRPr="00120495">
        <w:rPr>
          <w:rFonts w:ascii="Times New Roman" w:hAnsi="Times New Roman"/>
          <w:b w:val="0"/>
          <w:snapToGrid w:val="0"/>
          <w:kern w:val="0"/>
          <w:sz w:val="24"/>
        </w:rPr>
        <w:t xml:space="preserve">ešily všechny spory, které by mohly vzniknout v souvislosti s touto smlouvou a její realizací v první </w:t>
      </w:r>
      <w:r w:rsidRPr="00120495">
        <w:rPr>
          <w:rFonts w:ascii="Times New Roman" w:hAnsi="Times New Roman" w:hint="eastAsia"/>
          <w:b w:val="0"/>
          <w:snapToGrid w:val="0"/>
          <w:kern w:val="0"/>
          <w:sz w:val="24"/>
        </w:rPr>
        <w:t>ř</w:t>
      </w:r>
      <w:r w:rsidRPr="00120495">
        <w:rPr>
          <w:rFonts w:ascii="Times New Roman" w:hAnsi="Times New Roman"/>
          <w:b w:val="0"/>
          <w:snapToGrid w:val="0"/>
          <w:kern w:val="0"/>
          <w:sz w:val="24"/>
        </w:rPr>
        <w:t>ad</w:t>
      </w:r>
      <w:r w:rsidRPr="00120495">
        <w:rPr>
          <w:rFonts w:ascii="Times New Roman" w:hAnsi="Times New Roman" w:hint="eastAsia"/>
          <w:b w:val="0"/>
          <w:snapToGrid w:val="0"/>
          <w:kern w:val="0"/>
          <w:sz w:val="24"/>
        </w:rPr>
        <w:t>ě</w:t>
      </w:r>
      <w:r w:rsidRPr="00120495">
        <w:rPr>
          <w:rFonts w:ascii="Times New Roman" w:hAnsi="Times New Roman"/>
          <w:b w:val="0"/>
          <w:snapToGrid w:val="0"/>
          <w:kern w:val="0"/>
          <w:sz w:val="24"/>
        </w:rPr>
        <w:t xml:space="preserve"> vzájemnou dohodou.</w:t>
      </w:r>
    </w:p>
    <w:p w14:paraId="3BA1E478" w14:textId="77777777" w:rsidR="000C397B" w:rsidRPr="00120495" w:rsidRDefault="00120495" w:rsidP="00120495">
      <w:pPr>
        <w:pStyle w:val="Nadpis2"/>
        <w:keepNext w:val="0"/>
        <w:spacing w:before="120" w:after="0"/>
        <w:ind w:left="567" w:hanging="425"/>
        <w:jc w:val="both"/>
        <w:rPr>
          <w:rFonts w:ascii="Times New Roman" w:hAnsi="Times New Roman"/>
          <w:b w:val="0"/>
          <w:i w:val="0"/>
          <w:snapToGrid w:val="0"/>
        </w:rPr>
      </w:pPr>
      <w:r w:rsidRPr="00120495">
        <w:rPr>
          <w:rFonts w:ascii="Times New Roman" w:hAnsi="Times New Roman"/>
          <w:b w:val="0"/>
          <w:i w:val="0"/>
          <w:snapToGrid w:val="0"/>
        </w:rPr>
        <w:t>(2)</w:t>
      </w:r>
      <w:r w:rsidRPr="00120495">
        <w:rPr>
          <w:rFonts w:ascii="Times New Roman" w:hAnsi="Times New Roman"/>
          <w:b w:val="0"/>
          <w:i w:val="0"/>
          <w:snapToGrid w:val="0"/>
        </w:rPr>
        <w:tab/>
        <w:t xml:space="preserve">Smluvní strany se ve smyslu ustanovení § 87 odst. 1 zákona </w:t>
      </w:r>
      <w:r w:rsidRPr="00120495">
        <w:rPr>
          <w:rFonts w:ascii="Times New Roman" w:hAnsi="Times New Roman" w:hint="eastAsia"/>
          <w:b w:val="0"/>
          <w:i w:val="0"/>
          <w:snapToGrid w:val="0"/>
        </w:rPr>
        <w:t>č</w:t>
      </w:r>
      <w:r w:rsidRPr="00120495">
        <w:rPr>
          <w:rFonts w:ascii="Times New Roman" w:hAnsi="Times New Roman"/>
          <w:b w:val="0"/>
          <w:i w:val="0"/>
          <w:snapToGrid w:val="0"/>
        </w:rPr>
        <w:t>. 91/2012 Sb., o mezinárodním právu soukromém, ve zn</w:t>
      </w:r>
      <w:r w:rsidRPr="00120495">
        <w:rPr>
          <w:rFonts w:ascii="Times New Roman" w:hAnsi="Times New Roman" w:hint="eastAsia"/>
          <w:b w:val="0"/>
          <w:i w:val="0"/>
          <w:snapToGrid w:val="0"/>
        </w:rPr>
        <w:t>ě</w:t>
      </w:r>
      <w:r w:rsidRPr="00120495">
        <w:rPr>
          <w:rFonts w:ascii="Times New Roman" w:hAnsi="Times New Roman"/>
          <w:b w:val="0"/>
          <w:i w:val="0"/>
          <w:snapToGrid w:val="0"/>
        </w:rPr>
        <w:t>ní pozd</w:t>
      </w:r>
      <w:r w:rsidRPr="00120495">
        <w:rPr>
          <w:rFonts w:ascii="Times New Roman" w:hAnsi="Times New Roman" w:hint="eastAsia"/>
          <w:b w:val="0"/>
          <w:i w:val="0"/>
          <w:snapToGrid w:val="0"/>
        </w:rPr>
        <w:t>ě</w:t>
      </w:r>
      <w:r w:rsidRPr="00120495">
        <w:rPr>
          <w:rFonts w:ascii="Times New Roman" w:hAnsi="Times New Roman"/>
          <w:b w:val="0"/>
          <w:i w:val="0"/>
          <w:snapToGrid w:val="0"/>
        </w:rPr>
        <w:t>jších p</w:t>
      </w:r>
      <w:r w:rsidRPr="00120495">
        <w:rPr>
          <w:rFonts w:ascii="Times New Roman" w:hAnsi="Times New Roman" w:hint="eastAsia"/>
          <w:b w:val="0"/>
          <w:i w:val="0"/>
          <w:snapToGrid w:val="0"/>
        </w:rPr>
        <w:t>ř</w:t>
      </w:r>
      <w:r w:rsidRPr="00120495">
        <w:rPr>
          <w:rFonts w:ascii="Times New Roman" w:hAnsi="Times New Roman"/>
          <w:b w:val="0"/>
          <w:i w:val="0"/>
          <w:snapToGrid w:val="0"/>
        </w:rPr>
        <w:t>edpis</w:t>
      </w:r>
      <w:r w:rsidRPr="00120495">
        <w:rPr>
          <w:rFonts w:ascii="Times New Roman" w:hAnsi="Times New Roman" w:hint="eastAsia"/>
          <w:b w:val="0"/>
          <w:i w:val="0"/>
          <w:snapToGrid w:val="0"/>
        </w:rPr>
        <w:t>ů</w:t>
      </w:r>
      <w:r w:rsidRPr="00120495">
        <w:rPr>
          <w:rFonts w:ascii="Times New Roman" w:hAnsi="Times New Roman"/>
          <w:b w:val="0"/>
          <w:i w:val="0"/>
          <w:snapToGrid w:val="0"/>
        </w:rPr>
        <w:t xml:space="preserve"> (dále jen „</w:t>
      </w:r>
      <w:r w:rsidRPr="00120495">
        <w:rPr>
          <w:rFonts w:ascii="Times New Roman" w:hAnsi="Times New Roman"/>
          <w:i w:val="0"/>
          <w:snapToGrid w:val="0"/>
        </w:rPr>
        <w:t>ZMPS</w:t>
      </w:r>
      <w:r w:rsidRPr="00120495">
        <w:rPr>
          <w:rFonts w:ascii="Times New Roman" w:hAnsi="Times New Roman"/>
          <w:b w:val="0"/>
          <w:i w:val="0"/>
          <w:snapToGrid w:val="0"/>
        </w:rPr>
        <w:t xml:space="preserve">“), dohodly, že tato smlouva a práva a povinnosti z ní vyplývající se </w:t>
      </w:r>
      <w:r w:rsidRPr="00120495">
        <w:rPr>
          <w:rFonts w:ascii="Times New Roman" w:hAnsi="Times New Roman" w:hint="eastAsia"/>
          <w:b w:val="0"/>
          <w:i w:val="0"/>
          <w:snapToGrid w:val="0"/>
        </w:rPr>
        <w:t>ří</w:t>
      </w:r>
      <w:r w:rsidRPr="00120495">
        <w:rPr>
          <w:rFonts w:ascii="Times New Roman" w:hAnsi="Times New Roman"/>
          <w:b w:val="0"/>
          <w:i w:val="0"/>
          <w:snapToGrid w:val="0"/>
        </w:rPr>
        <w:t xml:space="preserve">dí právem </w:t>
      </w:r>
      <w:r w:rsidRPr="00120495">
        <w:rPr>
          <w:rFonts w:ascii="Times New Roman" w:hAnsi="Times New Roman" w:hint="eastAsia"/>
          <w:b w:val="0"/>
          <w:i w:val="0"/>
          <w:snapToGrid w:val="0"/>
        </w:rPr>
        <w:t>Č</w:t>
      </w:r>
      <w:r w:rsidRPr="00120495">
        <w:rPr>
          <w:rFonts w:ascii="Times New Roman" w:hAnsi="Times New Roman"/>
          <w:b w:val="0"/>
          <w:i w:val="0"/>
          <w:snapToGrid w:val="0"/>
        </w:rPr>
        <w:t>eské republiky, zejména p</w:t>
      </w:r>
      <w:r w:rsidRPr="00120495">
        <w:rPr>
          <w:rFonts w:ascii="Times New Roman" w:hAnsi="Times New Roman" w:hint="eastAsia"/>
          <w:b w:val="0"/>
          <w:i w:val="0"/>
          <w:snapToGrid w:val="0"/>
        </w:rPr>
        <w:t>ří</w:t>
      </w:r>
      <w:r w:rsidRPr="00120495">
        <w:rPr>
          <w:rFonts w:ascii="Times New Roman" w:hAnsi="Times New Roman"/>
          <w:b w:val="0"/>
          <w:i w:val="0"/>
          <w:snapToGrid w:val="0"/>
        </w:rPr>
        <w:t>slušnými ustanoveními ob</w:t>
      </w:r>
      <w:r w:rsidRPr="00120495">
        <w:rPr>
          <w:rFonts w:ascii="Times New Roman" w:hAnsi="Times New Roman" w:hint="eastAsia"/>
          <w:b w:val="0"/>
          <w:i w:val="0"/>
          <w:snapToGrid w:val="0"/>
        </w:rPr>
        <w:t>č</w:t>
      </w:r>
      <w:r w:rsidRPr="00120495">
        <w:rPr>
          <w:rFonts w:ascii="Times New Roman" w:hAnsi="Times New Roman"/>
          <w:b w:val="0"/>
          <w:i w:val="0"/>
          <w:snapToGrid w:val="0"/>
        </w:rPr>
        <w:t xml:space="preserve">anského zákoníku. Ke kolizním ustanovením </w:t>
      </w:r>
      <w:r w:rsidRPr="00120495">
        <w:rPr>
          <w:rFonts w:ascii="Times New Roman" w:hAnsi="Times New Roman" w:hint="eastAsia"/>
          <w:b w:val="0"/>
          <w:i w:val="0"/>
          <w:snapToGrid w:val="0"/>
        </w:rPr>
        <w:t>č</w:t>
      </w:r>
      <w:r w:rsidRPr="00120495">
        <w:rPr>
          <w:rFonts w:ascii="Times New Roman" w:hAnsi="Times New Roman"/>
          <w:b w:val="0"/>
          <w:i w:val="0"/>
          <w:snapToGrid w:val="0"/>
        </w:rPr>
        <w:t xml:space="preserve">eského právního </w:t>
      </w:r>
      <w:r w:rsidRPr="00120495">
        <w:rPr>
          <w:rFonts w:ascii="Times New Roman" w:hAnsi="Times New Roman" w:hint="eastAsia"/>
          <w:b w:val="0"/>
          <w:i w:val="0"/>
          <w:snapToGrid w:val="0"/>
        </w:rPr>
        <w:t>řá</w:t>
      </w:r>
      <w:r w:rsidRPr="00120495">
        <w:rPr>
          <w:rFonts w:ascii="Times New Roman" w:hAnsi="Times New Roman"/>
          <w:b w:val="0"/>
          <w:i w:val="0"/>
          <w:snapToGrid w:val="0"/>
        </w:rPr>
        <w:t>du se p</w:t>
      </w:r>
      <w:r w:rsidRPr="00120495">
        <w:rPr>
          <w:rFonts w:ascii="Times New Roman" w:hAnsi="Times New Roman" w:hint="eastAsia"/>
          <w:b w:val="0"/>
          <w:i w:val="0"/>
          <w:snapToGrid w:val="0"/>
        </w:rPr>
        <w:t>ř</w:t>
      </w:r>
      <w:r w:rsidRPr="00120495">
        <w:rPr>
          <w:rFonts w:ascii="Times New Roman" w:hAnsi="Times New Roman"/>
          <w:b w:val="0"/>
          <w:i w:val="0"/>
          <w:snapToGrid w:val="0"/>
        </w:rPr>
        <w:t>itom nep</w:t>
      </w:r>
      <w:r w:rsidRPr="00120495">
        <w:rPr>
          <w:rFonts w:ascii="Times New Roman" w:hAnsi="Times New Roman" w:hint="eastAsia"/>
          <w:b w:val="0"/>
          <w:i w:val="0"/>
          <w:snapToGrid w:val="0"/>
        </w:rPr>
        <w:t>ř</w:t>
      </w:r>
      <w:r w:rsidRPr="00120495">
        <w:rPr>
          <w:rFonts w:ascii="Times New Roman" w:hAnsi="Times New Roman"/>
          <w:b w:val="0"/>
          <w:i w:val="0"/>
          <w:snapToGrid w:val="0"/>
        </w:rPr>
        <w:t>ihlíží.</w:t>
      </w:r>
    </w:p>
    <w:p w14:paraId="4CC6A456" w14:textId="77777777" w:rsidR="000C397B" w:rsidRPr="00120495" w:rsidRDefault="000C397B" w:rsidP="00120495">
      <w:pPr>
        <w:pStyle w:val="Nadpis2"/>
        <w:keepNext w:val="0"/>
        <w:spacing w:before="0" w:after="0"/>
        <w:ind w:left="578"/>
        <w:jc w:val="both"/>
        <w:rPr>
          <w:rFonts w:ascii="Times New Roman" w:hAnsi="Times New Roman"/>
          <w:i w:val="0"/>
          <w:snapToGrid w:val="0"/>
        </w:rPr>
      </w:pPr>
    </w:p>
    <w:p w14:paraId="04A4F50F" w14:textId="0B9A7745" w:rsidR="000C397B" w:rsidRDefault="000C397B" w:rsidP="00A634CA">
      <w:pPr>
        <w:pStyle w:val="Nadpis1"/>
        <w:keepNext w:val="0"/>
        <w:tabs>
          <w:tab w:val="left" w:pos="550"/>
        </w:tabs>
        <w:spacing w:before="60" w:after="0"/>
        <w:jc w:val="center"/>
        <w:rPr>
          <w:rFonts w:ascii="Times New Roman" w:hAnsi="Times New Roman"/>
          <w:b w:val="0"/>
          <w:szCs w:val="24"/>
        </w:rPr>
      </w:pPr>
      <w:r>
        <w:rPr>
          <w:rFonts w:ascii="Times New Roman" w:hAnsi="Times New Roman"/>
          <w:sz w:val="24"/>
          <w:szCs w:val="24"/>
        </w:rPr>
        <w:t>Čl. 1</w:t>
      </w:r>
      <w:r w:rsidR="00070139">
        <w:rPr>
          <w:rFonts w:ascii="Times New Roman" w:hAnsi="Times New Roman"/>
          <w:sz w:val="24"/>
          <w:szCs w:val="24"/>
        </w:rPr>
        <w:t>3</w:t>
      </w:r>
    </w:p>
    <w:p w14:paraId="4759F619" w14:textId="77777777" w:rsidR="00A634CA" w:rsidRPr="00A634CA" w:rsidRDefault="00A634CA" w:rsidP="00A634CA">
      <w:pPr>
        <w:pStyle w:val="Nadpis1"/>
        <w:tabs>
          <w:tab w:val="left" w:pos="550"/>
        </w:tabs>
        <w:spacing w:before="60" w:after="0"/>
        <w:jc w:val="center"/>
        <w:rPr>
          <w:rFonts w:ascii="Times New Roman" w:hAnsi="Times New Roman"/>
          <w:sz w:val="24"/>
          <w:szCs w:val="24"/>
        </w:rPr>
      </w:pPr>
      <w:r w:rsidRPr="00A634CA">
        <w:rPr>
          <w:rFonts w:ascii="Times New Roman" w:hAnsi="Times New Roman"/>
          <w:sz w:val="24"/>
          <w:szCs w:val="24"/>
        </w:rPr>
        <w:t xml:space="preserve">Dohoda o založení pravomoci </w:t>
      </w:r>
      <w:r w:rsidRPr="00A634CA">
        <w:rPr>
          <w:rFonts w:ascii="Times New Roman" w:hAnsi="Times New Roman" w:hint="eastAsia"/>
          <w:sz w:val="24"/>
          <w:szCs w:val="24"/>
        </w:rPr>
        <w:t>č</w:t>
      </w:r>
      <w:r w:rsidRPr="00A634CA">
        <w:rPr>
          <w:rFonts w:ascii="Times New Roman" w:hAnsi="Times New Roman"/>
          <w:sz w:val="24"/>
          <w:szCs w:val="24"/>
        </w:rPr>
        <w:t>eských soud</w:t>
      </w:r>
      <w:r w:rsidRPr="00A634CA">
        <w:rPr>
          <w:rFonts w:ascii="Times New Roman" w:hAnsi="Times New Roman" w:hint="eastAsia"/>
          <w:sz w:val="24"/>
          <w:szCs w:val="24"/>
        </w:rPr>
        <w:t>ů</w:t>
      </w:r>
      <w:r w:rsidRPr="00A634CA">
        <w:rPr>
          <w:rFonts w:ascii="Times New Roman" w:hAnsi="Times New Roman"/>
          <w:sz w:val="24"/>
          <w:szCs w:val="24"/>
        </w:rPr>
        <w:t>, prorogace</w:t>
      </w:r>
    </w:p>
    <w:p w14:paraId="6142F904" w14:textId="77777777" w:rsidR="00A634CA" w:rsidRPr="00A634CA" w:rsidRDefault="00A634CA" w:rsidP="00A634CA">
      <w:pPr>
        <w:pStyle w:val="Nadpis1"/>
        <w:numPr>
          <w:ilvl w:val="0"/>
          <w:numId w:val="24"/>
        </w:numPr>
        <w:spacing w:before="120" w:after="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634CA">
        <w:rPr>
          <w:rFonts w:ascii="Times New Roman" w:hAnsi="Times New Roman"/>
          <w:b w:val="0"/>
          <w:sz w:val="24"/>
          <w:szCs w:val="24"/>
        </w:rPr>
        <w:t>Smluvní strany se ve smyslu ustanovení § 85 ZMPS dohodly na pravomoci soud</w:t>
      </w:r>
      <w:r w:rsidRPr="00A634CA">
        <w:rPr>
          <w:rFonts w:ascii="Times New Roman" w:hAnsi="Times New Roman" w:hint="eastAsia"/>
          <w:b w:val="0"/>
          <w:sz w:val="24"/>
          <w:szCs w:val="24"/>
        </w:rPr>
        <w:t>ů</w:t>
      </w:r>
      <w:r w:rsidRPr="00A634CA">
        <w:rPr>
          <w:rFonts w:ascii="Times New Roman" w:hAnsi="Times New Roman"/>
          <w:b w:val="0"/>
          <w:sz w:val="24"/>
          <w:szCs w:val="24"/>
        </w:rPr>
        <w:t xml:space="preserve"> </w:t>
      </w:r>
      <w:r w:rsidRPr="00A634CA">
        <w:rPr>
          <w:rFonts w:ascii="Times New Roman" w:hAnsi="Times New Roman" w:hint="eastAsia"/>
          <w:b w:val="0"/>
          <w:sz w:val="24"/>
          <w:szCs w:val="24"/>
        </w:rPr>
        <w:t>Č</w:t>
      </w:r>
      <w:r w:rsidRPr="00A634CA">
        <w:rPr>
          <w:rFonts w:ascii="Times New Roman" w:hAnsi="Times New Roman"/>
          <w:b w:val="0"/>
          <w:sz w:val="24"/>
          <w:szCs w:val="24"/>
        </w:rPr>
        <w:t>eské republiky k projednání a rozhodnutí spor</w:t>
      </w:r>
      <w:r w:rsidRPr="00A634CA">
        <w:rPr>
          <w:rFonts w:ascii="Times New Roman" w:hAnsi="Times New Roman" w:hint="eastAsia"/>
          <w:b w:val="0"/>
          <w:sz w:val="24"/>
          <w:szCs w:val="24"/>
        </w:rPr>
        <w:t>ů</w:t>
      </w:r>
      <w:r w:rsidRPr="00A634CA">
        <w:rPr>
          <w:rFonts w:ascii="Times New Roman" w:hAnsi="Times New Roman"/>
          <w:b w:val="0"/>
          <w:sz w:val="24"/>
          <w:szCs w:val="24"/>
        </w:rPr>
        <w:t xml:space="preserve"> a jiných právních v</w:t>
      </w:r>
      <w:r w:rsidRPr="00A634CA">
        <w:rPr>
          <w:rFonts w:ascii="Times New Roman" w:hAnsi="Times New Roman" w:hint="eastAsia"/>
          <w:b w:val="0"/>
          <w:sz w:val="24"/>
          <w:szCs w:val="24"/>
        </w:rPr>
        <w:t>ě</w:t>
      </w:r>
      <w:r w:rsidR="005E2039">
        <w:rPr>
          <w:rFonts w:ascii="Times New Roman" w:hAnsi="Times New Roman"/>
          <w:b w:val="0"/>
          <w:sz w:val="24"/>
          <w:szCs w:val="24"/>
        </w:rPr>
        <w:t>cí vyplývajících z</w:t>
      </w:r>
      <w:r w:rsidR="007D3970">
        <w:rPr>
          <w:rFonts w:ascii="Times New Roman" w:hAnsi="Times New Roman"/>
          <w:b w:val="0"/>
          <w:sz w:val="24"/>
          <w:szCs w:val="24"/>
        </w:rPr>
        <w:t> </w:t>
      </w:r>
      <w:r w:rsidR="005E2039">
        <w:rPr>
          <w:rFonts w:ascii="Times New Roman" w:hAnsi="Times New Roman"/>
          <w:b w:val="0"/>
          <w:sz w:val="24"/>
          <w:szCs w:val="24"/>
        </w:rPr>
        <w:t>touto</w:t>
      </w:r>
      <w:r w:rsidR="007D3970">
        <w:rPr>
          <w:rFonts w:ascii="Times New Roman" w:hAnsi="Times New Roman"/>
          <w:b w:val="0"/>
          <w:sz w:val="24"/>
          <w:szCs w:val="24"/>
        </w:rPr>
        <w:t xml:space="preserve"> </w:t>
      </w:r>
      <w:r w:rsidRPr="00A634CA">
        <w:rPr>
          <w:rFonts w:ascii="Times New Roman" w:hAnsi="Times New Roman"/>
          <w:b w:val="0"/>
          <w:sz w:val="24"/>
          <w:szCs w:val="24"/>
        </w:rPr>
        <w:t>smlouvou založeného právního vztahu, jakož i ze vztah</w:t>
      </w:r>
      <w:r w:rsidRPr="00A634CA">
        <w:rPr>
          <w:rFonts w:ascii="Times New Roman" w:hAnsi="Times New Roman" w:hint="eastAsia"/>
          <w:b w:val="0"/>
          <w:sz w:val="24"/>
          <w:szCs w:val="24"/>
        </w:rPr>
        <w:t>ů</w:t>
      </w:r>
      <w:r w:rsidRPr="00A634CA">
        <w:rPr>
          <w:rFonts w:ascii="Times New Roman" w:hAnsi="Times New Roman"/>
          <w:b w:val="0"/>
          <w:sz w:val="24"/>
          <w:szCs w:val="24"/>
        </w:rPr>
        <w:t xml:space="preserve"> s tímto vztahem souvisejících.</w:t>
      </w:r>
      <w:r w:rsidRPr="00A634CA">
        <w:rPr>
          <w:rFonts w:ascii="Times New Roman" w:hAnsi="Times New Roman"/>
          <w:sz w:val="24"/>
          <w:szCs w:val="24"/>
        </w:rPr>
        <w:t xml:space="preserve"> </w:t>
      </w:r>
    </w:p>
    <w:p w14:paraId="615809C9" w14:textId="77777777" w:rsidR="000C397B" w:rsidRPr="00AC6EC0" w:rsidRDefault="00A634CA" w:rsidP="00A634CA">
      <w:pPr>
        <w:spacing w:before="120"/>
        <w:ind w:left="567" w:hanging="567"/>
        <w:jc w:val="both"/>
        <w:rPr>
          <w:rFonts w:ascii="Times New Roman" w:hAnsi="Times New Roman"/>
          <w:snapToGrid w:val="0"/>
        </w:rPr>
      </w:pPr>
      <w:r w:rsidRPr="00A634CA">
        <w:rPr>
          <w:rFonts w:ascii="Times New Roman" w:hAnsi="Times New Roman"/>
          <w:szCs w:val="24"/>
        </w:rPr>
        <w:t>(2)</w:t>
      </w:r>
      <w:r w:rsidRPr="00A634CA">
        <w:rPr>
          <w:rFonts w:ascii="Times New Roman" w:hAnsi="Times New Roman"/>
          <w:szCs w:val="24"/>
        </w:rPr>
        <w:tab/>
        <w:t xml:space="preserve">Smluvní strany se ve smyslu ustanovení § 89a zákona </w:t>
      </w:r>
      <w:r w:rsidRPr="00A634CA">
        <w:rPr>
          <w:rFonts w:ascii="Times New Roman" w:hAnsi="Times New Roman" w:hint="eastAsia"/>
          <w:szCs w:val="24"/>
        </w:rPr>
        <w:t>č</w:t>
      </w:r>
      <w:r w:rsidRPr="00A634CA">
        <w:rPr>
          <w:rFonts w:ascii="Times New Roman" w:hAnsi="Times New Roman"/>
          <w:szCs w:val="24"/>
        </w:rPr>
        <w:t>. 99/1963 Sb., ob</w:t>
      </w:r>
      <w:r w:rsidRPr="00A634CA">
        <w:rPr>
          <w:rFonts w:ascii="Times New Roman" w:hAnsi="Times New Roman" w:hint="eastAsia"/>
          <w:szCs w:val="24"/>
        </w:rPr>
        <w:t>č</w:t>
      </w:r>
      <w:r w:rsidRPr="00A634CA">
        <w:rPr>
          <w:rFonts w:ascii="Times New Roman" w:hAnsi="Times New Roman"/>
          <w:szCs w:val="24"/>
        </w:rPr>
        <w:t xml:space="preserve">anský soudní </w:t>
      </w:r>
      <w:r w:rsidRPr="00A634CA">
        <w:rPr>
          <w:rFonts w:ascii="Times New Roman" w:hAnsi="Times New Roman" w:hint="eastAsia"/>
          <w:szCs w:val="24"/>
        </w:rPr>
        <w:t>řá</w:t>
      </w:r>
      <w:r w:rsidRPr="00A634CA">
        <w:rPr>
          <w:rFonts w:ascii="Times New Roman" w:hAnsi="Times New Roman"/>
          <w:szCs w:val="24"/>
        </w:rPr>
        <w:t>d, ve zn</w:t>
      </w:r>
      <w:r w:rsidRPr="00A634CA">
        <w:rPr>
          <w:rFonts w:ascii="Times New Roman" w:hAnsi="Times New Roman" w:hint="eastAsia"/>
          <w:szCs w:val="24"/>
        </w:rPr>
        <w:t>ě</w:t>
      </w:r>
      <w:r w:rsidRPr="00A634CA">
        <w:rPr>
          <w:rFonts w:ascii="Times New Roman" w:hAnsi="Times New Roman"/>
          <w:szCs w:val="24"/>
        </w:rPr>
        <w:t>ní pozd</w:t>
      </w:r>
      <w:r w:rsidRPr="00A634CA">
        <w:rPr>
          <w:rFonts w:ascii="Times New Roman" w:hAnsi="Times New Roman" w:hint="eastAsia"/>
          <w:szCs w:val="24"/>
        </w:rPr>
        <w:t>ě</w:t>
      </w:r>
      <w:r w:rsidRPr="00A634CA">
        <w:rPr>
          <w:rFonts w:ascii="Times New Roman" w:hAnsi="Times New Roman"/>
          <w:szCs w:val="24"/>
        </w:rPr>
        <w:t>jších p</w:t>
      </w:r>
      <w:r w:rsidRPr="00A634CA">
        <w:rPr>
          <w:rFonts w:ascii="Times New Roman" w:hAnsi="Times New Roman" w:hint="eastAsia"/>
          <w:szCs w:val="24"/>
        </w:rPr>
        <w:t>ř</w:t>
      </w:r>
      <w:r w:rsidRPr="00A634CA">
        <w:rPr>
          <w:rFonts w:ascii="Times New Roman" w:hAnsi="Times New Roman"/>
          <w:szCs w:val="24"/>
        </w:rPr>
        <w:t>edpis</w:t>
      </w:r>
      <w:r w:rsidRPr="00A634CA">
        <w:rPr>
          <w:rFonts w:ascii="Times New Roman" w:hAnsi="Times New Roman" w:hint="eastAsia"/>
          <w:szCs w:val="24"/>
        </w:rPr>
        <w:t>ů</w:t>
      </w:r>
      <w:r w:rsidRPr="00A634CA">
        <w:rPr>
          <w:rFonts w:ascii="Times New Roman" w:hAnsi="Times New Roman"/>
          <w:szCs w:val="24"/>
        </w:rPr>
        <w:t>, dohodly, že místn</w:t>
      </w:r>
      <w:r w:rsidRPr="00A634CA">
        <w:rPr>
          <w:rFonts w:ascii="Times New Roman" w:hAnsi="Times New Roman" w:hint="eastAsia"/>
          <w:szCs w:val="24"/>
        </w:rPr>
        <w:t>ě</w:t>
      </w:r>
      <w:r w:rsidRPr="00A634CA">
        <w:rPr>
          <w:rFonts w:ascii="Times New Roman" w:hAnsi="Times New Roman"/>
          <w:szCs w:val="24"/>
        </w:rPr>
        <w:t xml:space="preserve"> p</w:t>
      </w:r>
      <w:r w:rsidRPr="00A634CA">
        <w:rPr>
          <w:rFonts w:ascii="Times New Roman" w:hAnsi="Times New Roman" w:hint="eastAsia"/>
          <w:szCs w:val="24"/>
        </w:rPr>
        <w:t>ří</w:t>
      </w:r>
      <w:r w:rsidRPr="00A634CA">
        <w:rPr>
          <w:rFonts w:ascii="Times New Roman" w:hAnsi="Times New Roman"/>
          <w:szCs w:val="24"/>
        </w:rPr>
        <w:t xml:space="preserve">slušným soudem k projednání a </w:t>
      </w:r>
      <w:r w:rsidRPr="00A634CA">
        <w:rPr>
          <w:rFonts w:ascii="Times New Roman" w:hAnsi="Times New Roman"/>
          <w:szCs w:val="24"/>
        </w:rPr>
        <w:lastRenderedPageBreak/>
        <w:t>rozhodnutí spor</w:t>
      </w:r>
      <w:r w:rsidRPr="00A634CA">
        <w:rPr>
          <w:rFonts w:ascii="Times New Roman" w:hAnsi="Times New Roman" w:hint="eastAsia"/>
          <w:szCs w:val="24"/>
        </w:rPr>
        <w:t>ů</w:t>
      </w:r>
      <w:r w:rsidRPr="00A634CA">
        <w:rPr>
          <w:rFonts w:ascii="Times New Roman" w:hAnsi="Times New Roman"/>
          <w:szCs w:val="24"/>
        </w:rPr>
        <w:t xml:space="preserve"> a jiných právních v</w:t>
      </w:r>
      <w:r w:rsidRPr="00A634CA">
        <w:rPr>
          <w:rFonts w:ascii="Times New Roman" w:hAnsi="Times New Roman" w:hint="eastAsia"/>
          <w:szCs w:val="24"/>
        </w:rPr>
        <w:t>ě</w:t>
      </w:r>
      <w:r w:rsidRPr="00A634CA">
        <w:rPr>
          <w:rFonts w:ascii="Times New Roman" w:hAnsi="Times New Roman"/>
          <w:szCs w:val="24"/>
        </w:rPr>
        <w:t xml:space="preserve">cí vyplývajících </w:t>
      </w:r>
      <w:r>
        <w:rPr>
          <w:rFonts w:ascii="Times New Roman" w:hAnsi="Times New Roman"/>
          <w:szCs w:val="24"/>
        </w:rPr>
        <w:t>s</w:t>
      </w:r>
      <w:r w:rsidRPr="00A634CA">
        <w:rPr>
          <w:rFonts w:ascii="Times New Roman" w:hAnsi="Times New Roman"/>
          <w:szCs w:val="24"/>
        </w:rPr>
        <w:t xml:space="preserve"> touto smlouvou založeného právního vztahu, jakož i ze vztah</w:t>
      </w:r>
      <w:r w:rsidRPr="00A634CA">
        <w:rPr>
          <w:rFonts w:ascii="Times New Roman" w:hAnsi="Times New Roman" w:hint="eastAsia"/>
          <w:szCs w:val="24"/>
        </w:rPr>
        <w:t>ů</w:t>
      </w:r>
      <w:r w:rsidRPr="00A634CA">
        <w:rPr>
          <w:rFonts w:ascii="Times New Roman" w:hAnsi="Times New Roman"/>
          <w:szCs w:val="24"/>
        </w:rPr>
        <w:t xml:space="preserve"> s tímto vztahem souvisejících, je v p</w:t>
      </w:r>
      <w:r w:rsidRPr="00A634CA">
        <w:rPr>
          <w:rFonts w:ascii="Times New Roman" w:hAnsi="Times New Roman" w:hint="eastAsia"/>
          <w:szCs w:val="24"/>
        </w:rPr>
        <w:t>ří</w:t>
      </w:r>
      <w:r w:rsidRPr="00A634CA">
        <w:rPr>
          <w:rFonts w:ascii="Times New Roman" w:hAnsi="Times New Roman"/>
          <w:szCs w:val="24"/>
        </w:rPr>
        <w:t>pad</w:t>
      </w:r>
      <w:r w:rsidRPr="00A634CA">
        <w:rPr>
          <w:rFonts w:ascii="Times New Roman" w:hAnsi="Times New Roman" w:hint="eastAsia"/>
          <w:szCs w:val="24"/>
        </w:rPr>
        <w:t>ě</w:t>
      </w:r>
      <w:r w:rsidRPr="00A634CA">
        <w:rPr>
          <w:rFonts w:ascii="Times New Roman" w:hAnsi="Times New Roman"/>
          <w:szCs w:val="24"/>
        </w:rPr>
        <w:t>, že k projednání v</w:t>
      </w:r>
      <w:r w:rsidRPr="00A634CA">
        <w:rPr>
          <w:rFonts w:ascii="Times New Roman" w:hAnsi="Times New Roman" w:hint="eastAsia"/>
          <w:szCs w:val="24"/>
        </w:rPr>
        <w:t>ě</w:t>
      </w:r>
      <w:r w:rsidRPr="00A634CA">
        <w:rPr>
          <w:rFonts w:ascii="Times New Roman" w:hAnsi="Times New Roman"/>
          <w:szCs w:val="24"/>
        </w:rPr>
        <w:t>ci je v</w:t>
      </w:r>
      <w:r w:rsidRPr="00A634CA">
        <w:rPr>
          <w:rFonts w:ascii="Times New Roman" w:hAnsi="Times New Roman" w:hint="eastAsia"/>
          <w:szCs w:val="24"/>
        </w:rPr>
        <w:t>ě</w:t>
      </w:r>
      <w:r w:rsidRPr="00A634CA">
        <w:rPr>
          <w:rFonts w:ascii="Times New Roman" w:hAnsi="Times New Roman"/>
          <w:szCs w:val="24"/>
        </w:rPr>
        <w:t>cn</w:t>
      </w:r>
      <w:r w:rsidRPr="00A634CA">
        <w:rPr>
          <w:rFonts w:ascii="Times New Roman" w:hAnsi="Times New Roman" w:hint="eastAsia"/>
          <w:szCs w:val="24"/>
        </w:rPr>
        <w:t>ě</w:t>
      </w:r>
      <w:r w:rsidRPr="00A634CA">
        <w:rPr>
          <w:rFonts w:ascii="Times New Roman" w:hAnsi="Times New Roman"/>
          <w:szCs w:val="24"/>
        </w:rPr>
        <w:t xml:space="preserve"> p</w:t>
      </w:r>
      <w:r w:rsidRPr="00A634CA">
        <w:rPr>
          <w:rFonts w:ascii="Times New Roman" w:hAnsi="Times New Roman" w:hint="eastAsia"/>
          <w:szCs w:val="24"/>
        </w:rPr>
        <w:t>ří</w:t>
      </w:r>
      <w:r w:rsidRPr="00A634CA">
        <w:rPr>
          <w:rFonts w:ascii="Times New Roman" w:hAnsi="Times New Roman"/>
          <w:szCs w:val="24"/>
        </w:rPr>
        <w:t>slušný krajský soud, M</w:t>
      </w:r>
      <w:r w:rsidRPr="00A634CA">
        <w:rPr>
          <w:rFonts w:ascii="Times New Roman" w:hAnsi="Times New Roman" w:hint="eastAsia"/>
          <w:szCs w:val="24"/>
        </w:rPr>
        <w:t>ě</w:t>
      </w:r>
      <w:r w:rsidRPr="00A634CA">
        <w:rPr>
          <w:rFonts w:ascii="Times New Roman" w:hAnsi="Times New Roman"/>
          <w:szCs w:val="24"/>
        </w:rPr>
        <w:t>stský soud v Praze a v p</w:t>
      </w:r>
      <w:r w:rsidRPr="00A634CA">
        <w:rPr>
          <w:rFonts w:ascii="Times New Roman" w:hAnsi="Times New Roman" w:hint="eastAsia"/>
          <w:szCs w:val="24"/>
        </w:rPr>
        <w:t>ří</w:t>
      </w:r>
      <w:r w:rsidRPr="00A634CA">
        <w:rPr>
          <w:rFonts w:ascii="Times New Roman" w:hAnsi="Times New Roman"/>
          <w:szCs w:val="24"/>
        </w:rPr>
        <w:t>pad</w:t>
      </w:r>
      <w:r w:rsidRPr="00A634CA">
        <w:rPr>
          <w:rFonts w:ascii="Times New Roman" w:hAnsi="Times New Roman" w:hint="eastAsia"/>
          <w:szCs w:val="24"/>
        </w:rPr>
        <w:t>ě</w:t>
      </w:r>
      <w:r w:rsidRPr="00A634CA">
        <w:rPr>
          <w:rFonts w:ascii="Times New Roman" w:hAnsi="Times New Roman"/>
          <w:szCs w:val="24"/>
        </w:rPr>
        <w:t>, že k projednání v</w:t>
      </w:r>
      <w:r w:rsidRPr="00A634CA">
        <w:rPr>
          <w:rFonts w:ascii="Times New Roman" w:hAnsi="Times New Roman" w:hint="eastAsia"/>
          <w:szCs w:val="24"/>
        </w:rPr>
        <w:t>ě</w:t>
      </w:r>
      <w:r w:rsidRPr="00A634CA">
        <w:rPr>
          <w:rFonts w:ascii="Times New Roman" w:hAnsi="Times New Roman"/>
          <w:szCs w:val="24"/>
        </w:rPr>
        <w:t>ci je v</w:t>
      </w:r>
      <w:r w:rsidRPr="00A634CA">
        <w:rPr>
          <w:rFonts w:ascii="Times New Roman" w:hAnsi="Times New Roman" w:hint="eastAsia"/>
          <w:szCs w:val="24"/>
        </w:rPr>
        <w:t>ě</w:t>
      </w:r>
      <w:r w:rsidRPr="00A634CA">
        <w:rPr>
          <w:rFonts w:ascii="Times New Roman" w:hAnsi="Times New Roman"/>
          <w:szCs w:val="24"/>
        </w:rPr>
        <w:t>cn</w:t>
      </w:r>
      <w:r w:rsidRPr="00A634CA">
        <w:rPr>
          <w:rFonts w:ascii="Times New Roman" w:hAnsi="Times New Roman" w:hint="eastAsia"/>
          <w:szCs w:val="24"/>
        </w:rPr>
        <w:t>ě</w:t>
      </w:r>
      <w:r w:rsidRPr="00A634CA">
        <w:rPr>
          <w:rFonts w:ascii="Times New Roman" w:hAnsi="Times New Roman"/>
          <w:szCs w:val="24"/>
        </w:rPr>
        <w:t xml:space="preserve"> p</w:t>
      </w:r>
      <w:r w:rsidRPr="00A634CA">
        <w:rPr>
          <w:rFonts w:ascii="Times New Roman" w:hAnsi="Times New Roman" w:hint="eastAsia"/>
          <w:szCs w:val="24"/>
        </w:rPr>
        <w:t>ří</w:t>
      </w:r>
      <w:r w:rsidRPr="00A634CA">
        <w:rPr>
          <w:rFonts w:ascii="Times New Roman" w:hAnsi="Times New Roman"/>
          <w:szCs w:val="24"/>
        </w:rPr>
        <w:t>slušný okresní soud, Obvodní soud pro Prahu 5.</w:t>
      </w:r>
    </w:p>
    <w:p w14:paraId="097C3D1D" w14:textId="77777777" w:rsidR="001A3F6A" w:rsidRPr="00AC6EC0" w:rsidRDefault="001A3F6A" w:rsidP="005E2039">
      <w:pPr>
        <w:rPr>
          <w:rFonts w:ascii="Times New Roman" w:hAnsi="Times New Roman"/>
        </w:rPr>
      </w:pPr>
    </w:p>
    <w:p w14:paraId="7E4133E2" w14:textId="3FDE526E" w:rsidR="000C397B" w:rsidRDefault="000C397B" w:rsidP="000C397B">
      <w:pPr>
        <w:pStyle w:val="Nadpis1"/>
        <w:keepNext w:val="0"/>
        <w:tabs>
          <w:tab w:val="left" w:pos="550"/>
        </w:tabs>
        <w:spacing w:before="0"/>
        <w:jc w:val="center"/>
        <w:rPr>
          <w:rFonts w:ascii="Times New Roman" w:hAnsi="Times New Roman"/>
          <w:b w:val="0"/>
          <w:szCs w:val="24"/>
        </w:rPr>
      </w:pPr>
      <w:r>
        <w:rPr>
          <w:rFonts w:ascii="Times New Roman" w:hAnsi="Times New Roman"/>
          <w:sz w:val="24"/>
          <w:szCs w:val="24"/>
        </w:rPr>
        <w:t>Čl. 1</w:t>
      </w:r>
      <w:r w:rsidR="00070139">
        <w:rPr>
          <w:rFonts w:ascii="Times New Roman" w:hAnsi="Times New Roman"/>
          <w:sz w:val="24"/>
          <w:szCs w:val="24"/>
        </w:rPr>
        <w:t>4</w:t>
      </w:r>
    </w:p>
    <w:p w14:paraId="267067B4" w14:textId="77777777" w:rsidR="000C397B" w:rsidRPr="002D5E90" w:rsidRDefault="000C397B" w:rsidP="000C397B">
      <w:pPr>
        <w:spacing w:after="60"/>
        <w:jc w:val="center"/>
        <w:rPr>
          <w:rFonts w:ascii="Times New Roman" w:hAnsi="Times New Roman"/>
          <w:b/>
          <w:szCs w:val="24"/>
        </w:rPr>
      </w:pPr>
      <w:r w:rsidRPr="002D5E90">
        <w:rPr>
          <w:rFonts w:ascii="Times New Roman" w:hAnsi="Times New Roman"/>
          <w:b/>
          <w:szCs w:val="24"/>
        </w:rPr>
        <w:t>Přílohy</w:t>
      </w:r>
    </w:p>
    <w:p w14:paraId="41472EF2" w14:textId="77777777" w:rsidR="000C397B" w:rsidRPr="00AC6EC0" w:rsidRDefault="000C397B" w:rsidP="006010D7">
      <w:pPr>
        <w:spacing w:before="1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(1) </w:t>
      </w:r>
      <w:r>
        <w:rPr>
          <w:rFonts w:ascii="Times New Roman" w:hAnsi="Times New Roman"/>
          <w:szCs w:val="24"/>
        </w:rPr>
        <w:tab/>
      </w:r>
      <w:r w:rsidRPr="00AC6EC0">
        <w:rPr>
          <w:rFonts w:ascii="Times New Roman" w:hAnsi="Times New Roman"/>
          <w:szCs w:val="24"/>
        </w:rPr>
        <w:t xml:space="preserve">Nedílnou součástí této smlouvy jsou </w:t>
      </w:r>
      <w:r w:rsidR="009E5540">
        <w:rPr>
          <w:rFonts w:ascii="Times New Roman" w:hAnsi="Times New Roman"/>
          <w:szCs w:val="24"/>
        </w:rPr>
        <w:t xml:space="preserve">její </w:t>
      </w:r>
      <w:r w:rsidRPr="00AC6EC0">
        <w:rPr>
          <w:rFonts w:ascii="Times New Roman" w:hAnsi="Times New Roman"/>
          <w:szCs w:val="24"/>
        </w:rPr>
        <w:t>přílohy, a to:</w:t>
      </w:r>
    </w:p>
    <w:p w14:paraId="62E0C97C" w14:textId="4D42C027" w:rsidR="00F96806" w:rsidRDefault="000C397B" w:rsidP="006010D7">
      <w:pPr>
        <w:spacing w:before="60" w:after="60"/>
        <w:ind w:left="992"/>
        <w:rPr>
          <w:rFonts w:ascii="Times New Roman" w:hAnsi="Times New Roman"/>
          <w:szCs w:val="24"/>
        </w:rPr>
      </w:pPr>
      <w:bookmarkStart w:id="2" w:name="_Hlk495416824"/>
      <w:r w:rsidRPr="00AC6EC0">
        <w:rPr>
          <w:rFonts w:ascii="Times New Roman" w:hAnsi="Times New Roman"/>
          <w:szCs w:val="24"/>
        </w:rPr>
        <w:t xml:space="preserve">Příloha č. 1: </w:t>
      </w:r>
      <w:r w:rsidR="00F96806" w:rsidRPr="003F0E57">
        <w:rPr>
          <w:rFonts w:ascii="Times New Roman" w:hAnsi="Times New Roman"/>
          <w:szCs w:val="24"/>
        </w:rPr>
        <w:t>Výpis z obchodního rejstříku poskytovatele (je-li v něm zapsán)</w:t>
      </w:r>
    </w:p>
    <w:p w14:paraId="649E9680" w14:textId="77777777" w:rsidR="00F96806" w:rsidRDefault="00F96806" w:rsidP="006010D7">
      <w:pPr>
        <w:spacing w:before="60" w:after="60"/>
        <w:ind w:left="992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Příloha č. 2: Podrobné požadavky </w:t>
      </w:r>
      <w:r w:rsidR="00E320D8">
        <w:rPr>
          <w:rFonts w:ascii="Times New Roman" w:hAnsi="Times New Roman"/>
          <w:szCs w:val="24"/>
        </w:rPr>
        <w:t xml:space="preserve">objednatele </w:t>
      </w:r>
      <w:r>
        <w:rPr>
          <w:rFonts w:ascii="Times New Roman" w:hAnsi="Times New Roman"/>
          <w:szCs w:val="24"/>
        </w:rPr>
        <w:t>na předmět plnění</w:t>
      </w:r>
    </w:p>
    <w:p w14:paraId="3300A164" w14:textId="77777777" w:rsidR="006010D7" w:rsidRDefault="000C397B" w:rsidP="006010D7">
      <w:pPr>
        <w:spacing w:before="60" w:after="60"/>
        <w:ind w:left="992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Příloha č. </w:t>
      </w:r>
      <w:r w:rsidR="00F96806">
        <w:rPr>
          <w:rFonts w:ascii="Times New Roman" w:hAnsi="Times New Roman"/>
          <w:szCs w:val="24"/>
        </w:rPr>
        <w:t>3</w:t>
      </w:r>
      <w:r>
        <w:rPr>
          <w:rFonts w:ascii="Times New Roman" w:hAnsi="Times New Roman"/>
          <w:szCs w:val="24"/>
        </w:rPr>
        <w:t xml:space="preserve">: </w:t>
      </w:r>
      <w:r w:rsidR="009E5540">
        <w:rPr>
          <w:rFonts w:ascii="Times New Roman" w:hAnsi="Times New Roman"/>
          <w:szCs w:val="24"/>
        </w:rPr>
        <w:t>O</w:t>
      </w:r>
      <w:r>
        <w:rPr>
          <w:rFonts w:ascii="Times New Roman" w:hAnsi="Times New Roman"/>
          <w:szCs w:val="24"/>
        </w:rPr>
        <w:t>bchodní podmínky NNH</w:t>
      </w:r>
    </w:p>
    <w:bookmarkEnd w:id="2"/>
    <w:p w14:paraId="3A3C3A97" w14:textId="77777777" w:rsidR="00CD1055" w:rsidRDefault="00CD1055" w:rsidP="000C397B">
      <w:pPr>
        <w:pStyle w:val="Nadpis1"/>
        <w:keepNext w:val="0"/>
        <w:tabs>
          <w:tab w:val="left" w:pos="550"/>
        </w:tabs>
        <w:spacing w:before="0"/>
        <w:jc w:val="center"/>
        <w:rPr>
          <w:rFonts w:ascii="Times New Roman" w:hAnsi="Times New Roman"/>
          <w:sz w:val="24"/>
          <w:szCs w:val="24"/>
        </w:rPr>
      </w:pPr>
    </w:p>
    <w:p w14:paraId="33A094B7" w14:textId="4F0D20EC" w:rsidR="000C397B" w:rsidRDefault="000C397B" w:rsidP="000C397B">
      <w:pPr>
        <w:pStyle w:val="Nadpis1"/>
        <w:keepNext w:val="0"/>
        <w:tabs>
          <w:tab w:val="left" w:pos="550"/>
        </w:tabs>
        <w:spacing w:before="0"/>
        <w:jc w:val="center"/>
        <w:rPr>
          <w:rFonts w:ascii="Times New Roman" w:hAnsi="Times New Roman"/>
          <w:b w:val="0"/>
          <w:szCs w:val="24"/>
        </w:rPr>
      </w:pPr>
      <w:r>
        <w:rPr>
          <w:rFonts w:ascii="Times New Roman" w:hAnsi="Times New Roman"/>
          <w:sz w:val="24"/>
          <w:szCs w:val="24"/>
        </w:rPr>
        <w:t>Čl. 1</w:t>
      </w:r>
      <w:r w:rsidR="00070139">
        <w:rPr>
          <w:rFonts w:ascii="Times New Roman" w:hAnsi="Times New Roman"/>
          <w:sz w:val="24"/>
          <w:szCs w:val="24"/>
        </w:rPr>
        <w:t>5</w:t>
      </w:r>
    </w:p>
    <w:p w14:paraId="3275EC80" w14:textId="77777777" w:rsidR="000C397B" w:rsidRPr="002D5E90" w:rsidRDefault="000C397B" w:rsidP="000C397B">
      <w:pPr>
        <w:pStyle w:val="Nadpis1"/>
        <w:keepNext w:val="0"/>
        <w:spacing w:before="0"/>
        <w:jc w:val="center"/>
        <w:rPr>
          <w:rFonts w:ascii="Times New Roman" w:hAnsi="Times New Roman"/>
          <w:snapToGrid w:val="0"/>
          <w:sz w:val="24"/>
          <w:szCs w:val="24"/>
        </w:rPr>
      </w:pPr>
      <w:r w:rsidRPr="002D5E90">
        <w:rPr>
          <w:rFonts w:ascii="Times New Roman" w:hAnsi="Times New Roman"/>
          <w:snapToGrid w:val="0"/>
          <w:sz w:val="24"/>
          <w:szCs w:val="24"/>
        </w:rPr>
        <w:t>Závěrečná ustanovení</w:t>
      </w:r>
    </w:p>
    <w:p w14:paraId="70FEB0EE" w14:textId="6D635E98" w:rsidR="000C397B" w:rsidRPr="00AC6EC0" w:rsidRDefault="000C397B" w:rsidP="000025D9">
      <w:pPr>
        <w:pStyle w:val="Nadpis2"/>
        <w:keepNext w:val="0"/>
        <w:numPr>
          <w:ilvl w:val="1"/>
          <w:numId w:val="8"/>
        </w:numPr>
        <w:spacing w:before="120" w:after="0"/>
        <w:jc w:val="both"/>
        <w:rPr>
          <w:rFonts w:ascii="Times New Roman" w:hAnsi="Times New Roman"/>
          <w:b w:val="0"/>
          <w:i w:val="0"/>
        </w:rPr>
      </w:pPr>
      <w:r w:rsidRPr="00AC6EC0">
        <w:rPr>
          <w:rFonts w:ascii="Times New Roman" w:hAnsi="Times New Roman"/>
          <w:b w:val="0"/>
          <w:i w:val="0"/>
        </w:rPr>
        <w:t>Smlouva nabývá platnosti dnem jejího podpisu poslední</w:t>
      </w:r>
      <w:r w:rsidR="009E5540">
        <w:rPr>
          <w:rFonts w:ascii="Times New Roman" w:hAnsi="Times New Roman"/>
          <w:b w:val="0"/>
          <w:i w:val="0"/>
        </w:rPr>
        <w:t xml:space="preserve"> ze smluvních stran</w:t>
      </w:r>
      <w:r w:rsidRPr="00AC6EC0">
        <w:rPr>
          <w:rFonts w:ascii="Times New Roman" w:hAnsi="Times New Roman"/>
          <w:b w:val="0"/>
          <w:i w:val="0"/>
        </w:rPr>
        <w:t xml:space="preserve"> této smlouvy</w:t>
      </w:r>
      <w:r w:rsidR="00E320D8">
        <w:rPr>
          <w:rFonts w:ascii="Times New Roman" w:hAnsi="Times New Roman"/>
          <w:b w:val="0"/>
          <w:i w:val="0"/>
        </w:rPr>
        <w:t xml:space="preserve"> a </w:t>
      </w:r>
      <w:r w:rsidR="009E5540" w:rsidRPr="002B3CCA">
        <w:rPr>
          <w:rFonts w:ascii="Times New Roman" w:hAnsi="Times New Roman"/>
          <w:b w:val="0"/>
          <w:i w:val="0"/>
        </w:rPr>
        <w:t>účinnosti dnem zveřejnění smlouvy vč. jejich příloh v registru smluv dle zákona č. 340/2015 Sb., o zvláštních podmínkách účinnosti některých smluv, uveřejňování těchto smluv a o registru smluv (zákon o registru smluv).</w:t>
      </w:r>
    </w:p>
    <w:p w14:paraId="75D690C5" w14:textId="77777777" w:rsidR="000C397B" w:rsidRPr="00AC6EC0" w:rsidRDefault="000C397B" w:rsidP="000025D9">
      <w:pPr>
        <w:pStyle w:val="Nadpis2"/>
        <w:keepNext w:val="0"/>
        <w:numPr>
          <w:ilvl w:val="1"/>
          <w:numId w:val="8"/>
        </w:numPr>
        <w:spacing w:before="120" w:after="0"/>
        <w:ind w:left="578" w:hanging="578"/>
        <w:jc w:val="both"/>
        <w:rPr>
          <w:rFonts w:ascii="Times New Roman" w:hAnsi="Times New Roman"/>
          <w:b w:val="0"/>
          <w:i w:val="0"/>
          <w:snapToGrid w:val="0"/>
        </w:rPr>
      </w:pPr>
      <w:r w:rsidRPr="00AC6EC0">
        <w:rPr>
          <w:rFonts w:ascii="Times New Roman" w:hAnsi="Times New Roman"/>
          <w:b w:val="0"/>
          <w:i w:val="0"/>
        </w:rPr>
        <w:t>Smluvní</w:t>
      </w:r>
      <w:r w:rsidRPr="00AC6EC0">
        <w:rPr>
          <w:rFonts w:ascii="Times New Roman" w:hAnsi="Times New Roman"/>
        </w:rPr>
        <w:t xml:space="preserve"> </w:t>
      </w:r>
      <w:r w:rsidRPr="00AC6EC0">
        <w:rPr>
          <w:rFonts w:ascii="Times New Roman" w:hAnsi="Times New Roman"/>
          <w:b w:val="0"/>
          <w:i w:val="0"/>
        </w:rPr>
        <w:t xml:space="preserve">vztahy založené touto smlouvou mezi smluvními stranami </w:t>
      </w:r>
      <w:r w:rsidR="000025D9">
        <w:rPr>
          <w:rFonts w:ascii="Times New Roman" w:hAnsi="Times New Roman"/>
          <w:b w:val="0"/>
          <w:i w:val="0"/>
        </w:rPr>
        <w:t xml:space="preserve">a jí výslovně neupravené </w:t>
      </w:r>
      <w:r w:rsidRPr="00AC6EC0">
        <w:rPr>
          <w:rFonts w:ascii="Times New Roman" w:hAnsi="Times New Roman"/>
          <w:b w:val="0"/>
          <w:i w:val="0"/>
        </w:rPr>
        <w:t xml:space="preserve">se řídí </w:t>
      </w:r>
      <w:r>
        <w:rPr>
          <w:rFonts w:ascii="Times New Roman" w:hAnsi="Times New Roman"/>
          <w:b w:val="0"/>
          <w:i w:val="0"/>
        </w:rPr>
        <w:t xml:space="preserve">českým právním řádem a především pak </w:t>
      </w:r>
      <w:r w:rsidRPr="00AC6EC0">
        <w:rPr>
          <w:rFonts w:ascii="Times New Roman" w:hAnsi="Times New Roman"/>
          <w:b w:val="0"/>
          <w:i w:val="0"/>
        </w:rPr>
        <w:t xml:space="preserve">ustanoveními </w:t>
      </w:r>
      <w:r w:rsidRPr="00AC6EC0">
        <w:rPr>
          <w:rFonts w:ascii="Times New Roman" w:hAnsi="Times New Roman"/>
          <w:b w:val="0"/>
          <w:i w:val="0"/>
          <w:snapToGrid w:val="0"/>
        </w:rPr>
        <w:t>občanského zákoníku</w:t>
      </w:r>
      <w:r w:rsidR="000025D9">
        <w:rPr>
          <w:rFonts w:ascii="Times New Roman" w:hAnsi="Times New Roman"/>
          <w:b w:val="0"/>
          <w:i w:val="0"/>
          <w:snapToGrid w:val="0"/>
        </w:rPr>
        <w:t>.</w:t>
      </w:r>
    </w:p>
    <w:p w14:paraId="437CCE93" w14:textId="77777777" w:rsidR="000C397B" w:rsidRDefault="000C397B" w:rsidP="000025D9">
      <w:pPr>
        <w:pStyle w:val="Nadpis2"/>
        <w:keepNext w:val="0"/>
        <w:numPr>
          <w:ilvl w:val="1"/>
          <w:numId w:val="8"/>
        </w:numPr>
        <w:spacing w:before="120" w:after="0"/>
        <w:jc w:val="both"/>
        <w:rPr>
          <w:rFonts w:ascii="Times New Roman" w:hAnsi="Times New Roman"/>
          <w:b w:val="0"/>
          <w:i w:val="0"/>
        </w:rPr>
      </w:pPr>
      <w:r w:rsidRPr="00AC6EC0">
        <w:rPr>
          <w:rFonts w:ascii="Times New Roman" w:hAnsi="Times New Roman"/>
          <w:b w:val="0"/>
          <w:i w:val="0"/>
        </w:rPr>
        <w:t xml:space="preserve">Poskytovatel prohlašuje, že souhlasí se zveřejněním všech náležitostí </w:t>
      </w:r>
      <w:r w:rsidRPr="00AC6EC0">
        <w:rPr>
          <w:rFonts w:ascii="Times New Roman" w:hAnsi="Times New Roman"/>
          <w:b w:val="0"/>
          <w:i w:val="0"/>
          <w:snapToGrid w:val="0"/>
        </w:rPr>
        <w:t>smluvního vztahu založeného touto smlouvou</w:t>
      </w:r>
      <w:r w:rsidRPr="00AC6EC0">
        <w:rPr>
          <w:rFonts w:ascii="Times New Roman" w:hAnsi="Times New Roman"/>
          <w:b w:val="0"/>
          <w:i w:val="0"/>
        </w:rPr>
        <w:t>.</w:t>
      </w:r>
    </w:p>
    <w:p w14:paraId="260DC4BB" w14:textId="77777777" w:rsidR="000025D9" w:rsidRDefault="000025D9" w:rsidP="000025D9">
      <w:pPr>
        <w:pStyle w:val="Nadpis2"/>
        <w:keepNext w:val="0"/>
        <w:widowControl w:val="0"/>
        <w:numPr>
          <w:ilvl w:val="1"/>
          <w:numId w:val="8"/>
        </w:numPr>
        <w:spacing w:before="120" w:after="0"/>
        <w:jc w:val="both"/>
        <w:rPr>
          <w:rFonts w:ascii="Times New Roman" w:hAnsi="Times New Roman"/>
          <w:b w:val="0"/>
          <w:i w:val="0"/>
        </w:rPr>
      </w:pPr>
      <w:r w:rsidRPr="00381E44">
        <w:rPr>
          <w:rFonts w:ascii="Times New Roman" w:hAnsi="Times New Roman"/>
          <w:b w:val="0"/>
          <w:i w:val="0"/>
        </w:rPr>
        <w:t xml:space="preserve">Veškeré změny, jež mají vliv na plnění závazků z této </w:t>
      </w:r>
      <w:r w:rsidRPr="00AC1A2C">
        <w:rPr>
          <w:rFonts w:ascii="Times New Roman" w:hAnsi="Times New Roman"/>
          <w:b w:val="0"/>
          <w:i w:val="0"/>
        </w:rPr>
        <w:t>smlouvy</w:t>
      </w:r>
      <w:r w:rsidRPr="00381E44">
        <w:rPr>
          <w:rFonts w:ascii="Times New Roman" w:hAnsi="Times New Roman"/>
          <w:b w:val="0"/>
          <w:i w:val="0"/>
        </w:rPr>
        <w:t xml:space="preserve"> (zejména změna obchodní firmy, sídla, statutárních orgánů oprávněných jménem společnosti jednat, odpovědných zástupců, přihlášení či odhlášení DPH, </w:t>
      </w:r>
      <w:r>
        <w:rPr>
          <w:rFonts w:ascii="Times New Roman" w:hAnsi="Times New Roman"/>
          <w:b w:val="0"/>
          <w:i w:val="0"/>
        </w:rPr>
        <w:t>pověřeného pracovníka</w:t>
      </w:r>
      <w:r w:rsidRPr="00381E44">
        <w:rPr>
          <w:rFonts w:ascii="Times New Roman" w:hAnsi="Times New Roman"/>
          <w:b w:val="0"/>
          <w:i w:val="0"/>
        </w:rPr>
        <w:t xml:space="preserve">, místa dodávky, bankovního spojení </w:t>
      </w:r>
      <w:r w:rsidRPr="0065353C">
        <w:rPr>
          <w:rFonts w:ascii="Times New Roman" w:hAnsi="Times New Roman"/>
          <w:b w:val="0"/>
          <w:i w:val="0"/>
        </w:rPr>
        <w:t>apod</w:t>
      </w:r>
      <w:r w:rsidRPr="00381E44">
        <w:rPr>
          <w:rFonts w:ascii="Times New Roman" w:hAnsi="Times New Roman"/>
          <w:b w:val="0"/>
          <w:i w:val="0"/>
        </w:rPr>
        <w:t>.), budou oznámeny písemným doporučeným dopisem druhé smluvní straně nejpozději do 5 pracovních dnů ode dne, kdy ke změně došlo.</w:t>
      </w:r>
    </w:p>
    <w:p w14:paraId="7940FFEA" w14:textId="77777777" w:rsidR="000025D9" w:rsidRPr="000025D9" w:rsidRDefault="000025D9" w:rsidP="000025D9">
      <w:pPr>
        <w:pStyle w:val="Odstavecseseznamem"/>
        <w:numPr>
          <w:ilvl w:val="1"/>
          <w:numId w:val="8"/>
        </w:numPr>
        <w:spacing w:before="120"/>
        <w:jc w:val="both"/>
      </w:pPr>
      <w:r w:rsidRPr="000025D9">
        <w:t>Smluvní strany stanoví, že pokud je smlouva uzav</w:t>
      </w:r>
      <w:r w:rsidRPr="000025D9">
        <w:rPr>
          <w:rFonts w:hint="eastAsia"/>
        </w:rPr>
        <w:t>ř</w:t>
      </w:r>
      <w:r w:rsidRPr="000025D9">
        <w:t>ena na základ</w:t>
      </w:r>
      <w:r w:rsidRPr="000025D9">
        <w:rPr>
          <w:rFonts w:hint="eastAsia"/>
        </w:rPr>
        <w:t>ě</w:t>
      </w:r>
      <w:r w:rsidRPr="000025D9">
        <w:t xml:space="preserve"> zadávacího </w:t>
      </w:r>
      <w:r w:rsidRPr="000025D9">
        <w:rPr>
          <w:rFonts w:hint="eastAsia"/>
        </w:rPr>
        <w:t>ří</w:t>
      </w:r>
      <w:r w:rsidRPr="000025D9">
        <w:t>zení, výb</w:t>
      </w:r>
      <w:r w:rsidRPr="000025D9">
        <w:rPr>
          <w:rFonts w:hint="eastAsia"/>
        </w:rPr>
        <w:t>ě</w:t>
      </w:r>
      <w:r w:rsidRPr="000025D9">
        <w:t xml:space="preserve">rového </w:t>
      </w:r>
      <w:r w:rsidRPr="000025D9">
        <w:rPr>
          <w:rFonts w:hint="eastAsia"/>
        </w:rPr>
        <w:t>ří</w:t>
      </w:r>
      <w:r w:rsidRPr="000025D9">
        <w:t>zení ve</w:t>
      </w:r>
      <w:r w:rsidRPr="000025D9">
        <w:rPr>
          <w:rFonts w:hint="eastAsia"/>
        </w:rPr>
        <w:t>ř</w:t>
      </w:r>
      <w:r w:rsidRPr="000025D9">
        <w:t xml:space="preserve">ejné zakázky malého rozsahu </w:t>
      </w:r>
      <w:r w:rsidRPr="000025D9">
        <w:rPr>
          <w:rFonts w:hint="eastAsia"/>
        </w:rPr>
        <w:t>č</w:t>
      </w:r>
      <w:r w:rsidRPr="000025D9">
        <w:t>i obchodní ve</w:t>
      </w:r>
      <w:r w:rsidRPr="000025D9">
        <w:rPr>
          <w:rFonts w:hint="eastAsia"/>
        </w:rPr>
        <w:t>ř</w:t>
      </w:r>
      <w:r w:rsidRPr="000025D9">
        <w:t>ejné sout</w:t>
      </w:r>
      <w:r w:rsidRPr="000025D9">
        <w:rPr>
          <w:rFonts w:hint="eastAsia"/>
        </w:rPr>
        <w:t>ěž</w:t>
      </w:r>
      <w:r w:rsidRPr="000025D9">
        <w:t xml:space="preserve">e, budou vykládat tuto smlouvu s ohledem na jednání stran v </w:t>
      </w:r>
      <w:r w:rsidRPr="000025D9">
        <w:rPr>
          <w:rFonts w:hint="eastAsia"/>
        </w:rPr>
        <w:t>ří</w:t>
      </w:r>
      <w:r w:rsidRPr="000025D9">
        <w:t>zení, na základ</w:t>
      </w:r>
      <w:r w:rsidRPr="000025D9">
        <w:rPr>
          <w:rFonts w:hint="eastAsia"/>
        </w:rPr>
        <w:t>ě</w:t>
      </w:r>
      <w:r w:rsidRPr="000025D9">
        <w:t xml:space="preserve"> kterého byla smlouva uzav</w:t>
      </w:r>
      <w:r w:rsidRPr="000025D9">
        <w:rPr>
          <w:rFonts w:hint="eastAsia"/>
        </w:rPr>
        <w:t>ř</w:t>
      </w:r>
      <w:r w:rsidRPr="000025D9">
        <w:t>ena, zejména s ohledem na obsah nabídky prodávajícího jako dodavatele, zadávací podmínky a odpov</w:t>
      </w:r>
      <w:r w:rsidRPr="000025D9">
        <w:rPr>
          <w:rFonts w:hint="eastAsia"/>
        </w:rPr>
        <w:t>ě</w:t>
      </w:r>
      <w:r w:rsidRPr="000025D9">
        <w:t>di na p</w:t>
      </w:r>
      <w:r w:rsidRPr="000025D9">
        <w:rPr>
          <w:rFonts w:hint="eastAsia"/>
        </w:rPr>
        <w:t>ří</w:t>
      </w:r>
      <w:r w:rsidRPr="000025D9">
        <w:t>padné žádosti o vysv</w:t>
      </w:r>
      <w:r w:rsidRPr="000025D9">
        <w:rPr>
          <w:rFonts w:hint="eastAsia"/>
        </w:rPr>
        <w:t>ě</w:t>
      </w:r>
      <w:r w:rsidRPr="000025D9">
        <w:t>tlení zadávací dokumentace.</w:t>
      </w:r>
    </w:p>
    <w:p w14:paraId="4DA6A6DF" w14:textId="77777777" w:rsidR="000C397B" w:rsidRPr="00AC6EC0" w:rsidRDefault="000C397B" w:rsidP="006010D7">
      <w:pPr>
        <w:pStyle w:val="Nadpis2"/>
        <w:keepNext w:val="0"/>
        <w:numPr>
          <w:ilvl w:val="1"/>
          <w:numId w:val="8"/>
        </w:numPr>
        <w:spacing w:before="120" w:after="0"/>
        <w:ind w:left="578" w:hanging="578"/>
        <w:jc w:val="both"/>
        <w:rPr>
          <w:rFonts w:ascii="Times New Roman" w:hAnsi="Times New Roman"/>
          <w:b w:val="0"/>
          <w:i w:val="0"/>
        </w:rPr>
      </w:pPr>
      <w:r w:rsidRPr="00AC6EC0">
        <w:rPr>
          <w:rFonts w:ascii="Times New Roman" w:hAnsi="Times New Roman"/>
          <w:b w:val="0"/>
          <w:i w:val="0"/>
          <w:snapToGrid w:val="0"/>
        </w:rPr>
        <w:t xml:space="preserve">Žádná ze smluvních stran nepostoupí práva a povinnosti vyplývající z této smlouvy, bez předchozího písemného souhlasu druhé smluvní strany. Jakékoliv postoupení v rozporu s podmínkami této smlouvy bude neplatné a neúčinné. </w:t>
      </w:r>
    </w:p>
    <w:p w14:paraId="0D5CA463" w14:textId="77777777" w:rsidR="000C397B" w:rsidRPr="00AC6EC0" w:rsidRDefault="000C397B" w:rsidP="006010D7">
      <w:pPr>
        <w:pStyle w:val="Nadpis2"/>
        <w:keepNext w:val="0"/>
        <w:numPr>
          <w:ilvl w:val="1"/>
          <w:numId w:val="8"/>
        </w:numPr>
        <w:spacing w:before="120" w:after="0"/>
        <w:ind w:left="578" w:hanging="578"/>
        <w:jc w:val="both"/>
        <w:rPr>
          <w:rFonts w:ascii="Times New Roman" w:hAnsi="Times New Roman"/>
          <w:b w:val="0"/>
          <w:i w:val="0"/>
        </w:rPr>
      </w:pPr>
      <w:r w:rsidRPr="00AC6EC0">
        <w:rPr>
          <w:rFonts w:ascii="Times New Roman" w:hAnsi="Times New Roman"/>
          <w:b w:val="0"/>
          <w:i w:val="0"/>
        </w:rPr>
        <w:t xml:space="preserve">Smlouva je vyhotovena </w:t>
      </w:r>
      <w:r w:rsidRPr="006010D7">
        <w:rPr>
          <w:rFonts w:ascii="Times New Roman" w:hAnsi="Times New Roman"/>
          <w:i w:val="0"/>
        </w:rPr>
        <w:t>ve třech stejnopisech</w:t>
      </w:r>
      <w:r w:rsidRPr="00AC6EC0">
        <w:rPr>
          <w:rFonts w:ascii="Times New Roman" w:hAnsi="Times New Roman"/>
          <w:b w:val="0"/>
          <w:i w:val="0"/>
        </w:rPr>
        <w:t xml:space="preserve">, z nichž objednatel obdrží dva stejnopisy a poskytovatel jeden. </w:t>
      </w:r>
    </w:p>
    <w:p w14:paraId="361B289B" w14:textId="77777777" w:rsidR="000C397B" w:rsidRDefault="000C397B" w:rsidP="006010D7">
      <w:pPr>
        <w:pStyle w:val="Nadpis2"/>
        <w:keepNext w:val="0"/>
        <w:numPr>
          <w:ilvl w:val="1"/>
          <w:numId w:val="8"/>
        </w:numPr>
        <w:spacing w:before="120" w:after="0"/>
        <w:ind w:left="578" w:hanging="578"/>
        <w:jc w:val="both"/>
        <w:rPr>
          <w:rFonts w:ascii="Times New Roman" w:hAnsi="Times New Roman"/>
          <w:b w:val="0"/>
          <w:i w:val="0"/>
        </w:rPr>
      </w:pPr>
      <w:r w:rsidRPr="00AC6EC0">
        <w:rPr>
          <w:rFonts w:ascii="Times New Roman" w:hAnsi="Times New Roman"/>
          <w:b w:val="0"/>
          <w:i w:val="0"/>
        </w:rPr>
        <w:t>Smluvní strany na závěr této smlouvy výslovně prohlašují, že jim nejsou známy žádné okolnosti bránící v uzavření této smlouvy.</w:t>
      </w:r>
    </w:p>
    <w:p w14:paraId="4AF19674" w14:textId="77777777" w:rsidR="00E320D8" w:rsidRPr="00E320D8" w:rsidRDefault="00E320D8" w:rsidP="00E320D8">
      <w:pPr>
        <w:pStyle w:val="Odstavecseseznamem"/>
        <w:numPr>
          <w:ilvl w:val="1"/>
          <w:numId w:val="8"/>
        </w:numPr>
        <w:spacing w:before="120"/>
        <w:contextualSpacing w:val="0"/>
        <w:jc w:val="both"/>
      </w:pPr>
      <w:r w:rsidRPr="00E320D8">
        <w:t xml:space="preserve">Tato </w:t>
      </w:r>
      <w:r>
        <w:t>smlouva</w:t>
      </w:r>
      <w:r w:rsidRPr="00E320D8">
        <w:t xml:space="preserve"> představuje úplnou dohodu smluvních stran ohledně předmětu plnění a nahrazuje veškeré předchozí dohody, smlouvy a jiná ujednání učiněná ve vztahu k tomuto předmětu plnění smluvními stranami v minulosti, ať již v písemné, ústní či jiné formě.</w:t>
      </w:r>
    </w:p>
    <w:p w14:paraId="3125B94E" w14:textId="77777777" w:rsidR="000C397B" w:rsidRDefault="000C397B" w:rsidP="006010D7">
      <w:pPr>
        <w:pStyle w:val="Nadpis2"/>
        <w:keepNext w:val="0"/>
        <w:numPr>
          <w:ilvl w:val="1"/>
          <w:numId w:val="8"/>
        </w:numPr>
        <w:spacing w:before="120" w:after="0"/>
        <w:ind w:left="578" w:hanging="578"/>
        <w:jc w:val="both"/>
        <w:rPr>
          <w:rFonts w:ascii="Times New Roman" w:hAnsi="Times New Roman"/>
          <w:b w:val="0"/>
          <w:i w:val="0"/>
        </w:rPr>
      </w:pPr>
      <w:r w:rsidRPr="00AC6EC0">
        <w:rPr>
          <w:rFonts w:ascii="Times New Roman" w:hAnsi="Times New Roman"/>
          <w:b w:val="0"/>
          <w:i w:val="0"/>
        </w:rPr>
        <w:lastRenderedPageBreak/>
        <w:t xml:space="preserve">Smluvní strany prohlašují, že si tuto smlouvu před jejím podpisem přečetly, a shledaly, že její obsah přesně odpovídá jejich pravé a svobodné vůli a zakládá právní následky, jejichž dosažení svým jednáním sledovaly, a proto ji níže, prosty omylu, lsti a tísně, jako správnou podepisují. </w:t>
      </w:r>
    </w:p>
    <w:p w14:paraId="0F42C506" w14:textId="77777777" w:rsidR="00070139" w:rsidRDefault="00070139" w:rsidP="00070139"/>
    <w:p w14:paraId="0F8D28EF" w14:textId="77777777" w:rsidR="00070139" w:rsidRDefault="00070139" w:rsidP="00070139"/>
    <w:p w14:paraId="356823AE" w14:textId="77777777" w:rsidR="00070139" w:rsidRPr="00070139" w:rsidRDefault="00070139" w:rsidP="00070139"/>
    <w:tbl>
      <w:tblPr>
        <w:tblW w:w="9204" w:type="dxa"/>
        <w:tblLook w:val="01E0" w:firstRow="1" w:lastRow="1" w:firstColumn="1" w:lastColumn="1" w:noHBand="0" w:noVBand="0"/>
      </w:tblPr>
      <w:tblGrid>
        <w:gridCol w:w="4602"/>
        <w:gridCol w:w="4602"/>
      </w:tblGrid>
      <w:tr w:rsidR="000C397B" w:rsidRPr="00AC6EC0" w14:paraId="37D586A6" w14:textId="77777777" w:rsidTr="006010D7">
        <w:trPr>
          <w:trHeight w:val="2277"/>
        </w:trPr>
        <w:tc>
          <w:tcPr>
            <w:tcW w:w="4602" w:type="dxa"/>
          </w:tcPr>
          <w:p w14:paraId="772D8F4B" w14:textId="77777777" w:rsidR="006010D7" w:rsidRDefault="000C397B" w:rsidP="0032405D">
            <w:pPr>
              <w:keepNext/>
              <w:keepLines/>
              <w:ind w:left="705" w:hanging="705"/>
              <w:rPr>
                <w:rFonts w:ascii="Times New Roman" w:hAnsi="Times New Roman"/>
                <w:szCs w:val="24"/>
              </w:rPr>
            </w:pPr>
            <w:r w:rsidRPr="00AC6EC0">
              <w:rPr>
                <w:rFonts w:ascii="Times New Roman" w:hAnsi="Times New Roman"/>
                <w:szCs w:val="24"/>
              </w:rPr>
              <w:t xml:space="preserve">    </w:t>
            </w:r>
          </w:p>
          <w:p w14:paraId="29DF1C38" w14:textId="77777777" w:rsidR="00CD1055" w:rsidRDefault="000C397B" w:rsidP="006010D7">
            <w:pPr>
              <w:keepNext/>
              <w:keepLines/>
              <w:ind w:left="705" w:hanging="387"/>
              <w:rPr>
                <w:rFonts w:ascii="Times New Roman" w:hAnsi="Times New Roman"/>
                <w:szCs w:val="24"/>
              </w:rPr>
            </w:pPr>
            <w:r w:rsidRPr="00AC6EC0">
              <w:rPr>
                <w:rFonts w:ascii="Times New Roman" w:hAnsi="Times New Roman"/>
                <w:szCs w:val="24"/>
              </w:rPr>
              <w:t xml:space="preserve">  </w:t>
            </w:r>
          </w:p>
          <w:p w14:paraId="6F4A6071" w14:textId="75B7E790" w:rsidR="000C397B" w:rsidRPr="00AC6EC0" w:rsidRDefault="000C397B" w:rsidP="006010D7">
            <w:pPr>
              <w:keepNext/>
              <w:keepLines/>
              <w:ind w:left="705" w:hanging="387"/>
              <w:rPr>
                <w:rFonts w:ascii="Times New Roman" w:hAnsi="Times New Roman"/>
                <w:szCs w:val="24"/>
              </w:rPr>
            </w:pPr>
            <w:r w:rsidRPr="00AC6EC0">
              <w:rPr>
                <w:rFonts w:ascii="Times New Roman" w:hAnsi="Times New Roman"/>
                <w:szCs w:val="24"/>
              </w:rPr>
              <w:t>V</w:t>
            </w:r>
            <w:r w:rsidR="0010615A">
              <w:rPr>
                <w:rFonts w:ascii="Times New Roman" w:hAnsi="Times New Roman"/>
                <w:szCs w:val="24"/>
              </w:rPr>
              <w:t> Brně dne 19.9.2017</w:t>
            </w:r>
          </w:p>
          <w:p w14:paraId="1362AF90" w14:textId="77777777" w:rsidR="000C397B" w:rsidRPr="00AC6EC0" w:rsidRDefault="000C397B" w:rsidP="0032405D">
            <w:pPr>
              <w:keepNext/>
              <w:keepLines/>
              <w:rPr>
                <w:rFonts w:ascii="Times New Roman" w:hAnsi="Times New Roman"/>
                <w:szCs w:val="24"/>
              </w:rPr>
            </w:pPr>
          </w:p>
          <w:p w14:paraId="4BF5D8FD" w14:textId="77777777" w:rsidR="006010D7" w:rsidRPr="00AC6EC0" w:rsidRDefault="006010D7" w:rsidP="0032405D">
            <w:pPr>
              <w:keepNext/>
              <w:keepLines/>
              <w:rPr>
                <w:rFonts w:ascii="Times New Roman" w:hAnsi="Times New Roman"/>
                <w:szCs w:val="24"/>
              </w:rPr>
            </w:pPr>
          </w:p>
          <w:p w14:paraId="31924C29" w14:textId="77777777" w:rsidR="006010D7" w:rsidRPr="00AC6EC0" w:rsidRDefault="006010D7" w:rsidP="0032405D">
            <w:pPr>
              <w:keepNext/>
              <w:keepLines/>
              <w:rPr>
                <w:rFonts w:ascii="Times New Roman" w:hAnsi="Times New Roman"/>
                <w:szCs w:val="24"/>
              </w:rPr>
            </w:pPr>
          </w:p>
          <w:p w14:paraId="54808A19" w14:textId="77777777" w:rsidR="000C397B" w:rsidRPr="00AC6EC0" w:rsidRDefault="000C397B" w:rsidP="0032405D">
            <w:pPr>
              <w:keepNext/>
              <w:keepLines/>
              <w:jc w:val="center"/>
              <w:rPr>
                <w:rFonts w:ascii="Times New Roman" w:hAnsi="Times New Roman"/>
                <w:szCs w:val="24"/>
              </w:rPr>
            </w:pPr>
            <w:r w:rsidRPr="00AC6EC0">
              <w:rPr>
                <w:rFonts w:ascii="Times New Roman" w:hAnsi="Times New Roman"/>
                <w:szCs w:val="24"/>
              </w:rPr>
              <w:t>………………………………………</w:t>
            </w:r>
          </w:p>
          <w:p w14:paraId="623ECCAD" w14:textId="21DD3C0E" w:rsidR="000C397B" w:rsidRPr="00653F50" w:rsidRDefault="0010615A" w:rsidP="0032405D">
            <w:pPr>
              <w:keepNext/>
              <w:keepLines/>
              <w:jc w:val="center"/>
              <w:rPr>
                <w:rStyle w:val="platne1"/>
                <w:rFonts w:ascii="Times New Roman" w:hAnsi="Times New Roman"/>
                <w:b/>
                <w:szCs w:val="24"/>
              </w:rPr>
            </w:pPr>
            <w:r w:rsidRPr="00653F50">
              <w:rPr>
                <w:rStyle w:val="platne1"/>
                <w:rFonts w:ascii="Times New Roman" w:hAnsi="Times New Roman"/>
                <w:b/>
                <w:szCs w:val="24"/>
              </w:rPr>
              <w:t>agentura Motiv P s.r.o.</w:t>
            </w:r>
          </w:p>
          <w:p w14:paraId="1E3F02C2" w14:textId="3F559C15" w:rsidR="000C397B" w:rsidRDefault="0010615A" w:rsidP="0032405D">
            <w:pPr>
              <w:keepNext/>
              <w:keepLines/>
              <w:jc w:val="center"/>
              <w:rPr>
                <w:rStyle w:val="platne1"/>
                <w:rFonts w:ascii="Times New Roman" w:hAnsi="Times New Roman"/>
                <w:szCs w:val="24"/>
              </w:rPr>
            </w:pPr>
            <w:r>
              <w:rPr>
                <w:rStyle w:val="platne1"/>
                <w:rFonts w:ascii="Times New Roman" w:hAnsi="Times New Roman"/>
                <w:szCs w:val="24"/>
              </w:rPr>
              <w:t>PhDr. František Hroník</w:t>
            </w:r>
          </w:p>
          <w:p w14:paraId="2D4E31D9" w14:textId="065E8DB7" w:rsidR="0010615A" w:rsidRPr="00AC6EC0" w:rsidRDefault="0010615A" w:rsidP="0032405D">
            <w:pPr>
              <w:keepNext/>
              <w:keepLines/>
              <w:jc w:val="center"/>
              <w:rPr>
                <w:rFonts w:ascii="Times New Roman" w:hAnsi="Times New Roman"/>
                <w:i/>
                <w:szCs w:val="24"/>
              </w:rPr>
            </w:pPr>
            <w:r>
              <w:rPr>
                <w:rStyle w:val="platne1"/>
                <w:rFonts w:ascii="Times New Roman" w:hAnsi="Times New Roman"/>
                <w:szCs w:val="24"/>
              </w:rPr>
              <w:t>jednatel</w:t>
            </w:r>
          </w:p>
          <w:p w14:paraId="72599441" w14:textId="77777777" w:rsidR="000C397B" w:rsidRPr="00AC6EC0" w:rsidRDefault="000C397B" w:rsidP="0032405D">
            <w:pPr>
              <w:keepNext/>
              <w:keepLines/>
              <w:spacing w:after="60"/>
              <w:jc w:val="center"/>
              <w:rPr>
                <w:rFonts w:ascii="Times New Roman" w:hAnsi="Times New Roman"/>
                <w:i/>
                <w:szCs w:val="24"/>
              </w:rPr>
            </w:pPr>
            <w:r w:rsidRPr="00AC6EC0">
              <w:rPr>
                <w:rFonts w:ascii="Times New Roman" w:hAnsi="Times New Roman"/>
                <w:i/>
                <w:szCs w:val="24"/>
              </w:rPr>
              <w:t>poskytovatel</w:t>
            </w:r>
          </w:p>
        </w:tc>
        <w:tc>
          <w:tcPr>
            <w:tcW w:w="4602" w:type="dxa"/>
          </w:tcPr>
          <w:p w14:paraId="71998243" w14:textId="77777777" w:rsidR="006010D7" w:rsidRDefault="000C397B" w:rsidP="0032405D">
            <w:pPr>
              <w:keepNext/>
              <w:keepLines/>
              <w:spacing w:after="60"/>
              <w:ind w:left="356" w:hanging="356"/>
              <w:rPr>
                <w:rFonts w:ascii="Times New Roman" w:hAnsi="Times New Roman"/>
                <w:szCs w:val="24"/>
              </w:rPr>
            </w:pPr>
            <w:r w:rsidRPr="00AC6EC0">
              <w:rPr>
                <w:rFonts w:ascii="Times New Roman" w:hAnsi="Times New Roman"/>
                <w:szCs w:val="24"/>
              </w:rPr>
              <w:t xml:space="preserve">      </w:t>
            </w:r>
          </w:p>
          <w:p w14:paraId="29273FE6" w14:textId="77777777" w:rsidR="00CD1055" w:rsidRDefault="00CD1055" w:rsidP="0032405D">
            <w:pPr>
              <w:keepNext/>
              <w:keepLines/>
              <w:spacing w:after="60"/>
              <w:ind w:left="356" w:hanging="356"/>
              <w:rPr>
                <w:rFonts w:ascii="Times New Roman" w:hAnsi="Times New Roman"/>
                <w:szCs w:val="24"/>
              </w:rPr>
            </w:pPr>
          </w:p>
          <w:p w14:paraId="61CB2242" w14:textId="77777777" w:rsidR="000C397B" w:rsidRPr="00AC6EC0" w:rsidRDefault="000C397B" w:rsidP="006010D7">
            <w:pPr>
              <w:keepNext/>
              <w:keepLines/>
              <w:spacing w:after="60"/>
              <w:ind w:left="356" w:firstLine="37"/>
              <w:rPr>
                <w:rFonts w:ascii="Times New Roman" w:hAnsi="Times New Roman"/>
                <w:szCs w:val="24"/>
              </w:rPr>
            </w:pPr>
            <w:r w:rsidRPr="00AC6EC0">
              <w:rPr>
                <w:rFonts w:ascii="Times New Roman" w:hAnsi="Times New Roman"/>
                <w:szCs w:val="24"/>
              </w:rPr>
              <w:t>V Praze dne ……</w:t>
            </w:r>
            <w:r>
              <w:rPr>
                <w:rFonts w:ascii="Times New Roman" w:hAnsi="Times New Roman"/>
                <w:szCs w:val="24"/>
              </w:rPr>
              <w:t>….</w:t>
            </w:r>
            <w:r w:rsidRPr="00AC6EC0">
              <w:rPr>
                <w:rFonts w:ascii="Times New Roman" w:hAnsi="Times New Roman"/>
                <w:szCs w:val="24"/>
              </w:rPr>
              <w:t>…</w:t>
            </w:r>
          </w:p>
          <w:p w14:paraId="75DA27A2" w14:textId="77777777" w:rsidR="000C397B" w:rsidRDefault="000C397B" w:rsidP="0032405D">
            <w:pPr>
              <w:keepNext/>
              <w:keepLines/>
              <w:spacing w:after="60"/>
              <w:jc w:val="center"/>
              <w:rPr>
                <w:rFonts w:ascii="Times New Roman" w:hAnsi="Times New Roman"/>
                <w:szCs w:val="24"/>
              </w:rPr>
            </w:pPr>
          </w:p>
          <w:p w14:paraId="4D2F5881" w14:textId="77777777" w:rsidR="006010D7" w:rsidRPr="00AC6EC0" w:rsidRDefault="006010D7" w:rsidP="0032405D">
            <w:pPr>
              <w:keepNext/>
              <w:keepLines/>
              <w:spacing w:after="60"/>
              <w:jc w:val="center"/>
              <w:rPr>
                <w:rFonts w:ascii="Times New Roman" w:hAnsi="Times New Roman"/>
                <w:szCs w:val="24"/>
              </w:rPr>
            </w:pPr>
          </w:p>
          <w:p w14:paraId="2C632102" w14:textId="77777777" w:rsidR="000C397B" w:rsidRPr="00AC6EC0" w:rsidRDefault="000C397B" w:rsidP="0032405D">
            <w:pPr>
              <w:keepNext/>
              <w:keepLines/>
              <w:spacing w:after="60"/>
              <w:jc w:val="center"/>
              <w:rPr>
                <w:rFonts w:ascii="Times New Roman" w:hAnsi="Times New Roman"/>
                <w:szCs w:val="24"/>
              </w:rPr>
            </w:pPr>
            <w:r w:rsidRPr="00AC6EC0">
              <w:rPr>
                <w:rFonts w:ascii="Times New Roman" w:hAnsi="Times New Roman"/>
                <w:szCs w:val="24"/>
              </w:rPr>
              <w:t>………………………………………</w:t>
            </w:r>
          </w:p>
          <w:p w14:paraId="71F622E3" w14:textId="77777777" w:rsidR="000C397B" w:rsidRPr="00AC6EC0" w:rsidRDefault="000C397B" w:rsidP="0032405D">
            <w:pPr>
              <w:keepNext/>
              <w:keepLines/>
              <w:jc w:val="center"/>
              <w:rPr>
                <w:rStyle w:val="platne1"/>
                <w:rFonts w:ascii="Times New Roman" w:hAnsi="Times New Roman"/>
                <w:b/>
                <w:szCs w:val="24"/>
              </w:rPr>
            </w:pPr>
            <w:r w:rsidRPr="00AC6EC0">
              <w:rPr>
                <w:rStyle w:val="platne1"/>
                <w:rFonts w:ascii="Times New Roman" w:hAnsi="Times New Roman"/>
                <w:b/>
                <w:szCs w:val="24"/>
              </w:rPr>
              <w:t>Nemocnice Na Homolce</w:t>
            </w:r>
          </w:p>
          <w:p w14:paraId="0AA56484" w14:textId="25A9F5A9" w:rsidR="000C397B" w:rsidRPr="00AC6EC0" w:rsidRDefault="00E320D8" w:rsidP="0032405D">
            <w:pPr>
              <w:keepNext/>
              <w:keepLines/>
              <w:jc w:val="center"/>
              <w:rPr>
                <w:rStyle w:val="platne1"/>
                <w:rFonts w:ascii="Times New Roman" w:hAnsi="Times New Roman"/>
                <w:szCs w:val="24"/>
              </w:rPr>
            </w:pPr>
            <w:r>
              <w:rPr>
                <w:rStyle w:val="platne1"/>
                <w:rFonts w:ascii="Times New Roman" w:hAnsi="Times New Roman"/>
                <w:szCs w:val="24"/>
              </w:rPr>
              <w:t>Ing. Pavel Jirka</w:t>
            </w:r>
          </w:p>
          <w:p w14:paraId="060DCDC9" w14:textId="77777777" w:rsidR="000C397B" w:rsidRPr="00AC6EC0" w:rsidRDefault="006010D7" w:rsidP="0032405D">
            <w:pPr>
              <w:keepNext/>
              <w:keepLines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Style w:val="platne1"/>
                <w:rFonts w:ascii="Times New Roman" w:hAnsi="Times New Roman"/>
                <w:szCs w:val="24"/>
              </w:rPr>
              <w:t>vedoucí odboru nákupu a VZ</w:t>
            </w:r>
          </w:p>
          <w:p w14:paraId="5A9C437A" w14:textId="77777777" w:rsidR="000C397B" w:rsidRPr="00AC6EC0" w:rsidRDefault="000C397B" w:rsidP="0032405D">
            <w:pPr>
              <w:keepNext/>
              <w:keepLines/>
              <w:spacing w:after="60"/>
              <w:jc w:val="center"/>
              <w:rPr>
                <w:rFonts w:ascii="Times New Roman" w:hAnsi="Times New Roman"/>
                <w:i/>
                <w:szCs w:val="24"/>
              </w:rPr>
            </w:pPr>
            <w:r w:rsidRPr="00AC6EC0">
              <w:rPr>
                <w:rFonts w:ascii="Times New Roman" w:hAnsi="Times New Roman"/>
                <w:i/>
                <w:szCs w:val="24"/>
              </w:rPr>
              <w:t>objednatel</w:t>
            </w:r>
          </w:p>
        </w:tc>
      </w:tr>
    </w:tbl>
    <w:p w14:paraId="159B544A" w14:textId="3089C677" w:rsidR="001025EE" w:rsidRDefault="001025EE" w:rsidP="000C397B"/>
    <w:p w14:paraId="308F7FC6" w14:textId="09B56641" w:rsidR="008B2FA3" w:rsidRDefault="008B2FA3" w:rsidP="000C397B"/>
    <w:p w14:paraId="0F20829D" w14:textId="3F2ECA0D" w:rsidR="008B2FA3" w:rsidRDefault="008B2FA3" w:rsidP="000C397B"/>
    <w:p w14:paraId="010A287F" w14:textId="71DB580E" w:rsidR="008B2FA3" w:rsidRDefault="008B2FA3" w:rsidP="000C397B"/>
    <w:p w14:paraId="06CE0707" w14:textId="57A82F11" w:rsidR="008B2FA3" w:rsidRDefault="008B2FA3" w:rsidP="000C397B"/>
    <w:p w14:paraId="6A22891F" w14:textId="02BF1E99" w:rsidR="008B2FA3" w:rsidRDefault="008B2FA3" w:rsidP="000C397B"/>
    <w:p w14:paraId="79057AD7" w14:textId="26BB9630" w:rsidR="008B2FA3" w:rsidRDefault="008B2FA3" w:rsidP="000C397B">
      <w:r w:rsidRPr="008B2FA3">
        <w:rPr>
          <w:noProof/>
        </w:rPr>
        <w:lastRenderedPageBreak/>
        <w:drawing>
          <wp:inline distT="0" distB="0" distL="0" distR="0" wp14:anchorId="4308A158" wp14:editId="46F93021">
            <wp:extent cx="5759450" cy="8144113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D85D5" w14:textId="5E60E92D" w:rsidR="008B2FA3" w:rsidRDefault="008B2FA3" w:rsidP="000C397B"/>
    <w:p w14:paraId="46DE55B0" w14:textId="0874D5D7" w:rsidR="008B2FA3" w:rsidRDefault="008B2FA3" w:rsidP="000C397B">
      <w:r w:rsidRPr="008B2FA3">
        <w:rPr>
          <w:noProof/>
        </w:rPr>
        <w:lastRenderedPageBreak/>
        <w:drawing>
          <wp:inline distT="0" distB="0" distL="0" distR="0" wp14:anchorId="68213338" wp14:editId="40A67095">
            <wp:extent cx="5759450" cy="8144113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C5BB8" w14:textId="743F54F3" w:rsidR="008B2FA3" w:rsidRDefault="008B2FA3" w:rsidP="000C397B">
      <w:r w:rsidRPr="008B2FA3">
        <w:rPr>
          <w:noProof/>
        </w:rPr>
        <w:lastRenderedPageBreak/>
        <w:drawing>
          <wp:inline distT="0" distB="0" distL="0" distR="0" wp14:anchorId="04406EA0" wp14:editId="1090D5F1">
            <wp:extent cx="5759450" cy="8144113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AE351" w14:textId="17AEE42B" w:rsidR="008B2FA3" w:rsidRDefault="008B2FA3" w:rsidP="000C397B">
      <w:r w:rsidRPr="008B2FA3">
        <w:rPr>
          <w:noProof/>
        </w:rPr>
        <w:lastRenderedPageBreak/>
        <w:drawing>
          <wp:inline distT="0" distB="0" distL="0" distR="0" wp14:anchorId="65799190" wp14:editId="5064B01D">
            <wp:extent cx="5759450" cy="8144113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40AB5" w14:textId="42FD57AE" w:rsidR="008B2FA3" w:rsidRDefault="008B2FA3" w:rsidP="000C397B">
      <w:r w:rsidRPr="008B2FA3">
        <w:rPr>
          <w:noProof/>
        </w:rPr>
        <w:lastRenderedPageBreak/>
        <w:drawing>
          <wp:inline distT="0" distB="0" distL="0" distR="0" wp14:anchorId="7AC294BE" wp14:editId="431DAA68">
            <wp:extent cx="5759450" cy="8144113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983A3" w14:textId="710B07B5" w:rsidR="008B2FA3" w:rsidRDefault="008B2FA3" w:rsidP="000C397B"/>
    <w:p w14:paraId="4F33A590" w14:textId="1B802B1B" w:rsidR="008B2FA3" w:rsidRDefault="008B2FA3" w:rsidP="000C397B">
      <w:r w:rsidRPr="008B2FA3">
        <w:rPr>
          <w:noProof/>
        </w:rPr>
        <w:lastRenderedPageBreak/>
        <w:drawing>
          <wp:inline distT="0" distB="0" distL="0" distR="0" wp14:anchorId="0DC0A4B9" wp14:editId="7B7D410D">
            <wp:extent cx="5759450" cy="8144113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27A9C" w14:textId="05D90680" w:rsidR="008B2FA3" w:rsidRDefault="008B2FA3" w:rsidP="000C397B"/>
    <w:p w14:paraId="71DB1C09" w14:textId="51492E7B" w:rsidR="008B2FA3" w:rsidRPr="000C397B" w:rsidRDefault="00E35572" w:rsidP="000C397B">
      <w:r w:rsidRPr="00E35572">
        <w:rPr>
          <w:noProof/>
        </w:rPr>
        <w:lastRenderedPageBreak/>
        <w:drawing>
          <wp:inline distT="0" distB="0" distL="0" distR="0" wp14:anchorId="3FF6E0B6" wp14:editId="478369A3">
            <wp:extent cx="5759450" cy="8144113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FA3" w:rsidRPr="000C397B" w:rsidSect="0032405D">
      <w:footerReference w:type="default" r:id="rId15"/>
      <w:pgSz w:w="11906" w:h="16838"/>
      <w:pgMar w:top="1560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11AF70" w14:textId="77777777" w:rsidR="00ED4307" w:rsidRDefault="00ED4307" w:rsidP="000D5C8F">
      <w:r>
        <w:separator/>
      </w:r>
    </w:p>
  </w:endnote>
  <w:endnote w:type="continuationSeparator" w:id="0">
    <w:p w14:paraId="0DB5D157" w14:textId="77777777" w:rsidR="00ED4307" w:rsidRDefault="00ED4307" w:rsidP="000D5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G Times">
    <w:altName w:val="Times New Roman"/>
    <w:charset w:val="EE"/>
    <w:family w:val="roman"/>
    <w:pitch w:val="variable"/>
    <w:sig w:usb0="00000007" w:usb1="00000000" w:usb2="00000000" w:usb3="00000000" w:csb0="00000093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36FC65" w14:textId="3EC58FF5" w:rsidR="0032405D" w:rsidRPr="00FC0F49" w:rsidRDefault="0032405D" w:rsidP="0032405D">
    <w:pPr>
      <w:tabs>
        <w:tab w:val="center" w:pos="4536"/>
        <w:tab w:val="right" w:pos="9072"/>
      </w:tabs>
      <w:jc w:val="right"/>
      <w:rPr>
        <w:sz w:val="20"/>
      </w:rPr>
    </w:pPr>
    <w:r w:rsidRPr="00FC0F49">
      <w:rPr>
        <w:sz w:val="20"/>
      </w:rPr>
      <w:t xml:space="preserve">Stránka </w:t>
    </w:r>
    <w:r w:rsidR="0050142B" w:rsidRPr="00FC0F49">
      <w:rPr>
        <w:b/>
        <w:bCs/>
        <w:sz w:val="20"/>
      </w:rPr>
      <w:fldChar w:fldCharType="begin"/>
    </w:r>
    <w:r w:rsidRPr="00FC0F49">
      <w:rPr>
        <w:b/>
        <w:bCs/>
        <w:sz w:val="20"/>
      </w:rPr>
      <w:instrText>PAGE</w:instrText>
    </w:r>
    <w:r w:rsidR="0050142B" w:rsidRPr="00FC0F49">
      <w:rPr>
        <w:b/>
        <w:bCs/>
        <w:sz w:val="20"/>
      </w:rPr>
      <w:fldChar w:fldCharType="separate"/>
    </w:r>
    <w:r w:rsidR="00D573E6">
      <w:rPr>
        <w:b/>
        <w:bCs/>
        <w:noProof/>
        <w:sz w:val="20"/>
      </w:rPr>
      <w:t>14</w:t>
    </w:r>
    <w:r w:rsidR="0050142B" w:rsidRPr="00FC0F49">
      <w:rPr>
        <w:b/>
        <w:bCs/>
        <w:sz w:val="20"/>
      </w:rPr>
      <w:fldChar w:fldCharType="end"/>
    </w:r>
    <w:r w:rsidRPr="00FC0F49">
      <w:rPr>
        <w:sz w:val="20"/>
      </w:rPr>
      <w:t xml:space="preserve"> z </w:t>
    </w:r>
    <w:r w:rsidR="0050142B" w:rsidRPr="00FC0F49">
      <w:rPr>
        <w:b/>
        <w:bCs/>
        <w:sz w:val="20"/>
      </w:rPr>
      <w:fldChar w:fldCharType="begin"/>
    </w:r>
    <w:r w:rsidRPr="00FC0F49">
      <w:rPr>
        <w:b/>
        <w:bCs/>
        <w:sz w:val="20"/>
      </w:rPr>
      <w:instrText>NUMPAGES</w:instrText>
    </w:r>
    <w:r w:rsidR="0050142B" w:rsidRPr="00FC0F49">
      <w:rPr>
        <w:b/>
        <w:bCs/>
        <w:sz w:val="20"/>
      </w:rPr>
      <w:fldChar w:fldCharType="separate"/>
    </w:r>
    <w:r w:rsidR="00D573E6">
      <w:rPr>
        <w:b/>
        <w:bCs/>
        <w:noProof/>
        <w:sz w:val="20"/>
      </w:rPr>
      <w:t>16</w:t>
    </w:r>
    <w:r w:rsidR="0050142B" w:rsidRPr="00FC0F49">
      <w:rPr>
        <w:b/>
        <w:bCs/>
        <w:sz w:val="20"/>
      </w:rPr>
      <w:fldChar w:fldCharType="end"/>
    </w:r>
  </w:p>
  <w:p w14:paraId="217D8A68" w14:textId="77777777" w:rsidR="0032405D" w:rsidRPr="002D5E90" w:rsidRDefault="0032405D" w:rsidP="0032405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6153EA" w14:textId="77777777" w:rsidR="00ED4307" w:rsidRDefault="00ED4307" w:rsidP="000D5C8F">
      <w:r>
        <w:separator/>
      </w:r>
    </w:p>
  </w:footnote>
  <w:footnote w:type="continuationSeparator" w:id="0">
    <w:p w14:paraId="6C61B641" w14:textId="77777777" w:rsidR="00ED4307" w:rsidRDefault="00ED4307" w:rsidP="000D5C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84F85"/>
    <w:multiLevelType w:val="hybridMultilevel"/>
    <w:tmpl w:val="ED544F68"/>
    <w:lvl w:ilvl="0" w:tplc="EF60D3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A1F75"/>
    <w:multiLevelType w:val="hybridMultilevel"/>
    <w:tmpl w:val="699E4588"/>
    <w:lvl w:ilvl="0" w:tplc="7CFC2CD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CC3FB3"/>
    <w:multiLevelType w:val="multilevel"/>
    <w:tmpl w:val="E0FCCF66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567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u w:val="none"/>
        <w:vertAlign w:val="baseline"/>
      </w:rPr>
    </w:lvl>
    <w:lvl w:ilvl="1">
      <w:start w:val="1"/>
      <w:numFmt w:val="decimal"/>
      <w:lvlText w:val="(%2)"/>
      <w:lvlJc w:val="left"/>
      <w:pPr>
        <w:tabs>
          <w:tab w:val="num" w:pos="567"/>
        </w:tabs>
        <w:ind w:left="567" w:hanging="567"/>
      </w:pPr>
      <w:rPr>
        <w:rFonts w:ascii="Times New Roman" w:eastAsia="Times New Roman" w:hAnsi="Times New Roman" w:cs="Times New Roman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" w15:restartNumberingAfterBreak="0">
    <w:nsid w:val="1A9156B0"/>
    <w:multiLevelType w:val="multilevel"/>
    <w:tmpl w:val="E0FCCF66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567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u w:val="none"/>
        <w:vertAlign w:val="baseline"/>
      </w:rPr>
    </w:lvl>
    <w:lvl w:ilvl="1">
      <w:start w:val="1"/>
      <w:numFmt w:val="decimal"/>
      <w:lvlText w:val="(%2)"/>
      <w:lvlJc w:val="left"/>
      <w:pPr>
        <w:tabs>
          <w:tab w:val="num" w:pos="567"/>
        </w:tabs>
        <w:ind w:left="567" w:hanging="567"/>
      </w:pPr>
      <w:rPr>
        <w:rFonts w:ascii="Times New Roman" w:eastAsia="Times New Roman" w:hAnsi="Times New Roman" w:cs="Times New Roman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" w15:restartNumberingAfterBreak="0">
    <w:nsid w:val="1B4D10CF"/>
    <w:multiLevelType w:val="multilevel"/>
    <w:tmpl w:val="E0FCCF66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567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u w:val="none"/>
        <w:vertAlign w:val="baseline"/>
      </w:rPr>
    </w:lvl>
    <w:lvl w:ilvl="1">
      <w:start w:val="1"/>
      <w:numFmt w:val="decimal"/>
      <w:lvlText w:val="(%2)"/>
      <w:lvlJc w:val="left"/>
      <w:pPr>
        <w:tabs>
          <w:tab w:val="num" w:pos="567"/>
        </w:tabs>
        <w:ind w:left="567" w:hanging="567"/>
      </w:pPr>
      <w:rPr>
        <w:rFonts w:ascii="Times New Roman" w:eastAsia="Times New Roman" w:hAnsi="Times New Roman" w:cs="Times New Roman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" w15:restartNumberingAfterBreak="0">
    <w:nsid w:val="2A6B1608"/>
    <w:multiLevelType w:val="multilevel"/>
    <w:tmpl w:val="DBBEBA0E"/>
    <w:lvl w:ilvl="0">
      <w:start w:val="1"/>
      <w:numFmt w:val="decimal"/>
      <w:pStyle w:val="st"/>
      <w:isLgl/>
      <w:suff w:val="nothing"/>
      <w:lvlText w:val="ČÁST %1"/>
      <w:lvlJc w:val="center"/>
      <w:pPr>
        <w:ind w:left="0" w:firstLine="284"/>
      </w:pPr>
      <w:rPr>
        <w:rFonts w:hint="default"/>
        <w:b/>
        <w:i w:val="0"/>
      </w:rPr>
    </w:lvl>
    <w:lvl w:ilvl="1">
      <w:start w:val="1"/>
      <w:numFmt w:val="decimal"/>
      <w:pStyle w:val="Oddl"/>
      <w:isLgl/>
      <w:suff w:val="nothing"/>
      <w:lvlText w:val="Oddíl %2"/>
      <w:lvlJc w:val="center"/>
      <w:pPr>
        <w:ind w:left="0" w:firstLine="284"/>
      </w:pPr>
      <w:rPr>
        <w:rFonts w:hint="default"/>
        <w:b w:val="0"/>
        <w:i w:val="0"/>
        <w:caps w:val="0"/>
        <w:strike w:val="0"/>
        <w:dstrike w:val="0"/>
        <w:vanish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Restart w:val="0"/>
      <w:pStyle w:val="lnek"/>
      <w:isLgl/>
      <w:suff w:val="nothing"/>
      <w:lvlText w:val="Čl. %3"/>
      <w:lvlJc w:val="center"/>
      <w:pPr>
        <w:ind w:left="0" w:firstLine="284"/>
      </w:pPr>
      <w:rPr>
        <w:rFonts w:hint="default"/>
        <w:b/>
        <w:i w:val="0"/>
      </w:rPr>
    </w:lvl>
    <w:lvl w:ilvl="3">
      <w:start w:val="1"/>
      <w:numFmt w:val="decimal"/>
      <w:pStyle w:val="Odstavec"/>
      <w:isLgl/>
      <w:lvlText w:val="(%4)"/>
      <w:lvlJc w:val="left"/>
      <w:pPr>
        <w:tabs>
          <w:tab w:val="num" w:pos="907"/>
        </w:tabs>
        <w:ind w:left="0" w:firstLine="397"/>
      </w:pPr>
      <w:rPr>
        <w:rFonts w:hint="default"/>
      </w:rPr>
    </w:lvl>
    <w:lvl w:ilvl="4">
      <w:start w:val="1"/>
      <w:numFmt w:val="lowerLetter"/>
      <w:pStyle w:val="Psmeno"/>
      <w:lvlText w:val="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decimal"/>
      <w:pStyle w:val="Bod"/>
      <w:isLgl/>
      <w:lvlText w:val="%6."/>
      <w:lvlJc w:val="right"/>
      <w:pPr>
        <w:tabs>
          <w:tab w:val="num" w:pos="851"/>
        </w:tabs>
        <w:ind w:left="851" w:hanging="171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2D606E46"/>
    <w:multiLevelType w:val="hybridMultilevel"/>
    <w:tmpl w:val="A69AE79A"/>
    <w:lvl w:ilvl="0" w:tplc="8D7E80A4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4E22D6"/>
    <w:multiLevelType w:val="hybridMultilevel"/>
    <w:tmpl w:val="70D63844"/>
    <w:lvl w:ilvl="0" w:tplc="F8046F38">
      <w:start w:val="1"/>
      <w:numFmt w:val="lowerLetter"/>
      <w:lvlText w:val="%1)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05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 w15:restartNumberingAfterBreak="0">
    <w:nsid w:val="2F7A2A95"/>
    <w:multiLevelType w:val="multilevel"/>
    <w:tmpl w:val="E0FCCF66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567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u w:val="none"/>
        <w:vertAlign w:val="baseline"/>
      </w:rPr>
    </w:lvl>
    <w:lvl w:ilvl="1">
      <w:start w:val="1"/>
      <w:numFmt w:val="decimal"/>
      <w:lvlText w:val="(%2)"/>
      <w:lvlJc w:val="left"/>
      <w:pPr>
        <w:tabs>
          <w:tab w:val="num" w:pos="567"/>
        </w:tabs>
        <w:ind w:left="567" w:hanging="567"/>
      </w:pPr>
      <w:rPr>
        <w:rFonts w:ascii="Times New Roman" w:eastAsia="Times New Roman" w:hAnsi="Times New Roman" w:cs="Times New Roman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9" w15:restartNumberingAfterBreak="0">
    <w:nsid w:val="303772B8"/>
    <w:multiLevelType w:val="hybridMultilevel"/>
    <w:tmpl w:val="7B9C6E4E"/>
    <w:lvl w:ilvl="0" w:tplc="FCA606F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26B69F4"/>
    <w:multiLevelType w:val="hybridMultilevel"/>
    <w:tmpl w:val="0ED8F03A"/>
    <w:lvl w:ilvl="0" w:tplc="0405000F">
      <w:start w:val="1"/>
      <w:numFmt w:val="decimal"/>
      <w:lvlText w:val="%1.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3C35794C"/>
    <w:multiLevelType w:val="hybridMultilevel"/>
    <w:tmpl w:val="805CE502"/>
    <w:lvl w:ilvl="0" w:tplc="E494BF9E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AD51CD"/>
    <w:multiLevelType w:val="multilevel"/>
    <w:tmpl w:val="E0FCCF66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567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u w:val="none"/>
        <w:vertAlign w:val="baseline"/>
      </w:rPr>
    </w:lvl>
    <w:lvl w:ilvl="1">
      <w:start w:val="1"/>
      <w:numFmt w:val="decimal"/>
      <w:lvlText w:val="(%2)"/>
      <w:lvlJc w:val="left"/>
      <w:pPr>
        <w:tabs>
          <w:tab w:val="num" w:pos="567"/>
        </w:tabs>
        <w:ind w:left="567" w:hanging="567"/>
      </w:pPr>
      <w:rPr>
        <w:rFonts w:ascii="Times New Roman" w:eastAsia="Times New Roman" w:hAnsi="Times New Roman" w:cs="Times New Roman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3" w15:restartNumberingAfterBreak="0">
    <w:nsid w:val="431D75E1"/>
    <w:multiLevelType w:val="hybridMultilevel"/>
    <w:tmpl w:val="FF748848"/>
    <w:lvl w:ilvl="0" w:tplc="D43CBF22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A90D3B"/>
    <w:multiLevelType w:val="hybridMultilevel"/>
    <w:tmpl w:val="D7C0747E"/>
    <w:lvl w:ilvl="0" w:tplc="A04E714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EA6EDF"/>
    <w:multiLevelType w:val="hybridMultilevel"/>
    <w:tmpl w:val="BB16B018"/>
    <w:lvl w:ilvl="0" w:tplc="2D1620E4">
      <w:start w:val="1"/>
      <w:numFmt w:val="decimal"/>
      <w:lvlText w:val="(%1)"/>
      <w:lvlJc w:val="left"/>
      <w:pPr>
        <w:ind w:left="930" w:hanging="57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BF4601"/>
    <w:multiLevelType w:val="multilevel"/>
    <w:tmpl w:val="E0FCCF66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567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u w:val="none"/>
        <w:vertAlign w:val="baseline"/>
      </w:rPr>
    </w:lvl>
    <w:lvl w:ilvl="1">
      <w:start w:val="1"/>
      <w:numFmt w:val="decimal"/>
      <w:lvlText w:val="(%2)"/>
      <w:lvlJc w:val="left"/>
      <w:pPr>
        <w:tabs>
          <w:tab w:val="num" w:pos="567"/>
        </w:tabs>
        <w:ind w:left="567" w:hanging="567"/>
      </w:pPr>
      <w:rPr>
        <w:rFonts w:ascii="Times New Roman" w:eastAsia="Times New Roman" w:hAnsi="Times New Roman" w:cs="Times New Roman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7" w15:restartNumberingAfterBreak="0">
    <w:nsid w:val="51DD455C"/>
    <w:multiLevelType w:val="hybridMultilevel"/>
    <w:tmpl w:val="C1F2072E"/>
    <w:lvl w:ilvl="0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B4541DA"/>
    <w:multiLevelType w:val="multilevel"/>
    <w:tmpl w:val="E0FCCF66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567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u w:val="none"/>
        <w:vertAlign w:val="baseline"/>
      </w:rPr>
    </w:lvl>
    <w:lvl w:ilvl="1">
      <w:start w:val="1"/>
      <w:numFmt w:val="decimal"/>
      <w:lvlText w:val="(%2)"/>
      <w:lvlJc w:val="left"/>
      <w:pPr>
        <w:tabs>
          <w:tab w:val="num" w:pos="567"/>
        </w:tabs>
        <w:ind w:left="567" w:hanging="567"/>
      </w:pPr>
      <w:rPr>
        <w:rFonts w:ascii="Times New Roman" w:eastAsia="Times New Roman" w:hAnsi="Times New Roman" w:cs="Times New Roman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9" w15:restartNumberingAfterBreak="0">
    <w:nsid w:val="6BAC72E0"/>
    <w:multiLevelType w:val="hybridMultilevel"/>
    <w:tmpl w:val="ACA01AC2"/>
    <w:lvl w:ilvl="0" w:tplc="C4AC9A60">
      <w:start w:val="1"/>
      <w:numFmt w:val="decimal"/>
      <w:lvlText w:val="(%1)"/>
      <w:lvlJc w:val="left"/>
      <w:pPr>
        <w:ind w:left="1065" w:hanging="705"/>
      </w:pPr>
      <w:rPr>
        <w:rFonts w:ascii="Times New Roman" w:hAnsi="Times New Roman" w:cs="Times New Roman"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98041F"/>
    <w:multiLevelType w:val="hybridMultilevel"/>
    <w:tmpl w:val="AA26091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1C419D"/>
    <w:multiLevelType w:val="hybridMultilevel"/>
    <w:tmpl w:val="E7A64716"/>
    <w:lvl w:ilvl="0" w:tplc="BFDAB4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6339D1"/>
    <w:multiLevelType w:val="hybridMultilevel"/>
    <w:tmpl w:val="486816FE"/>
    <w:lvl w:ilvl="0" w:tplc="C868CCB8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72A8564D"/>
    <w:multiLevelType w:val="hybridMultilevel"/>
    <w:tmpl w:val="2862C1E8"/>
    <w:lvl w:ilvl="0" w:tplc="EF60D3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F82435"/>
    <w:multiLevelType w:val="hybridMultilevel"/>
    <w:tmpl w:val="B57AB64E"/>
    <w:lvl w:ilvl="0" w:tplc="3B6E79AA">
      <w:start w:val="1"/>
      <w:numFmt w:val="decimal"/>
      <w:lvlText w:val="(%1)"/>
      <w:lvlJc w:val="left"/>
      <w:pPr>
        <w:ind w:left="915" w:hanging="555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5F3EAB"/>
    <w:multiLevelType w:val="hybridMultilevel"/>
    <w:tmpl w:val="EB84AB36"/>
    <w:lvl w:ilvl="0" w:tplc="A04E714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7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8"/>
  </w:num>
  <w:num w:numId="6">
    <w:abstractNumId w:val="12"/>
  </w:num>
  <w:num w:numId="7">
    <w:abstractNumId w:val="16"/>
  </w:num>
  <w:num w:numId="8">
    <w:abstractNumId w:val="2"/>
  </w:num>
  <w:num w:numId="9">
    <w:abstractNumId w:val="0"/>
  </w:num>
  <w:num w:numId="10">
    <w:abstractNumId w:val="9"/>
  </w:num>
  <w:num w:numId="11">
    <w:abstractNumId w:val="1"/>
  </w:num>
  <w:num w:numId="12">
    <w:abstractNumId w:val="6"/>
  </w:num>
  <w:num w:numId="13">
    <w:abstractNumId w:val="13"/>
  </w:num>
  <w:num w:numId="14">
    <w:abstractNumId w:val="15"/>
  </w:num>
  <w:num w:numId="15">
    <w:abstractNumId w:val="20"/>
  </w:num>
  <w:num w:numId="16">
    <w:abstractNumId w:val="19"/>
  </w:num>
  <w:num w:numId="17">
    <w:abstractNumId w:val="22"/>
  </w:num>
  <w:num w:numId="18">
    <w:abstractNumId w:val="4"/>
  </w:num>
  <w:num w:numId="19">
    <w:abstractNumId w:val="10"/>
  </w:num>
  <w:num w:numId="20">
    <w:abstractNumId w:val="23"/>
  </w:num>
  <w:num w:numId="21">
    <w:abstractNumId w:val="14"/>
  </w:num>
  <w:num w:numId="22">
    <w:abstractNumId w:val="25"/>
  </w:num>
  <w:num w:numId="23">
    <w:abstractNumId w:val="21"/>
  </w:num>
  <w:num w:numId="24">
    <w:abstractNumId w:val="24"/>
  </w:num>
  <w:num w:numId="25">
    <w:abstractNumId w:val="11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C8F"/>
    <w:rsid w:val="000025D9"/>
    <w:rsid w:val="000028C6"/>
    <w:rsid w:val="00011280"/>
    <w:rsid w:val="00020B04"/>
    <w:rsid w:val="000219E4"/>
    <w:rsid w:val="0003030E"/>
    <w:rsid w:val="00040337"/>
    <w:rsid w:val="000466BA"/>
    <w:rsid w:val="00070139"/>
    <w:rsid w:val="000868B5"/>
    <w:rsid w:val="000B3AC9"/>
    <w:rsid w:val="000C397B"/>
    <w:rsid w:val="000D5C8F"/>
    <w:rsid w:val="001025EE"/>
    <w:rsid w:val="0010615A"/>
    <w:rsid w:val="00114FAC"/>
    <w:rsid w:val="00120495"/>
    <w:rsid w:val="0012676D"/>
    <w:rsid w:val="00141453"/>
    <w:rsid w:val="001A3F6A"/>
    <w:rsid w:val="001B6507"/>
    <w:rsid w:val="001D1F4C"/>
    <w:rsid w:val="001F5AB6"/>
    <w:rsid w:val="00200368"/>
    <w:rsid w:val="00207374"/>
    <w:rsid w:val="002110FC"/>
    <w:rsid w:val="00212964"/>
    <w:rsid w:val="00220BB1"/>
    <w:rsid w:val="00253C40"/>
    <w:rsid w:val="002D5639"/>
    <w:rsid w:val="002E219C"/>
    <w:rsid w:val="002E2ED7"/>
    <w:rsid w:val="002F3C95"/>
    <w:rsid w:val="0032405D"/>
    <w:rsid w:val="003328C4"/>
    <w:rsid w:val="003644F4"/>
    <w:rsid w:val="00385BC2"/>
    <w:rsid w:val="003D2E98"/>
    <w:rsid w:val="003D3F41"/>
    <w:rsid w:val="003F735A"/>
    <w:rsid w:val="003F7E50"/>
    <w:rsid w:val="00414AE8"/>
    <w:rsid w:val="00416C9D"/>
    <w:rsid w:val="00452B6D"/>
    <w:rsid w:val="004E31E5"/>
    <w:rsid w:val="005012E8"/>
    <w:rsid w:val="0050142B"/>
    <w:rsid w:val="00580045"/>
    <w:rsid w:val="005B09B9"/>
    <w:rsid w:val="005E2039"/>
    <w:rsid w:val="005F4CB6"/>
    <w:rsid w:val="006010D7"/>
    <w:rsid w:val="00622B23"/>
    <w:rsid w:val="0062594E"/>
    <w:rsid w:val="006321C3"/>
    <w:rsid w:val="0063510D"/>
    <w:rsid w:val="00653F50"/>
    <w:rsid w:val="0065545D"/>
    <w:rsid w:val="006A575B"/>
    <w:rsid w:val="006E2F5C"/>
    <w:rsid w:val="0072143F"/>
    <w:rsid w:val="007709AD"/>
    <w:rsid w:val="007837C1"/>
    <w:rsid w:val="007A2FCA"/>
    <w:rsid w:val="007D3970"/>
    <w:rsid w:val="007F1F18"/>
    <w:rsid w:val="00845B7E"/>
    <w:rsid w:val="00853F4A"/>
    <w:rsid w:val="0086418F"/>
    <w:rsid w:val="008B2FA3"/>
    <w:rsid w:val="008D2DB1"/>
    <w:rsid w:val="008F37E8"/>
    <w:rsid w:val="009013F4"/>
    <w:rsid w:val="00901622"/>
    <w:rsid w:val="00905323"/>
    <w:rsid w:val="0092365A"/>
    <w:rsid w:val="009451D2"/>
    <w:rsid w:val="009C7159"/>
    <w:rsid w:val="009D07F0"/>
    <w:rsid w:val="009E5540"/>
    <w:rsid w:val="009F4200"/>
    <w:rsid w:val="009F6AB2"/>
    <w:rsid w:val="00A530A4"/>
    <w:rsid w:val="00A634CA"/>
    <w:rsid w:val="00A77F93"/>
    <w:rsid w:val="00B15218"/>
    <w:rsid w:val="00B26920"/>
    <w:rsid w:val="00B765FF"/>
    <w:rsid w:val="00BB5667"/>
    <w:rsid w:val="00C065B9"/>
    <w:rsid w:val="00C06E1F"/>
    <w:rsid w:val="00C352C5"/>
    <w:rsid w:val="00CC17CA"/>
    <w:rsid w:val="00CC748F"/>
    <w:rsid w:val="00CD1055"/>
    <w:rsid w:val="00CF36C7"/>
    <w:rsid w:val="00CF644F"/>
    <w:rsid w:val="00D573E6"/>
    <w:rsid w:val="00D611FF"/>
    <w:rsid w:val="00DB146A"/>
    <w:rsid w:val="00DB2FB5"/>
    <w:rsid w:val="00DE4E45"/>
    <w:rsid w:val="00E320D8"/>
    <w:rsid w:val="00E35572"/>
    <w:rsid w:val="00EA04E9"/>
    <w:rsid w:val="00EB2A4A"/>
    <w:rsid w:val="00EC21D6"/>
    <w:rsid w:val="00EC6A4D"/>
    <w:rsid w:val="00ED4307"/>
    <w:rsid w:val="00EE76AC"/>
    <w:rsid w:val="00F056FF"/>
    <w:rsid w:val="00F06DAB"/>
    <w:rsid w:val="00F23EB6"/>
    <w:rsid w:val="00F2671E"/>
    <w:rsid w:val="00F42484"/>
    <w:rsid w:val="00F67D60"/>
    <w:rsid w:val="00F77E67"/>
    <w:rsid w:val="00F96806"/>
    <w:rsid w:val="00FA1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33F40"/>
  <w15:docId w15:val="{4BB80B1C-81F6-4F89-8DB1-B4C0C5DF9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D5C8F"/>
    <w:pPr>
      <w:spacing w:after="0" w:line="240" w:lineRule="auto"/>
    </w:pPr>
    <w:rPr>
      <w:rFonts w:ascii="CG Times" w:eastAsia="Times New Roman" w:hAnsi="CG Times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0D5C8F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0D5C8F"/>
    <w:pPr>
      <w:keepNext/>
      <w:spacing w:before="240" w:after="60"/>
      <w:outlineLvl w:val="1"/>
    </w:pPr>
    <w:rPr>
      <w:rFonts w:ascii="Arial" w:hAnsi="Arial"/>
      <w:b/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0D5C8F"/>
    <w:rPr>
      <w:rFonts w:ascii="Arial" w:eastAsia="Times New Roman" w:hAnsi="Arial" w:cs="Times New Roman"/>
      <w:b/>
      <w:kern w:val="28"/>
      <w:sz w:val="28"/>
      <w:szCs w:val="20"/>
    </w:rPr>
  </w:style>
  <w:style w:type="character" w:customStyle="1" w:styleId="Nadpis2Char">
    <w:name w:val="Nadpis 2 Char"/>
    <w:basedOn w:val="Standardnpsmoodstavce"/>
    <w:link w:val="Nadpis2"/>
    <w:uiPriority w:val="99"/>
    <w:rsid w:val="000D5C8F"/>
    <w:rPr>
      <w:rFonts w:ascii="Arial" w:eastAsia="Times New Roman" w:hAnsi="Arial" w:cs="Times New Roman"/>
      <w:b/>
      <w:i/>
      <w:sz w:val="24"/>
      <w:szCs w:val="20"/>
    </w:rPr>
  </w:style>
  <w:style w:type="paragraph" w:styleId="Zhlav">
    <w:name w:val="header"/>
    <w:basedOn w:val="Normln"/>
    <w:link w:val="ZhlavChar"/>
    <w:uiPriority w:val="99"/>
    <w:rsid w:val="000D5C8F"/>
    <w:pPr>
      <w:tabs>
        <w:tab w:val="center" w:pos="4536"/>
        <w:tab w:val="right" w:pos="9072"/>
      </w:tabs>
    </w:pPr>
    <w:rPr>
      <w:sz w:val="20"/>
    </w:rPr>
  </w:style>
  <w:style w:type="character" w:customStyle="1" w:styleId="ZhlavChar">
    <w:name w:val="Záhlaví Char"/>
    <w:basedOn w:val="Standardnpsmoodstavce"/>
    <w:link w:val="Zhlav"/>
    <w:uiPriority w:val="99"/>
    <w:rsid w:val="000D5C8F"/>
    <w:rPr>
      <w:rFonts w:ascii="CG Times" w:eastAsia="Times New Roman" w:hAnsi="CG Times" w:cs="Times New Roman"/>
      <w:sz w:val="20"/>
      <w:szCs w:val="20"/>
    </w:rPr>
  </w:style>
  <w:style w:type="character" w:styleId="Odkaznakoment">
    <w:name w:val="annotation reference"/>
    <w:rsid w:val="000D5C8F"/>
    <w:rPr>
      <w:rFonts w:cs="Times New Roman"/>
      <w:sz w:val="16"/>
    </w:rPr>
  </w:style>
  <w:style w:type="paragraph" w:styleId="Zpat">
    <w:name w:val="footer"/>
    <w:basedOn w:val="Normln"/>
    <w:link w:val="ZpatChar"/>
    <w:uiPriority w:val="99"/>
    <w:rsid w:val="000D5C8F"/>
    <w:pPr>
      <w:tabs>
        <w:tab w:val="center" w:pos="4536"/>
        <w:tab w:val="right" w:pos="9072"/>
      </w:tabs>
      <w:ind w:left="567"/>
      <w:jc w:val="both"/>
    </w:pPr>
    <w:rPr>
      <w:sz w:val="20"/>
    </w:rPr>
  </w:style>
  <w:style w:type="character" w:customStyle="1" w:styleId="ZpatChar">
    <w:name w:val="Zápatí Char"/>
    <w:basedOn w:val="Standardnpsmoodstavce"/>
    <w:link w:val="Zpat"/>
    <w:uiPriority w:val="99"/>
    <w:rsid w:val="000D5C8F"/>
    <w:rPr>
      <w:rFonts w:ascii="CG Times" w:eastAsia="Times New Roman" w:hAnsi="CG Times" w:cs="Times New Roman"/>
      <w:sz w:val="20"/>
      <w:szCs w:val="20"/>
    </w:rPr>
  </w:style>
  <w:style w:type="paragraph" w:styleId="Textkomente">
    <w:name w:val="annotation text"/>
    <w:basedOn w:val="Normln"/>
    <w:link w:val="TextkomenteChar"/>
    <w:rsid w:val="000D5C8F"/>
    <w:pPr>
      <w:ind w:left="567"/>
      <w:jc w:val="both"/>
    </w:pPr>
    <w:rPr>
      <w:rFonts w:ascii="Times New Roman" w:hAnsi="Times New Roman"/>
      <w:sz w:val="20"/>
    </w:rPr>
  </w:style>
  <w:style w:type="character" w:customStyle="1" w:styleId="TextkomenteChar">
    <w:name w:val="Text komentáře Char"/>
    <w:basedOn w:val="Standardnpsmoodstavce"/>
    <w:link w:val="Textkomente"/>
    <w:rsid w:val="000D5C8F"/>
    <w:rPr>
      <w:rFonts w:ascii="Times New Roman" w:eastAsia="Times New Roman" w:hAnsi="Times New Roman" w:cs="Times New Roman"/>
      <w:sz w:val="20"/>
      <w:szCs w:val="20"/>
    </w:rPr>
  </w:style>
  <w:style w:type="character" w:customStyle="1" w:styleId="platne1">
    <w:name w:val="platne1"/>
    <w:uiPriority w:val="99"/>
    <w:rsid w:val="000D5C8F"/>
    <w:rPr>
      <w:rFonts w:cs="Times New Roman"/>
    </w:rPr>
  </w:style>
  <w:style w:type="paragraph" w:styleId="Textpoznpodarou">
    <w:name w:val="footnote text"/>
    <w:basedOn w:val="Normln"/>
    <w:link w:val="TextpoznpodarouChar"/>
    <w:rsid w:val="000D5C8F"/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rsid w:val="000D5C8F"/>
    <w:rPr>
      <w:rFonts w:ascii="CG Times" w:eastAsia="Times New Roman" w:hAnsi="CG Times" w:cs="Times New Roman"/>
      <w:sz w:val="20"/>
      <w:szCs w:val="20"/>
    </w:rPr>
  </w:style>
  <w:style w:type="character" w:styleId="Znakapoznpodarou">
    <w:name w:val="footnote reference"/>
    <w:uiPriority w:val="99"/>
    <w:rsid w:val="000D5C8F"/>
    <w:rPr>
      <w:rFonts w:cs="Times New Roman"/>
      <w:vertAlign w:val="superscript"/>
    </w:rPr>
  </w:style>
  <w:style w:type="character" w:styleId="Hypertextovodkaz">
    <w:name w:val="Hyperlink"/>
    <w:uiPriority w:val="99"/>
    <w:rsid w:val="000D5C8F"/>
    <w:rPr>
      <w:rFonts w:cs="Times New Roman"/>
      <w:color w:val="0000FF"/>
      <w:u w:val="single"/>
    </w:rPr>
  </w:style>
  <w:style w:type="paragraph" w:styleId="Zkladntextodsazen3">
    <w:name w:val="Body Text Indent 3"/>
    <w:basedOn w:val="Normln"/>
    <w:link w:val="Zkladntextodsazen3Char"/>
    <w:uiPriority w:val="99"/>
    <w:rsid w:val="000D5C8F"/>
    <w:pPr>
      <w:spacing w:after="120"/>
      <w:ind w:left="283"/>
      <w:jc w:val="both"/>
    </w:pPr>
    <w:rPr>
      <w:rFonts w:ascii="Times New Roman" w:hAnsi="Times New Roman"/>
      <w:sz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0D5C8F"/>
    <w:rPr>
      <w:rFonts w:ascii="Times New Roman" w:eastAsia="Times New Roman" w:hAnsi="Times New Roman" w:cs="Times New Roman"/>
      <w:sz w:val="16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D5C8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5C8F"/>
    <w:rPr>
      <w:rFonts w:ascii="Segoe UI" w:eastAsia="Times New Roman" w:hAnsi="Segoe UI" w:cs="Segoe UI"/>
      <w:sz w:val="18"/>
      <w:szCs w:val="18"/>
      <w:lang w:eastAsia="cs-CZ"/>
    </w:rPr>
  </w:style>
  <w:style w:type="paragraph" w:styleId="Odstavecseseznamem">
    <w:name w:val="List Paragraph"/>
    <w:basedOn w:val="Normln"/>
    <w:uiPriority w:val="34"/>
    <w:qFormat/>
    <w:rsid w:val="00905323"/>
    <w:pPr>
      <w:ind w:left="720"/>
      <w:contextualSpacing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C748F"/>
    <w:pPr>
      <w:ind w:left="0"/>
      <w:jc w:val="left"/>
    </w:pPr>
    <w:rPr>
      <w:rFonts w:ascii="CG Times" w:hAnsi="CG Times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C748F"/>
    <w:rPr>
      <w:rFonts w:ascii="CG Times" w:eastAsia="Times New Roman" w:hAnsi="CG Times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0466BA"/>
    <w:pPr>
      <w:spacing w:after="0" w:line="240" w:lineRule="auto"/>
    </w:pPr>
    <w:rPr>
      <w:rFonts w:ascii="CG Times" w:eastAsia="Times New Roman" w:hAnsi="CG Times" w:cs="Times New Roman"/>
      <w:sz w:val="24"/>
      <w:szCs w:val="20"/>
      <w:lang w:eastAsia="cs-CZ"/>
    </w:rPr>
  </w:style>
  <w:style w:type="paragraph" w:customStyle="1" w:styleId="st">
    <w:name w:val="Část"/>
    <w:basedOn w:val="Normln"/>
    <w:next w:val="Oddl"/>
    <w:rsid w:val="00CC17CA"/>
    <w:pPr>
      <w:keepNext/>
      <w:keepLines/>
      <w:numPr>
        <w:numId w:val="26"/>
      </w:numPr>
      <w:spacing w:before="240" w:after="120"/>
      <w:ind w:right="113"/>
      <w:jc w:val="center"/>
      <w:outlineLvl w:val="0"/>
    </w:pPr>
    <w:rPr>
      <w:rFonts w:ascii="Times New Roman" w:hAnsi="Times New Roman"/>
      <w:b/>
      <w:caps/>
      <w:szCs w:val="24"/>
    </w:rPr>
  </w:style>
  <w:style w:type="paragraph" w:customStyle="1" w:styleId="Oddl">
    <w:name w:val="Oddíl"/>
    <w:basedOn w:val="Normln"/>
    <w:next w:val="lnek"/>
    <w:rsid w:val="00CC17CA"/>
    <w:pPr>
      <w:keepNext/>
      <w:keepLines/>
      <w:numPr>
        <w:ilvl w:val="1"/>
        <w:numId w:val="26"/>
      </w:numPr>
      <w:spacing w:before="240"/>
      <w:ind w:right="113"/>
      <w:jc w:val="center"/>
      <w:outlineLvl w:val="1"/>
    </w:pPr>
    <w:rPr>
      <w:rFonts w:ascii="Times New Roman" w:hAnsi="Times New Roman"/>
      <w:caps/>
      <w:szCs w:val="24"/>
    </w:rPr>
  </w:style>
  <w:style w:type="paragraph" w:customStyle="1" w:styleId="lnek">
    <w:name w:val="Článek"/>
    <w:basedOn w:val="Normln"/>
    <w:next w:val="Normln"/>
    <w:link w:val="lnekChar"/>
    <w:rsid w:val="00CC17CA"/>
    <w:pPr>
      <w:keepNext/>
      <w:keepLines/>
      <w:numPr>
        <w:ilvl w:val="2"/>
        <w:numId w:val="26"/>
      </w:numPr>
      <w:spacing w:before="240"/>
      <w:ind w:right="113"/>
      <w:jc w:val="center"/>
      <w:outlineLvl w:val="2"/>
    </w:pPr>
    <w:rPr>
      <w:rFonts w:ascii="Times New Roman" w:hAnsi="Times New Roman"/>
      <w:b/>
      <w:szCs w:val="24"/>
    </w:rPr>
  </w:style>
  <w:style w:type="paragraph" w:customStyle="1" w:styleId="Odstavec">
    <w:name w:val="Odstavec"/>
    <w:basedOn w:val="Normln"/>
    <w:rsid w:val="00CC17CA"/>
    <w:pPr>
      <w:numPr>
        <w:ilvl w:val="3"/>
        <w:numId w:val="26"/>
      </w:numPr>
      <w:spacing w:before="120"/>
      <w:jc w:val="both"/>
      <w:outlineLvl w:val="3"/>
    </w:pPr>
    <w:rPr>
      <w:rFonts w:ascii="Times New Roman" w:hAnsi="Times New Roman"/>
      <w:szCs w:val="24"/>
    </w:rPr>
  </w:style>
  <w:style w:type="paragraph" w:customStyle="1" w:styleId="Psmeno">
    <w:name w:val="Písmeno"/>
    <w:basedOn w:val="Normln"/>
    <w:rsid w:val="00CC17CA"/>
    <w:pPr>
      <w:numPr>
        <w:ilvl w:val="4"/>
        <w:numId w:val="26"/>
      </w:numPr>
      <w:jc w:val="both"/>
      <w:outlineLvl w:val="4"/>
    </w:pPr>
    <w:rPr>
      <w:rFonts w:ascii="Times New Roman" w:hAnsi="Times New Roman"/>
      <w:szCs w:val="24"/>
    </w:rPr>
  </w:style>
  <w:style w:type="paragraph" w:customStyle="1" w:styleId="Bod">
    <w:name w:val="Bod"/>
    <w:basedOn w:val="Normln"/>
    <w:rsid w:val="00CC17CA"/>
    <w:pPr>
      <w:numPr>
        <w:ilvl w:val="5"/>
        <w:numId w:val="26"/>
      </w:numPr>
      <w:jc w:val="both"/>
    </w:pPr>
    <w:rPr>
      <w:rFonts w:ascii="Times New Roman" w:hAnsi="Times New Roman"/>
      <w:szCs w:val="24"/>
    </w:rPr>
  </w:style>
  <w:style w:type="character" w:customStyle="1" w:styleId="lnekChar">
    <w:name w:val="Článek Char"/>
    <w:link w:val="lnek"/>
    <w:rsid w:val="00CC17CA"/>
    <w:rPr>
      <w:rFonts w:ascii="Times New Roman" w:eastAsia="Times New Roman" w:hAnsi="Times New Roman" w:cs="Times New Roman"/>
      <w:b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2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7775F6-339D-4F70-8C94-416055831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2887</Words>
  <Characters>17035</Characters>
  <Application>Microsoft Office Word</Application>
  <DocSecurity>0</DocSecurity>
  <Lines>141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Kašparová Monika</dc:creator>
  <cp:lastModifiedBy>Kapusňaková Jindřiška</cp:lastModifiedBy>
  <cp:revision>7</cp:revision>
  <dcterms:created xsi:type="dcterms:W3CDTF">2017-10-10T14:36:00Z</dcterms:created>
  <dcterms:modified xsi:type="dcterms:W3CDTF">2017-10-25T13:11:00Z</dcterms:modified>
</cp:coreProperties>
</file>