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D99" w:rsidRDefault="00A71D99" w:rsidP="00691F4A">
      <w:pPr>
        <w:pStyle w:val="Heading1"/>
        <w:spacing w:before="0" w:after="0"/>
        <w:rPr>
          <w:rFonts w:ascii="Arial Narrow" w:hAnsi="Arial Narrow" w:cs="Arial Narrow"/>
          <w:sz w:val="40"/>
          <w:szCs w:val="40"/>
          <w:u w:val="none"/>
        </w:rPr>
      </w:pPr>
      <w:r w:rsidRPr="00434F3E">
        <w:rPr>
          <w:rFonts w:ascii="Arial Narrow" w:hAnsi="Arial Narrow" w:cs="Arial Narrow"/>
          <w:sz w:val="40"/>
          <w:szCs w:val="40"/>
          <w:u w:val="none"/>
        </w:rPr>
        <w:t xml:space="preserve">Dodatek č.1 ke smlouvě o dílo </w:t>
      </w:r>
    </w:p>
    <w:p w:rsidR="00A71D99" w:rsidRPr="00E51672" w:rsidRDefault="00A71D99" w:rsidP="00E51672">
      <w:r>
        <w:t>________________________________________________________________________</w:t>
      </w:r>
    </w:p>
    <w:p w:rsidR="00A71D99" w:rsidRDefault="00A71D99" w:rsidP="002A0631">
      <w:pPr>
        <w:jc w:val="center"/>
        <w:rPr>
          <w:rFonts w:ascii="Arial Narrow" w:hAnsi="Arial Narrow" w:cs="Arial Narrow"/>
        </w:rPr>
      </w:pPr>
      <w:r w:rsidRPr="002A0631">
        <w:rPr>
          <w:rFonts w:ascii="Arial Narrow" w:hAnsi="Arial Narrow" w:cs="Arial Narrow"/>
        </w:rPr>
        <w:t xml:space="preserve">uzavřené </w:t>
      </w:r>
      <w:r w:rsidRPr="00211CDA">
        <w:rPr>
          <w:rFonts w:ascii="Arial Narrow" w:hAnsi="Arial Narrow" w:cs="Arial Narrow"/>
        </w:rPr>
        <w:t xml:space="preserve">dne </w:t>
      </w:r>
      <w:r>
        <w:rPr>
          <w:rFonts w:ascii="Arial Narrow" w:hAnsi="Arial Narrow" w:cs="Arial Narrow"/>
        </w:rPr>
        <w:t>3.4.2017</w:t>
      </w:r>
      <w:r w:rsidRPr="00211CDA">
        <w:rPr>
          <w:rFonts w:ascii="Arial Narrow" w:hAnsi="Arial Narrow" w:cs="Arial Narrow"/>
        </w:rPr>
        <w:t xml:space="preserve"> podle</w:t>
      </w:r>
      <w:r w:rsidRPr="002A0631">
        <w:rPr>
          <w:rFonts w:ascii="Arial Narrow" w:hAnsi="Arial Narrow" w:cs="Arial Narrow"/>
        </w:rPr>
        <w:t xml:space="preserve"> § </w:t>
      </w:r>
      <w:smartTag w:uri="urn:schemas-microsoft-com:office:smarttags" w:element="metricconverter">
        <w:smartTagPr>
          <w:attr w:name="ProductID" w:val="2586 a"/>
        </w:smartTagPr>
        <w:r w:rsidRPr="002A0631">
          <w:rPr>
            <w:rFonts w:ascii="Arial Narrow" w:hAnsi="Arial Narrow" w:cs="Arial Narrow"/>
          </w:rPr>
          <w:t>2586 a</w:t>
        </w:r>
      </w:smartTag>
      <w:r w:rsidRPr="002A0631">
        <w:rPr>
          <w:rFonts w:ascii="Arial Narrow" w:hAnsi="Arial Narrow" w:cs="Arial Narrow"/>
        </w:rPr>
        <w:t xml:space="preserve"> násl. občanského zákoníku č. 89/2012 Sb.</w:t>
      </w:r>
    </w:p>
    <w:p w:rsidR="00A71D99" w:rsidRPr="002A0631" w:rsidRDefault="00A71D99" w:rsidP="00064B22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---------------------------------------------------------------------------------------------------------------------------------------------------</w:t>
      </w:r>
      <w:r w:rsidRPr="002A0631">
        <w:rPr>
          <w:rFonts w:ascii="Arial Narrow" w:hAnsi="Arial Narrow" w:cs="Arial Narrow"/>
        </w:rPr>
        <w:t xml:space="preserve"> </w:t>
      </w:r>
    </w:p>
    <w:p w:rsidR="00A71D99" w:rsidRPr="00197647" w:rsidRDefault="00A71D99" w:rsidP="00E51672">
      <w:pPr>
        <w:tabs>
          <w:tab w:val="left" w:pos="2000"/>
        </w:tabs>
        <w:spacing w:before="12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Č</w:t>
      </w:r>
      <w:r w:rsidRPr="00197647">
        <w:rPr>
          <w:rFonts w:ascii="Arial Narrow" w:hAnsi="Arial Narrow" w:cs="Arial Narrow"/>
        </w:rPr>
        <w:t xml:space="preserve">. smlouvy </w:t>
      </w:r>
      <w:r w:rsidRPr="00C521D2">
        <w:rPr>
          <w:rFonts w:ascii="Arial Narrow" w:hAnsi="Arial Narrow" w:cs="Arial Narrow"/>
        </w:rPr>
        <w:t>objednatele:</w:t>
      </w:r>
      <w:r w:rsidRPr="00C521D2">
        <w:rPr>
          <w:rFonts w:ascii="Arial Narrow" w:hAnsi="Arial Narrow" w:cs="Arial Narrow"/>
        </w:rPr>
        <w:tab/>
      </w:r>
      <w:r w:rsidRPr="00B07CD7">
        <w:rPr>
          <w:rFonts w:ascii="Arial Narrow" w:hAnsi="Arial Narrow" w:cs="Arial Narrow"/>
        </w:rPr>
        <w:t>IRM/</w:t>
      </w:r>
      <w:r>
        <w:rPr>
          <w:rFonts w:ascii="Arial Narrow" w:hAnsi="Arial Narrow" w:cs="Arial Narrow"/>
        </w:rPr>
        <w:t>480</w:t>
      </w:r>
      <w:r w:rsidRPr="00B07CD7">
        <w:rPr>
          <w:rFonts w:ascii="Arial Narrow" w:hAnsi="Arial Narrow" w:cs="Arial Narrow"/>
        </w:rPr>
        <w:t>/201</w:t>
      </w:r>
      <w:r>
        <w:rPr>
          <w:rFonts w:ascii="Arial Narrow" w:hAnsi="Arial Narrow" w:cs="Arial Narrow"/>
        </w:rPr>
        <w:t>7</w:t>
      </w:r>
    </w:p>
    <w:p w:rsidR="00A71D99" w:rsidRPr="00197647" w:rsidRDefault="00A71D99" w:rsidP="00E51672">
      <w:pPr>
        <w:tabs>
          <w:tab w:val="left" w:pos="2000"/>
        </w:tabs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Č</w:t>
      </w:r>
      <w:r w:rsidRPr="00197647">
        <w:rPr>
          <w:rFonts w:ascii="Arial Narrow" w:hAnsi="Arial Narrow" w:cs="Arial Narrow"/>
        </w:rPr>
        <w:t>. smlouvy zhotovitele:</w:t>
      </w:r>
      <w:r>
        <w:rPr>
          <w:rFonts w:ascii="Arial Narrow" w:hAnsi="Arial Narrow" w:cs="Arial Narrow"/>
        </w:rPr>
        <w:tab/>
      </w:r>
    </w:p>
    <w:p w:rsidR="00A71D99" w:rsidRPr="00E51672" w:rsidRDefault="00A71D99" w:rsidP="00E51672"/>
    <w:p w:rsidR="00A71D99" w:rsidRDefault="00A71D99" w:rsidP="00796190">
      <w:pPr>
        <w:pStyle w:val="Heading1"/>
        <w:spacing w:before="0" w:after="0"/>
        <w:rPr>
          <w:rFonts w:ascii="Arial Narrow" w:hAnsi="Arial Narrow" w:cs="Arial Narrow"/>
          <w:sz w:val="24"/>
          <w:szCs w:val="24"/>
          <w:u w:val="none"/>
        </w:rPr>
      </w:pPr>
    </w:p>
    <w:p w:rsidR="00A71D99" w:rsidRPr="00963D4C" w:rsidRDefault="00A71D99" w:rsidP="00963D4C"/>
    <w:p w:rsidR="00A71D99" w:rsidRDefault="00A71D99" w:rsidP="00796190">
      <w:pPr>
        <w:pStyle w:val="Heading1"/>
        <w:spacing w:before="0" w:after="0"/>
        <w:rPr>
          <w:rFonts w:ascii="Arial Narrow" w:hAnsi="Arial Narrow" w:cs="Arial Narrow"/>
          <w:sz w:val="24"/>
          <w:szCs w:val="24"/>
          <w:u w:val="none"/>
        </w:rPr>
      </w:pPr>
      <w:r w:rsidRPr="00434F3E">
        <w:rPr>
          <w:rFonts w:ascii="Arial Narrow" w:hAnsi="Arial Narrow" w:cs="Arial Narrow"/>
          <w:sz w:val="24"/>
          <w:szCs w:val="24"/>
          <w:u w:val="none"/>
        </w:rPr>
        <w:t>Smluvní strany</w:t>
      </w:r>
    </w:p>
    <w:p w:rsidR="00A71D99" w:rsidRPr="00E5604C" w:rsidRDefault="00A71D99" w:rsidP="00E5604C"/>
    <w:p w:rsidR="00A71D99" w:rsidRPr="00434F3E" w:rsidRDefault="00A71D99" w:rsidP="00434F3E">
      <w:pPr>
        <w:tabs>
          <w:tab w:val="left" w:pos="3400"/>
        </w:tabs>
        <w:spacing w:before="240"/>
        <w:rPr>
          <w:rFonts w:ascii="Arial Narrow" w:hAnsi="Arial Narrow" w:cs="Arial Narrow"/>
          <w:b/>
          <w:bCs/>
        </w:rPr>
      </w:pPr>
      <w:r w:rsidRPr="00434F3E">
        <w:rPr>
          <w:rFonts w:ascii="Arial Narrow" w:hAnsi="Arial Narrow" w:cs="Arial Narrow"/>
          <w:b/>
          <w:bCs/>
        </w:rPr>
        <w:t>Objednatel:</w:t>
      </w:r>
      <w:r w:rsidRPr="00434F3E">
        <w:rPr>
          <w:rFonts w:ascii="Arial Narrow" w:hAnsi="Arial Narrow" w:cs="Arial Narrow"/>
          <w:b/>
          <w:bCs/>
        </w:rPr>
        <w:tab/>
        <w:t>Město Náchod</w:t>
      </w:r>
    </w:p>
    <w:p w:rsidR="00A71D99" w:rsidRPr="00434F3E" w:rsidRDefault="00A71D99" w:rsidP="00434F3E">
      <w:pPr>
        <w:tabs>
          <w:tab w:val="left" w:pos="3400"/>
        </w:tabs>
        <w:rPr>
          <w:rFonts w:ascii="Arial Narrow" w:hAnsi="Arial Narrow" w:cs="Arial Narrow"/>
        </w:rPr>
      </w:pPr>
      <w:r w:rsidRPr="00434F3E">
        <w:rPr>
          <w:rFonts w:ascii="Arial Narrow" w:hAnsi="Arial Narrow" w:cs="Arial Narrow"/>
        </w:rPr>
        <w:t>Se sídlem:</w:t>
      </w:r>
      <w:r w:rsidRPr="00434F3E">
        <w:rPr>
          <w:rFonts w:ascii="Arial Narrow" w:hAnsi="Arial Narrow" w:cs="Arial Narrow"/>
        </w:rPr>
        <w:tab/>
        <w:t>Masarykovo nám. 40, 547 01 Náchod</w:t>
      </w:r>
    </w:p>
    <w:p w:rsidR="00A71D99" w:rsidRPr="00434F3E" w:rsidRDefault="00A71D99" w:rsidP="00476A8E">
      <w:pPr>
        <w:pStyle w:val="BodyText"/>
        <w:tabs>
          <w:tab w:val="left" w:pos="3400"/>
        </w:tabs>
        <w:spacing w:after="0"/>
        <w:rPr>
          <w:rFonts w:ascii="Arial Narrow" w:hAnsi="Arial Narrow" w:cs="Arial Narrow"/>
        </w:rPr>
      </w:pPr>
      <w:r w:rsidRPr="00434F3E">
        <w:rPr>
          <w:rFonts w:ascii="Arial Narrow" w:hAnsi="Arial Narrow" w:cs="Arial Narrow"/>
        </w:rPr>
        <w:t>Zastoupený:</w:t>
      </w:r>
      <w:r w:rsidRPr="00434F3E"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>Ing. Pavla Maršíková, místo</w:t>
      </w:r>
      <w:r w:rsidRPr="00434F3E">
        <w:rPr>
          <w:rFonts w:ascii="Arial Narrow" w:hAnsi="Arial Narrow" w:cs="Arial Narrow"/>
        </w:rPr>
        <w:t>starost</w:t>
      </w:r>
      <w:r>
        <w:rPr>
          <w:rFonts w:ascii="Arial Narrow" w:hAnsi="Arial Narrow" w:cs="Arial Narrow"/>
        </w:rPr>
        <w:t>ka</w:t>
      </w:r>
      <w:r w:rsidRPr="00434F3E">
        <w:rPr>
          <w:rFonts w:ascii="Arial Narrow" w:hAnsi="Arial Narrow" w:cs="Arial Narrow"/>
        </w:rPr>
        <w:t xml:space="preserve"> </w:t>
      </w:r>
    </w:p>
    <w:p w:rsidR="00A71D99" w:rsidRPr="00434F3E" w:rsidRDefault="00A71D99" w:rsidP="00476A8E">
      <w:pPr>
        <w:tabs>
          <w:tab w:val="left" w:pos="3400"/>
        </w:tabs>
        <w:rPr>
          <w:rFonts w:ascii="Arial Narrow" w:hAnsi="Arial Narrow" w:cs="Arial Narrow"/>
        </w:rPr>
      </w:pPr>
      <w:r w:rsidRPr="00434F3E">
        <w:rPr>
          <w:rFonts w:ascii="Arial Narrow" w:hAnsi="Arial Narrow" w:cs="Arial Narrow"/>
        </w:rPr>
        <w:t>Telefon:</w:t>
      </w:r>
      <w:r w:rsidRPr="00434F3E">
        <w:rPr>
          <w:rFonts w:ascii="Arial Narrow" w:hAnsi="Arial Narrow" w:cs="Arial Narrow"/>
        </w:rPr>
        <w:tab/>
        <w:t>491 405 211</w:t>
      </w:r>
    </w:p>
    <w:p w:rsidR="00A71D99" w:rsidRPr="00434F3E" w:rsidRDefault="00A71D99" w:rsidP="00434F3E">
      <w:pPr>
        <w:tabs>
          <w:tab w:val="left" w:pos="3400"/>
        </w:tabs>
        <w:rPr>
          <w:rFonts w:ascii="Arial Narrow" w:hAnsi="Arial Narrow" w:cs="Arial Narrow"/>
        </w:rPr>
      </w:pPr>
      <w:r w:rsidRPr="00434F3E">
        <w:rPr>
          <w:rFonts w:ascii="Arial Narrow" w:hAnsi="Arial Narrow" w:cs="Arial Narrow"/>
        </w:rPr>
        <w:t>IČO:</w:t>
      </w:r>
      <w:r w:rsidRPr="00434F3E">
        <w:rPr>
          <w:rFonts w:ascii="Arial Narrow" w:hAnsi="Arial Narrow" w:cs="Arial Narrow"/>
        </w:rPr>
        <w:tab/>
        <w:t>00272868</w:t>
      </w:r>
    </w:p>
    <w:p w:rsidR="00A71D99" w:rsidRPr="00434F3E" w:rsidRDefault="00A71D99" w:rsidP="00434F3E">
      <w:pPr>
        <w:tabs>
          <w:tab w:val="left" w:pos="3400"/>
        </w:tabs>
        <w:rPr>
          <w:rFonts w:ascii="Arial Narrow" w:hAnsi="Arial Narrow" w:cs="Arial Narrow"/>
        </w:rPr>
      </w:pPr>
      <w:r w:rsidRPr="00434F3E">
        <w:rPr>
          <w:rFonts w:ascii="Arial Narrow" w:hAnsi="Arial Narrow" w:cs="Arial Narrow"/>
        </w:rPr>
        <w:t>DIČ:</w:t>
      </w:r>
      <w:r w:rsidRPr="00434F3E">
        <w:rPr>
          <w:rFonts w:ascii="Arial Narrow" w:hAnsi="Arial Narrow" w:cs="Arial Narrow"/>
        </w:rPr>
        <w:tab/>
        <w:t>CZ00272868</w:t>
      </w:r>
    </w:p>
    <w:p w:rsidR="00A71D99" w:rsidRPr="00434F3E" w:rsidRDefault="00A71D99" w:rsidP="00434F3E">
      <w:pPr>
        <w:tabs>
          <w:tab w:val="left" w:pos="3400"/>
        </w:tabs>
        <w:rPr>
          <w:rFonts w:ascii="Arial Narrow" w:hAnsi="Arial Narrow" w:cs="Arial Narrow"/>
        </w:rPr>
      </w:pPr>
      <w:r w:rsidRPr="00434F3E">
        <w:rPr>
          <w:rFonts w:ascii="Arial Narrow" w:hAnsi="Arial Narrow" w:cs="Arial Narrow"/>
        </w:rPr>
        <w:t>Bankovní spojení:</w:t>
      </w:r>
      <w:r w:rsidRPr="00434F3E">
        <w:rPr>
          <w:rFonts w:ascii="Arial Narrow" w:hAnsi="Arial Narrow" w:cs="Arial Narrow"/>
        </w:rPr>
        <w:tab/>
      </w:r>
    </w:p>
    <w:p w:rsidR="00A71D99" w:rsidRPr="00434F3E" w:rsidRDefault="00A71D99" w:rsidP="00434F3E">
      <w:pPr>
        <w:tabs>
          <w:tab w:val="left" w:pos="3400"/>
        </w:tabs>
        <w:rPr>
          <w:rFonts w:ascii="Arial Narrow" w:hAnsi="Arial Narrow" w:cs="Arial Narrow"/>
        </w:rPr>
      </w:pPr>
      <w:r w:rsidRPr="00434F3E">
        <w:rPr>
          <w:rFonts w:ascii="Arial Narrow" w:hAnsi="Arial Narrow" w:cs="Arial Narrow"/>
        </w:rPr>
        <w:t>Číslo účtu:</w:t>
      </w:r>
      <w:r w:rsidRPr="00434F3E">
        <w:rPr>
          <w:rFonts w:ascii="Arial Narrow" w:hAnsi="Arial Narrow" w:cs="Arial Narrow"/>
        </w:rPr>
        <w:tab/>
      </w:r>
    </w:p>
    <w:p w:rsidR="00A71D99" w:rsidRDefault="00A71D99" w:rsidP="00AF295B">
      <w:pPr>
        <w:tabs>
          <w:tab w:val="left" w:pos="3400"/>
        </w:tabs>
        <w:rPr>
          <w:rFonts w:ascii="Arial Narrow" w:hAnsi="Arial Narrow" w:cs="Arial Narrow"/>
        </w:rPr>
      </w:pPr>
      <w:r w:rsidRPr="00434F3E">
        <w:rPr>
          <w:rFonts w:ascii="Arial Narrow" w:hAnsi="Arial Narrow" w:cs="Arial Narrow"/>
        </w:rPr>
        <w:t>K technickému jednání je opr</w:t>
      </w:r>
      <w:r>
        <w:rPr>
          <w:rFonts w:ascii="Arial Narrow" w:hAnsi="Arial Narrow" w:cs="Arial Narrow"/>
        </w:rPr>
        <w:t>ávněn:</w:t>
      </w:r>
      <w:r>
        <w:rPr>
          <w:rFonts w:ascii="Arial Narrow" w:hAnsi="Arial Narrow" w:cs="Arial Narrow"/>
        </w:rPr>
        <w:tab/>
      </w:r>
    </w:p>
    <w:p w:rsidR="00A71D99" w:rsidRPr="00434F3E" w:rsidRDefault="00A71D99" w:rsidP="00AF295B">
      <w:pPr>
        <w:tabs>
          <w:tab w:val="left" w:pos="3400"/>
        </w:tabs>
        <w:rPr>
          <w:rFonts w:ascii="Arial Narrow" w:hAnsi="Arial Narrow" w:cs="Arial Narrow"/>
        </w:rPr>
      </w:pPr>
      <w:r w:rsidRPr="00434F3E">
        <w:rPr>
          <w:rFonts w:ascii="Arial Narrow" w:hAnsi="Arial Narrow" w:cs="Arial Narrow"/>
        </w:rPr>
        <w:t>dále jen „</w:t>
      </w:r>
      <w:r w:rsidRPr="00434F3E">
        <w:rPr>
          <w:rFonts w:ascii="Arial Narrow" w:hAnsi="Arial Narrow" w:cs="Arial Narrow"/>
          <w:b/>
          <w:bCs/>
        </w:rPr>
        <w:t>objednatel</w:t>
      </w:r>
      <w:r w:rsidRPr="00434F3E">
        <w:rPr>
          <w:rFonts w:ascii="Arial Narrow" w:hAnsi="Arial Narrow" w:cs="Arial Narrow"/>
        </w:rPr>
        <w:t>“</w:t>
      </w:r>
    </w:p>
    <w:p w:rsidR="00A71D99" w:rsidRDefault="00A71D99" w:rsidP="00434F3E">
      <w:pPr>
        <w:tabs>
          <w:tab w:val="left" w:pos="3400"/>
        </w:tabs>
        <w:spacing w:before="240"/>
        <w:rPr>
          <w:rFonts w:ascii="Arial Narrow" w:hAnsi="Arial Narrow" w:cs="Arial Narrow"/>
          <w:b/>
          <w:bCs/>
        </w:rPr>
      </w:pPr>
    </w:p>
    <w:p w:rsidR="00A71D99" w:rsidRPr="00CB49A5" w:rsidRDefault="00A71D99" w:rsidP="006F3148">
      <w:pPr>
        <w:tabs>
          <w:tab w:val="left" w:pos="3400"/>
        </w:tabs>
        <w:spacing w:before="24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Zhotovitel:</w:t>
      </w:r>
      <w:r>
        <w:rPr>
          <w:rFonts w:ascii="Arial Narrow" w:hAnsi="Arial Narrow"/>
          <w:b/>
        </w:rPr>
        <w:tab/>
        <w:t>L E S T A V  spol. s r.o.</w:t>
      </w:r>
    </w:p>
    <w:p w:rsidR="00A71D99" w:rsidRPr="00CB49A5" w:rsidRDefault="00A71D99" w:rsidP="006F3148">
      <w:pPr>
        <w:tabs>
          <w:tab w:val="left" w:pos="3400"/>
        </w:tabs>
        <w:rPr>
          <w:rFonts w:ascii="Arial Narrow" w:hAnsi="Arial Narrow"/>
        </w:rPr>
      </w:pPr>
      <w:r w:rsidRPr="00CB49A5">
        <w:rPr>
          <w:rFonts w:ascii="Arial Narrow" w:hAnsi="Arial Narrow"/>
        </w:rPr>
        <w:t>Se sídlem:</w:t>
      </w:r>
      <w:r w:rsidRPr="00CB49A5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Žirecká 70, Žirecká Podstráň, 544 01 Dvůr Králové nad Labem </w:t>
      </w:r>
    </w:p>
    <w:p w:rsidR="00A71D99" w:rsidRPr="003B6844" w:rsidRDefault="00A71D99" w:rsidP="006F3148">
      <w:pPr>
        <w:tabs>
          <w:tab w:val="left" w:pos="3400"/>
        </w:tabs>
        <w:rPr>
          <w:rFonts w:ascii="Arial Narrow" w:hAnsi="Arial Narrow"/>
        </w:rPr>
      </w:pPr>
      <w:r w:rsidRPr="00CB49A5">
        <w:rPr>
          <w:rFonts w:ascii="Arial Narrow" w:hAnsi="Arial Narrow"/>
        </w:rPr>
        <w:t>Telefon:</w:t>
      </w:r>
      <w:r w:rsidRPr="00CB49A5">
        <w:rPr>
          <w:rFonts w:ascii="Arial Narrow" w:hAnsi="Arial Narrow"/>
        </w:rPr>
        <w:tab/>
      </w:r>
      <w:r>
        <w:rPr>
          <w:rFonts w:ascii="Arial Narrow" w:hAnsi="Arial Narrow"/>
        </w:rPr>
        <w:t>602101260</w:t>
      </w:r>
    </w:p>
    <w:p w:rsidR="00A71D99" w:rsidRDefault="00A71D99" w:rsidP="006F3148">
      <w:pPr>
        <w:tabs>
          <w:tab w:val="left" w:pos="3400"/>
        </w:tabs>
        <w:rPr>
          <w:rFonts w:ascii="Arial Narrow" w:hAnsi="Arial Narrow"/>
        </w:rPr>
      </w:pPr>
      <w:r w:rsidRPr="003B6844">
        <w:rPr>
          <w:rFonts w:ascii="Arial Narrow" w:hAnsi="Arial Narrow"/>
        </w:rPr>
        <w:t>IČ</w:t>
      </w:r>
      <w:r>
        <w:rPr>
          <w:rFonts w:ascii="Arial Narrow" w:hAnsi="Arial Narrow"/>
        </w:rPr>
        <w:t>O</w:t>
      </w:r>
      <w:r w:rsidRPr="003B6844">
        <w:rPr>
          <w:rFonts w:ascii="Arial Narrow" w:hAnsi="Arial Narrow"/>
        </w:rPr>
        <w:t>:</w:t>
      </w:r>
      <w:r w:rsidRPr="003B6844">
        <w:rPr>
          <w:rFonts w:ascii="Arial Narrow" w:hAnsi="Arial Narrow"/>
        </w:rPr>
        <w:tab/>
      </w:r>
      <w:r>
        <w:rPr>
          <w:rFonts w:ascii="Arial Narrow" w:hAnsi="Arial Narrow"/>
        </w:rPr>
        <w:t>43463240</w:t>
      </w:r>
    </w:p>
    <w:p w:rsidR="00A71D99" w:rsidRPr="003B6844" w:rsidRDefault="00A71D99" w:rsidP="006F3148">
      <w:pPr>
        <w:tabs>
          <w:tab w:val="left" w:pos="3400"/>
        </w:tabs>
        <w:rPr>
          <w:rFonts w:ascii="Arial Narrow" w:hAnsi="Arial Narrow"/>
        </w:rPr>
      </w:pPr>
      <w:r>
        <w:rPr>
          <w:rFonts w:ascii="Arial Narrow" w:hAnsi="Arial Narrow"/>
        </w:rPr>
        <w:t>DIČ:</w:t>
      </w:r>
      <w:r>
        <w:rPr>
          <w:rFonts w:ascii="Arial Narrow" w:hAnsi="Arial Narrow"/>
        </w:rPr>
        <w:tab/>
        <w:t>CZ43463240</w:t>
      </w:r>
    </w:p>
    <w:p w:rsidR="00A71D99" w:rsidRPr="002C2525" w:rsidRDefault="00A71D99" w:rsidP="006F3148">
      <w:pPr>
        <w:tabs>
          <w:tab w:val="left" w:pos="3400"/>
        </w:tabs>
        <w:rPr>
          <w:rFonts w:ascii="Arial Narrow" w:hAnsi="Arial Narrow"/>
          <w:bCs/>
        </w:rPr>
      </w:pPr>
      <w:r w:rsidRPr="003B6844">
        <w:rPr>
          <w:rFonts w:ascii="Arial Narrow" w:hAnsi="Arial Narrow"/>
        </w:rPr>
        <w:t>Bankovní spojení:</w:t>
      </w:r>
      <w:r w:rsidRPr="003B6844">
        <w:rPr>
          <w:rFonts w:ascii="Arial Narrow" w:hAnsi="Arial Narrow"/>
        </w:rPr>
        <w:tab/>
      </w:r>
      <w:r w:rsidRPr="002C2525">
        <w:rPr>
          <w:rFonts w:ascii="Arial Narrow" w:hAnsi="Arial Narrow"/>
        </w:rPr>
        <w:t xml:space="preserve"> </w:t>
      </w:r>
    </w:p>
    <w:p w:rsidR="00A71D99" w:rsidRDefault="00A71D99" w:rsidP="002C2525">
      <w:pPr>
        <w:tabs>
          <w:tab w:val="left" w:pos="3400"/>
        </w:tabs>
        <w:rPr>
          <w:rFonts w:ascii="Arial Narrow" w:hAnsi="Arial Narrow"/>
        </w:rPr>
      </w:pPr>
      <w:r w:rsidRPr="003B6844">
        <w:rPr>
          <w:rFonts w:ascii="Arial Narrow" w:hAnsi="Arial Narrow"/>
        </w:rPr>
        <w:t>Číslo účtu:</w:t>
      </w:r>
      <w:r w:rsidRPr="003B6844">
        <w:rPr>
          <w:rFonts w:ascii="Arial Narrow" w:hAnsi="Arial Narrow"/>
        </w:rPr>
        <w:tab/>
      </w:r>
    </w:p>
    <w:p w:rsidR="00A71D99" w:rsidRDefault="00A71D99" w:rsidP="002C2525">
      <w:pPr>
        <w:tabs>
          <w:tab w:val="left" w:pos="3400"/>
        </w:tabs>
        <w:rPr>
          <w:rFonts w:ascii="Arial Narrow" w:hAnsi="Arial Narrow"/>
        </w:rPr>
      </w:pPr>
      <w:r>
        <w:rPr>
          <w:rFonts w:ascii="Arial Narrow" w:hAnsi="Arial Narrow"/>
        </w:rPr>
        <w:t>K technickému jednání je oprávněn:</w:t>
      </w:r>
      <w:r>
        <w:rPr>
          <w:rFonts w:ascii="Arial Narrow" w:hAnsi="Arial Narrow"/>
        </w:rPr>
        <w:tab/>
        <w:t>Pavel Derda, autorizovaný stavitel</w:t>
      </w:r>
    </w:p>
    <w:p w:rsidR="00A71D99" w:rsidRDefault="00A71D99" w:rsidP="002C2525">
      <w:pPr>
        <w:tabs>
          <w:tab w:val="left" w:pos="3400"/>
        </w:tabs>
        <w:rPr>
          <w:rFonts w:ascii="Arial Narrow" w:hAnsi="Arial Narrow"/>
        </w:rPr>
      </w:pPr>
      <w:r>
        <w:rPr>
          <w:rFonts w:ascii="Arial Narrow" w:hAnsi="Arial Narrow"/>
        </w:rPr>
        <w:t>Společnost je zapsána v obchodním rejstříku vedeném Krajským soudem v Hradci Králové oddíl C, vložka 1373.</w:t>
      </w:r>
    </w:p>
    <w:p w:rsidR="00A71D99" w:rsidRDefault="00A71D99" w:rsidP="00651FAF">
      <w:pPr>
        <w:tabs>
          <w:tab w:val="left" w:pos="3686"/>
        </w:tabs>
        <w:ind w:left="3400" w:hanging="3400"/>
        <w:rPr>
          <w:rFonts w:ascii="Arial Narrow" w:hAnsi="Arial Narrow"/>
        </w:rPr>
      </w:pPr>
    </w:p>
    <w:p w:rsidR="00A71D99" w:rsidRDefault="00A71D99" w:rsidP="00651FAF">
      <w:pPr>
        <w:tabs>
          <w:tab w:val="left" w:pos="3686"/>
        </w:tabs>
        <w:ind w:left="3400" w:hanging="3400"/>
        <w:rPr>
          <w:rFonts w:ascii="Arial Narrow" w:hAnsi="Arial Narrow"/>
        </w:rPr>
      </w:pPr>
    </w:p>
    <w:p w:rsidR="00A71D99" w:rsidRPr="00651FAF" w:rsidRDefault="00A71D99" w:rsidP="00651FAF">
      <w:pPr>
        <w:tabs>
          <w:tab w:val="left" w:pos="3686"/>
        </w:tabs>
        <w:ind w:left="3400" w:hanging="3400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dále jen </w:t>
      </w:r>
      <w:r w:rsidRPr="00651FAF">
        <w:rPr>
          <w:rFonts w:ascii="Arial Narrow" w:hAnsi="Arial Narrow"/>
          <w:b/>
        </w:rPr>
        <w:t>„zhotovitel“</w:t>
      </w:r>
    </w:p>
    <w:p w:rsidR="00A71D99" w:rsidRDefault="00A71D99" w:rsidP="006F3148">
      <w:pPr>
        <w:tabs>
          <w:tab w:val="left" w:pos="3686"/>
        </w:tabs>
        <w:ind w:left="3400" w:hanging="3400"/>
        <w:rPr>
          <w:rFonts w:ascii="Arial Narrow" w:hAnsi="Arial Narrow"/>
        </w:rPr>
      </w:pPr>
    </w:p>
    <w:p w:rsidR="00A71D99" w:rsidRDefault="00A71D99" w:rsidP="006F3148">
      <w:pPr>
        <w:tabs>
          <w:tab w:val="left" w:pos="3686"/>
        </w:tabs>
        <w:ind w:left="3400" w:hanging="3400"/>
        <w:rPr>
          <w:rFonts w:ascii="Arial Narrow" w:hAnsi="Arial Narrow"/>
        </w:rPr>
      </w:pPr>
    </w:p>
    <w:p w:rsidR="00A71D99" w:rsidRDefault="00A71D99" w:rsidP="00D030FD">
      <w:pPr>
        <w:ind w:firstLine="708"/>
        <w:rPr>
          <w:color w:val="000000"/>
        </w:rPr>
      </w:pPr>
    </w:p>
    <w:p w:rsidR="00A71D99" w:rsidRDefault="00A71D99" w:rsidP="00D030FD">
      <w:pPr>
        <w:ind w:firstLine="708"/>
        <w:rPr>
          <w:color w:val="000000"/>
        </w:rPr>
      </w:pPr>
    </w:p>
    <w:p w:rsidR="00A71D99" w:rsidRPr="00651FAF" w:rsidRDefault="00A71D99" w:rsidP="00D030FD">
      <w:pPr>
        <w:ind w:firstLine="708"/>
        <w:rPr>
          <w:rFonts w:ascii="Arial Narrow" w:hAnsi="Arial Narrow"/>
        </w:rPr>
      </w:pPr>
      <w:r w:rsidRPr="00651FAF">
        <w:rPr>
          <w:rFonts w:ascii="Arial Narrow" w:hAnsi="Arial Narrow" w:cs="Arial Narrow"/>
        </w:rPr>
        <w:t>Smluvní strany uzavírají tento Dodatek č. 1 ke smlouvě o dílo č. IRM/48</w:t>
      </w:r>
      <w:r>
        <w:rPr>
          <w:rFonts w:ascii="Arial Narrow" w:hAnsi="Arial Narrow" w:cs="Arial Narrow"/>
        </w:rPr>
        <w:t>0</w:t>
      </w:r>
      <w:r w:rsidRPr="00651FAF">
        <w:rPr>
          <w:rFonts w:ascii="Arial Narrow" w:hAnsi="Arial Narrow" w:cs="Arial Narrow"/>
        </w:rPr>
        <w:t>/2017 ze dne</w:t>
      </w:r>
      <w:r>
        <w:rPr>
          <w:rFonts w:ascii="Arial Narrow" w:hAnsi="Arial Narrow" w:cs="Arial Narrow"/>
        </w:rPr>
        <w:t xml:space="preserve"> 3.</w:t>
      </w:r>
      <w:r w:rsidRPr="00651FAF">
        <w:rPr>
          <w:rFonts w:ascii="Arial Narrow" w:hAnsi="Arial Narrow" w:cs="Arial Narrow"/>
        </w:rPr>
        <w:t>4</w:t>
      </w:r>
      <w:r w:rsidRPr="00057FB1">
        <w:rPr>
          <w:rFonts w:ascii="Arial Narrow" w:hAnsi="Arial Narrow" w:cs="Arial Narrow"/>
        </w:rPr>
        <w:t>.2017, neboť v</w:t>
      </w:r>
      <w:r w:rsidRPr="00057FB1">
        <w:rPr>
          <w:rFonts w:ascii="Arial Narrow" w:hAnsi="Arial Narrow"/>
          <w:color w:val="000000"/>
        </w:rPr>
        <w:t xml:space="preserve"> průběhu provádění  prací na opravě krovu a střechy radnice, v rámci díla „Oprava střechy na radnici, Masarykovo náměstí 40 v Náchodě“, došlo k některým změnám v rozsahu prací. Vícepráce a méněpráce jsou popsány ve změnových listech, které jsou nedílnou součástí tohoto Dodatku č. 1: jedná se zejména o  </w:t>
      </w:r>
      <w:r w:rsidRPr="00057FB1">
        <w:rPr>
          <w:rFonts w:ascii="Arial Narrow" w:hAnsi="Arial Narrow" w:cs="Courier New"/>
        </w:rPr>
        <w:t>povlakové krytiny střech, vyřezání části bednění, ventilační Cu nástavce a naopak</w:t>
      </w:r>
      <w:r w:rsidRPr="00057FB1">
        <w:rPr>
          <w:rFonts w:ascii="Arial Narrow" w:hAnsi="Arial Narrow"/>
          <w:color w:val="000000"/>
        </w:rPr>
        <w:t xml:space="preserve"> o úspory v pracích, které po důkladném průzkumu nebylo nutné provádět - </w:t>
      </w:r>
      <w:r w:rsidRPr="00057FB1">
        <w:rPr>
          <w:rFonts w:ascii="Arial Narrow" w:hAnsi="Arial Narrow" w:cs="Courier New"/>
        </w:rPr>
        <w:t>bourání komínových těles, demontáže lapačů střešních splavenin, tesařské konstrukce, demontáž bednění, repasování 2 ks zvoniček s hrotnicí a makovicí</w:t>
      </w:r>
      <w:r w:rsidRPr="00057FB1">
        <w:rPr>
          <w:rFonts w:ascii="Arial Narrow" w:hAnsi="Arial Narrow"/>
          <w:color w:val="000000"/>
        </w:rPr>
        <w:t>.</w:t>
      </w:r>
      <w:r w:rsidRPr="00057FB1">
        <w:rPr>
          <w:rFonts w:ascii="Arial Narrow" w:hAnsi="Arial Narrow"/>
          <w:i/>
        </w:rPr>
        <w:t xml:space="preserve"> </w:t>
      </w:r>
      <w:r w:rsidRPr="00057FB1">
        <w:rPr>
          <w:rFonts w:ascii="Arial Narrow" w:hAnsi="Arial Narrow"/>
        </w:rPr>
        <w:t>Změna prací a ceny byla smluvními stranami projednána i za účasti pracovníka památkové péče (NPÚ Josefov) a je doložena</w:t>
      </w:r>
      <w:r w:rsidRPr="00D8053F">
        <w:rPr>
          <w:rFonts w:ascii="Arial Narrow" w:hAnsi="Arial Narrow"/>
        </w:rPr>
        <w:t xml:space="preserve"> změnovými</w:t>
      </w:r>
      <w:r w:rsidRPr="00651FAF">
        <w:rPr>
          <w:rFonts w:ascii="Arial Narrow" w:hAnsi="Arial Narrow"/>
        </w:rPr>
        <w:t xml:space="preserve"> listy</w:t>
      </w:r>
      <w:r>
        <w:rPr>
          <w:rFonts w:ascii="Arial Narrow" w:hAnsi="Arial Narrow"/>
        </w:rPr>
        <w:t>, jejichž součástí je položkový rozpočet.</w:t>
      </w:r>
    </w:p>
    <w:p w:rsidR="00A71D99" w:rsidRPr="00651FAF" w:rsidRDefault="00A71D99" w:rsidP="00D030FD">
      <w:pPr>
        <w:ind w:firstLine="708"/>
        <w:rPr>
          <w:rFonts w:ascii="Arial Narrow" w:hAnsi="Arial Narrow"/>
        </w:rPr>
      </w:pPr>
    </w:p>
    <w:p w:rsidR="00A71D99" w:rsidRDefault="00A71D99" w:rsidP="00963D4C">
      <w:pPr>
        <w:tabs>
          <w:tab w:val="left" w:pos="3456"/>
        </w:tabs>
        <w:ind w:firstLine="708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A71D99" w:rsidRDefault="00A71D99" w:rsidP="00963D4C">
      <w:pPr>
        <w:tabs>
          <w:tab w:val="left" w:pos="3456"/>
        </w:tabs>
        <w:ind w:firstLine="708"/>
        <w:rPr>
          <w:rFonts w:ascii="Arial Narrow" w:hAnsi="Arial Narrow"/>
        </w:rPr>
      </w:pPr>
    </w:p>
    <w:p w:rsidR="00A71D99" w:rsidRDefault="00A71D99" w:rsidP="00963D4C">
      <w:pPr>
        <w:tabs>
          <w:tab w:val="left" w:pos="3456"/>
        </w:tabs>
        <w:ind w:firstLine="708"/>
        <w:rPr>
          <w:rFonts w:ascii="Arial Narrow" w:hAnsi="Arial Narrow"/>
        </w:rPr>
      </w:pPr>
    </w:p>
    <w:p w:rsidR="00A71D99" w:rsidRPr="00651FAF" w:rsidRDefault="00A71D99" w:rsidP="00651FAF">
      <w:pPr>
        <w:pStyle w:val="odrky"/>
        <w:tabs>
          <w:tab w:val="clear" w:pos="215"/>
          <w:tab w:val="clear" w:pos="374"/>
          <w:tab w:val="clear" w:pos="452"/>
        </w:tabs>
        <w:spacing w:line="240" w:lineRule="auto"/>
        <w:ind w:left="0" w:right="13" w:firstLine="0"/>
        <w:rPr>
          <w:rFonts w:ascii="Arial Narrow" w:hAnsi="Arial Narrow" w:cs="Arial Narrow"/>
          <w:sz w:val="22"/>
          <w:szCs w:val="22"/>
          <w:lang w:val="cs-CZ"/>
        </w:rPr>
      </w:pPr>
      <w:r w:rsidRPr="00651FAF">
        <w:rPr>
          <w:rFonts w:ascii="Arial Narrow" w:hAnsi="Arial Narrow" w:cs="Arial Narrow"/>
          <w:b/>
          <w:bCs/>
          <w:sz w:val="22"/>
          <w:szCs w:val="22"/>
          <w:lang w:val="cs-CZ"/>
        </w:rPr>
        <w:t xml:space="preserve">Bod 3. článku IV. Cena díla </w:t>
      </w:r>
      <w:r w:rsidRPr="00651FAF">
        <w:rPr>
          <w:rFonts w:ascii="Arial Narrow" w:hAnsi="Arial Narrow" w:cs="Arial Narrow"/>
          <w:sz w:val="22"/>
          <w:szCs w:val="22"/>
          <w:lang w:val="cs-CZ"/>
        </w:rPr>
        <w:t xml:space="preserve">se z důvodu víceprací a méněprací  uvedených ve změnových listech, které jsou nedílnou součástí tohoto Dodatku č. </w:t>
      </w:r>
      <w:smartTag w:uri="urn:schemas-microsoft-com:office:smarttags" w:element="metricconverter">
        <w:smartTagPr>
          <w:attr w:name="ProductID" w:val="1 a"/>
        </w:smartTagPr>
        <w:r w:rsidRPr="00651FAF">
          <w:rPr>
            <w:rFonts w:ascii="Arial Narrow" w:hAnsi="Arial Narrow" w:cs="Arial Narrow"/>
            <w:sz w:val="22"/>
            <w:szCs w:val="22"/>
            <w:lang w:val="cs-CZ"/>
          </w:rPr>
          <w:t>1 a</w:t>
        </w:r>
      </w:smartTag>
      <w:r w:rsidRPr="00651FAF">
        <w:rPr>
          <w:rFonts w:ascii="Arial Narrow" w:hAnsi="Arial Narrow" w:cs="Arial Narrow"/>
          <w:sz w:val="22"/>
          <w:szCs w:val="22"/>
          <w:lang w:val="cs-CZ"/>
        </w:rPr>
        <w:t xml:space="preserve"> tvoří jeho Přílohu č. 1, doplňuje a nově sjednává takto:  </w:t>
      </w:r>
    </w:p>
    <w:p w:rsidR="00A71D99" w:rsidRDefault="00A71D99" w:rsidP="00651FAF">
      <w:pPr>
        <w:pStyle w:val="odrky"/>
        <w:tabs>
          <w:tab w:val="clear" w:pos="215"/>
          <w:tab w:val="clear" w:pos="374"/>
          <w:tab w:val="clear" w:pos="452"/>
        </w:tabs>
        <w:spacing w:line="240" w:lineRule="auto"/>
        <w:ind w:left="0" w:right="11" w:firstLine="0"/>
        <w:rPr>
          <w:rFonts w:ascii="Arial Narrow" w:hAnsi="Arial Narrow" w:cs="Arial Narrow"/>
          <w:sz w:val="22"/>
          <w:szCs w:val="22"/>
          <w:lang w:val="cs-CZ"/>
        </w:rPr>
      </w:pPr>
    </w:p>
    <w:p w:rsidR="00A71D99" w:rsidRDefault="00A71D99" w:rsidP="00651FAF">
      <w:pPr>
        <w:pStyle w:val="odrky"/>
        <w:tabs>
          <w:tab w:val="clear" w:pos="215"/>
          <w:tab w:val="clear" w:pos="374"/>
          <w:tab w:val="clear" w:pos="452"/>
        </w:tabs>
        <w:spacing w:line="240" w:lineRule="auto"/>
        <w:ind w:left="0" w:right="11" w:firstLine="0"/>
        <w:rPr>
          <w:rFonts w:ascii="Arial Narrow" w:hAnsi="Arial Narrow" w:cs="Arial Narrow"/>
          <w:sz w:val="22"/>
          <w:szCs w:val="22"/>
          <w:lang w:val="cs-CZ"/>
        </w:rPr>
      </w:pPr>
    </w:p>
    <w:p w:rsidR="00A71D99" w:rsidRPr="0027768B" w:rsidRDefault="00A71D99" w:rsidP="00963D4C">
      <w:pPr>
        <w:pStyle w:val="odrky"/>
        <w:tabs>
          <w:tab w:val="clear" w:pos="215"/>
          <w:tab w:val="clear" w:pos="374"/>
          <w:tab w:val="clear" w:pos="452"/>
        </w:tabs>
        <w:spacing w:line="240" w:lineRule="auto"/>
        <w:ind w:left="709" w:right="11" w:hanging="709"/>
        <w:rPr>
          <w:rFonts w:ascii="Arial Narrow" w:hAnsi="Arial Narrow" w:cs="Arial Narrow"/>
          <w:sz w:val="22"/>
          <w:szCs w:val="22"/>
          <w:lang w:val="cs-CZ"/>
        </w:rPr>
      </w:pPr>
      <w:r w:rsidRPr="0027768B">
        <w:rPr>
          <w:rFonts w:ascii="Arial Narrow" w:hAnsi="Arial Narrow" w:cs="Arial Narrow"/>
          <w:sz w:val="22"/>
          <w:szCs w:val="22"/>
          <w:lang w:val="cs-CZ"/>
        </w:rPr>
        <w:t>3.  Cena za zhotovení díla nově činí:</w:t>
      </w:r>
      <w:r>
        <w:rPr>
          <w:rFonts w:ascii="Arial Narrow" w:hAnsi="Arial Narrow" w:cs="Arial Narrow"/>
          <w:sz w:val="22"/>
          <w:szCs w:val="22"/>
          <w:lang w:val="cs-CZ"/>
        </w:rPr>
        <w:t xml:space="preserve">  </w:t>
      </w:r>
    </w:p>
    <w:p w:rsidR="00A71D99" w:rsidRPr="0027768B" w:rsidRDefault="00A71D99" w:rsidP="00963D4C">
      <w:pPr>
        <w:pStyle w:val="odrky0"/>
        <w:spacing w:before="0" w:beforeAutospacing="0" w:after="0" w:afterAutospacing="0"/>
        <w:ind w:right="13"/>
        <w:rPr>
          <w:rFonts w:ascii="Arial Narrow" w:hAnsi="Arial Narrow" w:cs="Tahoma"/>
          <w:color w:val="000000"/>
          <w:sz w:val="19"/>
          <w:szCs w:val="19"/>
        </w:rPr>
      </w:pPr>
      <w:r w:rsidRPr="0027768B">
        <w:rPr>
          <w:rFonts w:ascii="Arial Narrow" w:hAnsi="Arial Narrow" w:cs="Arial"/>
          <w:color w:val="000000"/>
          <w:sz w:val="22"/>
          <w:szCs w:val="22"/>
        </w:rPr>
        <w:t xml:space="preserve">Cena za vícepráce činí bez DPH:                             </w:t>
      </w:r>
      <w:r>
        <w:rPr>
          <w:rFonts w:ascii="Arial Narrow" w:hAnsi="Arial Narrow" w:cs="Arial"/>
          <w:color w:val="000000"/>
          <w:sz w:val="22"/>
          <w:szCs w:val="22"/>
        </w:rPr>
        <w:t xml:space="preserve">       272 757,48 Kč</w:t>
      </w:r>
    </w:p>
    <w:p w:rsidR="00A71D99" w:rsidRPr="0027768B" w:rsidRDefault="00A71D99" w:rsidP="00963D4C">
      <w:pPr>
        <w:pStyle w:val="odrky0"/>
        <w:spacing w:before="0" w:beforeAutospacing="0" w:after="0" w:afterAutospacing="0"/>
        <w:ind w:right="13"/>
        <w:rPr>
          <w:rFonts w:ascii="Arial Narrow" w:hAnsi="Arial Narrow" w:cs="Tahoma"/>
          <w:color w:val="000000"/>
          <w:sz w:val="19"/>
          <w:szCs w:val="19"/>
        </w:rPr>
      </w:pPr>
      <w:r w:rsidRPr="0027768B">
        <w:rPr>
          <w:rFonts w:ascii="Arial Narrow" w:hAnsi="Arial Narrow" w:cs="Arial"/>
          <w:color w:val="000000"/>
          <w:sz w:val="22"/>
          <w:szCs w:val="22"/>
        </w:rPr>
        <w:t>Cena za méněpráce činí bez DPH:                          </w:t>
      </w:r>
      <w:r>
        <w:rPr>
          <w:rFonts w:ascii="Arial Narrow" w:hAnsi="Arial Narrow" w:cs="Arial"/>
          <w:color w:val="000000"/>
          <w:sz w:val="22"/>
          <w:szCs w:val="22"/>
        </w:rPr>
        <w:t xml:space="preserve">       </w:t>
      </w:r>
      <w:r w:rsidRPr="0027768B">
        <w:rPr>
          <w:rFonts w:ascii="Arial Narrow" w:hAnsi="Arial Narrow" w:cs="Arial"/>
          <w:color w:val="000000"/>
          <w:sz w:val="22"/>
          <w:szCs w:val="22"/>
        </w:rPr>
        <w:t> </w:t>
      </w:r>
      <w:r>
        <w:rPr>
          <w:rFonts w:ascii="Arial Narrow" w:hAnsi="Arial Narrow" w:cs="Arial"/>
          <w:color w:val="000000"/>
          <w:sz w:val="22"/>
          <w:szCs w:val="22"/>
        </w:rPr>
        <w:t>733 822,96 Kč</w:t>
      </w:r>
    </w:p>
    <w:p w:rsidR="00A71D99" w:rsidRPr="0027768B" w:rsidRDefault="00A71D99" w:rsidP="00963D4C">
      <w:pPr>
        <w:pStyle w:val="odrky0"/>
        <w:spacing w:before="0" w:beforeAutospacing="0" w:after="0" w:afterAutospacing="0"/>
        <w:ind w:right="13"/>
        <w:rPr>
          <w:rFonts w:ascii="Arial Narrow" w:hAnsi="Arial Narrow" w:cs="Tahoma"/>
          <w:color w:val="000000"/>
          <w:sz w:val="19"/>
          <w:szCs w:val="19"/>
        </w:rPr>
      </w:pPr>
      <w:r w:rsidRPr="0027768B">
        <w:rPr>
          <w:rFonts w:ascii="Arial Narrow" w:hAnsi="Arial Narrow" w:cs="Arial"/>
          <w:color w:val="000000"/>
          <w:sz w:val="22"/>
          <w:szCs w:val="22"/>
        </w:rPr>
        <w:t> </w:t>
      </w:r>
    </w:p>
    <w:p w:rsidR="00A71D99" w:rsidRPr="0027768B" w:rsidRDefault="00A71D99" w:rsidP="00963D4C">
      <w:pPr>
        <w:pStyle w:val="odrky0"/>
        <w:spacing w:before="0" w:beforeAutospacing="0" w:after="0" w:afterAutospacing="0"/>
        <w:ind w:right="13"/>
        <w:rPr>
          <w:rFonts w:ascii="Arial Narrow" w:hAnsi="Arial Narrow" w:cs="Tahoma"/>
          <w:color w:val="000000"/>
          <w:sz w:val="19"/>
          <w:szCs w:val="19"/>
        </w:rPr>
      </w:pPr>
      <w:r w:rsidRPr="0027768B">
        <w:rPr>
          <w:rFonts w:ascii="Arial Narrow" w:hAnsi="Arial Narrow" w:cs="Arial"/>
          <w:color w:val="000000"/>
          <w:sz w:val="22"/>
          <w:szCs w:val="22"/>
        </w:rPr>
        <w:t>Cena za zhotovení díla nově činí (zvýšená o vícepráce, snížená o méněpráce)</w:t>
      </w:r>
    </w:p>
    <w:p w:rsidR="00A71D99" w:rsidRPr="0027768B" w:rsidRDefault="00A71D99" w:rsidP="00963D4C">
      <w:pPr>
        <w:pStyle w:val="odrky0"/>
        <w:spacing w:before="0" w:beforeAutospacing="0" w:after="0" w:afterAutospacing="0"/>
        <w:ind w:right="13"/>
        <w:rPr>
          <w:rFonts w:ascii="Arial Narrow" w:hAnsi="Arial Narrow" w:cs="Tahoma"/>
          <w:color w:val="000000"/>
          <w:sz w:val="19"/>
          <w:szCs w:val="19"/>
        </w:rPr>
      </w:pPr>
      <w:r w:rsidRPr="0027768B">
        <w:rPr>
          <w:rFonts w:ascii="Arial Narrow" w:hAnsi="Arial Narrow" w:cs="Arial"/>
          <w:color w:val="000000"/>
          <w:sz w:val="22"/>
          <w:szCs w:val="22"/>
        </w:rPr>
        <w:t> </w:t>
      </w:r>
    </w:p>
    <w:p w:rsidR="00A71D99" w:rsidRPr="0027768B" w:rsidRDefault="00A71D99" w:rsidP="00963D4C">
      <w:pPr>
        <w:pStyle w:val="odrky0"/>
        <w:spacing w:before="0" w:beforeAutospacing="0" w:after="0" w:afterAutospacing="0"/>
        <w:ind w:right="13"/>
        <w:rPr>
          <w:rFonts w:ascii="Arial Narrow" w:hAnsi="Arial Narrow" w:cs="Tahoma"/>
          <w:color w:val="000000"/>
          <w:sz w:val="19"/>
          <w:szCs w:val="19"/>
        </w:rPr>
      </w:pPr>
      <w:r w:rsidRPr="0027768B">
        <w:rPr>
          <w:rFonts w:ascii="Arial Narrow" w:hAnsi="Arial Narrow" w:cs="Arial"/>
          <w:color w:val="000000"/>
          <w:sz w:val="22"/>
          <w:szCs w:val="22"/>
        </w:rPr>
        <w:t>Původní cena bez DPH                                                 </w:t>
      </w:r>
      <w:r>
        <w:rPr>
          <w:rFonts w:ascii="Arial Narrow" w:hAnsi="Arial Narrow" w:cs="Arial"/>
          <w:color w:val="000000"/>
          <w:sz w:val="22"/>
          <w:szCs w:val="22"/>
        </w:rPr>
        <w:t>3 099 154,00</w:t>
      </w:r>
      <w:r w:rsidRPr="0027768B">
        <w:rPr>
          <w:rFonts w:ascii="Arial Narrow" w:hAnsi="Arial Narrow" w:cs="Arial"/>
          <w:color w:val="000000"/>
          <w:sz w:val="22"/>
          <w:szCs w:val="22"/>
        </w:rPr>
        <w:t xml:space="preserve"> Kč</w:t>
      </w:r>
    </w:p>
    <w:p w:rsidR="00A71D99" w:rsidRPr="0027768B" w:rsidRDefault="00A71D99" w:rsidP="00963D4C">
      <w:pPr>
        <w:pStyle w:val="odrky0"/>
        <w:spacing w:before="0" w:beforeAutospacing="0" w:after="0" w:afterAutospacing="0"/>
        <w:ind w:right="13"/>
        <w:rPr>
          <w:rFonts w:ascii="Arial Narrow" w:hAnsi="Arial Narrow" w:cs="Tahoma"/>
          <w:color w:val="000000"/>
          <w:sz w:val="19"/>
          <w:szCs w:val="19"/>
        </w:rPr>
      </w:pPr>
      <w:r w:rsidRPr="0027768B">
        <w:rPr>
          <w:rFonts w:ascii="Arial Narrow" w:hAnsi="Arial Narrow" w:cs="Arial"/>
          <w:color w:val="000000"/>
          <w:sz w:val="22"/>
          <w:szCs w:val="22"/>
        </w:rPr>
        <w:t>Vícepráce bez DPH                                                          </w:t>
      </w:r>
      <w:r>
        <w:rPr>
          <w:rFonts w:ascii="Arial Narrow" w:hAnsi="Arial Narrow" w:cs="Arial"/>
          <w:color w:val="000000"/>
          <w:sz w:val="22"/>
          <w:szCs w:val="22"/>
        </w:rPr>
        <w:t>272 757,48</w:t>
      </w:r>
      <w:r w:rsidRPr="0027768B">
        <w:rPr>
          <w:rFonts w:ascii="Arial Narrow" w:hAnsi="Arial Narrow" w:cs="Arial"/>
          <w:color w:val="000000"/>
          <w:sz w:val="22"/>
          <w:szCs w:val="22"/>
        </w:rPr>
        <w:t xml:space="preserve"> Kč</w:t>
      </w:r>
    </w:p>
    <w:p w:rsidR="00A71D99" w:rsidRPr="0027768B" w:rsidRDefault="00A71D99" w:rsidP="00963D4C">
      <w:pPr>
        <w:pStyle w:val="odrky0"/>
        <w:spacing w:before="0" w:beforeAutospacing="0" w:after="0" w:afterAutospacing="0"/>
        <w:ind w:right="13"/>
        <w:rPr>
          <w:rFonts w:ascii="Arial Narrow" w:hAnsi="Arial Narrow" w:cs="Tahoma"/>
          <w:color w:val="000000"/>
          <w:sz w:val="19"/>
          <w:szCs w:val="19"/>
        </w:rPr>
      </w:pPr>
      <w:r w:rsidRPr="0027768B">
        <w:rPr>
          <w:rFonts w:ascii="Arial Narrow" w:hAnsi="Arial Narrow" w:cs="Arial"/>
          <w:color w:val="000000"/>
          <w:sz w:val="22"/>
          <w:szCs w:val="22"/>
          <w:u w:val="single"/>
        </w:rPr>
        <w:t>Méněpráce bez DPH                                          </w:t>
      </w:r>
      <w:r>
        <w:rPr>
          <w:rFonts w:ascii="Arial Narrow" w:hAnsi="Arial Narrow" w:cs="Arial"/>
          <w:color w:val="000000"/>
          <w:sz w:val="22"/>
          <w:szCs w:val="22"/>
          <w:u w:val="single"/>
        </w:rPr>
        <w:t>             -733 822,96</w:t>
      </w:r>
      <w:r w:rsidRPr="0027768B">
        <w:rPr>
          <w:rFonts w:ascii="Arial Narrow" w:hAnsi="Arial Narrow" w:cs="Arial"/>
          <w:color w:val="000000"/>
          <w:sz w:val="22"/>
          <w:szCs w:val="22"/>
          <w:u w:val="single"/>
        </w:rPr>
        <w:t xml:space="preserve"> Kč</w:t>
      </w:r>
    </w:p>
    <w:p w:rsidR="00A71D99" w:rsidRDefault="00A71D99" w:rsidP="00963D4C">
      <w:pPr>
        <w:pStyle w:val="odrky0"/>
        <w:spacing w:before="0" w:beforeAutospacing="0" w:after="0" w:afterAutospacing="0"/>
        <w:ind w:right="11"/>
        <w:rPr>
          <w:rFonts w:ascii="Arial Narrow" w:hAnsi="Arial Narrow" w:cs="Arial"/>
          <w:color w:val="000000"/>
          <w:sz w:val="22"/>
          <w:szCs w:val="22"/>
        </w:rPr>
      </w:pPr>
      <w:r w:rsidRPr="0027768B">
        <w:rPr>
          <w:rFonts w:ascii="Arial Narrow" w:hAnsi="Arial Narrow" w:cs="Arial"/>
          <w:color w:val="000000"/>
          <w:sz w:val="22"/>
          <w:szCs w:val="22"/>
        </w:rPr>
        <w:t>Nová cena bez DPH                                      </w:t>
      </w:r>
      <w:r>
        <w:rPr>
          <w:rFonts w:ascii="Arial Narrow" w:hAnsi="Arial Narrow" w:cs="Arial"/>
          <w:color w:val="000000"/>
          <w:sz w:val="22"/>
          <w:szCs w:val="22"/>
        </w:rPr>
        <w:t xml:space="preserve">            </w:t>
      </w:r>
      <w:r w:rsidRPr="0027768B">
        <w:rPr>
          <w:rFonts w:ascii="Arial Narrow" w:hAnsi="Arial Narrow" w:cs="Arial"/>
          <w:color w:val="000000"/>
          <w:sz w:val="22"/>
          <w:szCs w:val="22"/>
        </w:rPr>
        <w:t>    </w:t>
      </w:r>
      <w:r>
        <w:rPr>
          <w:rFonts w:ascii="Arial Narrow" w:hAnsi="Arial Narrow" w:cs="Arial"/>
          <w:color w:val="000000"/>
          <w:sz w:val="22"/>
          <w:szCs w:val="22"/>
        </w:rPr>
        <w:t>2 638 088,52</w:t>
      </w:r>
      <w:r w:rsidRPr="0027768B">
        <w:rPr>
          <w:rFonts w:ascii="Arial Narrow" w:hAnsi="Arial Narrow" w:cs="Arial"/>
          <w:color w:val="000000"/>
          <w:sz w:val="22"/>
          <w:szCs w:val="22"/>
        </w:rPr>
        <w:t xml:space="preserve"> Kč </w:t>
      </w:r>
    </w:p>
    <w:p w:rsidR="00A71D99" w:rsidRPr="0027768B" w:rsidRDefault="00A71D99" w:rsidP="00963D4C">
      <w:pPr>
        <w:pStyle w:val="odrky0"/>
        <w:spacing w:before="0" w:beforeAutospacing="0" w:after="0" w:afterAutospacing="0"/>
        <w:ind w:right="11"/>
        <w:rPr>
          <w:rFonts w:ascii="Arial Narrow" w:hAnsi="Arial Narrow" w:cs="Tahoma"/>
          <w:color w:val="000000"/>
          <w:sz w:val="19"/>
          <w:szCs w:val="19"/>
          <w:u w:val="single"/>
        </w:rPr>
      </w:pPr>
      <w:r w:rsidRPr="008268EA">
        <w:rPr>
          <w:rFonts w:ascii="Arial Narrow" w:hAnsi="Arial Narrow" w:cs="Arial"/>
          <w:color w:val="000000"/>
          <w:sz w:val="22"/>
          <w:szCs w:val="22"/>
          <w:u w:val="single"/>
        </w:rPr>
        <w:t xml:space="preserve"> DPH 21</w:t>
      </w:r>
      <w:r w:rsidRPr="0027768B">
        <w:rPr>
          <w:rFonts w:ascii="Arial Narrow" w:hAnsi="Arial Narrow" w:cs="Arial"/>
          <w:color w:val="000000"/>
          <w:sz w:val="22"/>
          <w:szCs w:val="22"/>
          <w:u w:val="single"/>
        </w:rPr>
        <w:t>%                                                           </w:t>
      </w:r>
      <w:r>
        <w:rPr>
          <w:rFonts w:ascii="Arial Narrow" w:hAnsi="Arial Narrow" w:cs="Arial"/>
          <w:color w:val="000000"/>
          <w:sz w:val="22"/>
          <w:szCs w:val="22"/>
          <w:u w:val="single"/>
        </w:rPr>
        <w:t xml:space="preserve">            </w:t>
      </w:r>
      <w:r w:rsidRPr="0027768B">
        <w:rPr>
          <w:rFonts w:ascii="Arial Narrow" w:hAnsi="Arial Narrow" w:cs="Arial"/>
          <w:color w:val="000000"/>
          <w:sz w:val="22"/>
          <w:szCs w:val="22"/>
          <w:u w:val="single"/>
        </w:rPr>
        <w:t> </w:t>
      </w:r>
      <w:r>
        <w:rPr>
          <w:rFonts w:ascii="Arial Narrow" w:hAnsi="Arial Narrow" w:cs="Arial"/>
          <w:color w:val="000000"/>
          <w:sz w:val="22"/>
          <w:szCs w:val="22"/>
          <w:u w:val="single"/>
        </w:rPr>
        <w:t xml:space="preserve"> 553 998,59 Kč</w:t>
      </w:r>
    </w:p>
    <w:p w:rsidR="00A71D99" w:rsidRPr="0027768B" w:rsidRDefault="00A71D99" w:rsidP="00963D4C">
      <w:pPr>
        <w:pStyle w:val="odrky0"/>
        <w:spacing w:before="0" w:beforeAutospacing="0" w:after="0" w:afterAutospacing="0"/>
        <w:ind w:left="709" w:right="11" w:hanging="709"/>
        <w:rPr>
          <w:rFonts w:ascii="Arial Narrow" w:hAnsi="Arial Narrow" w:cs="Tahoma"/>
          <w:color w:val="000000"/>
          <w:sz w:val="19"/>
          <w:szCs w:val="19"/>
        </w:rPr>
      </w:pPr>
      <w:r w:rsidRPr="0027768B"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Nová cena celkem včetně DPH                                  </w:t>
      </w:r>
      <w:r>
        <w:rPr>
          <w:rFonts w:ascii="Arial Narrow" w:hAnsi="Arial Narrow" w:cs="Arial"/>
          <w:b/>
          <w:bCs/>
          <w:color w:val="000000"/>
          <w:sz w:val="22"/>
          <w:szCs w:val="22"/>
        </w:rPr>
        <w:t>3 192 087,11 Kč</w:t>
      </w:r>
    </w:p>
    <w:p w:rsidR="00A71D99" w:rsidRDefault="00A71D99" w:rsidP="00651FAF">
      <w:pPr>
        <w:pStyle w:val="odrky"/>
        <w:tabs>
          <w:tab w:val="clear" w:pos="215"/>
          <w:tab w:val="clear" w:pos="374"/>
          <w:tab w:val="clear" w:pos="452"/>
        </w:tabs>
        <w:spacing w:line="240" w:lineRule="auto"/>
        <w:ind w:left="0" w:right="11" w:firstLine="0"/>
        <w:rPr>
          <w:rFonts w:ascii="Arial Narrow" w:hAnsi="Arial Narrow" w:cs="Arial Narrow"/>
          <w:sz w:val="22"/>
          <w:szCs w:val="22"/>
          <w:lang w:val="cs-CZ"/>
        </w:rPr>
      </w:pPr>
    </w:p>
    <w:p w:rsidR="00A71D99" w:rsidRPr="00B05B16" w:rsidRDefault="00A71D99" w:rsidP="00651FAF">
      <w:pPr>
        <w:rPr>
          <w:rFonts w:ascii="Arial Narrow" w:hAnsi="Arial Narrow"/>
        </w:rPr>
      </w:pPr>
      <w:r w:rsidRPr="00B05B16">
        <w:rPr>
          <w:rFonts w:ascii="Arial Narrow" w:hAnsi="Arial Narrow"/>
        </w:rPr>
        <w:t>Z výše uvedených víceprací a méněprací  dochází ke snížení ceny díla o 461 065,48 Kč bez DPH, tj. 557 889,23 Kč</w:t>
      </w:r>
      <w:r w:rsidRPr="00B05B16">
        <w:rPr>
          <w:rFonts w:ascii="Arial Narrow" w:hAnsi="Arial Narrow"/>
          <w:color w:val="000000"/>
        </w:rPr>
        <w:t xml:space="preserve"> vč</w:t>
      </w:r>
      <w:r>
        <w:rPr>
          <w:rFonts w:ascii="Arial Narrow" w:hAnsi="Arial Narrow"/>
          <w:color w:val="000000"/>
        </w:rPr>
        <w:t>etně</w:t>
      </w:r>
      <w:r w:rsidRPr="00B05B16">
        <w:rPr>
          <w:rFonts w:ascii="Arial Narrow" w:hAnsi="Arial Narrow"/>
          <w:color w:val="000000"/>
        </w:rPr>
        <w:t xml:space="preserve"> DPH.</w:t>
      </w:r>
    </w:p>
    <w:p w:rsidR="00A71D99" w:rsidRPr="00794765" w:rsidRDefault="00A71D99" w:rsidP="00651FAF">
      <w:pPr>
        <w:rPr>
          <w:color w:val="000000"/>
        </w:rPr>
      </w:pPr>
    </w:p>
    <w:p w:rsidR="00A71D99" w:rsidRPr="00741647" w:rsidRDefault="00A71D99" w:rsidP="00796190">
      <w:pPr>
        <w:rPr>
          <w:rFonts w:ascii="Arial Narrow" w:hAnsi="Arial Narrow" w:cs="Arial Narrow"/>
        </w:rPr>
      </w:pPr>
    </w:p>
    <w:p w:rsidR="00A71D99" w:rsidRDefault="00A71D99" w:rsidP="00CE0C5D">
      <w:pPr>
        <w:pStyle w:val="odrky"/>
        <w:tabs>
          <w:tab w:val="clear" w:pos="215"/>
          <w:tab w:val="clear" w:pos="374"/>
          <w:tab w:val="clear" w:pos="452"/>
        </w:tabs>
        <w:spacing w:after="120" w:line="240" w:lineRule="auto"/>
        <w:ind w:left="0" w:right="13" w:firstLine="0"/>
        <w:rPr>
          <w:rFonts w:ascii="Arial Narrow" w:hAnsi="Arial Narrow" w:cs="Arial Narrow"/>
          <w:sz w:val="22"/>
          <w:szCs w:val="22"/>
          <w:lang w:val="cs-CZ"/>
        </w:rPr>
      </w:pPr>
      <w:r w:rsidRPr="00DD6FDD">
        <w:rPr>
          <w:rFonts w:ascii="Arial Narrow" w:hAnsi="Arial Narrow" w:cs="Arial Narrow"/>
          <w:sz w:val="22"/>
          <w:szCs w:val="22"/>
          <w:lang w:val="cs-CZ"/>
        </w:rPr>
        <w:t>Ostatní ustanovení smlouvy o dílo č. IRM/</w:t>
      </w:r>
      <w:r>
        <w:rPr>
          <w:rFonts w:ascii="Arial Narrow" w:hAnsi="Arial Narrow" w:cs="Arial Narrow"/>
          <w:sz w:val="22"/>
          <w:szCs w:val="22"/>
          <w:lang w:val="cs-CZ"/>
        </w:rPr>
        <w:t xml:space="preserve">480/2017 ze dne 3.4.2017 se nemění </w:t>
      </w:r>
      <w:r w:rsidRPr="00DD6FDD">
        <w:rPr>
          <w:rFonts w:ascii="Arial Narrow" w:hAnsi="Arial Narrow" w:cs="Arial Narrow"/>
          <w:sz w:val="22"/>
          <w:szCs w:val="22"/>
          <w:lang w:val="cs-CZ"/>
        </w:rPr>
        <w:t xml:space="preserve">a zůstávají v platnosti. </w:t>
      </w:r>
    </w:p>
    <w:p w:rsidR="00A71D99" w:rsidRPr="0089535B" w:rsidRDefault="00A71D99" w:rsidP="008B567C">
      <w:pPr>
        <w:tabs>
          <w:tab w:val="left" w:pos="3686"/>
        </w:tabs>
        <w:spacing w:after="120"/>
        <w:rPr>
          <w:rFonts w:ascii="Arial Narrow" w:hAnsi="Arial Narrow"/>
        </w:rPr>
      </w:pPr>
      <w:r w:rsidRPr="0089535B">
        <w:rPr>
          <w:rFonts w:ascii="Arial Narrow" w:hAnsi="Arial Narrow"/>
        </w:rPr>
        <w:t>Na tento Dodatek č. 1 se vztahuje povinnost uveřejnění v registru smluv dle zákona č. 340/2015 Sb., o registru smluv, v platném znění. Smluvní strany se dohodly, že tento Dodatek č. 1 zašle k uveřejnění do registru smluv objednatel.</w:t>
      </w:r>
    </w:p>
    <w:p w:rsidR="00A71D99" w:rsidRDefault="00A71D99" w:rsidP="008B567C">
      <w:pPr>
        <w:pStyle w:val="NormlnIMP2"/>
        <w:spacing w:after="120" w:line="240" w:lineRule="auto"/>
        <w:contextualSpacing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89535B">
        <w:rPr>
          <w:rFonts w:ascii="Arial Narrow" w:hAnsi="Arial Narrow" w:cs="Arial"/>
          <w:color w:val="000000"/>
          <w:sz w:val="22"/>
          <w:szCs w:val="22"/>
        </w:rPr>
        <w:t xml:space="preserve">Tento Dodatek č. 1 nabývá účinnosti dnem uveřejnění v registru smluv. Případné plnění stran před účinností tohoto Dodatku č. 1 se považuje za plnění podle tohoto Dodatku č. </w:t>
      </w:r>
      <w:smartTag w:uri="urn:schemas-microsoft-com:office:smarttags" w:element="metricconverter">
        <w:smartTagPr>
          <w:attr w:name="ProductID" w:val="1 a"/>
        </w:smartTagPr>
        <w:r w:rsidRPr="0089535B">
          <w:rPr>
            <w:rFonts w:ascii="Arial Narrow" w:hAnsi="Arial Narrow" w:cs="Arial"/>
            <w:color w:val="000000"/>
            <w:sz w:val="22"/>
            <w:szCs w:val="22"/>
          </w:rPr>
          <w:t>1 a</w:t>
        </w:r>
      </w:smartTag>
      <w:r w:rsidRPr="0089535B">
        <w:rPr>
          <w:rFonts w:ascii="Arial Narrow" w:hAnsi="Arial Narrow" w:cs="Arial"/>
          <w:color w:val="000000"/>
          <w:sz w:val="22"/>
          <w:szCs w:val="22"/>
        </w:rPr>
        <w:t xml:space="preserve"> práva a povinnosti z něj vzniklé se řídí tímto Dodatkem č. 1. </w:t>
      </w:r>
    </w:p>
    <w:p w:rsidR="00A71D99" w:rsidRPr="00DD6FDD" w:rsidRDefault="00A71D99" w:rsidP="008B567C">
      <w:pPr>
        <w:pStyle w:val="odrky"/>
        <w:tabs>
          <w:tab w:val="clear" w:pos="215"/>
          <w:tab w:val="clear" w:pos="374"/>
          <w:tab w:val="clear" w:pos="452"/>
        </w:tabs>
        <w:spacing w:after="120" w:line="240" w:lineRule="auto"/>
        <w:ind w:left="0" w:right="11" w:firstLine="0"/>
        <w:rPr>
          <w:rFonts w:ascii="Arial Narrow" w:hAnsi="Arial Narrow" w:cs="Arial Narrow"/>
          <w:sz w:val="22"/>
          <w:szCs w:val="22"/>
          <w:lang w:val="cs-CZ"/>
        </w:rPr>
      </w:pPr>
      <w:r w:rsidRPr="00DD6FDD">
        <w:rPr>
          <w:rFonts w:ascii="Arial Narrow" w:hAnsi="Arial Narrow" w:cs="Arial Narrow"/>
          <w:sz w:val="22"/>
          <w:szCs w:val="22"/>
          <w:lang w:val="cs-CZ"/>
        </w:rPr>
        <w:t>Tento Dodatek č. 1 je vyhotoven v 4 stejnopisech, z nichž 3 vyhotovení obdrží objednatel a 1 zhotovitel.</w:t>
      </w:r>
    </w:p>
    <w:p w:rsidR="00A71D99" w:rsidRPr="00DD6FDD" w:rsidRDefault="00A71D99" w:rsidP="008B567C">
      <w:pPr>
        <w:pStyle w:val="BodyText"/>
        <w:widowControl/>
        <w:tabs>
          <w:tab w:val="left" w:pos="0"/>
          <w:tab w:val="left" w:pos="3402"/>
        </w:tabs>
        <w:rPr>
          <w:rFonts w:ascii="Arial Narrow" w:hAnsi="Arial Narrow" w:cs="Arial Narrow"/>
        </w:rPr>
      </w:pPr>
      <w:r w:rsidRPr="00DD6FDD">
        <w:rPr>
          <w:rFonts w:ascii="Arial Narrow" w:hAnsi="Arial Narrow" w:cs="Arial Narrow"/>
        </w:rPr>
        <w:t xml:space="preserve">Obě strany prohlašují, že tento Dodatek č. 1 uzavírají na základě své vážné vůle, určitě, srozumitelně a v souladu s dobrými mravy a souhlas s jeho obsahem stvrzují svými podpisy. </w:t>
      </w:r>
    </w:p>
    <w:p w:rsidR="00A71D99" w:rsidRPr="00AB0575" w:rsidRDefault="00A71D99" w:rsidP="008B567C">
      <w:pPr>
        <w:spacing w:line="280" w:lineRule="exact"/>
        <w:rPr>
          <w:rFonts w:ascii="Arial Narrow" w:hAnsi="Arial Narrow" w:cs="Arial Narrow"/>
          <w:b/>
          <w:bCs/>
          <w:caps/>
          <w:sz w:val="24"/>
          <w:szCs w:val="24"/>
        </w:rPr>
      </w:pPr>
    </w:p>
    <w:p w:rsidR="00A71D99" w:rsidRPr="00DD6FDD" w:rsidRDefault="00A71D99" w:rsidP="00D2276C">
      <w:pPr>
        <w:pStyle w:val="BodyText"/>
        <w:widowControl/>
        <w:tabs>
          <w:tab w:val="left" w:pos="0"/>
          <w:tab w:val="left" w:pos="3402"/>
        </w:tabs>
        <w:rPr>
          <w:rFonts w:ascii="Arial Narrow" w:hAnsi="Arial Narrow" w:cs="Arial Narrow"/>
        </w:rPr>
      </w:pPr>
      <w:r w:rsidRPr="00DD6FDD">
        <w:rPr>
          <w:rFonts w:ascii="Arial Narrow" w:hAnsi="Arial Narrow" w:cs="Arial Narrow"/>
        </w:rPr>
        <w:t xml:space="preserve">Uzavření tohoto Dodatku č. 1 bylo schváleno Radou města Náchoda dne </w:t>
      </w:r>
      <w:r>
        <w:rPr>
          <w:rFonts w:ascii="Arial Narrow" w:hAnsi="Arial Narrow" w:cs="Arial Narrow"/>
        </w:rPr>
        <w:t xml:space="preserve">2.10.2017 </w:t>
      </w:r>
      <w:r w:rsidRPr="00DD6FDD">
        <w:rPr>
          <w:rFonts w:ascii="Arial Narrow" w:hAnsi="Arial Narrow" w:cs="Arial Narrow"/>
        </w:rPr>
        <w:t xml:space="preserve"> č. usnesení </w:t>
      </w:r>
      <w:r>
        <w:rPr>
          <w:rFonts w:ascii="Arial Narrow" w:hAnsi="Arial Narrow" w:cs="Arial Narrow"/>
        </w:rPr>
        <w:t>118/3263/17.</w:t>
      </w:r>
    </w:p>
    <w:p w:rsidR="00A71D99" w:rsidRPr="00DD6FDD" w:rsidRDefault="00A71D99" w:rsidP="004A4044">
      <w:pPr>
        <w:rPr>
          <w:rFonts w:ascii="Arial Narrow" w:hAnsi="Arial Narrow" w:cs="Arial Narrow"/>
        </w:rPr>
      </w:pPr>
    </w:p>
    <w:p w:rsidR="00A71D99" w:rsidRPr="00DD6FDD" w:rsidRDefault="00A71D99" w:rsidP="004A4044">
      <w:pPr>
        <w:rPr>
          <w:rFonts w:ascii="Arial Narrow" w:hAnsi="Arial Narrow" w:cs="Arial Narrow"/>
        </w:rPr>
      </w:pPr>
    </w:p>
    <w:p w:rsidR="00A71D99" w:rsidRPr="00DD6FDD" w:rsidRDefault="00A71D99" w:rsidP="00CC1FFE">
      <w:pPr>
        <w:rPr>
          <w:rFonts w:ascii="Arial Narrow" w:hAnsi="Arial Narrow" w:cs="Arial Narrow"/>
        </w:rPr>
      </w:pPr>
      <w:r w:rsidRPr="00DD6FDD">
        <w:rPr>
          <w:rFonts w:ascii="Arial Narrow" w:hAnsi="Arial Narrow" w:cs="Arial Narrow"/>
        </w:rPr>
        <w:t xml:space="preserve">Příloha č. 1: Změnové listy </w:t>
      </w:r>
    </w:p>
    <w:p w:rsidR="00A71D99" w:rsidRPr="00DD6FDD" w:rsidRDefault="00A71D99" w:rsidP="00CC1FFE">
      <w:pPr>
        <w:rPr>
          <w:rFonts w:ascii="Arial Narrow" w:hAnsi="Arial Narrow" w:cs="Arial Narrow"/>
        </w:rPr>
      </w:pPr>
    </w:p>
    <w:p w:rsidR="00A71D99" w:rsidRDefault="00A71D99" w:rsidP="00CC1FFE">
      <w:pPr>
        <w:rPr>
          <w:rFonts w:ascii="Arial Narrow" w:hAnsi="Arial Narrow" w:cs="Arial Narrow"/>
        </w:rPr>
      </w:pPr>
    </w:p>
    <w:p w:rsidR="00A71D99" w:rsidRPr="00DD6FDD" w:rsidRDefault="00A71D99" w:rsidP="00CC1FFE">
      <w:pPr>
        <w:rPr>
          <w:rFonts w:ascii="Arial Narrow" w:hAnsi="Arial Narrow" w:cs="Arial Narrow"/>
        </w:rPr>
      </w:pPr>
    </w:p>
    <w:p w:rsidR="00A71D99" w:rsidRPr="00DD6FDD" w:rsidRDefault="00A71D99" w:rsidP="006F5269">
      <w:pPr>
        <w:pStyle w:val="Heading4"/>
        <w:jc w:val="left"/>
        <w:rPr>
          <w:rFonts w:ascii="Arial Narrow" w:hAnsi="Arial Narrow" w:cs="Arial Narrow"/>
          <w:b w:val="0"/>
          <w:bCs w:val="0"/>
        </w:rPr>
      </w:pPr>
      <w:r w:rsidRPr="00DD6FDD">
        <w:rPr>
          <w:rFonts w:ascii="Arial Narrow" w:hAnsi="Arial Narrow" w:cs="Arial Narrow"/>
          <w:b w:val="0"/>
          <w:bCs w:val="0"/>
        </w:rPr>
        <w:t>V Náchodě dne:</w:t>
      </w:r>
      <w:r>
        <w:rPr>
          <w:rFonts w:ascii="Arial Narrow" w:hAnsi="Arial Narrow" w:cs="Arial Narrow"/>
          <w:b w:val="0"/>
          <w:bCs w:val="0"/>
        </w:rPr>
        <w:t xml:space="preserve">6.10.2017 </w:t>
      </w:r>
      <w:r>
        <w:rPr>
          <w:rFonts w:ascii="Arial Narrow" w:hAnsi="Arial Narrow" w:cs="Arial Narrow"/>
          <w:b w:val="0"/>
          <w:bCs w:val="0"/>
        </w:rPr>
        <w:tab/>
      </w:r>
      <w:r w:rsidRPr="00DD6FDD">
        <w:rPr>
          <w:rFonts w:ascii="Arial Narrow" w:hAnsi="Arial Narrow" w:cs="Arial Narrow"/>
          <w:b w:val="0"/>
          <w:bCs w:val="0"/>
        </w:rPr>
        <w:t xml:space="preserve">   </w:t>
      </w:r>
      <w:r w:rsidRPr="00DD6FDD">
        <w:rPr>
          <w:rFonts w:ascii="Arial Narrow" w:hAnsi="Arial Narrow" w:cs="Arial Narrow"/>
          <w:b w:val="0"/>
          <w:bCs w:val="0"/>
        </w:rPr>
        <w:tab/>
        <w:t xml:space="preserve">              </w:t>
      </w:r>
      <w:r>
        <w:rPr>
          <w:rFonts w:ascii="Arial Narrow" w:hAnsi="Arial Narrow" w:cs="Arial Narrow"/>
          <w:b w:val="0"/>
          <w:bCs w:val="0"/>
        </w:rPr>
        <w:tab/>
      </w:r>
      <w:r>
        <w:rPr>
          <w:rFonts w:ascii="Arial Narrow" w:hAnsi="Arial Narrow" w:cs="Arial Narrow"/>
          <w:b w:val="0"/>
          <w:bCs w:val="0"/>
        </w:rPr>
        <w:tab/>
        <w:t>Ve Dvoře Králové n/Lab.</w:t>
      </w:r>
      <w:r w:rsidRPr="00DD6FDD">
        <w:rPr>
          <w:rFonts w:ascii="Arial Narrow" w:hAnsi="Arial Narrow" w:cs="Arial Narrow"/>
          <w:b w:val="0"/>
          <w:bCs w:val="0"/>
        </w:rPr>
        <w:t xml:space="preserve">  dne</w:t>
      </w:r>
      <w:r>
        <w:rPr>
          <w:rFonts w:ascii="Arial Narrow" w:hAnsi="Arial Narrow" w:cs="Arial Narrow"/>
          <w:b w:val="0"/>
          <w:bCs w:val="0"/>
        </w:rPr>
        <w:t xml:space="preserve"> 6.10.2017</w:t>
      </w:r>
      <w:r w:rsidRPr="00DD6FDD">
        <w:rPr>
          <w:rFonts w:ascii="Arial Narrow" w:hAnsi="Arial Narrow" w:cs="Arial Narrow"/>
          <w:b w:val="0"/>
          <w:bCs w:val="0"/>
        </w:rPr>
        <w:t xml:space="preserve">    </w:t>
      </w:r>
    </w:p>
    <w:p w:rsidR="00A71D99" w:rsidRPr="00DD6FDD" w:rsidRDefault="00A71D99" w:rsidP="006F5269">
      <w:pPr>
        <w:pStyle w:val="Heading4"/>
        <w:jc w:val="left"/>
        <w:rPr>
          <w:rFonts w:ascii="Arial Narrow" w:hAnsi="Arial Narrow" w:cs="Arial Narrow"/>
          <w:b w:val="0"/>
          <w:bCs w:val="0"/>
        </w:rPr>
      </w:pPr>
      <w:r w:rsidRPr="00DD6FDD">
        <w:rPr>
          <w:rFonts w:ascii="Arial Narrow" w:hAnsi="Arial Narrow" w:cs="Arial Narrow"/>
          <w:b w:val="0"/>
          <w:bCs w:val="0"/>
        </w:rPr>
        <w:t xml:space="preserve">        </w:t>
      </w:r>
    </w:p>
    <w:p w:rsidR="00A71D99" w:rsidRPr="00DD6FDD" w:rsidRDefault="00A71D99" w:rsidP="00EB3C18">
      <w:pPr>
        <w:rPr>
          <w:rFonts w:ascii="Arial Narrow" w:hAnsi="Arial Narrow" w:cs="Arial Narrow"/>
        </w:rPr>
      </w:pPr>
      <w:r w:rsidRPr="00DD6FDD">
        <w:rPr>
          <w:rFonts w:ascii="Arial Narrow" w:hAnsi="Arial Narrow" w:cs="Arial Narrow"/>
        </w:rPr>
        <w:t xml:space="preserve">     </w:t>
      </w:r>
    </w:p>
    <w:p w:rsidR="00A71D99" w:rsidRPr="00DD6FDD" w:rsidRDefault="00A71D99" w:rsidP="00EB3C18">
      <w:pPr>
        <w:rPr>
          <w:rFonts w:ascii="Arial Narrow" w:hAnsi="Arial Narrow" w:cs="Arial Narrow"/>
        </w:rPr>
      </w:pPr>
    </w:p>
    <w:p w:rsidR="00A71D99" w:rsidRPr="00DD6FDD" w:rsidRDefault="00A71D99" w:rsidP="00EB3C18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</w:t>
      </w:r>
      <w:r w:rsidRPr="00DD6FDD">
        <w:rPr>
          <w:rFonts w:ascii="Arial Narrow" w:hAnsi="Arial Narrow" w:cs="Arial Narrow"/>
        </w:rPr>
        <w:t>bjednatel:</w:t>
      </w:r>
      <w:r w:rsidRPr="00DD6FDD">
        <w:rPr>
          <w:rFonts w:ascii="Arial Narrow" w:hAnsi="Arial Narrow" w:cs="Arial Narrow"/>
        </w:rPr>
        <w:tab/>
      </w:r>
      <w:r w:rsidRPr="00DD6FDD">
        <w:rPr>
          <w:rFonts w:ascii="Arial Narrow" w:hAnsi="Arial Narrow" w:cs="Arial Narrow"/>
        </w:rPr>
        <w:tab/>
      </w:r>
      <w:r w:rsidRPr="00DD6FDD">
        <w:rPr>
          <w:rFonts w:ascii="Arial Narrow" w:hAnsi="Arial Narrow" w:cs="Arial Narrow"/>
        </w:rPr>
        <w:tab/>
      </w:r>
      <w:r w:rsidRPr="00DD6FDD">
        <w:rPr>
          <w:rFonts w:ascii="Arial Narrow" w:hAnsi="Arial Narrow" w:cs="Arial Narrow"/>
        </w:rPr>
        <w:tab/>
      </w:r>
      <w:r w:rsidRPr="00DD6FDD">
        <w:rPr>
          <w:rFonts w:ascii="Arial Narrow" w:hAnsi="Arial Narrow" w:cs="Arial Narrow"/>
        </w:rPr>
        <w:tab/>
        <w:t xml:space="preserve">  </w:t>
      </w:r>
      <w:r>
        <w:rPr>
          <w:rFonts w:ascii="Arial Narrow" w:hAnsi="Arial Narrow" w:cs="Arial Narrow"/>
        </w:rPr>
        <w:tab/>
        <w:t>Z</w:t>
      </w:r>
      <w:r w:rsidRPr="00DD6FDD">
        <w:rPr>
          <w:rFonts w:ascii="Arial Narrow" w:hAnsi="Arial Narrow" w:cs="Arial Narrow"/>
        </w:rPr>
        <w:t>hotovitel:</w:t>
      </w:r>
    </w:p>
    <w:p w:rsidR="00A71D99" w:rsidRPr="00DD6FDD" w:rsidRDefault="00A71D99" w:rsidP="00E33906">
      <w:pPr>
        <w:rPr>
          <w:rFonts w:ascii="Arial Narrow" w:hAnsi="Arial Narrow" w:cs="Arial Narrow"/>
        </w:rPr>
      </w:pPr>
      <w:r w:rsidRPr="00DD6FDD">
        <w:rPr>
          <w:rFonts w:ascii="Arial Narrow" w:hAnsi="Arial Narrow" w:cs="Arial Narrow"/>
        </w:rPr>
        <w:t>Město Náchod</w:t>
      </w:r>
      <w:r w:rsidRPr="00DD6FDD">
        <w:rPr>
          <w:rFonts w:ascii="Arial Narrow" w:hAnsi="Arial Narrow" w:cs="Arial Narrow"/>
        </w:rPr>
        <w:tab/>
      </w:r>
      <w:r w:rsidRPr="00DD6FDD">
        <w:rPr>
          <w:rFonts w:ascii="Arial Narrow" w:hAnsi="Arial Narrow" w:cs="Arial Narrow"/>
        </w:rPr>
        <w:tab/>
      </w:r>
      <w:r w:rsidRPr="00DD6FDD">
        <w:rPr>
          <w:rFonts w:ascii="Arial Narrow" w:hAnsi="Arial Narrow" w:cs="Arial Narrow"/>
        </w:rPr>
        <w:tab/>
      </w:r>
      <w:r w:rsidRPr="00DD6FDD">
        <w:rPr>
          <w:rFonts w:ascii="Arial Narrow" w:hAnsi="Arial Narrow" w:cs="Arial Narrow"/>
        </w:rPr>
        <w:tab/>
        <w:t xml:space="preserve">  </w:t>
      </w:r>
      <w:r w:rsidRPr="00DD6FDD">
        <w:rPr>
          <w:rFonts w:ascii="Arial Narrow" w:hAnsi="Arial Narrow" w:cs="Arial Narrow"/>
        </w:rPr>
        <w:tab/>
        <w:t xml:space="preserve">  </w:t>
      </w:r>
      <w:r>
        <w:rPr>
          <w:rFonts w:ascii="Arial Narrow" w:hAnsi="Arial Narrow" w:cs="Arial Narrow"/>
        </w:rPr>
        <w:tab/>
        <w:t>L E S T A V  spol. s r.o.</w:t>
      </w:r>
    </w:p>
    <w:p w:rsidR="00A71D99" w:rsidRPr="00DD6FDD" w:rsidRDefault="00A71D99" w:rsidP="00E33906">
      <w:pPr>
        <w:rPr>
          <w:rFonts w:ascii="Arial Narrow" w:hAnsi="Arial Narrow" w:cs="Arial Narrow"/>
        </w:rPr>
      </w:pPr>
    </w:p>
    <w:p w:rsidR="00A71D99" w:rsidRPr="00DD6FDD" w:rsidRDefault="00A71D99" w:rsidP="00E33906">
      <w:pPr>
        <w:rPr>
          <w:rFonts w:ascii="Arial Narrow" w:hAnsi="Arial Narrow" w:cs="Arial Narrow"/>
        </w:rPr>
      </w:pPr>
    </w:p>
    <w:p w:rsidR="00A71D99" w:rsidRPr="00DD6FDD" w:rsidRDefault="00A71D99" w:rsidP="00E33906">
      <w:pPr>
        <w:rPr>
          <w:rFonts w:ascii="Arial Narrow" w:hAnsi="Arial Narrow" w:cs="Arial Narrow"/>
        </w:rPr>
      </w:pPr>
    </w:p>
    <w:p w:rsidR="00A71D99" w:rsidRPr="00DD6FDD" w:rsidRDefault="00A71D99" w:rsidP="00E33906">
      <w:pPr>
        <w:rPr>
          <w:rFonts w:ascii="Arial Narrow" w:hAnsi="Arial Narrow" w:cs="Arial Narrow"/>
        </w:rPr>
      </w:pPr>
    </w:p>
    <w:p w:rsidR="00A71D99" w:rsidRPr="00DD6FDD" w:rsidRDefault="00A71D99" w:rsidP="00E33906">
      <w:pPr>
        <w:rPr>
          <w:rFonts w:ascii="Arial Narrow" w:hAnsi="Arial Narrow" w:cs="Arial Narrow"/>
        </w:rPr>
      </w:pPr>
      <w:r w:rsidRPr="00DD6FDD">
        <w:rPr>
          <w:rFonts w:ascii="Arial Narrow" w:hAnsi="Arial Narrow" w:cs="Arial Narrow"/>
        </w:rPr>
        <w:t>...............................................</w:t>
      </w:r>
      <w:r w:rsidRPr="00DD6FDD">
        <w:rPr>
          <w:rFonts w:ascii="Arial Narrow" w:hAnsi="Arial Narrow" w:cs="Arial Narrow"/>
        </w:rPr>
        <w:tab/>
      </w:r>
      <w:r w:rsidRPr="00DD6FDD">
        <w:rPr>
          <w:rFonts w:ascii="Arial Narrow" w:hAnsi="Arial Narrow" w:cs="Arial Narrow"/>
        </w:rPr>
        <w:tab/>
        <w:t xml:space="preserve">             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 w:rsidRPr="00DD6FDD">
        <w:rPr>
          <w:rFonts w:ascii="Arial Narrow" w:hAnsi="Arial Narrow" w:cs="Arial Narrow"/>
        </w:rPr>
        <w:t xml:space="preserve"> ….............................................</w:t>
      </w:r>
    </w:p>
    <w:p w:rsidR="00A71D99" w:rsidRPr="00DD6FDD" w:rsidRDefault="00A71D99" w:rsidP="00E33906">
      <w:pPr>
        <w:rPr>
          <w:rFonts w:ascii="Arial Narrow" w:hAnsi="Arial Narrow" w:cs="Arial Narrow"/>
        </w:rPr>
      </w:pPr>
      <w:r w:rsidRPr="00DD6FDD">
        <w:rPr>
          <w:rFonts w:ascii="Arial Narrow" w:hAnsi="Arial Narrow" w:cs="Arial Narrow"/>
        </w:rPr>
        <w:t xml:space="preserve">zast.: </w:t>
      </w:r>
      <w:r>
        <w:rPr>
          <w:rFonts w:ascii="Arial Narrow" w:hAnsi="Arial Narrow" w:cs="Arial Narrow"/>
        </w:rPr>
        <w:t>Ing. Pavla Maršíková, místostarostka</w:t>
      </w:r>
      <w:r w:rsidRPr="00DD6FDD">
        <w:rPr>
          <w:rFonts w:ascii="Arial Narrow" w:hAnsi="Arial Narrow" w:cs="Arial Narrow"/>
        </w:rPr>
        <w:tab/>
        <w:t xml:space="preserve"> 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 w:rsidRPr="00DD6FDD">
        <w:rPr>
          <w:rFonts w:ascii="Arial Narrow" w:hAnsi="Arial Narrow" w:cs="Arial Narrow"/>
        </w:rPr>
        <w:t>zast.:</w:t>
      </w:r>
      <w:r>
        <w:rPr>
          <w:rFonts w:ascii="Arial Narrow" w:hAnsi="Arial Narrow" w:cs="Arial Narrow"/>
        </w:rPr>
        <w:t xml:space="preserve"> Pavel Derda, jednatel</w:t>
      </w:r>
      <w:r w:rsidRPr="00DD6FDD">
        <w:rPr>
          <w:rFonts w:ascii="Arial Narrow" w:hAnsi="Arial Narrow" w:cs="Arial Narrow"/>
        </w:rPr>
        <w:tab/>
      </w:r>
    </w:p>
    <w:sectPr w:rsidR="00A71D99" w:rsidRPr="00DD6FDD" w:rsidSect="007E6C35">
      <w:footerReference w:type="default" r:id="rId7"/>
      <w:endnotePr>
        <w:numFmt w:val="decimal"/>
        <w:numStart w:val="0"/>
      </w:endnotePr>
      <w:pgSz w:w="11906" w:h="16838"/>
      <w:pgMar w:top="1418" w:right="1417" w:bottom="709" w:left="1417" w:header="179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D99" w:rsidRDefault="00A71D99">
      <w:r>
        <w:separator/>
      </w:r>
    </w:p>
  </w:endnote>
  <w:endnote w:type="continuationSeparator" w:id="0">
    <w:p w:rsidR="00A71D99" w:rsidRDefault="00A71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D99" w:rsidRPr="0074560F" w:rsidRDefault="00A71D99" w:rsidP="00FD5217">
    <w:pPr>
      <w:pStyle w:val="Footer"/>
      <w:jc w:val="center"/>
      <w:rPr>
        <w:rFonts w:ascii="Arial Narrow" w:hAnsi="Arial Narrow" w:cs="Arial Narrow"/>
        <w:sz w:val="22"/>
        <w:szCs w:val="22"/>
      </w:rPr>
    </w:pPr>
    <w:r w:rsidRPr="0074560F">
      <w:rPr>
        <w:rFonts w:ascii="Arial Narrow" w:hAnsi="Arial Narrow" w:cs="Arial Narrow"/>
        <w:sz w:val="22"/>
        <w:szCs w:val="22"/>
      </w:rPr>
      <w:t xml:space="preserve">Strana </w:t>
    </w:r>
    <w:r w:rsidRPr="0074560F">
      <w:rPr>
        <w:rFonts w:ascii="Arial Narrow" w:hAnsi="Arial Narrow" w:cs="Arial Narrow"/>
        <w:sz w:val="22"/>
        <w:szCs w:val="22"/>
      </w:rPr>
      <w:fldChar w:fldCharType="begin"/>
    </w:r>
    <w:r w:rsidRPr="0074560F">
      <w:rPr>
        <w:rFonts w:ascii="Arial Narrow" w:hAnsi="Arial Narrow" w:cs="Arial Narrow"/>
        <w:sz w:val="22"/>
        <w:szCs w:val="22"/>
      </w:rPr>
      <w:instrText xml:space="preserve"> PAGE </w:instrText>
    </w:r>
    <w:r w:rsidRPr="0074560F">
      <w:rPr>
        <w:rFonts w:ascii="Arial Narrow" w:hAnsi="Arial Narrow" w:cs="Arial Narrow"/>
        <w:sz w:val="22"/>
        <w:szCs w:val="22"/>
      </w:rPr>
      <w:fldChar w:fldCharType="separate"/>
    </w:r>
    <w:r>
      <w:rPr>
        <w:rFonts w:ascii="Arial Narrow" w:hAnsi="Arial Narrow" w:cs="Arial Narrow"/>
        <w:noProof/>
        <w:sz w:val="22"/>
        <w:szCs w:val="22"/>
      </w:rPr>
      <w:t>1</w:t>
    </w:r>
    <w:r w:rsidRPr="0074560F">
      <w:rPr>
        <w:rFonts w:ascii="Arial Narrow" w:hAnsi="Arial Narrow" w:cs="Arial Narrow"/>
        <w:sz w:val="22"/>
        <w:szCs w:val="22"/>
      </w:rPr>
      <w:fldChar w:fldCharType="end"/>
    </w:r>
    <w:r>
      <w:rPr>
        <w:rFonts w:ascii="Arial Narrow" w:hAnsi="Arial Narrow" w:cs="Arial Narrow"/>
        <w:sz w:val="22"/>
        <w:szCs w:val="22"/>
      </w:rPr>
      <w:t>/2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D99" w:rsidRDefault="00A71D99">
      <w:r>
        <w:separator/>
      </w:r>
    </w:p>
  </w:footnote>
  <w:footnote w:type="continuationSeparator" w:id="0">
    <w:p w:rsidR="00A71D99" w:rsidRDefault="00A71D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9F4C662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C818A8"/>
    <w:multiLevelType w:val="multilevel"/>
    <w:tmpl w:val="8E68C486"/>
    <w:lvl w:ilvl="0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C33C51"/>
    <w:multiLevelType w:val="hybridMultilevel"/>
    <w:tmpl w:val="51F47CF2"/>
    <w:lvl w:ilvl="0" w:tplc="26CCA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8AA22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172C7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3445B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844EE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DAAF37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F0B3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6C0831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870CBC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0E0984"/>
    <w:multiLevelType w:val="hybridMultilevel"/>
    <w:tmpl w:val="751AFA84"/>
    <w:lvl w:ilvl="0" w:tplc="40A43A0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988B4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A5051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98055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85E54F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562C45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6046E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72A22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C8C6EF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37E16A8"/>
    <w:multiLevelType w:val="hybridMultilevel"/>
    <w:tmpl w:val="AB1029DA"/>
    <w:lvl w:ilvl="0" w:tplc="5E6EF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4480B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ABEB77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02A5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C98750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25E317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ACA83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E3C09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548705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CED10FC"/>
    <w:multiLevelType w:val="hybridMultilevel"/>
    <w:tmpl w:val="E996B87C"/>
    <w:lvl w:ilvl="0" w:tplc="45C612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FDC32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810950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0346B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F02E0A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3501E4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97C2C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898229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2E2DBC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5742999"/>
    <w:multiLevelType w:val="hybridMultilevel"/>
    <w:tmpl w:val="31A01178"/>
    <w:lvl w:ilvl="0" w:tplc="162E5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B4448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BE2AE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700D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B806A6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A12AB1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F2E69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A328DF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9565C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825004F"/>
    <w:multiLevelType w:val="multilevel"/>
    <w:tmpl w:val="FBDEFFE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19D9579A"/>
    <w:multiLevelType w:val="hybridMultilevel"/>
    <w:tmpl w:val="2D1006F2"/>
    <w:lvl w:ilvl="0" w:tplc="0D281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7FCF8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94ED9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410CF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98FD5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114F21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1F868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942585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382DB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C355AFB"/>
    <w:multiLevelType w:val="hybridMultilevel"/>
    <w:tmpl w:val="F878A738"/>
    <w:lvl w:ilvl="0" w:tplc="89C02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250CD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2F0B16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9582C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0AA4C9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2D6F9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F8842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B3E395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A0EF2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D0A3780"/>
    <w:multiLevelType w:val="multilevel"/>
    <w:tmpl w:val="B29230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14F1AFD"/>
    <w:multiLevelType w:val="multilevel"/>
    <w:tmpl w:val="76BC6C1A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18B183E"/>
    <w:multiLevelType w:val="multilevel"/>
    <w:tmpl w:val="573288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6746BB6"/>
    <w:multiLevelType w:val="multilevel"/>
    <w:tmpl w:val="1164A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6820DC8"/>
    <w:multiLevelType w:val="hybridMultilevel"/>
    <w:tmpl w:val="A49C8D68"/>
    <w:lvl w:ilvl="0" w:tplc="CA36FB1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5E1025F0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BA68AF5E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55FAB8F2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A40859F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73D2AC40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B36835B0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7466DB6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45A8ACB4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5">
    <w:nsid w:val="2A6E79C3"/>
    <w:multiLevelType w:val="hybridMultilevel"/>
    <w:tmpl w:val="34646BD4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279014C"/>
    <w:multiLevelType w:val="hybridMultilevel"/>
    <w:tmpl w:val="2236EC42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34D4CD7"/>
    <w:multiLevelType w:val="hybridMultilevel"/>
    <w:tmpl w:val="54C681C0"/>
    <w:lvl w:ilvl="0" w:tplc="0EC87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1707A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49C63E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94ED6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8EE64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31C516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3F4A0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48A6C3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7FE2F9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458456D"/>
    <w:multiLevelType w:val="hybridMultilevel"/>
    <w:tmpl w:val="41B2C706"/>
    <w:lvl w:ilvl="0" w:tplc="E5360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CE4AB34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78560C0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D1A7D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AFEBB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22EF2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36AE4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ACA5F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54E88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76C7A4E"/>
    <w:multiLevelType w:val="multilevel"/>
    <w:tmpl w:val="97C853AC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isLgl/>
      <w:lvlText w:val="4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isLgl/>
      <w:lvlText w:val="4.%2.%3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isLgl/>
      <w:lvlText w:val="4.%2.%3.%4."/>
      <w:lvlJc w:val="left"/>
      <w:pPr>
        <w:tabs>
          <w:tab w:val="num" w:pos="720"/>
        </w:tabs>
        <w:ind w:left="567" w:hanging="567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isLgl/>
      <w:lvlText w:val="4.%2.%3.%4.%5."/>
      <w:lvlJc w:val="left"/>
      <w:pPr>
        <w:tabs>
          <w:tab w:val="num" w:pos="1080"/>
        </w:tabs>
        <w:ind w:left="567" w:hanging="567"/>
      </w:pPr>
      <w:rPr>
        <w:rFonts w:cs="Times New Roman" w:hint="default"/>
        <w:b/>
        <w:bCs/>
      </w:rPr>
    </w:lvl>
    <w:lvl w:ilvl="5">
      <w:start w:val="1"/>
      <w:numFmt w:val="decimal"/>
      <w:isLgl/>
      <w:lvlText w:val="4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4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4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lvlText w:val="4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20">
    <w:nsid w:val="3B530D14"/>
    <w:multiLevelType w:val="hybridMultilevel"/>
    <w:tmpl w:val="B6C8B50E"/>
    <w:lvl w:ilvl="0" w:tplc="1B90CA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89427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EF23EA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8C2F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74633F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DCA25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6B425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BC0E43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E3E3F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14E5E09"/>
    <w:multiLevelType w:val="hybridMultilevel"/>
    <w:tmpl w:val="9410BBD8"/>
    <w:lvl w:ilvl="0" w:tplc="EDE62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5464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49E8EF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E18F6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D5654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3A8691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A1EEC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E429C7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73442C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1B307F7"/>
    <w:multiLevelType w:val="hybridMultilevel"/>
    <w:tmpl w:val="9C40C180"/>
    <w:lvl w:ilvl="0" w:tplc="A8B82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6DE5B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7408D3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B8AF7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2FEAC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59014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1F23A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DD2A6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E846E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2932641"/>
    <w:multiLevelType w:val="hybridMultilevel"/>
    <w:tmpl w:val="64D234C4"/>
    <w:lvl w:ilvl="0" w:tplc="7A603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D20CD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EA2513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D969C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B6ACE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F7E7C9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58CE9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264FE2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0222E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608373B"/>
    <w:multiLevelType w:val="hybridMultilevel"/>
    <w:tmpl w:val="F4C4C1F0"/>
    <w:lvl w:ilvl="0" w:tplc="A9B89C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BCE17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190A5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07695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C36443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53ADC4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2820A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19AACE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5CC9DB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79D732E"/>
    <w:multiLevelType w:val="hybridMultilevel"/>
    <w:tmpl w:val="191CCB1A"/>
    <w:lvl w:ilvl="0" w:tplc="0E2063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EFC70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F4C617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15C02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E2055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8EEFC2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9FC1E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CE8E28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B6744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7F806AA"/>
    <w:multiLevelType w:val="hybridMultilevel"/>
    <w:tmpl w:val="E52C74C0"/>
    <w:lvl w:ilvl="0" w:tplc="1842E32E">
      <w:start w:val="6"/>
      <w:numFmt w:val="bullet"/>
      <w:lvlText w:val="-"/>
      <w:lvlJc w:val="left"/>
      <w:pPr>
        <w:ind w:left="717" w:hanging="360"/>
      </w:pPr>
      <w:rPr>
        <w:rFonts w:ascii="Arial" w:eastAsia="Times New Roman" w:hAnsi="Arial" w:hint="default"/>
        <w:b w:val="0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7">
    <w:nsid w:val="59EA3B69"/>
    <w:multiLevelType w:val="singleLevel"/>
    <w:tmpl w:val="D500F21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8">
    <w:nsid w:val="5CD109FB"/>
    <w:multiLevelType w:val="multilevel"/>
    <w:tmpl w:val="E15C3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D3918FE"/>
    <w:multiLevelType w:val="hybridMultilevel"/>
    <w:tmpl w:val="29A2B666"/>
    <w:lvl w:ilvl="0" w:tplc="69E27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325D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06E8C4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F2E80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3B8FAC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6A895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19CCD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9B8691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0B2379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2DE2345"/>
    <w:multiLevelType w:val="hybridMultilevel"/>
    <w:tmpl w:val="0B3C3652"/>
    <w:lvl w:ilvl="0" w:tplc="77905F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dstrike w:val="0"/>
      </w:rPr>
    </w:lvl>
    <w:lvl w:ilvl="1" w:tplc="04050017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AC1468E"/>
    <w:multiLevelType w:val="multilevel"/>
    <w:tmpl w:val="E996B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FEA43F8"/>
    <w:multiLevelType w:val="multilevel"/>
    <w:tmpl w:val="191C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1C85416"/>
    <w:multiLevelType w:val="singleLevel"/>
    <w:tmpl w:val="A746BA8C"/>
    <w:lvl w:ilvl="0">
      <w:start w:val="2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  <w:sz w:val="22"/>
        <w:szCs w:val="22"/>
      </w:rPr>
    </w:lvl>
  </w:abstractNum>
  <w:abstractNum w:abstractNumId="34">
    <w:nsid w:val="74A7015D"/>
    <w:multiLevelType w:val="multilevel"/>
    <w:tmpl w:val="ED5440C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>
    <w:nsid w:val="760E4573"/>
    <w:multiLevelType w:val="hybridMultilevel"/>
    <w:tmpl w:val="3A786CCC"/>
    <w:lvl w:ilvl="0" w:tplc="199A83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F874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30DB6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704C1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D6EA8B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C60136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CC39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548907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BC4F80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75972A7"/>
    <w:multiLevelType w:val="multilevel"/>
    <w:tmpl w:val="60EA46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>
    <w:nsid w:val="777401CB"/>
    <w:multiLevelType w:val="hybridMultilevel"/>
    <w:tmpl w:val="E15C3F48"/>
    <w:lvl w:ilvl="0" w:tplc="329E65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CAA2F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6DAF6C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88A8D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FD01B7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0E14C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4E6D9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E886E8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6E2060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E4451E9"/>
    <w:multiLevelType w:val="hybridMultilevel"/>
    <w:tmpl w:val="5A443E28"/>
    <w:lvl w:ilvl="0" w:tplc="ED54348E">
      <w:start w:val="1"/>
      <w:numFmt w:val="none"/>
      <w:lvlText w:val="8.1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E5254AC"/>
    <w:multiLevelType w:val="multilevel"/>
    <w:tmpl w:val="0F42B5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  <w:lvlOverride w:ilvl="0">
      <w:lvl w:ilvl="0">
        <w:start w:val="1"/>
        <w:numFmt w:val="bullet"/>
        <w:lvlText w:val="v"/>
        <w:legacy w:legacy="1" w:legacySpace="0" w:legacyIndent="144"/>
        <w:lvlJc w:val="left"/>
        <w:rPr>
          <w:rFonts w:ascii="Wingdings" w:hAnsi="Wingdings" w:hint="default"/>
          <w:color w:val="000000"/>
        </w:rPr>
      </w:lvl>
    </w:lvlOverride>
  </w:num>
  <w:num w:numId="2">
    <w:abstractNumId w:val="0"/>
    <w:lvlOverride w:ilvl="0">
      <w:lvl w:ilvl="0">
        <w:start w:val="1"/>
        <w:numFmt w:val="bullet"/>
        <w:lvlText w:val="Ř"/>
        <w:legacy w:legacy="1" w:legacySpace="0" w:legacyIndent="144"/>
        <w:lvlJc w:val="left"/>
        <w:rPr>
          <w:rFonts w:ascii="Wingdings" w:hAnsi="Wingdings" w:hint="default"/>
          <w:color w:val="000000"/>
        </w:rPr>
      </w:lvl>
    </w:lvlOverride>
  </w:num>
  <w:num w:numId="3">
    <w:abstractNumId w:val="8"/>
  </w:num>
  <w:num w:numId="4">
    <w:abstractNumId w:val="29"/>
  </w:num>
  <w:num w:numId="5">
    <w:abstractNumId w:val="4"/>
  </w:num>
  <w:num w:numId="6">
    <w:abstractNumId w:val="3"/>
  </w:num>
  <w:num w:numId="7">
    <w:abstractNumId w:val="6"/>
  </w:num>
  <w:num w:numId="8">
    <w:abstractNumId w:val="18"/>
  </w:num>
  <w:num w:numId="9">
    <w:abstractNumId w:val="9"/>
  </w:num>
  <w:num w:numId="10">
    <w:abstractNumId w:val="20"/>
  </w:num>
  <w:num w:numId="11">
    <w:abstractNumId w:val="14"/>
  </w:num>
  <w:num w:numId="12">
    <w:abstractNumId w:val="17"/>
  </w:num>
  <w:num w:numId="13">
    <w:abstractNumId w:val="5"/>
  </w:num>
  <w:num w:numId="14">
    <w:abstractNumId w:val="11"/>
  </w:num>
  <w:num w:numId="15">
    <w:abstractNumId w:val="13"/>
  </w:num>
  <w:num w:numId="16">
    <w:abstractNumId w:val="21"/>
  </w:num>
  <w:num w:numId="17">
    <w:abstractNumId w:val="35"/>
  </w:num>
  <w:num w:numId="18">
    <w:abstractNumId w:val="31"/>
  </w:num>
  <w:num w:numId="19">
    <w:abstractNumId w:val="37"/>
  </w:num>
  <w:num w:numId="20">
    <w:abstractNumId w:val="28"/>
  </w:num>
  <w:num w:numId="21">
    <w:abstractNumId w:val="2"/>
  </w:num>
  <w:num w:numId="22">
    <w:abstractNumId w:val="23"/>
  </w:num>
  <w:num w:numId="23">
    <w:abstractNumId w:val="24"/>
  </w:num>
  <w:num w:numId="24">
    <w:abstractNumId w:val="25"/>
  </w:num>
  <w:num w:numId="25">
    <w:abstractNumId w:val="32"/>
  </w:num>
  <w:num w:numId="26">
    <w:abstractNumId w:val="22"/>
  </w:num>
  <w:num w:numId="27">
    <w:abstractNumId w:val="1"/>
  </w:num>
  <w:num w:numId="28">
    <w:abstractNumId w:val="27"/>
  </w:num>
  <w:num w:numId="29">
    <w:abstractNumId w:val="33"/>
  </w:num>
  <w:num w:numId="30">
    <w:abstractNumId w:val="26"/>
  </w:num>
  <w:num w:numId="31">
    <w:abstractNumId w:val="10"/>
  </w:num>
  <w:num w:numId="32">
    <w:abstractNumId w:val="0"/>
    <w:lvlOverride w:ilvl="0">
      <w:lvl w:ilvl="0">
        <w:start w:val="1"/>
        <w:numFmt w:val="bullet"/>
        <w:lvlText w:val="v"/>
        <w:legacy w:legacy="1" w:legacySpace="0" w:legacyIndent="360"/>
        <w:lvlJc w:val="left"/>
        <w:rPr>
          <w:rFonts w:ascii="Courier New" w:hAnsi="Courier New" w:hint="default"/>
          <w:color w:val="000000"/>
        </w:rPr>
      </w:lvl>
    </w:lvlOverride>
  </w:num>
  <w:num w:numId="33">
    <w:abstractNumId w:val="38"/>
  </w:num>
  <w:num w:numId="34">
    <w:abstractNumId w:val="19"/>
  </w:num>
  <w:num w:numId="35">
    <w:abstractNumId w:val="34"/>
  </w:num>
  <w:num w:numId="36">
    <w:abstractNumId w:val="7"/>
  </w:num>
  <w:num w:numId="37">
    <w:abstractNumId w:val="39"/>
  </w:num>
  <w:num w:numId="38">
    <w:abstractNumId w:val="36"/>
  </w:num>
  <w:num w:numId="39">
    <w:abstractNumId w:val="12"/>
  </w:num>
  <w:num w:numId="40">
    <w:abstractNumId w:val="30"/>
  </w:num>
  <w:num w:numId="41">
    <w:abstractNumId w:val="16"/>
  </w:num>
  <w:num w:numId="4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2A82"/>
    <w:rsid w:val="00006E04"/>
    <w:rsid w:val="00022361"/>
    <w:rsid w:val="000276DB"/>
    <w:rsid w:val="00037A62"/>
    <w:rsid w:val="000418B9"/>
    <w:rsid w:val="000530D0"/>
    <w:rsid w:val="00057FB1"/>
    <w:rsid w:val="00064B22"/>
    <w:rsid w:val="00065EAC"/>
    <w:rsid w:val="00066A5B"/>
    <w:rsid w:val="00070E54"/>
    <w:rsid w:val="00072C4B"/>
    <w:rsid w:val="00075717"/>
    <w:rsid w:val="00080871"/>
    <w:rsid w:val="00080ABD"/>
    <w:rsid w:val="00084C86"/>
    <w:rsid w:val="00093FCF"/>
    <w:rsid w:val="00094C60"/>
    <w:rsid w:val="000A07CD"/>
    <w:rsid w:val="000A25D6"/>
    <w:rsid w:val="000A41BB"/>
    <w:rsid w:val="000A60F0"/>
    <w:rsid w:val="000B22E8"/>
    <w:rsid w:val="000C060B"/>
    <w:rsid w:val="000C3551"/>
    <w:rsid w:val="000D09EC"/>
    <w:rsid w:val="000D1CE8"/>
    <w:rsid w:val="000D53D9"/>
    <w:rsid w:val="000E0769"/>
    <w:rsid w:val="000E5AF4"/>
    <w:rsid w:val="000F26BE"/>
    <w:rsid w:val="000F3AC8"/>
    <w:rsid w:val="001049F7"/>
    <w:rsid w:val="00114105"/>
    <w:rsid w:val="00115DC5"/>
    <w:rsid w:val="001333C2"/>
    <w:rsid w:val="00133858"/>
    <w:rsid w:val="0013404B"/>
    <w:rsid w:val="00145933"/>
    <w:rsid w:val="00151BE0"/>
    <w:rsid w:val="001528E1"/>
    <w:rsid w:val="001672BC"/>
    <w:rsid w:val="001810F2"/>
    <w:rsid w:val="0018150F"/>
    <w:rsid w:val="00193A24"/>
    <w:rsid w:val="00197343"/>
    <w:rsid w:val="00197647"/>
    <w:rsid w:val="001A0750"/>
    <w:rsid w:val="001A0ABC"/>
    <w:rsid w:val="001A2EF2"/>
    <w:rsid w:val="001A3FC0"/>
    <w:rsid w:val="001C4AD3"/>
    <w:rsid w:val="001F1BBB"/>
    <w:rsid w:val="00203357"/>
    <w:rsid w:val="0020335F"/>
    <w:rsid w:val="002055E3"/>
    <w:rsid w:val="00211CDA"/>
    <w:rsid w:val="002126A1"/>
    <w:rsid w:val="0022294B"/>
    <w:rsid w:val="00231615"/>
    <w:rsid w:val="00232CAA"/>
    <w:rsid w:val="00240281"/>
    <w:rsid w:val="00246C16"/>
    <w:rsid w:val="002534E6"/>
    <w:rsid w:val="00253846"/>
    <w:rsid w:val="002542C3"/>
    <w:rsid w:val="00257F52"/>
    <w:rsid w:val="00267D89"/>
    <w:rsid w:val="00271382"/>
    <w:rsid w:val="002734A9"/>
    <w:rsid w:val="00276428"/>
    <w:rsid w:val="00276907"/>
    <w:rsid w:val="0027768B"/>
    <w:rsid w:val="002820F4"/>
    <w:rsid w:val="00283C30"/>
    <w:rsid w:val="00287834"/>
    <w:rsid w:val="00297A83"/>
    <w:rsid w:val="002A0631"/>
    <w:rsid w:val="002A22FB"/>
    <w:rsid w:val="002A7919"/>
    <w:rsid w:val="002B1B75"/>
    <w:rsid w:val="002B259C"/>
    <w:rsid w:val="002B3B09"/>
    <w:rsid w:val="002B60DE"/>
    <w:rsid w:val="002C2525"/>
    <w:rsid w:val="002C41B2"/>
    <w:rsid w:val="002D7EC3"/>
    <w:rsid w:val="002E5FFE"/>
    <w:rsid w:val="002E6F9B"/>
    <w:rsid w:val="002F0C05"/>
    <w:rsid w:val="002F40E9"/>
    <w:rsid w:val="002F474C"/>
    <w:rsid w:val="002F51BC"/>
    <w:rsid w:val="002F6748"/>
    <w:rsid w:val="00306398"/>
    <w:rsid w:val="0031051E"/>
    <w:rsid w:val="00310B54"/>
    <w:rsid w:val="0031561B"/>
    <w:rsid w:val="00325430"/>
    <w:rsid w:val="00327D01"/>
    <w:rsid w:val="00335B52"/>
    <w:rsid w:val="00335D65"/>
    <w:rsid w:val="0033611F"/>
    <w:rsid w:val="003401DF"/>
    <w:rsid w:val="00345764"/>
    <w:rsid w:val="00347B14"/>
    <w:rsid w:val="003663BF"/>
    <w:rsid w:val="00390040"/>
    <w:rsid w:val="003914B2"/>
    <w:rsid w:val="00392C55"/>
    <w:rsid w:val="00392D38"/>
    <w:rsid w:val="00393EB5"/>
    <w:rsid w:val="003A1EA8"/>
    <w:rsid w:val="003A3956"/>
    <w:rsid w:val="003A6BDB"/>
    <w:rsid w:val="003B5226"/>
    <w:rsid w:val="003B6844"/>
    <w:rsid w:val="003C272D"/>
    <w:rsid w:val="003C5820"/>
    <w:rsid w:val="003D159B"/>
    <w:rsid w:val="003D2CF5"/>
    <w:rsid w:val="003D2F5E"/>
    <w:rsid w:val="003D46DD"/>
    <w:rsid w:val="003E0DF2"/>
    <w:rsid w:val="003E4AD0"/>
    <w:rsid w:val="003E4EB6"/>
    <w:rsid w:val="00404816"/>
    <w:rsid w:val="004112A2"/>
    <w:rsid w:val="004115C8"/>
    <w:rsid w:val="00416953"/>
    <w:rsid w:val="00416ABC"/>
    <w:rsid w:val="0042070A"/>
    <w:rsid w:val="00423598"/>
    <w:rsid w:val="00426B80"/>
    <w:rsid w:val="00432EEA"/>
    <w:rsid w:val="00434F3E"/>
    <w:rsid w:val="00454A54"/>
    <w:rsid w:val="00456599"/>
    <w:rsid w:val="00463BAF"/>
    <w:rsid w:val="004716CF"/>
    <w:rsid w:val="00476A8E"/>
    <w:rsid w:val="00482591"/>
    <w:rsid w:val="004836BA"/>
    <w:rsid w:val="00484902"/>
    <w:rsid w:val="0048639D"/>
    <w:rsid w:val="00495729"/>
    <w:rsid w:val="004A4044"/>
    <w:rsid w:val="004A6425"/>
    <w:rsid w:val="004A6934"/>
    <w:rsid w:val="004A79D9"/>
    <w:rsid w:val="004B1D36"/>
    <w:rsid w:val="004B2F17"/>
    <w:rsid w:val="004B7B9A"/>
    <w:rsid w:val="004C50CF"/>
    <w:rsid w:val="004D099E"/>
    <w:rsid w:val="004D1217"/>
    <w:rsid w:val="004D7B3F"/>
    <w:rsid w:val="004F7A43"/>
    <w:rsid w:val="00506EC1"/>
    <w:rsid w:val="0051286E"/>
    <w:rsid w:val="00514A19"/>
    <w:rsid w:val="005262F5"/>
    <w:rsid w:val="0054375A"/>
    <w:rsid w:val="00546A86"/>
    <w:rsid w:val="005736FA"/>
    <w:rsid w:val="00583CB3"/>
    <w:rsid w:val="00587276"/>
    <w:rsid w:val="00587904"/>
    <w:rsid w:val="00587CB6"/>
    <w:rsid w:val="00595A53"/>
    <w:rsid w:val="005A239F"/>
    <w:rsid w:val="005A58B4"/>
    <w:rsid w:val="005B0516"/>
    <w:rsid w:val="005B05D0"/>
    <w:rsid w:val="005B4453"/>
    <w:rsid w:val="005C48E8"/>
    <w:rsid w:val="005E5DC0"/>
    <w:rsid w:val="00603ADE"/>
    <w:rsid w:val="006046D9"/>
    <w:rsid w:val="00620D89"/>
    <w:rsid w:val="0062508D"/>
    <w:rsid w:val="006264FA"/>
    <w:rsid w:val="00633D74"/>
    <w:rsid w:val="00634BA1"/>
    <w:rsid w:val="00640071"/>
    <w:rsid w:val="00651FAF"/>
    <w:rsid w:val="00667A25"/>
    <w:rsid w:val="00691F4A"/>
    <w:rsid w:val="00695BF0"/>
    <w:rsid w:val="006A2E51"/>
    <w:rsid w:val="006B780F"/>
    <w:rsid w:val="006C2FC6"/>
    <w:rsid w:val="006C7035"/>
    <w:rsid w:val="006D6ABA"/>
    <w:rsid w:val="006E715C"/>
    <w:rsid w:val="006F2232"/>
    <w:rsid w:val="006F3148"/>
    <w:rsid w:val="006F38D8"/>
    <w:rsid w:val="006F5269"/>
    <w:rsid w:val="007029C3"/>
    <w:rsid w:val="007036EE"/>
    <w:rsid w:val="007042C5"/>
    <w:rsid w:val="00712171"/>
    <w:rsid w:val="007232E9"/>
    <w:rsid w:val="00725049"/>
    <w:rsid w:val="0073334B"/>
    <w:rsid w:val="00741647"/>
    <w:rsid w:val="0074560F"/>
    <w:rsid w:val="00752341"/>
    <w:rsid w:val="007526FD"/>
    <w:rsid w:val="007574EA"/>
    <w:rsid w:val="00771644"/>
    <w:rsid w:val="00776B20"/>
    <w:rsid w:val="007840F7"/>
    <w:rsid w:val="00791B91"/>
    <w:rsid w:val="0079392D"/>
    <w:rsid w:val="00793C44"/>
    <w:rsid w:val="00794765"/>
    <w:rsid w:val="00795928"/>
    <w:rsid w:val="00796190"/>
    <w:rsid w:val="007967D9"/>
    <w:rsid w:val="007A7D61"/>
    <w:rsid w:val="007B4A3E"/>
    <w:rsid w:val="007B56E0"/>
    <w:rsid w:val="007C1325"/>
    <w:rsid w:val="007D3E02"/>
    <w:rsid w:val="007E6C35"/>
    <w:rsid w:val="007F4187"/>
    <w:rsid w:val="007F5534"/>
    <w:rsid w:val="007F793F"/>
    <w:rsid w:val="00805F00"/>
    <w:rsid w:val="00817C0A"/>
    <w:rsid w:val="008268EA"/>
    <w:rsid w:val="008338A1"/>
    <w:rsid w:val="008444A0"/>
    <w:rsid w:val="00855535"/>
    <w:rsid w:val="008753A4"/>
    <w:rsid w:val="0089535B"/>
    <w:rsid w:val="008A1A81"/>
    <w:rsid w:val="008B567C"/>
    <w:rsid w:val="008C7A4B"/>
    <w:rsid w:val="008D21E0"/>
    <w:rsid w:val="008D3815"/>
    <w:rsid w:val="008E421F"/>
    <w:rsid w:val="008E7647"/>
    <w:rsid w:val="008F489F"/>
    <w:rsid w:val="009138AB"/>
    <w:rsid w:val="00914477"/>
    <w:rsid w:val="00944D46"/>
    <w:rsid w:val="009511FD"/>
    <w:rsid w:val="00961C09"/>
    <w:rsid w:val="009625C9"/>
    <w:rsid w:val="00963D4C"/>
    <w:rsid w:val="0098273C"/>
    <w:rsid w:val="00983C5D"/>
    <w:rsid w:val="00994EAA"/>
    <w:rsid w:val="00995246"/>
    <w:rsid w:val="009A01C7"/>
    <w:rsid w:val="009A1DEB"/>
    <w:rsid w:val="009A77A2"/>
    <w:rsid w:val="009C063F"/>
    <w:rsid w:val="009C0F63"/>
    <w:rsid w:val="009D01D7"/>
    <w:rsid w:val="009E38E0"/>
    <w:rsid w:val="009E56EC"/>
    <w:rsid w:val="009E7BDC"/>
    <w:rsid w:val="009F13B8"/>
    <w:rsid w:val="009F422C"/>
    <w:rsid w:val="009F4867"/>
    <w:rsid w:val="009F5B98"/>
    <w:rsid w:val="00A00C2F"/>
    <w:rsid w:val="00A05300"/>
    <w:rsid w:val="00A246B4"/>
    <w:rsid w:val="00A33156"/>
    <w:rsid w:val="00A41B4E"/>
    <w:rsid w:val="00A53C97"/>
    <w:rsid w:val="00A56BC4"/>
    <w:rsid w:val="00A57723"/>
    <w:rsid w:val="00A60207"/>
    <w:rsid w:val="00A71D99"/>
    <w:rsid w:val="00A75A70"/>
    <w:rsid w:val="00A81464"/>
    <w:rsid w:val="00A912CB"/>
    <w:rsid w:val="00AB0575"/>
    <w:rsid w:val="00AB7273"/>
    <w:rsid w:val="00AC1652"/>
    <w:rsid w:val="00AC3A09"/>
    <w:rsid w:val="00AC6B01"/>
    <w:rsid w:val="00AE2757"/>
    <w:rsid w:val="00AF295B"/>
    <w:rsid w:val="00AF5F71"/>
    <w:rsid w:val="00B05B16"/>
    <w:rsid w:val="00B07CD7"/>
    <w:rsid w:val="00B155D1"/>
    <w:rsid w:val="00B37BA6"/>
    <w:rsid w:val="00B45232"/>
    <w:rsid w:val="00B45A86"/>
    <w:rsid w:val="00B5300A"/>
    <w:rsid w:val="00B5720F"/>
    <w:rsid w:val="00B6209F"/>
    <w:rsid w:val="00B64AA9"/>
    <w:rsid w:val="00B80472"/>
    <w:rsid w:val="00B8271F"/>
    <w:rsid w:val="00B83131"/>
    <w:rsid w:val="00B93124"/>
    <w:rsid w:val="00B93276"/>
    <w:rsid w:val="00BA1094"/>
    <w:rsid w:val="00BA4EC3"/>
    <w:rsid w:val="00BB0C9B"/>
    <w:rsid w:val="00BB4C45"/>
    <w:rsid w:val="00BB7A0C"/>
    <w:rsid w:val="00BB7D62"/>
    <w:rsid w:val="00BC41FD"/>
    <w:rsid w:val="00BF3DCA"/>
    <w:rsid w:val="00C038EF"/>
    <w:rsid w:val="00C14705"/>
    <w:rsid w:val="00C2057C"/>
    <w:rsid w:val="00C422DF"/>
    <w:rsid w:val="00C435D7"/>
    <w:rsid w:val="00C455C1"/>
    <w:rsid w:val="00C5100E"/>
    <w:rsid w:val="00C51F5B"/>
    <w:rsid w:val="00C521D2"/>
    <w:rsid w:val="00C52A82"/>
    <w:rsid w:val="00C53FD1"/>
    <w:rsid w:val="00C645CF"/>
    <w:rsid w:val="00C65748"/>
    <w:rsid w:val="00C67E2D"/>
    <w:rsid w:val="00C725FE"/>
    <w:rsid w:val="00C8511B"/>
    <w:rsid w:val="00C861E3"/>
    <w:rsid w:val="00C93544"/>
    <w:rsid w:val="00C94F05"/>
    <w:rsid w:val="00C962B0"/>
    <w:rsid w:val="00C97FB4"/>
    <w:rsid w:val="00CA1FC6"/>
    <w:rsid w:val="00CA6F7E"/>
    <w:rsid w:val="00CB49A5"/>
    <w:rsid w:val="00CC1FFE"/>
    <w:rsid w:val="00CD1829"/>
    <w:rsid w:val="00CE0C5D"/>
    <w:rsid w:val="00CE797E"/>
    <w:rsid w:val="00CF0401"/>
    <w:rsid w:val="00CF6A7E"/>
    <w:rsid w:val="00D030FD"/>
    <w:rsid w:val="00D1620A"/>
    <w:rsid w:val="00D2276C"/>
    <w:rsid w:val="00D258CE"/>
    <w:rsid w:val="00D6212B"/>
    <w:rsid w:val="00D63D96"/>
    <w:rsid w:val="00D76F79"/>
    <w:rsid w:val="00D8053F"/>
    <w:rsid w:val="00D91BFF"/>
    <w:rsid w:val="00D931B9"/>
    <w:rsid w:val="00D95FF6"/>
    <w:rsid w:val="00DA1E04"/>
    <w:rsid w:val="00DA2D1B"/>
    <w:rsid w:val="00DA48EB"/>
    <w:rsid w:val="00DB6A51"/>
    <w:rsid w:val="00DD0F13"/>
    <w:rsid w:val="00DD17A0"/>
    <w:rsid w:val="00DD3ABF"/>
    <w:rsid w:val="00DD6FDD"/>
    <w:rsid w:val="00DE1D22"/>
    <w:rsid w:val="00DF60AD"/>
    <w:rsid w:val="00DF6319"/>
    <w:rsid w:val="00E00117"/>
    <w:rsid w:val="00E077CC"/>
    <w:rsid w:val="00E10CAA"/>
    <w:rsid w:val="00E30D14"/>
    <w:rsid w:val="00E33906"/>
    <w:rsid w:val="00E35F78"/>
    <w:rsid w:val="00E45DE4"/>
    <w:rsid w:val="00E51672"/>
    <w:rsid w:val="00E52509"/>
    <w:rsid w:val="00E5604C"/>
    <w:rsid w:val="00E613AE"/>
    <w:rsid w:val="00E63D3D"/>
    <w:rsid w:val="00E75878"/>
    <w:rsid w:val="00E81EAD"/>
    <w:rsid w:val="00E82B41"/>
    <w:rsid w:val="00E91697"/>
    <w:rsid w:val="00EB2EEE"/>
    <w:rsid w:val="00EB3C18"/>
    <w:rsid w:val="00EC6FCA"/>
    <w:rsid w:val="00EC79FC"/>
    <w:rsid w:val="00ED58E7"/>
    <w:rsid w:val="00ED5CA1"/>
    <w:rsid w:val="00EE7BB3"/>
    <w:rsid w:val="00EF175F"/>
    <w:rsid w:val="00EF7C1D"/>
    <w:rsid w:val="00F1381F"/>
    <w:rsid w:val="00F15A22"/>
    <w:rsid w:val="00F2141C"/>
    <w:rsid w:val="00F24152"/>
    <w:rsid w:val="00F252CA"/>
    <w:rsid w:val="00F27445"/>
    <w:rsid w:val="00F55E85"/>
    <w:rsid w:val="00F57C05"/>
    <w:rsid w:val="00F64D5B"/>
    <w:rsid w:val="00F64E7C"/>
    <w:rsid w:val="00F73B0B"/>
    <w:rsid w:val="00F747EF"/>
    <w:rsid w:val="00F7511D"/>
    <w:rsid w:val="00F774D9"/>
    <w:rsid w:val="00F82D92"/>
    <w:rsid w:val="00FA4377"/>
    <w:rsid w:val="00FA5865"/>
    <w:rsid w:val="00FB41E8"/>
    <w:rsid w:val="00FC1FA7"/>
    <w:rsid w:val="00FD5217"/>
    <w:rsid w:val="00FD7522"/>
    <w:rsid w:val="00FE282D"/>
    <w:rsid w:val="00FE28BF"/>
    <w:rsid w:val="00FE3A2D"/>
    <w:rsid w:val="00FF4AA5"/>
    <w:rsid w:val="00FF6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820"/>
    <w:pPr>
      <w:widowControl w:val="0"/>
      <w:jc w:val="both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34BA1"/>
    <w:pPr>
      <w:spacing w:before="360" w:after="240"/>
      <w:jc w:val="center"/>
      <w:outlineLvl w:val="0"/>
    </w:pPr>
    <w:rPr>
      <w:b/>
      <w:bCs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34BA1"/>
    <w:pPr>
      <w:spacing w:before="240" w:after="120"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634BA1"/>
    <w:pPr>
      <w:spacing w:before="120" w:after="6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634BA1"/>
    <w:pPr>
      <w:keepNext/>
      <w:jc w:val="center"/>
      <w:outlineLvl w:val="3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DD0F13"/>
    <w:pPr>
      <w:spacing w:before="240" w:after="60"/>
      <w:outlineLvl w:val="5"/>
    </w:pPr>
    <w:rPr>
      <w:rFonts w:ascii="Calibri" w:hAnsi="Calibri" w:cs="Calibri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B4A3E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33906"/>
    <w:rPr>
      <w:rFonts w:ascii="Arial" w:hAnsi="Arial" w:cs="Arial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B4A3E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33906"/>
    <w:rPr>
      <w:rFonts w:ascii="Arial" w:hAnsi="Arial" w:cs="Arial"/>
      <w:b/>
      <w:b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D0F13"/>
    <w:rPr>
      <w:rFonts w:ascii="Calibri" w:hAnsi="Calibri" w:cs="Calibri"/>
      <w:b/>
      <w:bCs/>
      <w:sz w:val="22"/>
      <w:szCs w:val="22"/>
    </w:rPr>
  </w:style>
  <w:style w:type="paragraph" w:styleId="Header">
    <w:name w:val="header"/>
    <w:basedOn w:val="Normal"/>
    <w:link w:val="HeaderChar"/>
    <w:uiPriority w:val="99"/>
    <w:rsid w:val="00634BA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B4A3E"/>
    <w:rPr>
      <w:rFonts w:ascii="Arial" w:hAnsi="Arial" w:cs="Arial"/>
      <w:sz w:val="20"/>
      <w:szCs w:val="20"/>
    </w:rPr>
  </w:style>
  <w:style w:type="paragraph" w:customStyle="1" w:styleId="Nadpis41">
    <w:name w:val="Nadpis 41"/>
    <w:basedOn w:val="Normal"/>
    <w:next w:val="Normal"/>
    <w:uiPriority w:val="99"/>
    <w:rsid w:val="00634BA1"/>
    <w:pPr>
      <w:spacing w:before="240" w:after="60"/>
      <w:ind w:left="2160"/>
    </w:pPr>
  </w:style>
  <w:style w:type="paragraph" w:customStyle="1" w:styleId="Nadpis51">
    <w:name w:val="Nadpis 51"/>
    <w:basedOn w:val="Normal"/>
    <w:next w:val="Normal"/>
    <w:uiPriority w:val="99"/>
    <w:rsid w:val="00634BA1"/>
    <w:pPr>
      <w:spacing w:before="240" w:after="60"/>
      <w:ind w:left="2268"/>
    </w:pPr>
  </w:style>
  <w:style w:type="paragraph" w:customStyle="1" w:styleId="Nadpis61">
    <w:name w:val="Nadpis 61"/>
    <w:basedOn w:val="Normal"/>
    <w:next w:val="Normal"/>
    <w:uiPriority w:val="99"/>
    <w:rsid w:val="00634BA1"/>
    <w:pPr>
      <w:spacing w:before="240" w:after="60"/>
      <w:ind w:left="2268"/>
    </w:pPr>
  </w:style>
  <w:style w:type="paragraph" w:customStyle="1" w:styleId="Nadpis71">
    <w:name w:val="Nadpis 71"/>
    <w:basedOn w:val="Normal"/>
    <w:next w:val="Normal"/>
    <w:uiPriority w:val="99"/>
    <w:rsid w:val="00634BA1"/>
    <w:pPr>
      <w:spacing w:before="240" w:after="60"/>
      <w:ind w:left="2268"/>
    </w:pPr>
  </w:style>
  <w:style w:type="paragraph" w:customStyle="1" w:styleId="Nadpis81">
    <w:name w:val="Nadpis 81"/>
    <w:basedOn w:val="Normal"/>
    <w:next w:val="Normal"/>
    <w:uiPriority w:val="99"/>
    <w:rsid w:val="00634BA1"/>
    <w:pPr>
      <w:spacing w:before="240" w:after="60"/>
    </w:pPr>
  </w:style>
  <w:style w:type="paragraph" w:customStyle="1" w:styleId="Nadpis91">
    <w:name w:val="Nadpis 91"/>
    <w:basedOn w:val="Normal"/>
    <w:next w:val="Normal"/>
    <w:uiPriority w:val="99"/>
    <w:rsid w:val="00634BA1"/>
    <w:pPr>
      <w:spacing w:before="240" w:after="60"/>
    </w:pPr>
  </w:style>
  <w:style w:type="paragraph" w:customStyle="1" w:styleId="Standardnpsmoodstavce1">
    <w:name w:val="Standardní písmo odstavce1"/>
    <w:basedOn w:val="Normal"/>
    <w:uiPriority w:val="99"/>
    <w:rsid w:val="00634BA1"/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634BA1"/>
    <w:pPr>
      <w:jc w:val="center"/>
    </w:pPr>
    <w:rPr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7B4A3E"/>
    <w:rPr>
      <w:rFonts w:ascii="Cambria" w:hAnsi="Cambria" w:cs="Cambria"/>
      <w:b/>
      <w:bCs/>
      <w:kern w:val="28"/>
      <w:sz w:val="32"/>
      <w:szCs w:val="32"/>
    </w:rPr>
  </w:style>
  <w:style w:type="paragraph" w:customStyle="1" w:styleId="Normln2">
    <w:name w:val="Normální 2"/>
    <w:basedOn w:val="Normal"/>
    <w:uiPriority w:val="99"/>
    <w:rsid w:val="00634BA1"/>
    <w:pPr>
      <w:ind w:firstLine="567"/>
    </w:pPr>
  </w:style>
  <w:style w:type="paragraph" w:customStyle="1" w:styleId="Nadpisbezslovn1">
    <w:name w:val="Nadpis bez číslování 1"/>
    <w:basedOn w:val="Heading1"/>
    <w:uiPriority w:val="99"/>
    <w:rsid w:val="00634BA1"/>
    <w:pPr>
      <w:spacing w:before="240" w:after="120"/>
    </w:pPr>
    <w:rPr>
      <w:sz w:val="36"/>
      <w:szCs w:val="36"/>
      <w:u w:val="none"/>
    </w:rPr>
  </w:style>
  <w:style w:type="paragraph" w:customStyle="1" w:styleId="Nadpisbezslovn2">
    <w:name w:val="Nadpis bez číslování 2"/>
    <w:basedOn w:val="Nadpisbezslovn1"/>
    <w:uiPriority w:val="99"/>
    <w:rsid w:val="00634BA1"/>
    <w:pPr>
      <w:jc w:val="left"/>
    </w:pPr>
    <w:rPr>
      <w:sz w:val="32"/>
      <w:szCs w:val="32"/>
    </w:rPr>
  </w:style>
  <w:style w:type="paragraph" w:customStyle="1" w:styleId="Nadpisbezslovn3">
    <w:name w:val="Nadpis bez číslování 3"/>
    <w:basedOn w:val="Normal"/>
    <w:uiPriority w:val="99"/>
    <w:rsid w:val="00634BA1"/>
    <w:pPr>
      <w:spacing w:before="120" w:after="120"/>
    </w:pPr>
    <w:rPr>
      <w:b/>
      <w:bCs/>
      <w:sz w:val="28"/>
      <w:szCs w:val="28"/>
    </w:rPr>
  </w:style>
  <w:style w:type="paragraph" w:styleId="BodyText3">
    <w:name w:val="Body Text 3"/>
    <w:basedOn w:val="Normal"/>
    <w:link w:val="BodyText3Char"/>
    <w:uiPriority w:val="99"/>
    <w:rsid w:val="00634BA1"/>
    <w:pPr>
      <w:jc w:val="left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B4A3E"/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rsid w:val="00634BA1"/>
    <w:pPr>
      <w:tabs>
        <w:tab w:val="center" w:pos="4536"/>
        <w:tab w:val="right" w:pos="9071"/>
      </w:tabs>
      <w:jc w:val="left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B4A3E"/>
    <w:rPr>
      <w:rFonts w:ascii="Arial" w:hAnsi="Arial" w:cs="Arial"/>
      <w:sz w:val="20"/>
      <w:szCs w:val="20"/>
    </w:rPr>
  </w:style>
  <w:style w:type="paragraph" w:customStyle="1" w:styleId="slostrnky1">
    <w:name w:val="Číslo stránky1"/>
    <w:basedOn w:val="Standardnpsmoodstavce1"/>
    <w:uiPriority w:val="99"/>
    <w:rsid w:val="00634BA1"/>
  </w:style>
  <w:style w:type="character" w:styleId="PageNumber">
    <w:name w:val="page number"/>
    <w:basedOn w:val="DefaultParagraphFont"/>
    <w:uiPriority w:val="99"/>
    <w:rsid w:val="00634BA1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634BA1"/>
    <w:pPr>
      <w:spacing w:after="120"/>
      <w:ind w:left="284" w:hanging="284"/>
      <w:jc w:val="left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B4A3E"/>
    <w:rPr>
      <w:rFonts w:ascii="Arial" w:hAnsi="Arial" w:cs="Arial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634BA1"/>
    <w:pPr>
      <w:spacing w:before="120" w:after="120"/>
      <w:ind w:left="284" w:hanging="284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B4A3E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534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534E6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DD0F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DD0F13"/>
    <w:rPr>
      <w:rFonts w:ascii="Arial" w:hAnsi="Arial" w:cs="Arial"/>
      <w:sz w:val="22"/>
      <w:szCs w:val="22"/>
    </w:rPr>
  </w:style>
  <w:style w:type="character" w:styleId="Hyperlink">
    <w:name w:val="Hyperlink"/>
    <w:basedOn w:val="DefaultParagraphFont"/>
    <w:uiPriority w:val="99"/>
    <w:rsid w:val="00DD0F13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3663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odrky">
    <w:name w:val="odr‡ìky"/>
    <w:basedOn w:val="Normal"/>
    <w:uiPriority w:val="99"/>
    <w:rsid w:val="000530D0"/>
    <w:pPr>
      <w:tabs>
        <w:tab w:val="left" w:pos="215"/>
        <w:tab w:val="left" w:pos="374"/>
        <w:tab w:val="left" w:pos="452"/>
      </w:tabs>
      <w:spacing w:line="-220" w:lineRule="auto"/>
      <w:ind w:left="215" w:hanging="215"/>
    </w:pPr>
    <w:rPr>
      <w:rFonts w:ascii="Book Antiqua" w:hAnsi="Book Antiqua" w:cs="Book Antiqua"/>
      <w:color w:val="000000"/>
      <w:sz w:val="18"/>
      <w:szCs w:val="18"/>
      <w:lang w:val="en-US"/>
    </w:rPr>
  </w:style>
  <w:style w:type="character" w:customStyle="1" w:styleId="spiszn">
    <w:name w:val="spiszn"/>
    <w:basedOn w:val="DefaultParagraphFont"/>
    <w:uiPriority w:val="99"/>
    <w:rsid w:val="00434F3E"/>
    <w:rPr>
      <w:rFonts w:cs="Times New Roman"/>
    </w:rPr>
  </w:style>
  <w:style w:type="paragraph" w:customStyle="1" w:styleId="ZnakZnak">
    <w:name w:val="Znak Znak"/>
    <w:basedOn w:val="Normal"/>
    <w:uiPriority w:val="99"/>
    <w:rsid w:val="00434F3E"/>
    <w:pPr>
      <w:widowControl/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locked/>
    <w:rsid w:val="00D030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IMP2">
    <w:name w:val="Normální_IMP~2"/>
    <w:basedOn w:val="Normal"/>
    <w:uiPriority w:val="99"/>
    <w:rsid w:val="008B567C"/>
    <w:pPr>
      <w:spacing w:line="276" w:lineRule="auto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odrky0">
    <w:name w:val="odrky"/>
    <w:basedOn w:val="Normal"/>
    <w:uiPriority w:val="99"/>
    <w:rsid w:val="00963D4C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51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648</Words>
  <Characters>3827</Characters>
  <Application>Microsoft Office Outlook</Application>
  <DocSecurity>0</DocSecurity>
  <Lines>0</Lines>
  <Paragraphs>0</Paragraphs>
  <ScaleCrop>false</ScaleCrop>
  <Company>EKKL sportovní povrchy s.r.o.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subject/>
  <dc:creator>Klar</dc:creator>
  <cp:keywords/>
  <dc:description/>
  <cp:lastModifiedBy>USER7</cp:lastModifiedBy>
  <cp:revision>3</cp:revision>
  <cp:lastPrinted>2017-10-16T13:10:00Z</cp:lastPrinted>
  <dcterms:created xsi:type="dcterms:W3CDTF">2017-10-25T07:04:00Z</dcterms:created>
  <dcterms:modified xsi:type="dcterms:W3CDTF">2017-10-25T07:05:00Z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Q4C7HCYWQS5Z-4226-255</vt:lpwstr>
  </property>
  <property fmtid="{D5CDD505-2E9C-101B-9397-08002B2CF9AE}" pid="3" name="_dlc_DocIdItemGuid">
    <vt:lpwstr>504b8ebd-ddcf-44ea-8417-70ea2e10cf28</vt:lpwstr>
  </property>
  <property fmtid="{D5CDD505-2E9C-101B-9397-08002B2CF9AE}" pid="4" name="_dlc_DocIdUrl">
    <vt:lpwstr>http://01ekklapl:88/Subjekt/9011300096/9511400256/_layouts/DocIdRedir.aspx?ID=Q4C7HCYWQS5Z-4226-255, Q4C7HCYWQS5Z-4226-255</vt:lpwstr>
  </property>
  <property fmtid="{D5CDD505-2E9C-101B-9397-08002B2CF9AE}" pid="5" name="Kategorie">
    <vt:lpwstr>Obecný dokument</vt:lpwstr>
  </property>
  <property fmtid="{D5CDD505-2E9C-101B-9397-08002B2CF9AE}" pid="6" name="Zdroj">
    <vt:lpwstr>EKKL</vt:lpwstr>
  </property>
  <property fmtid="{D5CDD505-2E9C-101B-9397-08002B2CF9AE}" pid="7" name="Stav">
    <vt:lpwstr>Rozpracováno</vt:lpwstr>
  </property>
</Properties>
</file>