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475CC6">
        <w:t>6</w:t>
      </w:r>
    </w:p>
    <w:p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:rsidR="00E60B16" w:rsidRPr="00B437A1" w:rsidRDefault="00286C34" w:rsidP="00CF74BF">
      <w:pPr>
        <w:keepNext/>
        <w:spacing w:before="360" w:after="480"/>
        <w:ind w:left="992" w:hanging="295"/>
        <w:rPr>
          <w:szCs w:val="22"/>
          <w:u w:val="single"/>
        </w:rPr>
      </w:pPr>
      <w:r>
        <w:rPr>
          <w:caps/>
          <w:sz w:val="44"/>
          <w:u w:val="single"/>
        </w:rPr>
        <w:br w:type="page"/>
      </w:r>
      <w:r w:rsidR="00E60B16" w:rsidRPr="00B437A1">
        <w:rPr>
          <w:szCs w:val="22"/>
          <w:u w:val="single"/>
        </w:rPr>
        <w:lastRenderedPageBreak/>
        <w:t xml:space="preserve">Seznam </w:t>
      </w:r>
      <w:r w:rsidR="00E60B16" w:rsidRPr="00DE3B48">
        <w:rPr>
          <w:szCs w:val="22"/>
          <w:u w:val="single"/>
        </w:rPr>
        <w:t>poddod</w:t>
      </w:r>
      <w:bookmarkStart w:id="0" w:name="_GoBack"/>
      <w:bookmarkEnd w:id="0"/>
      <w:r w:rsidR="00E60B16" w:rsidRPr="00DE3B48">
        <w:rPr>
          <w:szCs w:val="22"/>
          <w:u w:val="single"/>
        </w:rPr>
        <w:t>avatelů</w:t>
      </w:r>
      <w:r w:rsidR="00E60B16" w:rsidRPr="00B437A1">
        <w:rPr>
          <w:smallCaps/>
          <w:szCs w:val="22"/>
          <w:u w:val="single"/>
        </w:rPr>
        <w:t xml:space="preserve"> </w:t>
      </w:r>
      <w:r w:rsidR="00E60B16" w:rsidRPr="00B437A1">
        <w:rPr>
          <w:szCs w:val="22"/>
          <w:u w:val="single"/>
        </w:rPr>
        <w:t xml:space="preserve">v rámci </w:t>
      </w:r>
      <w:r w:rsidR="00E60B16" w:rsidRPr="00B437A1">
        <w:rPr>
          <w:smallCaps/>
          <w:szCs w:val="22"/>
          <w:u w:val="single"/>
        </w:rPr>
        <w:t>díla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249"/>
        <w:gridCol w:w="2410"/>
        <w:gridCol w:w="2705"/>
      </w:tblGrid>
      <w:tr w:rsidR="00E60B16" w:rsidRPr="00DE3B48" w:rsidTr="00CF74BF">
        <w:tc>
          <w:tcPr>
            <w:tcW w:w="992" w:type="dxa"/>
            <w:shd w:val="clear" w:color="auto" w:fill="E6E6E6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Pol.</w:t>
            </w:r>
          </w:p>
        </w:tc>
        <w:tc>
          <w:tcPr>
            <w:tcW w:w="3249" w:type="dxa"/>
            <w:shd w:val="clear" w:color="auto" w:fill="E6E6E6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Název firmy a sídlo (místo registrace) poddodavatele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Předmět činnosti v rámci díla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Odhad objemu nákladů poddodávky v Kč bez DPH</w:t>
            </w:r>
          </w:p>
        </w:tc>
      </w:tr>
      <w:tr w:rsidR="00E60B16" w:rsidRPr="00DE3B48" w:rsidTr="00CF74BF">
        <w:trPr>
          <w:trHeight w:val="462"/>
        </w:trPr>
        <w:tc>
          <w:tcPr>
            <w:tcW w:w="992" w:type="dxa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1.</w:t>
            </w:r>
          </w:p>
        </w:tc>
        <w:tc>
          <w:tcPr>
            <w:tcW w:w="3249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Stavby COMPLET s.r.o.</w:t>
            </w:r>
            <w:r w:rsidRPr="00DE3B48">
              <w:rPr>
                <w:sz w:val="18"/>
              </w:rPr>
              <w:br/>
              <w:t>Družstevní 276/15</w:t>
            </w:r>
            <w:r w:rsidRPr="00DE3B48">
              <w:rPr>
                <w:sz w:val="18"/>
              </w:rPr>
              <w:br/>
              <w:t>789 85 Mohelnice</w:t>
            </w:r>
          </w:p>
        </w:tc>
        <w:tc>
          <w:tcPr>
            <w:tcW w:w="2410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Dodávka a montáž komínu</w:t>
            </w:r>
          </w:p>
        </w:tc>
        <w:tc>
          <w:tcPr>
            <w:tcW w:w="2705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3 800 000,- Kč</w:t>
            </w:r>
          </w:p>
        </w:tc>
      </w:tr>
      <w:tr w:rsidR="00E60B16" w:rsidRPr="00DE3B48" w:rsidTr="00CF74BF">
        <w:trPr>
          <w:trHeight w:val="400"/>
        </w:trPr>
        <w:tc>
          <w:tcPr>
            <w:tcW w:w="992" w:type="dxa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2.</w:t>
            </w:r>
          </w:p>
        </w:tc>
        <w:tc>
          <w:tcPr>
            <w:tcW w:w="3249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Karel Schejbal</w:t>
            </w:r>
            <w:r w:rsidRPr="00DE3B48">
              <w:rPr>
                <w:sz w:val="18"/>
              </w:rPr>
              <w:br/>
              <w:t>Stavební a zemní práce</w:t>
            </w:r>
            <w:r w:rsidRPr="00DE3B48">
              <w:rPr>
                <w:sz w:val="18"/>
              </w:rPr>
              <w:br/>
              <w:t>334 44 Dolní Lukavice</w:t>
            </w:r>
          </w:p>
        </w:tc>
        <w:tc>
          <w:tcPr>
            <w:tcW w:w="2410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Stavební a zemní práce</w:t>
            </w:r>
          </w:p>
        </w:tc>
        <w:tc>
          <w:tcPr>
            <w:tcW w:w="2705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2 800 000,- Kč</w:t>
            </w:r>
          </w:p>
        </w:tc>
      </w:tr>
      <w:tr w:rsidR="00E60B16" w:rsidRPr="00DE3B48" w:rsidTr="00CF74BF">
        <w:trPr>
          <w:trHeight w:val="420"/>
        </w:trPr>
        <w:tc>
          <w:tcPr>
            <w:tcW w:w="992" w:type="dxa"/>
            <w:vAlign w:val="center"/>
          </w:tcPr>
          <w:p w:rsidR="00E60B16" w:rsidRPr="00DE3B48" w:rsidRDefault="00DE3B48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3</w:t>
            </w:r>
            <w:r w:rsidR="00E60B16" w:rsidRPr="00DE3B48">
              <w:rPr>
                <w:sz w:val="18"/>
              </w:rPr>
              <w:t>.</w:t>
            </w:r>
          </w:p>
        </w:tc>
        <w:tc>
          <w:tcPr>
            <w:tcW w:w="3249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proofErr w:type="spellStart"/>
            <w:r w:rsidRPr="00DE3B48">
              <w:rPr>
                <w:sz w:val="18"/>
              </w:rPr>
              <w:t>Klusoňová</w:t>
            </w:r>
            <w:proofErr w:type="spellEnd"/>
            <w:r w:rsidRPr="00DE3B48">
              <w:rPr>
                <w:sz w:val="18"/>
              </w:rPr>
              <w:t xml:space="preserve"> + Světlík</w:t>
            </w:r>
            <w:r w:rsidRPr="00DE3B48">
              <w:rPr>
                <w:sz w:val="18"/>
              </w:rPr>
              <w:br/>
            </w:r>
            <w:proofErr w:type="spellStart"/>
            <w:r w:rsidRPr="00DE3B48">
              <w:rPr>
                <w:sz w:val="18"/>
              </w:rPr>
              <w:t>Kazín</w:t>
            </w:r>
            <w:proofErr w:type="spellEnd"/>
            <w:r w:rsidRPr="00DE3B48">
              <w:rPr>
                <w:sz w:val="18"/>
              </w:rPr>
              <w:t xml:space="preserve"> 0816</w:t>
            </w:r>
          </w:p>
        </w:tc>
        <w:tc>
          <w:tcPr>
            <w:tcW w:w="2410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Izolační práce</w:t>
            </w:r>
          </w:p>
        </w:tc>
        <w:tc>
          <w:tcPr>
            <w:tcW w:w="2705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1 100 00,- Kč</w:t>
            </w:r>
          </w:p>
        </w:tc>
      </w:tr>
      <w:tr w:rsidR="00E60B16" w:rsidRPr="00DE3B48" w:rsidTr="00CF74BF">
        <w:trPr>
          <w:trHeight w:val="420"/>
        </w:trPr>
        <w:tc>
          <w:tcPr>
            <w:tcW w:w="992" w:type="dxa"/>
            <w:vAlign w:val="center"/>
          </w:tcPr>
          <w:p w:rsidR="00E60B16" w:rsidRPr="00DE3B48" w:rsidRDefault="00DE3B48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4.</w:t>
            </w:r>
          </w:p>
        </w:tc>
        <w:tc>
          <w:tcPr>
            <w:tcW w:w="3249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TERMS CZ s.r.o.</w:t>
            </w:r>
            <w:r w:rsidRPr="00DE3B48">
              <w:rPr>
                <w:sz w:val="18"/>
              </w:rPr>
              <w:br/>
              <w:t>Krokova 17/2100</w:t>
            </w:r>
            <w:r w:rsidRPr="00DE3B48">
              <w:rPr>
                <w:sz w:val="18"/>
              </w:rPr>
              <w:br/>
              <w:t>370 06 České Budějovice</w:t>
            </w:r>
          </w:p>
        </w:tc>
        <w:tc>
          <w:tcPr>
            <w:tcW w:w="2410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proofErr w:type="spellStart"/>
            <w:r w:rsidRPr="00DE3B48">
              <w:rPr>
                <w:sz w:val="18"/>
              </w:rPr>
              <w:t>MaR</w:t>
            </w:r>
            <w:proofErr w:type="spellEnd"/>
          </w:p>
        </w:tc>
        <w:tc>
          <w:tcPr>
            <w:tcW w:w="2705" w:type="dxa"/>
            <w:vAlign w:val="center"/>
          </w:tcPr>
          <w:p w:rsidR="00E60B16" w:rsidRPr="00DE3B48" w:rsidRDefault="00440941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1 800 000,- Kč</w:t>
            </w:r>
          </w:p>
        </w:tc>
      </w:tr>
      <w:tr w:rsidR="00E60B16" w:rsidRPr="00DE3B48" w:rsidTr="00CF74BF">
        <w:trPr>
          <w:trHeight w:val="420"/>
        </w:trPr>
        <w:tc>
          <w:tcPr>
            <w:tcW w:w="992" w:type="dxa"/>
            <w:vAlign w:val="center"/>
          </w:tcPr>
          <w:p w:rsidR="00E60B16" w:rsidRPr="00DE3B48" w:rsidRDefault="00DE3B48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5.</w:t>
            </w:r>
          </w:p>
        </w:tc>
        <w:tc>
          <w:tcPr>
            <w:tcW w:w="3249" w:type="dxa"/>
            <w:vAlign w:val="center"/>
          </w:tcPr>
          <w:p w:rsidR="00E60B16" w:rsidRPr="00DE3B48" w:rsidRDefault="00E60B16" w:rsidP="001E4FF4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 xml:space="preserve">Bosch </w:t>
            </w:r>
            <w:proofErr w:type="spellStart"/>
            <w:r w:rsidRPr="00DE3B48">
              <w:rPr>
                <w:sz w:val="18"/>
              </w:rPr>
              <w:t>Termotechnika</w:t>
            </w:r>
            <w:proofErr w:type="spellEnd"/>
            <w:r w:rsidRPr="00DE3B48">
              <w:rPr>
                <w:sz w:val="18"/>
              </w:rPr>
              <w:t xml:space="preserve"> s.r.o.</w:t>
            </w:r>
            <w:r w:rsidRPr="00DE3B48">
              <w:rPr>
                <w:sz w:val="18"/>
              </w:rPr>
              <w:br/>
              <w:t>Průmyslová 372</w:t>
            </w:r>
            <w:r w:rsidR="001E4FF4" w:rsidRPr="00DE3B48">
              <w:rPr>
                <w:sz w:val="18"/>
              </w:rPr>
              <w:t>, Štěrboholy</w:t>
            </w:r>
            <w:r w:rsidRPr="00DE3B48">
              <w:rPr>
                <w:sz w:val="18"/>
              </w:rPr>
              <w:t xml:space="preserve">, </w:t>
            </w:r>
            <w:r w:rsidR="001E4FF4" w:rsidRPr="00DE3B48">
              <w:rPr>
                <w:sz w:val="18"/>
              </w:rPr>
              <w:br/>
              <w:t xml:space="preserve">108 00 </w:t>
            </w:r>
            <w:r w:rsidRPr="00DE3B48">
              <w:rPr>
                <w:sz w:val="18"/>
              </w:rPr>
              <w:t>Praha 10</w:t>
            </w:r>
            <w:r w:rsidR="001E4FF4" w:rsidRPr="00DE3B48">
              <w:rPr>
                <w:sz w:val="18"/>
              </w:rPr>
              <w:t>8</w:t>
            </w:r>
            <w:r w:rsidRPr="00DE3B48">
              <w:rPr>
                <w:sz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60B16" w:rsidRPr="00DE3B48" w:rsidRDefault="00E60B16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Kotel</w:t>
            </w:r>
          </w:p>
        </w:tc>
        <w:tc>
          <w:tcPr>
            <w:tcW w:w="2705" w:type="dxa"/>
            <w:vAlign w:val="center"/>
          </w:tcPr>
          <w:p w:rsidR="00E60B16" w:rsidRPr="00DE3B48" w:rsidRDefault="00C3040E" w:rsidP="00215CA9">
            <w:pPr>
              <w:spacing w:before="60" w:after="60"/>
              <w:rPr>
                <w:sz w:val="18"/>
              </w:rPr>
            </w:pPr>
            <w:r w:rsidRPr="00DE3B48">
              <w:rPr>
                <w:sz w:val="18"/>
              </w:rPr>
              <w:t>22 600 000</w:t>
            </w:r>
            <w:r w:rsidR="00440941" w:rsidRPr="00DE3B48">
              <w:rPr>
                <w:sz w:val="18"/>
              </w:rPr>
              <w:t>,- Kč</w:t>
            </w:r>
          </w:p>
        </w:tc>
      </w:tr>
    </w:tbl>
    <w:p w:rsidR="002E106F" w:rsidRPr="007C4885" w:rsidRDefault="002E106F" w:rsidP="007C4885">
      <w:pPr>
        <w:jc w:val="left"/>
        <w:rPr>
          <w:i/>
          <w:kern w:val="28"/>
          <w:sz w:val="22"/>
          <w:szCs w:val="22"/>
        </w:rPr>
      </w:pPr>
    </w:p>
    <w:sectPr w:rsidR="002E106F" w:rsidRPr="007C4885" w:rsidSect="0098457F">
      <w:headerReference w:type="default" r:id="rId7"/>
      <w:footerReference w:type="default" r:id="rId8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DA" w:rsidRDefault="007001DA">
      <w:r>
        <w:separator/>
      </w:r>
    </w:p>
  </w:endnote>
  <w:endnote w:type="continuationSeparator" w:id="0">
    <w:p w:rsidR="007001DA" w:rsidRDefault="0070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7F5CB5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7F5CB5">
      <w:rPr>
        <w:rStyle w:val="slostrnky"/>
        <w:b/>
      </w:rPr>
      <w:fldChar w:fldCharType="separate"/>
    </w:r>
    <w:r w:rsidR="00085849">
      <w:rPr>
        <w:rStyle w:val="slostrnky"/>
        <w:b/>
        <w:noProof/>
      </w:rPr>
      <w:t>2</w:t>
    </w:r>
    <w:r w:rsidR="007F5CB5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DA" w:rsidRDefault="007001DA">
      <w:r>
        <w:separator/>
      </w:r>
    </w:p>
  </w:footnote>
  <w:footnote w:type="continuationSeparator" w:id="0">
    <w:p w:rsidR="007001DA" w:rsidRDefault="00700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2F56EF" w:rsidRPr="00570265" w:rsidTr="005173B7">
      <w:tc>
        <w:tcPr>
          <w:tcW w:w="2296" w:type="dxa"/>
          <w:vAlign w:val="center"/>
        </w:tcPr>
        <w:p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 w:rsidRPr="0023056A">
            <w:rPr>
              <w:b/>
              <w:sz w:val="18"/>
              <w:szCs w:val="18"/>
            </w:rPr>
            <w:t>Teplárna Písek, a.s.</w:t>
          </w:r>
        </w:p>
      </w:tc>
      <w:tc>
        <w:tcPr>
          <w:tcW w:w="4820" w:type="dxa"/>
          <w:vMerge w:val="restart"/>
          <w:vAlign w:val="center"/>
        </w:tcPr>
        <w:p w:rsidR="002F56EF" w:rsidRPr="00E60B16" w:rsidRDefault="003D53D4" w:rsidP="002B16B9">
          <w:pPr>
            <w:spacing w:before="40" w:after="40"/>
            <w:rPr>
              <w:rFonts w:cs="Arial"/>
              <w:sz w:val="18"/>
              <w:szCs w:val="18"/>
            </w:rPr>
          </w:pPr>
          <w:r w:rsidRPr="00E60B16">
            <w:rPr>
              <w:rFonts w:cs="Arial"/>
              <w:sz w:val="18"/>
              <w:szCs w:val="18"/>
            </w:rPr>
            <w:t>Plynofikace Výtopna Samoty</w:t>
          </w:r>
        </w:p>
        <w:p w:rsidR="002F56EF" w:rsidRPr="00E60B16" w:rsidRDefault="002F56EF" w:rsidP="002B16B9">
          <w:pPr>
            <w:spacing w:before="40" w:after="40"/>
            <w:rPr>
              <w:sz w:val="18"/>
              <w:szCs w:val="18"/>
            </w:rPr>
          </w:pPr>
          <w:r w:rsidRPr="00E60B16">
            <w:rPr>
              <w:b/>
              <w:caps/>
              <w:sz w:val="18"/>
              <w:szCs w:val="18"/>
            </w:rPr>
            <w:t>smlouv</w:t>
          </w:r>
          <w:r w:rsidR="00E60B16">
            <w:rPr>
              <w:b/>
              <w:caps/>
              <w:sz w:val="18"/>
              <w:szCs w:val="18"/>
            </w:rPr>
            <w:t>a</w:t>
          </w:r>
          <w:r w:rsidRPr="00E60B16">
            <w:rPr>
              <w:sz w:val="18"/>
              <w:szCs w:val="18"/>
            </w:rPr>
            <w:t xml:space="preserve"> </w:t>
          </w:r>
          <w:r w:rsidRPr="00E60B16">
            <w:rPr>
              <w:b/>
              <w:caps/>
              <w:sz w:val="18"/>
              <w:szCs w:val="18"/>
            </w:rPr>
            <w:t>o</w:t>
          </w:r>
          <w:r w:rsidRPr="00E60B16">
            <w:rPr>
              <w:sz w:val="18"/>
              <w:szCs w:val="18"/>
            </w:rPr>
            <w:t xml:space="preserve"> </w:t>
          </w:r>
          <w:r w:rsidRPr="00E60B16">
            <w:rPr>
              <w:b/>
              <w:caps/>
              <w:sz w:val="18"/>
              <w:szCs w:val="18"/>
            </w:rPr>
            <w:t>dílo</w:t>
          </w:r>
        </w:p>
        <w:p w:rsidR="002F56EF" w:rsidRPr="00570265" w:rsidRDefault="00475CC6" w:rsidP="00475CC6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6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DE3B48">
            <w:rPr>
              <w:sz w:val="18"/>
              <w:szCs w:val="18"/>
            </w:rPr>
            <w:t>pod</w:t>
          </w:r>
          <w:r w:rsidRPr="00DE3B48">
            <w:rPr>
              <w:sz w:val="18"/>
              <w:szCs w:val="18"/>
            </w:rPr>
            <w:t>dodavatelů</w:t>
          </w:r>
        </w:p>
      </w:tc>
      <w:tc>
        <w:tcPr>
          <w:tcW w:w="2410" w:type="dxa"/>
        </w:tcPr>
        <w:p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2F56EF" w:rsidRPr="00570265" w:rsidRDefault="00E60B16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2F56EF" w:rsidRPr="00570265" w:rsidTr="005173B7">
      <w:tc>
        <w:tcPr>
          <w:tcW w:w="2296" w:type="dxa"/>
          <w:vAlign w:val="center"/>
        </w:tcPr>
        <w:p w:rsidR="002F56EF" w:rsidRPr="00570265" w:rsidRDefault="002F56EF" w:rsidP="00E60B16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E60B16">
            <w:rPr>
              <w:sz w:val="18"/>
              <w:szCs w:val="18"/>
            </w:rPr>
            <w:t>47-2017</w:t>
          </w:r>
        </w:p>
      </w:tc>
      <w:tc>
        <w:tcPr>
          <w:tcW w:w="4820" w:type="dxa"/>
          <w:vMerge/>
          <w:vAlign w:val="center"/>
        </w:tcPr>
        <w:p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2F56EF" w:rsidRPr="00570265" w:rsidRDefault="002F56EF" w:rsidP="00E60B16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691D84">
            <w:rPr>
              <w:sz w:val="18"/>
              <w:szCs w:val="18"/>
            </w:rPr>
            <w:t xml:space="preserve"> </w:t>
          </w:r>
          <w:r w:rsidR="00E60B16">
            <w:rPr>
              <w:sz w:val="16"/>
            </w:rPr>
            <w:t>17-9710-001370</w:t>
          </w:r>
        </w:p>
      </w:tc>
    </w:tr>
  </w:tbl>
  <w:p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129B5"/>
    <w:rsid w:val="0002516B"/>
    <w:rsid w:val="00037FEA"/>
    <w:rsid w:val="0004232D"/>
    <w:rsid w:val="0005385A"/>
    <w:rsid w:val="00055B8E"/>
    <w:rsid w:val="00080B7D"/>
    <w:rsid w:val="00085849"/>
    <w:rsid w:val="000C033F"/>
    <w:rsid w:val="000C17E5"/>
    <w:rsid w:val="000D2CAA"/>
    <w:rsid w:val="000E2678"/>
    <w:rsid w:val="001124A5"/>
    <w:rsid w:val="00123A50"/>
    <w:rsid w:val="0014494F"/>
    <w:rsid w:val="00146591"/>
    <w:rsid w:val="00151EE4"/>
    <w:rsid w:val="001578D1"/>
    <w:rsid w:val="001639B1"/>
    <w:rsid w:val="001739DE"/>
    <w:rsid w:val="001846D5"/>
    <w:rsid w:val="00185AB8"/>
    <w:rsid w:val="0018753F"/>
    <w:rsid w:val="001963B5"/>
    <w:rsid w:val="001E4FF4"/>
    <w:rsid w:val="001F0491"/>
    <w:rsid w:val="001F1C6B"/>
    <w:rsid w:val="00207137"/>
    <w:rsid w:val="00216CB2"/>
    <w:rsid w:val="002204DB"/>
    <w:rsid w:val="002240A7"/>
    <w:rsid w:val="002253B2"/>
    <w:rsid w:val="0023056A"/>
    <w:rsid w:val="0024380C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26D0"/>
    <w:rsid w:val="003C2459"/>
    <w:rsid w:val="003D1421"/>
    <w:rsid w:val="003D53D4"/>
    <w:rsid w:val="003F4909"/>
    <w:rsid w:val="004207C0"/>
    <w:rsid w:val="004257D9"/>
    <w:rsid w:val="00440941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27A9"/>
    <w:rsid w:val="00536779"/>
    <w:rsid w:val="005A40AA"/>
    <w:rsid w:val="005C4DB0"/>
    <w:rsid w:val="00601A00"/>
    <w:rsid w:val="00623B36"/>
    <w:rsid w:val="00632DE3"/>
    <w:rsid w:val="00674B33"/>
    <w:rsid w:val="00691D84"/>
    <w:rsid w:val="006A4087"/>
    <w:rsid w:val="006B3460"/>
    <w:rsid w:val="006D0258"/>
    <w:rsid w:val="007001DA"/>
    <w:rsid w:val="00735BAC"/>
    <w:rsid w:val="00776A42"/>
    <w:rsid w:val="00786934"/>
    <w:rsid w:val="007904BF"/>
    <w:rsid w:val="00797F73"/>
    <w:rsid w:val="007C0E5B"/>
    <w:rsid w:val="007C4885"/>
    <w:rsid w:val="007C6197"/>
    <w:rsid w:val="007D58EB"/>
    <w:rsid w:val="007F097A"/>
    <w:rsid w:val="007F500E"/>
    <w:rsid w:val="007F5CB5"/>
    <w:rsid w:val="008023C2"/>
    <w:rsid w:val="00823D5C"/>
    <w:rsid w:val="008403BF"/>
    <w:rsid w:val="00854F2A"/>
    <w:rsid w:val="00881161"/>
    <w:rsid w:val="008A2568"/>
    <w:rsid w:val="008A4C40"/>
    <w:rsid w:val="008D1F75"/>
    <w:rsid w:val="008D2109"/>
    <w:rsid w:val="008F3BAE"/>
    <w:rsid w:val="008F5490"/>
    <w:rsid w:val="008F5B2A"/>
    <w:rsid w:val="00920CDD"/>
    <w:rsid w:val="00925043"/>
    <w:rsid w:val="00944CE6"/>
    <w:rsid w:val="0098457F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636DC"/>
    <w:rsid w:val="00A8299E"/>
    <w:rsid w:val="00A9693F"/>
    <w:rsid w:val="00AC7A88"/>
    <w:rsid w:val="00B166C8"/>
    <w:rsid w:val="00B22D11"/>
    <w:rsid w:val="00B3353A"/>
    <w:rsid w:val="00B33E45"/>
    <w:rsid w:val="00B422DE"/>
    <w:rsid w:val="00B437A1"/>
    <w:rsid w:val="00B91E7B"/>
    <w:rsid w:val="00BD116E"/>
    <w:rsid w:val="00C053A7"/>
    <w:rsid w:val="00C0777B"/>
    <w:rsid w:val="00C10D05"/>
    <w:rsid w:val="00C3040E"/>
    <w:rsid w:val="00C32583"/>
    <w:rsid w:val="00C50EBB"/>
    <w:rsid w:val="00C52A9B"/>
    <w:rsid w:val="00C53439"/>
    <w:rsid w:val="00C53CF0"/>
    <w:rsid w:val="00C62AF1"/>
    <w:rsid w:val="00C64C86"/>
    <w:rsid w:val="00C85974"/>
    <w:rsid w:val="00CC0728"/>
    <w:rsid w:val="00CD4A21"/>
    <w:rsid w:val="00CE2B5C"/>
    <w:rsid w:val="00CF74BF"/>
    <w:rsid w:val="00D27B8A"/>
    <w:rsid w:val="00D373FA"/>
    <w:rsid w:val="00D44CFB"/>
    <w:rsid w:val="00D6420A"/>
    <w:rsid w:val="00D76B14"/>
    <w:rsid w:val="00DB412F"/>
    <w:rsid w:val="00DD4619"/>
    <w:rsid w:val="00DD73EE"/>
    <w:rsid w:val="00DE3B48"/>
    <w:rsid w:val="00DE7236"/>
    <w:rsid w:val="00E14489"/>
    <w:rsid w:val="00E16AE3"/>
    <w:rsid w:val="00E46451"/>
    <w:rsid w:val="00E47BDF"/>
    <w:rsid w:val="00E60B16"/>
    <w:rsid w:val="00E73237"/>
    <w:rsid w:val="00E838E8"/>
    <w:rsid w:val="00E972A4"/>
    <w:rsid w:val="00EA4C3B"/>
    <w:rsid w:val="00EA5277"/>
    <w:rsid w:val="00EC530F"/>
    <w:rsid w:val="00ED0EFF"/>
    <w:rsid w:val="00F02DD9"/>
    <w:rsid w:val="00F044B9"/>
    <w:rsid w:val="00F1097A"/>
    <w:rsid w:val="00F41ED7"/>
    <w:rsid w:val="00F443DF"/>
    <w:rsid w:val="00F507DB"/>
    <w:rsid w:val="00F807D7"/>
    <w:rsid w:val="00F83193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CB5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5CB5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7F5CB5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7F5CB5"/>
  </w:style>
  <w:style w:type="paragraph" w:customStyle="1" w:styleId="Odstavec">
    <w:name w:val="Odstavec"/>
    <w:basedOn w:val="Normln"/>
    <w:rsid w:val="007F5CB5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7F5CB5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7F5CB5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Props1.xml><?xml version="1.0" encoding="utf-8"?>
<ds:datastoreItem xmlns:ds="http://schemas.openxmlformats.org/officeDocument/2006/customXml" ds:itemID="{F713C501-9DE0-4123-80CF-CA14A1BF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>E-Consult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>Plynofikace Výtopna Samoty</dc:subject>
  <dc:creator>E-CONSULT, s.r.o.</dc:creator>
  <cp:lastModifiedBy>User</cp:lastModifiedBy>
  <cp:revision>2</cp:revision>
  <cp:lastPrinted>2017-10-09T07:01:00Z</cp:lastPrinted>
  <dcterms:created xsi:type="dcterms:W3CDTF">2017-10-25T09:05:00Z</dcterms:created>
  <dcterms:modified xsi:type="dcterms:W3CDTF">2017-10-25T09:05:00Z</dcterms:modified>
</cp:coreProperties>
</file>