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8F" w:rsidRDefault="005F38B4" w:rsidP="003C348F">
      <w:pPr>
        <w:spacing w:before="3240"/>
        <w:jc w:val="center"/>
        <w:rPr>
          <w:b/>
          <w:caps/>
          <w:sz w:val="52"/>
        </w:rPr>
      </w:pPr>
      <w:bookmarkStart w:id="0" w:name="_GoBack"/>
      <w:bookmarkEnd w:id="0"/>
      <w:r>
        <w:rPr>
          <w:b/>
          <w:caps/>
          <w:sz w:val="52"/>
        </w:rPr>
        <w:t xml:space="preserve">Příloha </w:t>
      </w:r>
      <w:r w:rsidR="004927B5">
        <w:rPr>
          <w:b/>
          <w:caps/>
          <w:sz w:val="52"/>
        </w:rPr>
        <w:t>3</w:t>
      </w:r>
    </w:p>
    <w:p w:rsidR="003C348F" w:rsidRDefault="003C348F" w:rsidP="003C348F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Dokumentace</w:t>
      </w:r>
      <w:r>
        <w:rPr>
          <w:caps/>
          <w:sz w:val="44"/>
          <w:u w:val="single"/>
        </w:rPr>
        <w:br/>
      </w:r>
    </w:p>
    <w:p w:rsidR="003C348F" w:rsidRDefault="003C348F" w:rsidP="003C348F">
      <w:pPr>
        <w:rPr>
          <w:i/>
        </w:rPr>
      </w:pPr>
      <w:r>
        <w:br w:type="page"/>
      </w:r>
      <w:r w:rsidR="007447AD" w:rsidDel="007447AD">
        <w:rPr>
          <w:i/>
        </w:rPr>
        <w:lastRenderedPageBreak/>
        <w:t xml:space="preserve"> </w:t>
      </w:r>
    </w:p>
    <w:p w:rsidR="003C348F" w:rsidRDefault="005F38B4" w:rsidP="007447AD">
      <w:pPr>
        <w:pStyle w:val="Podnadpis"/>
        <w:rPr>
          <w:b w:val="0"/>
        </w:rPr>
      </w:pPr>
      <w:r>
        <w:t xml:space="preserve">Příloha </w:t>
      </w:r>
      <w:r w:rsidR="004927B5">
        <w:t>3</w:t>
      </w:r>
      <w:r w:rsidR="003C348F">
        <w:t xml:space="preserve"> uvádí požadavky </w:t>
      </w:r>
      <w:r w:rsidR="003C348F">
        <w:rPr>
          <w:smallCaps/>
        </w:rPr>
        <w:t>objednatele</w:t>
      </w:r>
      <w:r w:rsidR="003C348F">
        <w:t xml:space="preserve"> na rozsah a provedení dokumentace zpracovávané </w:t>
      </w:r>
      <w:r w:rsidR="003C348F">
        <w:rPr>
          <w:smallCaps/>
        </w:rPr>
        <w:t>zhotovitelem</w:t>
      </w:r>
      <w:r w:rsidR="003C348F">
        <w:t xml:space="preserve"> v rámci realizace </w:t>
      </w:r>
      <w:r w:rsidR="003C348F">
        <w:rPr>
          <w:smallCaps/>
        </w:rPr>
        <w:t>díla</w:t>
      </w:r>
      <w:r w:rsidR="003C348F">
        <w:t xml:space="preserve">, způsob jejího značení, schválení </w:t>
      </w:r>
      <w:r w:rsidR="003C348F">
        <w:rPr>
          <w:smallCaps/>
        </w:rPr>
        <w:t>objednatelem</w:t>
      </w:r>
      <w:r w:rsidR="003C348F">
        <w:t xml:space="preserve"> a další požadavky na její provedení a nakládání s ní.</w:t>
      </w:r>
    </w:p>
    <w:p w:rsidR="005421D7" w:rsidRDefault="005421D7" w:rsidP="00A02F67">
      <w:pPr>
        <w:rPr>
          <w:i/>
        </w:rPr>
      </w:pPr>
      <w:r>
        <w:rPr>
          <w:i/>
        </w:rPr>
        <w:br w:type="page"/>
      </w:r>
    </w:p>
    <w:p w:rsidR="005421D7" w:rsidRDefault="005421D7" w:rsidP="005421D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OBSAH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kern w:val="28"/>
          <w:sz w:val="22"/>
          <w:szCs w:val="20"/>
        </w:rPr>
        <w:id w:val="-1102264292"/>
        <w:docPartObj>
          <w:docPartGallery w:val="Table of Contents"/>
          <w:docPartUnique/>
        </w:docPartObj>
      </w:sdtPr>
      <w:sdtContent>
        <w:p w:rsidR="00DC5545" w:rsidRDefault="00DC5545">
          <w:pPr>
            <w:pStyle w:val="Nadpisobsahu"/>
          </w:pP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1.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Účel dokumentace zpracovávané v rámci Smlouvy</w:t>
          </w:r>
          <w:r>
            <w:rPr>
              <w:webHidden/>
            </w:rPr>
            <w:tab/>
          </w:r>
          <w:r w:rsidR="00AB65CB">
            <w:rPr>
              <w:webHidden/>
            </w:rPr>
            <w:t>5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2.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Dokumentace zpracovávaná v rámci smlouvy</w:t>
          </w:r>
          <w:r>
            <w:rPr>
              <w:webHidden/>
            </w:rPr>
            <w:tab/>
          </w:r>
          <w:r w:rsidR="00AB65CB">
            <w:rPr>
              <w:webHidden/>
            </w:rPr>
            <w:t>5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Administrativní řád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zajištění kvality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Plán kvality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Plán kontrol a zkoušek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Programy zkoušek</w:t>
          </w:r>
          <w:r>
            <w:rPr>
              <w:webHidden/>
            </w:rPr>
            <w:tab/>
          </w:r>
          <w:r w:rsidR="00AB65CB">
            <w:rPr>
              <w:webHidden/>
            </w:rPr>
            <w:t>7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Kniha kontrol a zkoušek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zařízení staveniště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Projektová dokumentace pro provádění stavby (projekt)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Rozsah a obsah Projektové dokumentace pro provádění stavby</w:t>
          </w:r>
          <w:r>
            <w:rPr>
              <w:webHidden/>
            </w:rPr>
            <w:tab/>
          </w:r>
          <w:r w:rsidR="00AB65CB">
            <w:rPr>
              <w:webHidden/>
            </w:rPr>
            <w:t>9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Specifické požadavky Objednatele na Projektovou dokumentaci pro provádění stavby</w:t>
          </w:r>
          <w:r>
            <w:rPr>
              <w:webHidden/>
            </w:rPr>
            <w:tab/>
          </w:r>
          <w:r w:rsidR="00AB65CB">
            <w:rPr>
              <w:webHidden/>
            </w:rPr>
            <w:t>10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pro žádost o změnu stavby před jejím dokončením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2.6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Zásady organizace výstavby (ZOV)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2.7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Podklady pro plán BOZP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2.8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Průvodní technická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13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2.9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pro první uvedení do provozu</w:t>
          </w:r>
          <w:r>
            <w:rPr>
              <w:webHidden/>
            </w:rPr>
            <w:tab/>
          </w:r>
          <w:r w:rsidR="00AB65CB">
            <w:rPr>
              <w:webHidden/>
            </w:rPr>
            <w:t>13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2.10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garančního měření</w:t>
          </w:r>
          <w:r>
            <w:rPr>
              <w:webHidden/>
            </w:rPr>
            <w:tab/>
          </w:r>
          <w:r w:rsidR="00AB65CB">
            <w:rPr>
              <w:webHidden/>
            </w:rPr>
            <w:t>14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Provozní předpisy</w:t>
          </w:r>
          <w:r>
            <w:rPr>
              <w:webHidden/>
            </w:rPr>
            <w:tab/>
          </w:r>
          <w:r w:rsidR="00AB65CB">
            <w:rPr>
              <w:webHidden/>
            </w:rPr>
            <w:t>15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Předpisy pro údržbu</w:t>
          </w:r>
          <w:r>
            <w:rPr>
              <w:webHidden/>
            </w:rPr>
            <w:tab/>
          </w:r>
          <w:r w:rsidR="00AB65CB">
            <w:rPr>
              <w:webHidden/>
            </w:rPr>
            <w:t>16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Doklady pro povolení zkušebního provozu a získání kolaudačního souhlasu</w:t>
          </w:r>
          <w:r>
            <w:rPr>
              <w:webHidden/>
            </w:rPr>
            <w:tab/>
          </w:r>
          <w:r w:rsidR="00AB65CB">
            <w:rPr>
              <w:webHidden/>
            </w:rPr>
            <w:t>16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pro školení personálu objednatele</w:t>
          </w:r>
          <w:r>
            <w:rPr>
              <w:webHidden/>
            </w:rPr>
            <w:tab/>
          </w:r>
          <w:r w:rsidR="00AB65CB">
            <w:rPr>
              <w:webHidden/>
            </w:rPr>
            <w:t>17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skutečného provedení díla</w:t>
          </w:r>
          <w:r>
            <w:rPr>
              <w:webHidden/>
            </w:rPr>
            <w:tab/>
          </w:r>
          <w:r w:rsidR="00AB65CB">
            <w:rPr>
              <w:webHidden/>
            </w:rPr>
            <w:t>17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3.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Množství, forma a jazyk dokumentace vypracované zhotovitelem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Množství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Forma dokumentaceTištěná forma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Elektronická forma</w:t>
          </w:r>
          <w:r>
            <w:rPr>
              <w:webHidden/>
            </w:rPr>
            <w:tab/>
          </w:r>
          <w:r w:rsidR="00AB65CB">
            <w:rPr>
              <w:webHidden/>
            </w:rPr>
            <w:t>19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Jazyk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19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lastRenderedPageBreak/>
            <w:t>4.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KÓDOVÁNÍ</w:t>
          </w:r>
          <w:r>
            <w:rPr>
              <w:webHidden/>
            </w:rPr>
            <w:tab/>
          </w:r>
          <w:r w:rsidR="00AB65CB">
            <w:rPr>
              <w:webHidden/>
            </w:rPr>
            <w:t>20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5.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Schvalování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20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6.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DATA, KTERÁ PŘEDÁ objednatel</w:t>
          </w:r>
          <w:r>
            <w:rPr>
              <w:webHidden/>
            </w:rPr>
            <w:tab/>
          </w:r>
          <w:r w:rsidR="00AB65CB">
            <w:rPr>
              <w:webHidden/>
            </w:rPr>
            <w:t>21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7.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TERMÍNY předávání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21</w:t>
          </w:r>
        </w:p>
        <w:p w:rsidR="00DC5545" w:rsidRDefault="002F07D6"/>
      </w:sdtContent>
    </w:sdt>
    <w:p w:rsidR="00FD5E4D" w:rsidRDefault="00FD5E4D">
      <w:pPr>
        <w:spacing w:after="0"/>
        <w:jc w:val="left"/>
        <w:rPr>
          <w:b/>
          <w:caps/>
          <w:sz w:val="28"/>
        </w:rPr>
      </w:pPr>
      <w:r>
        <w:br w:type="page"/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lastRenderedPageBreak/>
        <w:t>1.</w:t>
      </w:r>
      <w:r>
        <w:tab/>
      </w:r>
      <w:r w:rsidR="005421D7" w:rsidRPr="009221EA">
        <w:t>Účel</w:t>
      </w:r>
      <w:r w:rsidR="005421D7">
        <w:t xml:space="preserve"> dokumentace zpracovávané v rámci Smlouvy</w:t>
      </w:r>
    </w:p>
    <w:p w:rsidR="005421D7" w:rsidRDefault="005421D7" w:rsidP="005421D7">
      <w:r>
        <w:t xml:space="preserve">Dokumentace zpracovávaná v rámci </w:t>
      </w:r>
      <w:r>
        <w:rPr>
          <w:smallCaps/>
        </w:rPr>
        <w:t>smlouvy</w:t>
      </w:r>
      <w:r>
        <w:t xml:space="preserve"> musí být dodána </w:t>
      </w:r>
      <w:r>
        <w:rPr>
          <w:smallCaps/>
        </w:rPr>
        <w:t>zhotovitelem</w:t>
      </w:r>
      <w:r>
        <w:t xml:space="preserve"> v takovém rozsahu, množství, termínech a kvalitě, aby umožnila: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získání veškerých povolení, souhlasů a stanovisek orgánů státní správy, které jsou dle platné legislativy nutné pro realizaci a provoz </w:t>
      </w:r>
      <w:r w:rsidR="005421D7" w:rsidRPr="00F5760E">
        <w:rPr>
          <w:smallCaps/>
        </w:rPr>
        <w:t>díla,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posouzení </w:t>
      </w:r>
      <w:r w:rsidR="00153C83" w:rsidRPr="00F5760E">
        <w:t>celkového</w:t>
      </w:r>
      <w:r w:rsidR="005421D7" w:rsidRPr="00F5760E">
        <w:t xml:space="preserve"> řešení </w:t>
      </w:r>
      <w:r w:rsidR="005421D7" w:rsidRPr="00F5760E">
        <w:rPr>
          <w:smallCaps/>
        </w:rPr>
        <w:t>díla</w:t>
      </w:r>
      <w:r w:rsidR="005421D7" w:rsidRPr="00F5760E">
        <w:t xml:space="preserve">, jeho rozdělení do časových úseků v souladu s časovým plánem a posouzení jeho souladu s požadavky </w:t>
      </w:r>
      <w:r w:rsidR="005421D7" w:rsidRPr="00F5760E">
        <w:rPr>
          <w:smallCaps/>
        </w:rPr>
        <w:t>smlouvy</w:t>
      </w:r>
      <w:r w:rsidR="005421D7" w:rsidRPr="00F5760E">
        <w:t xml:space="preserve"> a závěry či požadavky legislativního projednání stavby,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koordinaci </w:t>
      </w:r>
      <w:r w:rsidR="005421D7" w:rsidRPr="00F5760E">
        <w:rPr>
          <w:smallCaps/>
        </w:rPr>
        <w:t>díla</w:t>
      </w:r>
      <w:r w:rsidR="005421D7" w:rsidRPr="00F5760E">
        <w:t xml:space="preserve"> s jinými aktivitami v místě stavby,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zajištění </w:t>
      </w:r>
      <w:r w:rsidR="00480881" w:rsidRPr="00F5760E">
        <w:t>kvality</w:t>
      </w:r>
      <w:r w:rsidR="005421D7" w:rsidRPr="00F5760E">
        <w:t xml:space="preserve"> </w:t>
      </w:r>
      <w:r w:rsidR="005421D7" w:rsidRPr="00F5760E">
        <w:rPr>
          <w:smallCaps/>
        </w:rPr>
        <w:t>díla</w:t>
      </w:r>
      <w:r w:rsidR="005421D7" w:rsidRPr="00F5760E">
        <w:t>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provedení </w:t>
      </w:r>
      <w:r w:rsidR="005421D7" w:rsidRPr="00F5760E">
        <w:rPr>
          <w:smallCaps/>
        </w:rPr>
        <w:t>díla</w:t>
      </w:r>
      <w:r w:rsidR="005421D7" w:rsidRPr="00F5760E">
        <w:t xml:space="preserve">, jeho montáž a </w:t>
      </w:r>
      <w:r w:rsidR="005421D7" w:rsidRPr="00F5760E">
        <w:rPr>
          <w:smallCaps/>
        </w:rPr>
        <w:t>uvedení do provozu</w:t>
      </w:r>
      <w:r w:rsidR="005421D7" w:rsidRPr="00F5760E">
        <w:t>,</w:t>
      </w:r>
    </w:p>
    <w:p w:rsidR="00E7023E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E7023E" w:rsidRPr="00F5760E">
        <w:t xml:space="preserve">provedení </w:t>
      </w:r>
      <w:r w:rsidR="00E7023E" w:rsidRPr="00F5760E">
        <w:rPr>
          <w:smallCaps/>
        </w:rPr>
        <w:t>garančníh</w:t>
      </w:r>
      <w:r w:rsidR="009F15F5" w:rsidRPr="00F5760E">
        <w:rPr>
          <w:smallCaps/>
        </w:rPr>
        <w:t>o</w:t>
      </w:r>
      <w:r w:rsidR="00E7023E" w:rsidRPr="00F5760E">
        <w:rPr>
          <w:smallCaps/>
        </w:rPr>
        <w:t xml:space="preserve"> měření</w:t>
      </w:r>
      <w:r w:rsidR="00153C83" w:rsidRPr="00F5760E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školení personálu </w:t>
      </w:r>
      <w:r w:rsidR="005421D7" w:rsidRPr="00FD5E4D">
        <w:rPr>
          <w:smallCaps/>
        </w:rPr>
        <w:t>objednatele</w:t>
      </w:r>
      <w:r w:rsidR="005421D7" w:rsidRPr="002808DB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provoz, údržbu a opravy </w:t>
      </w:r>
      <w:r w:rsidR="005421D7" w:rsidRPr="00FD5E4D">
        <w:rPr>
          <w:smallCaps/>
        </w:rPr>
        <w:t>díla</w:t>
      </w:r>
      <w:r w:rsidR="005421D7" w:rsidRPr="002808DB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zdokumentování konečného stavu </w:t>
      </w:r>
      <w:r w:rsidR="005421D7" w:rsidRPr="00FD5E4D">
        <w:rPr>
          <w:smallCaps/>
        </w:rPr>
        <w:t>díla</w:t>
      </w:r>
      <w:r w:rsidR="005421D7" w:rsidRPr="002808DB">
        <w:t>.</w:t>
      </w:r>
    </w:p>
    <w:p w:rsidR="005421D7" w:rsidRDefault="005421D7" w:rsidP="005421D7">
      <w:pPr>
        <w:pStyle w:val="Odstavec"/>
      </w:pPr>
      <w:r>
        <w:t xml:space="preserve">Po celou dobu realizace </w:t>
      </w:r>
      <w:r>
        <w:rPr>
          <w:smallCaps/>
        </w:rPr>
        <w:t>díla</w:t>
      </w:r>
      <w:r>
        <w:t xml:space="preserve"> povede </w:t>
      </w:r>
      <w:r>
        <w:rPr>
          <w:smallCaps/>
        </w:rPr>
        <w:t>zhotovitel</w:t>
      </w:r>
      <w:r>
        <w:t xml:space="preserve"> </w:t>
      </w:r>
      <w:r w:rsidRPr="009F15F5">
        <w:t xml:space="preserve">databázi </w:t>
      </w:r>
      <w:r w:rsidR="00803716" w:rsidRPr="009F15F5">
        <w:t xml:space="preserve">(soupis) </w:t>
      </w:r>
      <w:r w:rsidRPr="009F15F5">
        <w:t>předané dokumentace</w:t>
      </w:r>
      <w:r>
        <w:t>. Tato databáze bude zpracována v počítačové formě podle kapitoly 3 níže a bude obsahovat minimálně následující údaje: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číslo</w:t>
      </w:r>
      <w:r w:rsidR="005421D7">
        <w:t xml:space="preserve"> </w:t>
      </w:r>
      <w:r w:rsidR="005421D7" w:rsidRPr="00101EF7">
        <w:t>dokumentu</w:t>
      </w:r>
      <w:r w:rsidR="005421D7">
        <w:t xml:space="preserve"> / výkresu,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název dokumentu / výkresu,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datum vydání a číslo poslední platné revize,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stav dokumentu / výkresu v souladu s postupem schvalování,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u schválených dokumentů datum schválení,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zpracovatel dokumentu,</w:t>
      </w:r>
    </w:p>
    <w:p w:rsidR="005421D7" w:rsidRPr="0080371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03716">
        <w:rPr>
          <w:rFonts w:ascii="Symbol" w:hAnsi="Symbol"/>
        </w:rPr>
        <w:t></w:t>
      </w:r>
      <w:r w:rsidRPr="00803716">
        <w:rPr>
          <w:rFonts w:ascii="Symbol" w:hAnsi="Symbol"/>
        </w:rPr>
        <w:tab/>
      </w:r>
      <w:r w:rsidR="005421D7">
        <w:t>druh dokumentace (</w:t>
      </w:r>
      <w:r w:rsidR="005421D7">
        <w:rPr>
          <w:smallCaps/>
        </w:rPr>
        <w:t>Projektová dokumentace pro provádění stavby</w:t>
      </w:r>
      <w:r w:rsidR="005421D7" w:rsidRPr="00803716">
        <w:t xml:space="preserve">, </w:t>
      </w:r>
      <w:r w:rsidR="00803716" w:rsidRPr="00803716">
        <w:t>Dokumentace zajištění kvality</w:t>
      </w:r>
      <w:r w:rsidR="00803716">
        <w:t xml:space="preserve">, </w:t>
      </w:r>
      <w:r w:rsidR="00803716" w:rsidRPr="00D24520">
        <w:t xml:space="preserve">Dokumentace </w:t>
      </w:r>
      <w:r w:rsidR="00803716" w:rsidRPr="00542338">
        <w:t>zařízení</w:t>
      </w:r>
      <w:r w:rsidR="00803716" w:rsidRPr="009C4FDE">
        <w:rPr>
          <w:smallCaps/>
        </w:rPr>
        <w:t xml:space="preserve"> staveniště</w:t>
      </w:r>
      <w:r w:rsidR="00803716" w:rsidRPr="00D24520">
        <w:t xml:space="preserve"> </w:t>
      </w:r>
      <w:r w:rsidR="005421D7" w:rsidRPr="00803716">
        <w:t>apod.).</w:t>
      </w:r>
    </w:p>
    <w:p w:rsidR="005421D7" w:rsidRPr="00A41F4C" w:rsidRDefault="005421D7" w:rsidP="005421D7">
      <w:pPr>
        <w:pStyle w:val="Podnadpis"/>
        <w:rPr>
          <w:b w:val="0"/>
        </w:rPr>
      </w:pPr>
      <w:r w:rsidRPr="00A41F4C">
        <w:rPr>
          <w:b w:val="0"/>
        </w:rPr>
        <w:t xml:space="preserve">Aktuální verze databáze </w:t>
      </w:r>
      <w:r w:rsidR="003109A2" w:rsidRPr="00A41F4C">
        <w:rPr>
          <w:b w:val="0"/>
        </w:rPr>
        <w:t xml:space="preserve">v elektronické verzi </w:t>
      </w:r>
      <w:r w:rsidRPr="00A41F4C">
        <w:rPr>
          <w:b w:val="0"/>
        </w:rPr>
        <w:t xml:space="preserve">bude předávána </w:t>
      </w:r>
      <w:r w:rsidRPr="00A41F4C">
        <w:rPr>
          <w:b w:val="0"/>
          <w:smallCaps/>
        </w:rPr>
        <w:t>objednateli</w:t>
      </w:r>
      <w:r w:rsidRPr="00A41F4C">
        <w:rPr>
          <w:b w:val="0"/>
        </w:rPr>
        <w:t xml:space="preserve"> společně s každou předávanou dokumentací (i částí nebo revizí dokumentace).</w:t>
      </w:r>
    </w:p>
    <w:p w:rsidR="005421D7" w:rsidRPr="00A41F4C" w:rsidRDefault="00AB65CB" w:rsidP="00AB65CB">
      <w:pPr>
        <w:pStyle w:val="Nadpis1"/>
        <w:numPr>
          <w:ilvl w:val="0"/>
          <w:numId w:val="0"/>
        </w:numPr>
        <w:ind w:left="1134" w:hanging="1134"/>
      </w:pPr>
      <w:r w:rsidRPr="00A41F4C">
        <w:t>2.</w:t>
      </w:r>
      <w:r w:rsidRPr="00A41F4C">
        <w:tab/>
      </w:r>
      <w:r w:rsidR="005421D7" w:rsidRPr="009221EA">
        <w:t>Dokumentace</w:t>
      </w:r>
      <w:r w:rsidR="005421D7" w:rsidRPr="00A41F4C">
        <w:t xml:space="preserve"> zpracovávaná v rámci smlouvy</w:t>
      </w:r>
    </w:p>
    <w:p w:rsidR="005421D7" w:rsidRPr="00A41F4C" w:rsidRDefault="005421D7" w:rsidP="005421D7">
      <w:r w:rsidRPr="00A41F4C">
        <w:t xml:space="preserve">V rámci </w:t>
      </w:r>
      <w:r w:rsidRPr="00A41F4C">
        <w:rPr>
          <w:smallCaps/>
        </w:rPr>
        <w:t>smlouvy</w:t>
      </w:r>
      <w:r w:rsidRPr="00A41F4C">
        <w:t xml:space="preserve"> bude </w:t>
      </w:r>
      <w:r w:rsidRPr="00A41F4C">
        <w:rPr>
          <w:smallCaps/>
        </w:rPr>
        <w:t>zhotovitelem</w:t>
      </w:r>
      <w:r w:rsidRPr="00A41F4C">
        <w:t xml:space="preserve"> dodána nejméně dále uvedená dokumentace: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Administrativní řád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Dokumentace zajištění </w:t>
      </w:r>
      <w:r w:rsidR="00480881" w:rsidRPr="00F5760E">
        <w:t>kvality</w:t>
      </w:r>
    </w:p>
    <w:p w:rsidR="00E25059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E25059" w:rsidRPr="00F5760E">
        <w:t xml:space="preserve">Projekt zařízení </w:t>
      </w:r>
      <w:r w:rsidR="00E25059" w:rsidRPr="00F5760E">
        <w:rPr>
          <w:smallCaps/>
        </w:rPr>
        <w:t>staveniště</w:t>
      </w:r>
    </w:p>
    <w:p w:rsidR="00990143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990143" w:rsidRPr="00F5760E">
        <w:t>Projektová dokumentace pro provádění stavby (</w:t>
      </w:r>
      <w:r w:rsidR="00990143" w:rsidRPr="00F5760E">
        <w:rPr>
          <w:smallCaps/>
        </w:rPr>
        <w:t>projekt</w:t>
      </w:r>
      <w:r w:rsidR="00990143" w:rsidRPr="00F5760E">
        <w:t>)</w:t>
      </w:r>
    </w:p>
    <w:p w:rsidR="000B0A2C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0B0A2C" w:rsidRPr="00F5760E">
        <w:t>Dokumentace pro žádost o změnu stavby před jejím dokončením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31C0B" w:rsidRPr="00F5760E">
        <w:t>Zásady</w:t>
      </w:r>
      <w:r w:rsidR="005421D7" w:rsidRPr="00F5760E">
        <w:t xml:space="preserve"> organizace výstavby (</w:t>
      </w:r>
      <w:r w:rsidR="00531C0B" w:rsidRPr="00F5760E">
        <w:t>Z</w:t>
      </w:r>
      <w:r w:rsidR="005421D7" w:rsidRPr="00F5760E">
        <w:t>OV)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2953E7">
        <w:t>Podklady pro p</w:t>
      </w:r>
      <w:r w:rsidR="005421D7" w:rsidRPr="00F5760E">
        <w:t>lán BOZP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Průvodní technická dokumentace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Projekt pro první uvedení do provozu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Projekt </w:t>
      </w:r>
      <w:r w:rsidR="005421D7" w:rsidRPr="00FD5E4D">
        <w:rPr>
          <w:smallCaps/>
        </w:rPr>
        <w:t>garančního měření</w:t>
      </w:r>
    </w:p>
    <w:p w:rsidR="00781BCA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lastRenderedPageBreak/>
        <w:t></w:t>
      </w:r>
      <w:r>
        <w:rPr>
          <w:rFonts w:ascii="Symbol" w:hAnsi="Symbol"/>
        </w:rPr>
        <w:tab/>
      </w:r>
      <w:r w:rsidR="005421D7">
        <w:t>Provozní předpisy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781BCA">
        <w:t>P</w:t>
      </w:r>
      <w:r w:rsidR="005421D7">
        <w:t>ředpisy pro údržbu</w:t>
      </w:r>
    </w:p>
    <w:p w:rsidR="00BE0B64" w:rsidRPr="00F6242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6242D">
        <w:rPr>
          <w:rFonts w:ascii="Symbol" w:hAnsi="Symbol"/>
        </w:rPr>
        <w:t></w:t>
      </w:r>
      <w:r w:rsidRPr="00F6242D">
        <w:rPr>
          <w:rFonts w:ascii="Symbol" w:hAnsi="Symbol"/>
        </w:rPr>
        <w:tab/>
      </w:r>
      <w:r w:rsidR="00E20429" w:rsidRPr="00F6242D">
        <w:t xml:space="preserve">Doklady pro povolení </w:t>
      </w:r>
      <w:r w:rsidR="00E20429" w:rsidRPr="00C14D27">
        <w:t>zkušebního provozu</w:t>
      </w:r>
      <w:r w:rsidR="00E20429" w:rsidRPr="00F6242D">
        <w:t xml:space="preserve"> a získání kolaudačního souhlasu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Dokumentace pro školení personálu </w:t>
      </w:r>
      <w:r w:rsidR="005421D7">
        <w:rPr>
          <w:smallCaps/>
        </w:rPr>
        <w:t>objednatele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Dokumentace skutečného provedení </w:t>
      </w:r>
      <w:r w:rsidR="00A4701B">
        <w:rPr>
          <w:smallCaps/>
        </w:rPr>
        <w:t>d</w:t>
      </w:r>
      <w:r w:rsidR="00781BCA" w:rsidRPr="00A4701B">
        <w:rPr>
          <w:smallCaps/>
        </w:rPr>
        <w:t>íla</w:t>
      </w:r>
    </w:p>
    <w:p w:rsidR="005421D7" w:rsidRDefault="005421D7" w:rsidP="005421D7">
      <w:pPr>
        <w:pStyle w:val="Odstavec"/>
      </w:pPr>
      <w:r>
        <w:t xml:space="preserve">To vše v členění a provedení, jak je požadováno v dalším textu této přílohy. Přitom platí, že v textu jsou uvedeny detailní požadavky pouze na ty druhy dokumentace, která není podrobně rozvedena v jiných částech </w:t>
      </w:r>
      <w:r>
        <w:rPr>
          <w:smallCaps/>
        </w:rPr>
        <w:t xml:space="preserve">smlouvy </w:t>
      </w:r>
      <w:r>
        <w:t>(např. harmonogramy).</w:t>
      </w:r>
    </w:p>
    <w:p w:rsidR="005421D7" w:rsidRDefault="005421D7" w:rsidP="005421D7">
      <w:r>
        <w:t xml:space="preserve">Veškerá dokumentace předávaná </w:t>
      </w:r>
      <w:r>
        <w:rPr>
          <w:smallCaps/>
        </w:rPr>
        <w:t>zhotovitelem</w:t>
      </w:r>
      <w:r>
        <w:t xml:space="preserve"> bude zpracována jasnou a čitelnou formou a v souladu s normami a dobrou inženýrskou praxí.</w:t>
      </w:r>
    </w:p>
    <w:p w:rsidR="005421D7" w:rsidRPr="00515885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515885">
        <w:t>2.1</w:t>
      </w:r>
      <w:r w:rsidRPr="00515885">
        <w:tab/>
      </w:r>
      <w:r w:rsidR="005421D7" w:rsidRPr="00515885">
        <w:t>Administrativní řád</w:t>
      </w:r>
    </w:p>
    <w:p w:rsidR="005421D7" w:rsidRDefault="005421D7" w:rsidP="005421D7">
      <w:r>
        <w:rPr>
          <w:snapToGrid w:val="0"/>
        </w:rPr>
        <w:t xml:space="preserve">Administrativní řád (AŘ) </w:t>
      </w:r>
      <w:r>
        <w:t xml:space="preserve">stanovuje závazná pravidla pro komunikaci mezi </w:t>
      </w:r>
      <w:r>
        <w:rPr>
          <w:smallCaps/>
        </w:rPr>
        <w:t>zhotovitelem</w:t>
      </w:r>
      <w:r>
        <w:t xml:space="preserve"> a </w:t>
      </w:r>
      <w:r>
        <w:rPr>
          <w:smallCaps/>
        </w:rPr>
        <w:t>objednatelem</w:t>
      </w:r>
      <w:r>
        <w:t xml:space="preserve"> a pravidla </w:t>
      </w:r>
      <w:r w:rsidR="003F2A0A">
        <w:t xml:space="preserve">pro </w:t>
      </w:r>
      <w:r>
        <w:t xml:space="preserve">nakládání s písemnostmi zpracovanými v rámci plnění </w:t>
      </w:r>
      <w:r>
        <w:rPr>
          <w:smallCaps/>
        </w:rPr>
        <w:t>díla</w:t>
      </w:r>
      <w:r>
        <w:t>.</w:t>
      </w:r>
    </w:p>
    <w:p w:rsidR="005421D7" w:rsidRDefault="005421D7" w:rsidP="005421D7">
      <w:r>
        <w:t xml:space="preserve">Definuje postupy výměny písemností mezi </w:t>
      </w:r>
      <w:r>
        <w:rPr>
          <w:smallCaps/>
        </w:rPr>
        <w:t>zhotovitelem</w:t>
      </w:r>
      <w:r>
        <w:t xml:space="preserve"> a </w:t>
      </w:r>
      <w:r>
        <w:rPr>
          <w:smallCaps/>
        </w:rPr>
        <w:t>objednatelem</w:t>
      </w:r>
      <w:r>
        <w:t>, vydávání, distribuci, revize</w:t>
      </w:r>
      <w:r w:rsidR="003F2A0A">
        <w:t xml:space="preserve"> a</w:t>
      </w:r>
      <w:r>
        <w:t xml:space="preserve"> </w:t>
      </w:r>
      <w:r w:rsidR="00F50A13">
        <w:t xml:space="preserve">archivaci </w:t>
      </w:r>
      <w:r>
        <w:t>písemností.</w:t>
      </w:r>
    </w:p>
    <w:p w:rsidR="00F50A13" w:rsidRDefault="00F50A13" w:rsidP="005421D7">
      <w:r>
        <w:t xml:space="preserve">Stanovuje </w:t>
      </w:r>
      <w:r w:rsidR="003F2A0A">
        <w:t xml:space="preserve">také </w:t>
      </w:r>
      <w:r>
        <w:t xml:space="preserve">pravidla pro elektronickou komunikaci mezi </w:t>
      </w:r>
      <w:r w:rsidRPr="00542338">
        <w:t>zástupci</w:t>
      </w:r>
      <w:r w:rsidRPr="009C4FDE">
        <w:rPr>
          <w:smallCaps/>
        </w:rPr>
        <w:t xml:space="preserve"> objednatele</w:t>
      </w:r>
      <w:r w:rsidR="00EB6C7A">
        <w:rPr>
          <w:smallCaps/>
        </w:rPr>
        <w:t xml:space="preserve"> </w:t>
      </w:r>
      <w:r w:rsidR="00EB6C7A">
        <w:t>a</w:t>
      </w:r>
      <w:r>
        <w:t xml:space="preserve"> </w:t>
      </w:r>
      <w:r w:rsidRPr="00E0463D">
        <w:rPr>
          <w:smallCaps/>
        </w:rPr>
        <w:t>zhotovitele</w:t>
      </w:r>
      <w:r>
        <w:rPr>
          <w:smallCaps/>
        </w:rPr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2.2</w:t>
      </w:r>
      <w:r>
        <w:tab/>
      </w:r>
      <w:r w:rsidR="005421D7" w:rsidRPr="002808DB">
        <w:t>Dokumentace</w:t>
      </w:r>
      <w:r w:rsidR="005421D7">
        <w:t xml:space="preserve"> zajištění </w:t>
      </w:r>
      <w:r w:rsidR="00480881">
        <w:t>kvality</w:t>
      </w:r>
      <w:r w:rsidR="005421D7">
        <w:t xml:space="preserve"> </w:t>
      </w:r>
    </w:p>
    <w:p w:rsidR="005421D7" w:rsidRDefault="005421D7" w:rsidP="005421D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Dokumentace </w:t>
      </w:r>
      <w:r w:rsidR="00480881">
        <w:rPr>
          <w:rFonts w:cs="Arial"/>
        </w:rPr>
        <w:t>kvality</w:t>
      </w:r>
      <w:r>
        <w:rPr>
          <w:rFonts w:cs="Arial"/>
        </w:rPr>
        <w:t xml:space="preserve"> zahrnuje:</w:t>
      </w:r>
    </w:p>
    <w:p w:rsidR="005421D7" w:rsidRPr="001279A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279AD">
        <w:rPr>
          <w:rFonts w:ascii="Symbol" w:hAnsi="Symbol"/>
        </w:rPr>
        <w:t></w:t>
      </w:r>
      <w:r w:rsidRPr="001279AD">
        <w:rPr>
          <w:rFonts w:ascii="Symbol" w:hAnsi="Symbol"/>
        </w:rPr>
        <w:tab/>
      </w:r>
      <w:r w:rsidR="005421D7" w:rsidRPr="001279AD">
        <w:t xml:space="preserve">Plán </w:t>
      </w:r>
      <w:r w:rsidR="00480881" w:rsidRPr="001279AD">
        <w:t>kvality</w:t>
      </w:r>
    </w:p>
    <w:p w:rsidR="0010598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Plán kontrol a zkoušek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Programy zkoušek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971639">
        <w:t>Knihu kontrol a zkoušek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2.2.1</w:t>
      </w:r>
      <w:r>
        <w:tab/>
      </w:r>
      <w:r w:rsidR="005421D7" w:rsidRPr="00564F0B">
        <w:t>Plán</w:t>
      </w:r>
      <w:r w:rsidR="005421D7">
        <w:t xml:space="preserve"> </w:t>
      </w:r>
      <w:r w:rsidR="00480881">
        <w:t>kvality</w:t>
      </w:r>
    </w:p>
    <w:p w:rsidR="005421D7" w:rsidRPr="00542338" w:rsidRDefault="005421D7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42338">
        <w:rPr>
          <w:rFonts w:cs="Arial"/>
          <w:szCs w:val="22"/>
        </w:rPr>
        <w:t xml:space="preserve">Plán </w:t>
      </w:r>
      <w:r w:rsidR="00480881" w:rsidRPr="00542338">
        <w:rPr>
          <w:rFonts w:cs="Arial"/>
          <w:szCs w:val="22"/>
        </w:rPr>
        <w:t>kvality</w:t>
      </w:r>
      <w:r w:rsidRPr="00542338">
        <w:rPr>
          <w:rFonts w:cs="Arial"/>
          <w:smallCaps/>
          <w:szCs w:val="22"/>
        </w:rPr>
        <w:t xml:space="preserve"> díla</w:t>
      </w:r>
      <w:r w:rsidRPr="00542338">
        <w:rPr>
          <w:rFonts w:cs="Arial"/>
          <w:szCs w:val="22"/>
        </w:rPr>
        <w:t xml:space="preserve"> musí být </w:t>
      </w:r>
      <w:r w:rsidRPr="00542338">
        <w:rPr>
          <w:rFonts w:cs="Arial"/>
          <w:smallCaps/>
          <w:szCs w:val="22"/>
        </w:rPr>
        <w:t>zhotovitelem</w:t>
      </w:r>
      <w:r w:rsidRPr="00542338">
        <w:rPr>
          <w:rFonts w:cs="Arial"/>
          <w:szCs w:val="22"/>
        </w:rPr>
        <w:t xml:space="preserve"> zpracován v souladu s normou ČSN ISO 10005.</w:t>
      </w:r>
    </w:p>
    <w:p w:rsidR="00D16382" w:rsidRDefault="00CE0ADC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42338">
        <w:rPr>
          <w:rFonts w:cs="Arial"/>
          <w:szCs w:val="22"/>
        </w:rPr>
        <w:t>P</w:t>
      </w:r>
      <w:r w:rsidR="00D16382" w:rsidRPr="00542338">
        <w:rPr>
          <w:rFonts w:cs="Arial"/>
          <w:szCs w:val="22"/>
        </w:rPr>
        <w:t>lán</w:t>
      </w:r>
      <w:r w:rsidR="00D16382" w:rsidRPr="00542338">
        <w:rPr>
          <w:rFonts w:cs="Arial"/>
          <w:smallCaps/>
          <w:szCs w:val="22"/>
        </w:rPr>
        <w:t xml:space="preserve"> </w:t>
      </w:r>
      <w:r w:rsidR="00D16382" w:rsidRPr="00542338">
        <w:rPr>
          <w:rFonts w:cs="Arial"/>
          <w:szCs w:val="22"/>
        </w:rPr>
        <w:t xml:space="preserve">kvality bude zpracován pro celý rozsah </w:t>
      </w:r>
      <w:r w:rsidR="00D16382" w:rsidRPr="00542338">
        <w:rPr>
          <w:rFonts w:cs="Arial"/>
          <w:smallCaps/>
          <w:szCs w:val="22"/>
        </w:rPr>
        <w:t>díla</w:t>
      </w:r>
      <w:r w:rsidR="00D16382" w:rsidRPr="00542338">
        <w:rPr>
          <w:rFonts w:cs="Arial"/>
          <w:szCs w:val="22"/>
        </w:rPr>
        <w:t xml:space="preserve"> a musí obsahovat postup řízení kvality pro</w:t>
      </w:r>
      <w:r w:rsidR="00D16382">
        <w:rPr>
          <w:rFonts w:cs="Arial"/>
          <w:szCs w:val="22"/>
        </w:rPr>
        <w:t xml:space="preserve"> všechny činnosti v rámci realizace </w:t>
      </w:r>
      <w:r w:rsidR="00D16382">
        <w:rPr>
          <w:rFonts w:cs="Arial"/>
          <w:smallCaps/>
          <w:szCs w:val="22"/>
        </w:rPr>
        <w:t>díla</w:t>
      </w:r>
      <w:r w:rsidR="00D16382">
        <w:rPr>
          <w:rFonts w:cs="Arial"/>
          <w:szCs w:val="22"/>
        </w:rPr>
        <w:t>.</w:t>
      </w:r>
    </w:p>
    <w:p w:rsidR="005421D7" w:rsidRDefault="005421D7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V </w:t>
      </w:r>
      <w:r w:rsidR="00CE0ADC">
        <w:rPr>
          <w:rFonts w:cs="Arial"/>
          <w:szCs w:val="22"/>
        </w:rPr>
        <w:t>P</w:t>
      </w:r>
      <w:r w:rsidRPr="00CE0ADC">
        <w:rPr>
          <w:rFonts w:cs="Arial"/>
          <w:szCs w:val="22"/>
        </w:rPr>
        <w:t xml:space="preserve">lánu </w:t>
      </w:r>
      <w:r w:rsidR="00480881" w:rsidRPr="00CE0ADC">
        <w:rPr>
          <w:rFonts w:cs="Arial"/>
          <w:szCs w:val="22"/>
        </w:rPr>
        <w:t>kvality</w:t>
      </w:r>
      <w:r>
        <w:rPr>
          <w:rFonts w:cs="Arial"/>
          <w:smallCaps/>
          <w:szCs w:val="22"/>
        </w:rPr>
        <w:t xml:space="preserve"> </w:t>
      </w:r>
      <w:r>
        <w:rPr>
          <w:rFonts w:cs="Arial"/>
          <w:szCs w:val="22"/>
        </w:rPr>
        <w:t xml:space="preserve">bude uveden výčet jednotlivých činností majících vliv na jakost </w:t>
      </w:r>
      <w:r>
        <w:rPr>
          <w:rFonts w:cs="Arial"/>
          <w:smallCaps/>
          <w:szCs w:val="22"/>
        </w:rPr>
        <w:t>díla</w:t>
      </w:r>
      <w:r>
        <w:rPr>
          <w:rFonts w:cs="Arial"/>
          <w:szCs w:val="22"/>
        </w:rPr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2.2.2</w:t>
      </w:r>
      <w:r>
        <w:tab/>
      </w:r>
      <w:r w:rsidR="005421D7">
        <w:t>Plán kontrol a zkoušek</w:t>
      </w:r>
    </w:p>
    <w:p w:rsidR="00480881" w:rsidRPr="00A60274" w:rsidRDefault="00480881" w:rsidP="00480881">
      <w:r w:rsidRPr="00DB2D0E">
        <w:rPr>
          <w:smallCaps/>
        </w:rPr>
        <w:t>zhotovitel</w:t>
      </w:r>
      <w:r w:rsidRPr="00DB2D0E">
        <w:t xml:space="preserve"> zpracuje Plán kontrol a zkoušek (PKZ), který zahrne všechny kontroly a zkoušky, </w:t>
      </w:r>
      <w:r w:rsidRPr="009A755B">
        <w:t xml:space="preserve">které bude </w:t>
      </w:r>
      <w:r w:rsidRPr="009A755B">
        <w:rPr>
          <w:smallCaps/>
        </w:rPr>
        <w:t>zhotovitel</w:t>
      </w:r>
      <w:r w:rsidRPr="009A755B">
        <w:t xml:space="preserve"> a jeho </w:t>
      </w:r>
      <w:r w:rsidR="00DA4ADC">
        <w:t>poddo</w:t>
      </w:r>
      <w:r w:rsidRPr="009A755B">
        <w:t>davatelé provádět</w:t>
      </w:r>
      <w:r w:rsidR="00154E1E" w:rsidRPr="009A755B">
        <w:t>.</w:t>
      </w:r>
      <w:r w:rsidRPr="009A755B">
        <w:t xml:space="preserve"> </w:t>
      </w:r>
      <w:r w:rsidR="00DB2D0E" w:rsidRPr="009A755B">
        <w:t xml:space="preserve">Rozsah zkoušek je uveden v </w:t>
      </w:r>
      <w:r w:rsidR="00DB2D0E" w:rsidRPr="009A755B">
        <w:rPr>
          <w:color w:val="000000"/>
        </w:rPr>
        <w:t>k</w:t>
      </w:r>
      <w:r w:rsidRPr="009A755B">
        <w:rPr>
          <w:color w:val="000000"/>
        </w:rPr>
        <w:t>apitol</w:t>
      </w:r>
      <w:r w:rsidR="00DB2D0E" w:rsidRPr="009A755B">
        <w:rPr>
          <w:color w:val="000000"/>
        </w:rPr>
        <w:t>e</w:t>
      </w:r>
      <w:r w:rsidRPr="009A755B">
        <w:rPr>
          <w:color w:val="000000"/>
        </w:rPr>
        <w:t xml:space="preserve"> 12</w:t>
      </w:r>
      <w:r w:rsidRPr="00643662">
        <w:rPr>
          <w:color w:val="000000"/>
        </w:rPr>
        <w:t xml:space="preserve"> Přílohy 1 </w:t>
      </w:r>
      <w:r w:rsidRPr="00643662">
        <w:rPr>
          <w:smallCaps/>
          <w:color w:val="000000"/>
        </w:rPr>
        <w:t>smlouvy</w:t>
      </w:r>
      <w:r w:rsidRPr="00643662">
        <w:rPr>
          <w:color w:val="000000"/>
        </w:rPr>
        <w:t xml:space="preserve"> (Požadavky </w:t>
      </w:r>
      <w:r w:rsidRPr="00643662">
        <w:rPr>
          <w:smallCaps/>
          <w:color w:val="000000"/>
        </w:rPr>
        <w:t>objednatele</w:t>
      </w:r>
      <w:r w:rsidRPr="00643662">
        <w:rPr>
          <w:color w:val="000000"/>
        </w:rPr>
        <w:t xml:space="preserve"> na technické řešení </w:t>
      </w:r>
      <w:r w:rsidRPr="00643662">
        <w:rPr>
          <w:smallCaps/>
          <w:color w:val="000000"/>
        </w:rPr>
        <w:t>díla</w:t>
      </w:r>
      <w:r w:rsidRPr="00643662">
        <w:rPr>
          <w:color w:val="000000"/>
        </w:rPr>
        <w:t xml:space="preserve">) </w:t>
      </w:r>
      <w:r w:rsidRPr="00643662">
        <w:rPr>
          <w:smallCaps/>
          <w:color w:val="000000"/>
        </w:rPr>
        <w:t>smlouvy</w:t>
      </w:r>
      <w:r w:rsidRPr="00643662">
        <w:rPr>
          <w:color w:val="000000"/>
        </w:rPr>
        <w:t xml:space="preserve"> </w:t>
      </w:r>
      <w:r w:rsidR="00DB2D0E" w:rsidRPr="00643662">
        <w:rPr>
          <w:color w:val="000000"/>
        </w:rPr>
        <w:t>pro</w:t>
      </w:r>
      <w:r w:rsidRPr="00643662">
        <w:rPr>
          <w:color w:val="000000"/>
        </w:rPr>
        <w:t xml:space="preserve"> všech</w:t>
      </w:r>
      <w:r w:rsidR="00DB2D0E" w:rsidRPr="00643662">
        <w:rPr>
          <w:color w:val="000000"/>
        </w:rPr>
        <w:t>ny</w:t>
      </w:r>
      <w:r w:rsidRPr="00DB2D0E">
        <w:t xml:space="preserve"> fáz</w:t>
      </w:r>
      <w:r w:rsidR="00DB2D0E" w:rsidRPr="00DB2D0E">
        <w:t>e</w:t>
      </w:r>
      <w:r w:rsidRPr="00DB2D0E">
        <w:t xml:space="preserve"> přípravy a realizace </w:t>
      </w:r>
      <w:r w:rsidRPr="00DB2D0E">
        <w:rPr>
          <w:smallCaps/>
        </w:rPr>
        <w:t>díla</w:t>
      </w:r>
      <w:r w:rsidR="00DB2D0E" w:rsidRPr="00DB2D0E">
        <w:rPr>
          <w:smallCaps/>
        </w:rPr>
        <w:t>,</w:t>
      </w:r>
      <w:r w:rsidRPr="00DB2D0E">
        <w:t xml:space="preserve"> kterými zajistí a prokáže soulad </w:t>
      </w:r>
      <w:r w:rsidRPr="00DB2D0E">
        <w:rPr>
          <w:smallCaps/>
        </w:rPr>
        <w:t>díla</w:t>
      </w:r>
      <w:r w:rsidRPr="00DB2D0E">
        <w:t xml:space="preserve"> s požadavky </w:t>
      </w:r>
      <w:r w:rsidR="00DB2D0E" w:rsidRPr="00DB2D0E">
        <w:rPr>
          <w:smallCaps/>
        </w:rPr>
        <w:t>objednatele</w:t>
      </w:r>
      <w:r w:rsidR="00EF1A0B" w:rsidRPr="00DB2D0E">
        <w:t>.</w:t>
      </w:r>
      <w:r w:rsidR="008E281D">
        <w:t xml:space="preserve"> </w:t>
      </w:r>
    </w:p>
    <w:p w:rsidR="005421D7" w:rsidRDefault="005421D7" w:rsidP="005421D7">
      <w:pPr>
        <w:pStyle w:val="Odstavec"/>
      </w:pPr>
      <w:r>
        <w:t>Jedná se zejména o:</w:t>
      </w:r>
    </w:p>
    <w:p w:rsidR="005421D7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5421D7" w:rsidRPr="00DB2D0E">
        <w:t xml:space="preserve">kontroly a zkoušky při přejímce materiálu a </w:t>
      </w:r>
      <w:r w:rsidR="00DA4ADC">
        <w:t>poddo</w:t>
      </w:r>
      <w:r w:rsidR="005421D7" w:rsidRPr="00DB2D0E">
        <w:t>dávek hromadně vyráběných zařízení,</w:t>
      </w:r>
    </w:p>
    <w:p w:rsidR="005421D7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5421D7" w:rsidRPr="00DB2D0E">
        <w:t>kontroly a zkoušky při výrobě individuálně vyráběných zařízení,</w:t>
      </w:r>
      <w:r w:rsidR="00B040FB" w:rsidRPr="00DB2D0E">
        <w:t xml:space="preserve">  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kontroly a zkoušky hotových výrobků </w:t>
      </w:r>
      <w:r w:rsidR="00480881">
        <w:t>(</w:t>
      </w:r>
      <w:proofErr w:type="spellStart"/>
      <w:r w:rsidR="00480881">
        <w:t>Factory</w:t>
      </w:r>
      <w:proofErr w:type="spellEnd"/>
      <w:r w:rsidR="00480881">
        <w:t xml:space="preserve"> </w:t>
      </w:r>
      <w:proofErr w:type="spellStart"/>
      <w:r w:rsidR="00480881">
        <w:t>Acceptance</w:t>
      </w:r>
      <w:proofErr w:type="spellEnd"/>
      <w:r w:rsidR="00480881">
        <w:t xml:space="preserve"> Test – FAT)</w:t>
      </w:r>
      <w:r w:rsidR="005421D7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kontroly a zkoušky stavební části,</w:t>
      </w:r>
    </w:p>
    <w:p w:rsidR="005421D7" w:rsidRPr="00F41D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41D81">
        <w:rPr>
          <w:rFonts w:ascii="Symbol" w:hAnsi="Symbol"/>
        </w:rPr>
        <w:t></w:t>
      </w:r>
      <w:r w:rsidRPr="00F41D81">
        <w:rPr>
          <w:rFonts w:ascii="Symbol" w:hAnsi="Symbol"/>
        </w:rPr>
        <w:tab/>
      </w:r>
      <w:r w:rsidR="00D32842">
        <w:t>k</w:t>
      </w:r>
      <w:r w:rsidR="005421D7" w:rsidRPr="00F41D81">
        <w:t>ontroly a zkoušky při přejímce</w:t>
      </w:r>
      <w:r w:rsidR="00B040FB">
        <w:t xml:space="preserve"> </w:t>
      </w:r>
      <w:r w:rsidR="00DB2D0E">
        <w:t>zařízení</w:t>
      </w:r>
      <w:r w:rsidR="005421D7" w:rsidRPr="00F41D81">
        <w:t xml:space="preserve"> pro montáž,</w:t>
      </w:r>
    </w:p>
    <w:p w:rsidR="005421D7" w:rsidRPr="00F41D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41D81">
        <w:rPr>
          <w:rFonts w:ascii="Symbol" w:hAnsi="Symbol"/>
        </w:rPr>
        <w:lastRenderedPageBreak/>
        <w:t></w:t>
      </w:r>
      <w:r w:rsidRPr="00F41D81">
        <w:rPr>
          <w:rFonts w:ascii="Symbol" w:hAnsi="Symbol"/>
        </w:rPr>
        <w:tab/>
      </w:r>
      <w:r w:rsidR="00FD6543" w:rsidRPr="00F41D81">
        <w:t>individu</w:t>
      </w:r>
      <w:r w:rsidR="00FD6543">
        <w:t>á</w:t>
      </w:r>
      <w:r w:rsidR="00FD6543" w:rsidRPr="00F41D81">
        <w:t xml:space="preserve">lní </w:t>
      </w:r>
      <w:r w:rsidR="005421D7" w:rsidRPr="00F41D81">
        <w:t xml:space="preserve">zkoušky (IZ) v rámci </w:t>
      </w:r>
      <w:r w:rsidR="005421D7" w:rsidRPr="00FD5E4D">
        <w:rPr>
          <w:smallCaps/>
        </w:rPr>
        <w:t>ukončení montáže</w:t>
      </w:r>
      <w:r w:rsidR="005421D7" w:rsidRPr="00F41D81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kontroly a zkoušky při </w:t>
      </w:r>
      <w:r w:rsidR="005421D7" w:rsidRPr="00FD5E4D">
        <w:rPr>
          <w:smallCaps/>
        </w:rPr>
        <w:t>uvádění do provozu</w:t>
      </w:r>
      <w:r w:rsidR="00757E31" w:rsidRPr="00757E31">
        <w:t>, které budou zahrnovat</w:t>
      </w:r>
      <w:r w:rsidR="0067075E">
        <w:t>:</w:t>
      </w:r>
      <w:r w:rsidR="005421D7">
        <w:t xml:space="preserve"> </w:t>
      </w:r>
    </w:p>
    <w:p w:rsidR="005421D7" w:rsidRPr="00792AA8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792AA8">
        <w:rPr>
          <w:rFonts w:ascii="Symbol" w:hAnsi="Symbol"/>
        </w:rPr>
        <w:t></w:t>
      </w:r>
      <w:r w:rsidRPr="00792AA8">
        <w:rPr>
          <w:rFonts w:ascii="Symbol" w:hAnsi="Symbol"/>
        </w:rPr>
        <w:tab/>
      </w:r>
      <w:r w:rsidR="005421D7" w:rsidRPr="00564F0B">
        <w:t>přípravu</w:t>
      </w:r>
      <w:r w:rsidR="005421D7" w:rsidRPr="00792AA8">
        <w:t xml:space="preserve"> ke </w:t>
      </w:r>
      <w:r w:rsidR="005421D7" w:rsidRPr="00A4701B">
        <w:t>komplexnímu vyzkoušení</w:t>
      </w:r>
      <w:r w:rsidR="005421D7" w:rsidRPr="00792AA8">
        <w:t>,</w:t>
      </w:r>
    </w:p>
    <w:p w:rsidR="005421D7" w:rsidRPr="00792AA8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792AA8">
        <w:rPr>
          <w:rFonts w:ascii="Symbol" w:hAnsi="Symbol"/>
        </w:rPr>
        <w:t></w:t>
      </w:r>
      <w:r w:rsidRPr="00792AA8">
        <w:rPr>
          <w:rFonts w:ascii="Symbol" w:hAnsi="Symbol"/>
        </w:rPr>
        <w:tab/>
      </w:r>
      <w:r w:rsidR="005421D7" w:rsidRPr="00A4701B">
        <w:rPr>
          <w:smallCaps/>
        </w:rPr>
        <w:t>komplexní vyzkoušení</w:t>
      </w:r>
      <w:r w:rsidR="005421D7" w:rsidRPr="00792AA8">
        <w:t xml:space="preserve">, včetně </w:t>
      </w:r>
      <w:r w:rsidR="005421D7" w:rsidRPr="003272FB">
        <w:rPr>
          <w:smallCaps/>
        </w:rPr>
        <w:t>testu</w:t>
      </w:r>
      <w:r w:rsidR="005421D7" w:rsidRPr="00792AA8">
        <w:t xml:space="preserve"> „A“,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 w:rsidRPr="00A4701B">
        <w:rPr>
          <w:smallCaps/>
        </w:rPr>
        <w:t>komplexní zkoušku</w:t>
      </w:r>
      <w:r w:rsidR="00595333">
        <w:rPr>
          <w:lang w:val="cs-CZ"/>
        </w:rPr>
        <w:t>.</w:t>
      </w:r>
    </w:p>
    <w:p w:rsidR="005421D7" w:rsidRDefault="005421D7" w:rsidP="005421D7">
      <w:pPr>
        <w:pStyle w:val="Odstavec"/>
        <w:keepNext/>
      </w:pPr>
      <w:r w:rsidRPr="009A755B">
        <w:t xml:space="preserve">Plány kontrol a zkoušek </w:t>
      </w:r>
      <w:r w:rsidR="00A646ED" w:rsidRPr="009A755B">
        <w:t xml:space="preserve">zpracované pro </w:t>
      </w:r>
      <w:r w:rsidR="00323921">
        <w:t>stavební a technologickou část</w:t>
      </w:r>
      <w:r w:rsidR="00A646ED" w:rsidRPr="009A755B">
        <w:t xml:space="preserve"> a </w:t>
      </w:r>
      <w:r w:rsidR="00DC58F9" w:rsidRPr="009A755B">
        <w:t xml:space="preserve">řazené </w:t>
      </w:r>
      <w:r w:rsidR="00A646ED" w:rsidRPr="009A755B">
        <w:t>v časové posloupnosti</w:t>
      </w:r>
      <w:r w:rsidR="00A646ED">
        <w:t xml:space="preserve"> </w:t>
      </w:r>
      <w:r w:rsidR="00DC58F9">
        <w:t>jejich provádění</w:t>
      </w:r>
      <w:r w:rsidR="00DB2D0E">
        <w:t>,</w:t>
      </w:r>
      <w:r w:rsidR="00DC58F9">
        <w:t xml:space="preserve"> </w:t>
      </w:r>
      <w:r>
        <w:t>budou obsahovat zejména: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název zkoušky nebo kontroly, 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>zkou</w:t>
      </w:r>
      <w:r w:rsidR="00480881">
        <w:t>šené nebo kontrolované zařízení,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>druh zkoušky (zařazení z hlediska výše uvedených druhů kontrol a zkoušek)</w:t>
      </w:r>
      <w:r w:rsidR="00480881">
        <w:t>,</w:t>
      </w:r>
    </w:p>
    <w:p w:rsidR="00480881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480881" w:rsidRPr="00DB2D0E">
        <w:t>technicky jasn</w:t>
      </w:r>
      <w:r w:rsidR="00DB2D0E" w:rsidRPr="00DB2D0E">
        <w:t>ou</w:t>
      </w:r>
      <w:r w:rsidR="00480881" w:rsidRPr="00DB2D0E">
        <w:t xml:space="preserve"> specifikac</w:t>
      </w:r>
      <w:r w:rsidR="00DB2D0E" w:rsidRPr="00DB2D0E">
        <w:t>i</w:t>
      </w:r>
      <w:r w:rsidR="00480881" w:rsidRPr="00DB2D0E">
        <w:t xml:space="preserve"> konkrétní kontroly nebo zkoušky,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kontrolní metody a předpisy k jejímu provedení (kontrolní postup) včetně kritérií pro </w:t>
      </w:r>
      <w:r w:rsidR="00480881" w:rsidRPr="00D1573F">
        <w:t>hodnocení výsledků kontroly nebo zkoušky. U kontrol nebo zkoušek, pro které je v souladu</w:t>
      </w:r>
      <w:r w:rsidR="00480881" w:rsidRPr="00D701D7">
        <w:t xml:space="preserve"> </w:t>
      </w:r>
      <w:r w:rsidR="00480881" w:rsidRPr="00DC58F9">
        <w:t>s kap</w:t>
      </w:r>
      <w:r w:rsidR="00A41F4C">
        <w:t>itolou</w:t>
      </w:r>
      <w:r w:rsidR="00480881" w:rsidRPr="00DC58F9">
        <w:t xml:space="preserve"> 2.</w:t>
      </w:r>
      <w:r w:rsidR="00DC58F9">
        <w:t>3</w:t>
      </w:r>
      <w:r w:rsidR="00480881" w:rsidRPr="00DC58F9">
        <w:t>.3</w:t>
      </w:r>
      <w:r w:rsidR="00480881" w:rsidRPr="00D701D7">
        <w:t xml:space="preserve"> zpracováván i program zkoušek, mohou být kritéria pro hodnocení výsledků kontroly nebo zkoušky podrobněji uvedena </w:t>
      </w:r>
      <w:r w:rsidR="00480881">
        <w:t>a</w:t>
      </w:r>
      <w:r w:rsidR="00480881" w:rsidRPr="00D701D7">
        <w:t>ž</w:t>
      </w:r>
      <w:r w:rsidR="00480881">
        <w:t xml:space="preserve"> v navazujícím programu zkoušek,</w:t>
      </w:r>
    </w:p>
    <w:p w:rsidR="00480881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480881" w:rsidRPr="00D1573F">
        <w:t>způsob zaznamenání výsledku (nálezu) kontroly, zkoušky a jejího hodnocení,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místo pro zaznamenání svědečných (W - </w:t>
      </w:r>
      <w:proofErr w:type="spellStart"/>
      <w:r w:rsidR="00480881" w:rsidRPr="00D701D7">
        <w:t>witness</w:t>
      </w:r>
      <w:proofErr w:type="spellEnd"/>
      <w:r w:rsidR="00480881" w:rsidRPr="00D701D7">
        <w:t xml:space="preserve">) nebo zádržných (H - hold) bodů odběratelské kontroly </w:t>
      </w:r>
      <w:r w:rsidR="00480881" w:rsidRPr="00D701D7">
        <w:rPr>
          <w:smallCaps/>
        </w:rPr>
        <w:t>objednatele</w:t>
      </w:r>
      <w:r w:rsidR="00480881" w:rsidRPr="00D701D7">
        <w:t>, případně pověřené nezávislé třetí strany.</w:t>
      </w:r>
    </w:p>
    <w:p w:rsidR="00480881" w:rsidRDefault="00480881" w:rsidP="00480881">
      <w:pPr>
        <w:pStyle w:val="Odstavec"/>
      </w:pPr>
      <w:r w:rsidRPr="00D701D7">
        <w:t xml:space="preserve">U jednotlivých kontrol a zkoušek bude vyznačeno, u kterých zkoušek je </w:t>
      </w:r>
      <w:r w:rsidRPr="00D701D7">
        <w:rPr>
          <w:smallCaps/>
        </w:rPr>
        <w:t>zhotovitel</w:t>
      </w:r>
      <w:r w:rsidRPr="00D701D7">
        <w:t xml:space="preserve"> povinen přizvat</w:t>
      </w:r>
      <w:r w:rsidR="003763D2">
        <w:t xml:space="preserve"> </w:t>
      </w:r>
      <w:r w:rsidR="003763D2" w:rsidRPr="00542338">
        <w:t>zástupce</w:t>
      </w:r>
      <w:r w:rsidRPr="009C4FDE">
        <w:rPr>
          <w:smallCaps/>
        </w:rPr>
        <w:t xml:space="preserve"> objednatele</w:t>
      </w:r>
      <w:r w:rsidRPr="00D701D7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2.2.3</w:t>
      </w:r>
      <w:r>
        <w:tab/>
      </w:r>
      <w:r w:rsidR="005421D7">
        <w:t>Programy zkoušek</w:t>
      </w:r>
    </w:p>
    <w:p w:rsidR="00480881" w:rsidRDefault="00480881" w:rsidP="00480881">
      <w:r w:rsidRPr="008819C2">
        <w:t>Programy zkoušek budou zpracovány</w:t>
      </w:r>
      <w:r>
        <w:t xml:space="preserve"> pro:</w:t>
      </w:r>
    </w:p>
    <w:p w:rsidR="004808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0881">
        <w:t xml:space="preserve">kontroly a </w:t>
      </w:r>
      <w:r w:rsidR="00480881" w:rsidRPr="008819C2">
        <w:t xml:space="preserve">zkoušky prováděné v rámci FAT </w:t>
      </w:r>
    </w:p>
    <w:p w:rsidR="00480881" w:rsidRPr="003272F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272FB">
        <w:rPr>
          <w:rFonts w:ascii="Symbol" w:hAnsi="Symbol"/>
        </w:rPr>
        <w:t></w:t>
      </w:r>
      <w:r w:rsidRPr="003272FB">
        <w:rPr>
          <w:rFonts w:ascii="Symbol" w:hAnsi="Symbol"/>
        </w:rPr>
        <w:tab/>
      </w:r>
      <w:r w:rsidR="00480881">
        <w:t xml:space="preserve">kontroly a zkoušky při </w:t>
      </w:r>
      <w:r w:rsidR="00480881" w:rsidRPr="0068281E">
        <w:rPr>
          <w:smallCaps/>
        </w:rPr>
        <w:t>uvádění do provozu</w:t>
      </w:r>
    </w:p>
    <w:p w:rsidR="00480881" w:rsidRPr="008819C2" w:rsidRDefault="00480881" w:rsidP="0067075E">
      <w:pPr>
        <w:pStyle w:val="Odstavec"/>
        <w:keepNext/>
      </w:pPr>
      <w:r w:rsidRPr="008819C2">
        <w:t xml:space="preserve">Programy zkoušek budou obsahovat zejména: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cíl zkoušky,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hodnoty, které mají být prokázány a parametry, kterých má být dosaženo,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popis přípravy a postup zkoušky, zahrnující i časový plán zkoušky,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seznam kontrolovaného a zkoušeného zařízení nebo jeho částí či celku,</w:t>
      </w:r>
    </w:p>
    <w:p w:rsidR="00C92F7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0881" w:rsidRPr="008819C2">
        <w:t>požadavky na připravenost</w:t>
      </w:r>
      <w:r w:rsidR="00D1573F">
        <w:t xml:space="preserve"> funkčně souvisejících zařízení,</w:t>
      </w:r>
    </w:p>
    <w:p w:rsidR="00480881" w:rsidRPr="008819C2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819C2">
        <w:rPr>
          <w:rFonts w:ascii="Symbol" w:hAnsi="Symbol"/>
        </w:rPr>
        <w:t></w:t>
      </w:r>
      <w:r w:rsidRPr="008819C2">
        <w:rPr>
          <w:rFonts w:ascii="Symbol" w:hAnsi="Symbol"/>
        </w:rPr>
        <w:tab/>
      </w:r>
      <w:r w:rsidR="00480881" w:rsidRPr="008819C2">
        <w:t xml:space="preserve">požadavky na personál pro provedení zkoušky (vč. personálu </w:t>
      </w:r>
      <w:r w:rsidR="00480881" w:rsidRPr="00101EF7">
        <w:t>objednatele</w:t>
      </w:r>
      <w:r w:rsidR="00480881" w:rsidRPr="008819C2">
        <w:t xml:space="preserve"> tam, kde je nutná jeho součinnost)</w:t>
      </w:r>
      <w:r w:rsidR="00480881">
        <w:t>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úsečkový diagram</w:t>
      </w:r>
      <w:r w:rsidR="005421D7" w:rsidRPr="00101EF7">
        <w:t xml:space="preserve"> </w:t>
      </w:r>
      <w:r w:rsidR="005421D7" w:rsidRPr="00D1573F">
        <w:t>s</w:t>
      </w:r>
      <w:r w:rsidR="005421D7" w:rsidRPr="00101EF7">
        <w:t xml:space="preserve"> v</w:t>
      </w:r>
      <w:r w:rsidR="005421D7" w:rsidRPr="00D1573F">
        <w:t>yznačením jednotlivých činností,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seznam dokumentů a </w:t>
      </w:r>
      <w:r w:rsidR="00D1573F">
        <w:t xml:space="preserve">platných </w:t>
      </w:r>
      <w:r w:rsidR="005421D7">
        <w:t>norem, podle kterých bude zkouška nebo kontrola pro</w:t>
      </w:r>
      <w:r w:rsidR="00C92F7F">
        <w:t>váděna</w:t>
      </w:r>
      <w:r w:rsidR="00D1573F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metodiku měření a způsob vyhodnocení,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kritéria úspěšnosti,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seznam všech přístrojů použitých při zkoušce nebo kontrole a protokoly o jejich kalibraci,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návrhy dílčích protokolů hodnotících průběh zkoušky nebo kontroly</w:t>
      </w:r>
      <w:r w:rsidR="00D1573F" w:rsidRPr="00D1573F">
        <w:t xml:space="preserve"> (pokud budou)</w:t>
      </w:r>
      <w:r w:rsidR="005421D7" w:rsidRPr="00D1573F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návrh závěrečného protokolu zkoušky nebo kontroly.</w:t>
      </w:r>
    </w:p>
    <w:p w:rsidR="005421D7" w:rsidRDefault="005421D7" w:rsidP="005421D7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Rozsah, provedení a kvalita zkoušek nebo kontrol musí odpovídat nejméně požadavkům </w:t>
      </w:r>
      <w:r>
        <w:rPr>
          <w:rFonts w:cs="Arial"/>
          <w:smallCaps/>
          <w:szCs w:val="22"/>
        </w:rPr>
        <w:t>smlouvy</w:t>
      </w:r>
      <w:r>
        <w:rPr>
          <w:rFonts w:cs="Arial"/>
          <w:szCs w:val="22"/>
        </w:rPr>
        <w:t xml:space="preserve"> a požadavkům uvedeným v příslušné platné normě pro dané zařízení.</w:t>
      </w:r>
    </w:p>
    <w:p w:rsidR="00480881" w:rsidRDefault="00480881" w:rsidP="00480881">
      <w:pPr>
        <w:pStyle w:val="Odstavec"/>
      </w:pPr>
      <w:r>
        <w:lastRenderedPageBreak/>
        <w:t>Poznámka:</w:t>
      </w:r>
    </w:p>
    <w:p w:rsidR="00480881" w:rsidRDefault="00480881" w:rsidP="00480881">
      <w:r>
        <w:t xml:space="preserve">Programy kontrol a zkoušek pro </w:t>
      </w:r>
      <w:proofErr w:type="gramStart"/>
      <w:r>
        <w:t>FAT</w:t>
      </w:r>
      <w:proofErr w:type="gramEnd"/>
      <w:r>
        <w:t xml:space="preserve"> budou obsahovat pouze ty údaje z výše uvedeného výčtu, které jsou relevantní pro tento typ zkoušky (bez vazeb na technologii a personál </w:t>
      </w:r>
      <w:r w:rsidRPr="00BD0173">
        <w:rPr>
          <w:smallCaps/>
        </w:rPr>
        <w:t>objednatele</w:t>
      </w:r>
      <w:r w:rsidR="00EF1A0B">
        <w:t>).</w:t>
      </w:r>
    </w:p>
    <w:p w:rsidR="00585408" w:rsidRPr="00907737" w:rsidRDefault="00AB65CB" w:rsidP="00AB65CB">
      <w:pPr>
        <w:pStyle w:val="Nadpis3"/>
        <w:numPr>
          <w:ilvl w:val="0"/>
          <w:numId w:val="0"/>
        </w:numPr>
        <w:ind w:left="1134" w:hanging="1134"/>
      </w:pPr>
      <w:r w:rsidRPr="00907737">
        <w:t>2.2.4</w:t>
      </w:r>
      <w:r w:rsidRPr="00907737">
        <w:tab/>
      </w:r>
      <w:r w:rsidR="00585408" w:rsidRPr="00907737">
        <w:t>Kniha kontrol a zkoušek</w:t>
      </w:r>
    </w:p>
    <w:p w:rsidR="00950D08" w:rsidRPr="00950D08" w:rsidRDefault="00585408" w:rsidP="00950D08">
      <w:pPr>
        <w:widowControl w:val="0"/>
        <w:autoSpaceDE w:val="0"/>
        <w:autoSpaceDN w:val="0"/>
        <w:adjustRightInd w:val="0"/>
      </w:pPr>
      <w:r w:rsidRPr="00950D08">
        <w:t xml:space="preserve">Kniha kontrol a zkoušek bude zahrnovat ucelený soubor dokladů (protokolů) </w:t>
      </w:r>
      <w:r w:rsidR="00907737" w:rsidRPr="00950D08">
        <w:t xml:space="preserve">s </w:t>
      </w:r>
      <w:r w:rsidRPr="00950D08">
        <w:t>výsled</w:t>
      </w:r>
      <w:r w:rsidR="00907737" w:rsidRPr="00950D08">
        <w:t>ky</w:t>
      </w:r>
      <w:r w:rsidRPr="00950D08">
        <w:t xml:space="preserve"> všech provedených kontrol, </w:t>
      </w:r>
      <w:r w:rsidRPr="00950D08">
        <w:rPr>
          <w:rFonts w:cs="Arial"/>
          <w:szCs w:val="22"/>
        </w:rPr>
        <w:t>zkouš</w:t>
      </w:r>
      <w:r w:rsidR="00907737" w:rsidRPr="00950D08">
        <w:rPr>
          <w:rFonts w:cs="Arial"/>
          <w:szCs w:val="22"/>
        </w:rPr>
        <w:t>e</w:t>
      </w:r>
      <w:r w:rsidRPr="00950D08">
        <w:rPr>
          <w:rFonts w:cs="Arial"/>
          <w:szCs w:val="22"/>
        </w:rPr>
        <w:t>k, přejím</w:t>
      </w:r>
      <w:r w:rsidR="00907737" w:rsidRPr="00950D08">
        <w:rPr>
          <w:rFonts w:cs="Arial"/>
          <w:szCs w:val="22"/>
        </w:rPr>
        <w:t>e</w:t>
      </w:r>
      <w:r w:rsidR="00077D47" w:rsidRPr="00950D08">
        <w:rPr>
          <w:rFonts w:cs="Arial"/>
          <w:szCs w:val="22"/>
        </w:rPr>
        <w:t>k</w:t>
      </w:r>
      <w:r w:rsidRPr="00950D08">
        <w:rPr>
          <w:rFonts w:cs="Arial"/>
          <w:szCs w:val="22"/>
        </w:rPr>
        <w:t xml:space="preserve"> a test</w:t>
      </w:r>
      <w:r w:rsidR="00907737" w:rsidRPr="00950D08">
        <w:rPr>
          <w:rFonts w:cs="Arial"/>
          <w:szCs w:val="22"/>
        </w:rPr>
        <w:t>ů</w:t>
      </w:r>
      <w:r w:rsidRPr="00950D08">
        <w:t xml:space="preserve"> dle PKZ. </w:t>
      </w:r>
      <w:r w:rsidR="00950D08" w:rsidRPr="00950D08">
        <w:t xml:space="preserve">Bude </w:t>
      </w:r>
      <w:r w:rsidR="00C812CE" w:rsidRPr="00950D08">
        <w:t xml:space="preserve">také </w:t>
      </w:r>
      <w:r w:rsidR="00950D08" w:rsidRPr="00950D08">
        <w:t>obsahovat kopie kalibračních protokolů</w:t>
      </w:r>
      <w:r w:rsidR="00950D08">
        <w:t xml:space="preserve"> použitých přístrojů</w:t>
      </w:r>
      <w:r w:rsidR="00950D08" w:rsidRPr="00950D08">
        <w:t xml:space="preserve">. </w:t>
      </w:r>
    </w:p>
    <w:p w:rsidR="00D1573F" w:rsidRDefault="00407508" w:rsidP="00585408">
      <w:pPr>
        <w:widowControl w:val="0"/>
        <w:autoSpaceDE w:val="0"/>
        <w:autoSpaceDN w:val="0"/>
        <w:adjustRightInd w:val="0"/>
      </w:pPr>
      <w:r w:rsidRPr="00950D08">
        <w:t xml:space="preserve">Dokladová část kontrol a zkoušek bude vedena odděleně pro stavební část, </w:t>
      </w:r>
      <w:r w:rsidR="0026277D" w:rsidRPr="00950D08">
        <w:t>strojně</w:t>
      </w:r>
      <w:r w:rsidR="0026277D">
        <w:t xml:space="preserve"> </w:t>
      </w:r>
      <w:r w:rsidRPr="00B55191">
        <w:t xml:space="preserve">technologickou část, </w:t>
      </w:r>
      <w:r w:rsidR="0026277D" w:rsidRPr="00B55191">
        <w:t>elektro</w:t>
      </w:r>
      <w:r w:rsidR="0026277D">
        <w:t xml:space="preserve"> zařízení a </w:t>
      </w:r>
      <w:r w:rsidRPr="00B55191">
        <w:t xml:space="preserve">ASŘTP </w:t>
      </w:r>
      <w:r w:rsidR="0026277D">
        <w:t xml:space="preserve">v </w:t>
      </w:r>
      <w:r w:rsidRPr="00B55191">
        <w:t xml:space="preserve">samostatných složkách a v průběhu realizace </w:t>
      </w:r>
      <w:r w:rsidRPr="00B55191">
        <w:rPr>
          <w:smallCaps/>
        </w:rPr>
        <w:t>díla</w:t>
      </w:r>
      <w:r w:rsidRPr="00B55191">
        <w:t xml:space="preserve"> bude postupně doplňována.</w:t>
      </w:r>
    </w:p>
    <w:p w:rsidR="00E25059" w:rsidRPr="00D03D3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03D3C">
        <w:t>2.3</w:t>
      </w:r>
      <w:r w:rsidRPr="00D03D3C">
        <w:tab/>
      </w:r>
      <w:r w:rsidR="00E25059" w:rsidRPr="002808DB">
        <w:t>Projekt</w:t>
      </w:r>
      <w:r w:rsidR="00E25059" w:rsidRPr="00D03D3C">
        <w:t xml:space="preserve"> zařízení staveniště </w:t>
      </w:r>
    </w:p>
    <w:p w:rsidR="00E25059" w:rsidRPr="00E25059" w:rsidRDefault="00E25059" w:rsidP="00E25059">
      <w:pPr>
        <w:pStyle w:val="Odstavec"/>
      </w:pPr>
      <w:r w:rsidRPr="00E25059">
        <w:t xml:space="preserve">Projekt </w:t>
      </w:r>
      <w:r w:rsidRPr="007C53B8">
        <w:t>zařízení</w:t>
      </w:r>
      <w:r w:rsidRPr="009C4FDE">
        <w:rPr>
          <w:smallCaps/>
        </w:rPr>
        <w:t xml:space="preserve"> staveniště</w:t>
      </w:r>
      <w:r w:rsidRPr="00E25059">
        <w:t xml:space="preserve">, bude obsahovat řešení: </w:t>
      </w:r>
    </w:p>
    <w:p w:rsid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E25059" w:rsidRPr="00E25059">
        <w:t xml:space="preserve">vykládacích míst pro dodávky, </w:t>
      </w:r>
    </w:p>
    <w:p w:rsidR="00E25059" w:rsidRP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E25059">
        <w:rPr>
          <w:rFonts w:ascii="Symbol" w:hAnsi="Symbol"/>
        </w:rPr>
        <w:t></w:t>
      </w:r>
      <w:r w:rsidRPr="00E25059">
        <w:rPr>
          <w:rFonts w:ascii="Symbol" w:hAnsi="Symbol"/>
        </w:rPr>
        <w:tab/>
      </w:r>
      <w:r w:rsidR="00E25059" w:rsidRPr="00E25059">
        <w:t>předmontážních a montážních ploch a jejich mechanizace,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 xml:space="preserve">zdrojů energií a jejich rozvedení po </w:t>
      </w:r>
      <w:r w:rsidR="00E25059" w:rsidRPr="00101EF7">
        <w:t>staveništi</w:t>
      </w:r>
      <w:r w:rsidR="00E25059" w:rsidRPr="0055665D">
        <w:t>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skladů a skladovacích ploch,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sociálně – technického zázemí,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použití montážních mechanizmů a způsobů jejich nasazení,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připojovacích míst na stávající zařízení,</w:t>
      </w:r>
    </w:p>
    <w:p w:rsid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E25059" w:rsidRPr="0055665D">
        <w:t>osvětlení</w:t>
      </w:r>
      <w:r w:rsidR="00E25059">
        <w:t xml:space="preserve">, 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>oplocení a způsob ostrahy</w:t>
      </w:r>
      <w:r w:rsidR="005C0431" w:rsidRPr="005C0431">
        <w:t>.</w:t>
      </w:r>
    </w:p>
    <w:p w:rsidR="00E25059" w:rsidRPr="005C0431" w:rsidRDefault="00E25059" w:rsidP="00E25059">
      <w:pPr>
        <w:pStyle w:val="Odstavec"/>
        <w:rPr>
          <w:smallCaps/>
        </w:rPr>
      </w:pPr>
      <w:r w:rsidRPr="005C0431">
        <w:t xml:space="preserve">Projekt bude obsahovat i </w:t>
      </w:r>
      <w:r w:rsidR="005C0431" w:rsidRPr="005C0431">
        <w:t xml:space="preserve">výkres </w:t>
      </w:r>
      <w:r w:rsidRPr="005C0431">
        <w:t>situac</w:t>
      </w:r>
      <w:r w:rsidR="005C0431" w:rsidRPr="005C0431">
        <w:t>e</w:t>
      </w:r>
      <w:r w:rsidRPr="005C0431">
        <w:t xml:space="preserve"> </w:t>
      </w:r>
      <w:r w:rsidRPr="007C53B8">
        <w:t>zařízení</w:t>
      </w:r>
      <w:r w:rsidRPr="009C4FDE">
        <w:rPr>
          <w:smallCaps/>
        </w:rPr>
        <w:t xml:space="preserve"> staveniště</w:t>
      </w:r>
      <w:r w:rsidRPr="005C0431">
        <w:t>.</w:t>
      </w:r>
    </w:p>
    <w:p w:rsidR="00E25059" w:rsidRPr="005C0431" w:rsidRDefault="00C812CE" w:rsidP="00E25059">
      <w:pPr>
        <w:keepNext/>
        <w:spacing w:line="240" w:lineRule="atLeast"/>
      </w:pPr>
      <w:r>
        <w:t>Výkres bude z</w:t>
      </w:r>
      <w:r w:rsidR="00E25059" w:rsidRPr="005C0431">
        <w:t>pracov</w:t>
      </w:r>
      <w:r>
        <w:t>á</w:t>
      </w:r>
      <w:r w:rsidR="00E25059" w:rsidRPr="005C0431">
        <w:t>n v měřítku 1:500 a bude obsahovat zejména: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46BC7">
        <w:t>polohové</w:t>
      </w:r>
      <w:r w:rsidR="00E25059" w:rsidRPr="005C0431">
        <w:t xml:space="preserve"> a výškové vyznačení všech dosavadních podzemních inženýrských sítí a jiných zakrytých zařízení</w:t>
      </w:r>
      <w:r w:rsidR="00150760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vyznačení obvodu stavby a dočasného obvodu </w:t>
      </w:r>
      <w:r w:rsidR="00E25059" w:rsidRPr="0068281E">
        <w:rPr>
          <w:smallCaps/>
        </w:rPr>
        <w:t>staveniště</w:t>
      </w:r>
      <w:r w:rsidR="00E25059" w:rsidRPr="005C0431">
        <w:t xml:space="preserve"> mimo území stavby,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polohové a výškové vyznačení navrhované výstavby včetně jejího připojení na dosavadní zařízení </w:t>
      </w:r>
      <w:r w:rsidR="00E25059" w:rsidRPr="00101EF7">
        <w:t>objednatele</w:t>
      </w:r>
      <w:r w:rsidR="00E25059" w:rsidRPr="005C0431">
        <w:t>, případných přeložek podzemních či nadzemních rozvodných sítí,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plochy, na kterých lze vybudovat skládky a dočasné objekty </w:t>
      </w:r>
      <w:r w:rsidR="00E25059" w:rsidRPr="007C53B8">
        <w:t>zařízení</w:t>
      </w:r>
      <w:r w:rsidR="00E25059" w:rsidRPr="00101EF7">
        <w:t xml:space="preserve"> staveniště</w:t>
      </w:r>
      <w:r w:rsidR="00E25059" w:rsidRPr="005C0431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vstupy a vjezdy na hlavní a vedlejší </w:t>
      </w:r>
      <w:r w:rsidR="00E25059" w:rsidRPr="0068281E">
        <w:rPr>
          <w:smallCaps/>
        </w:rPr>
        <w:t>staveniště</w:t>
      </w:r>
      <w:r w:rsidR="00E25059" w:rsidRPr="005C0431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2E468B" w:rsidRPr="005C0431">
        <w:t xml:space="preserve">vyznačení </w:t>
      </w:r>
      <w:r w:rsidR="00E25059" w:rsidRPr="005C0431">
        <w:t xml:space="preserve">přívodů vody a energií na </w:t>
      </w:r>
      <w:r w:rsidR="00E25059" w:rsidRPr="0068281E">
        <w:rPr>
          <w:smallCaps/>
        </w:rPr>
        <w:t>staveniště</w:t>
      </w:r>
      <w:r w:rsidR="00E25059" w:rsidRPr="005C0431">
        <w:t xml:space="preserve"> včetně odběrových míst, místo připojení kanalizace od objektů</w:t>
      </w:r>
      <w:r w:rsidR="002E468B">
        <w:t xml:space="preserve"> </w:t>
      </w:r>
      <w:r w:rsidR="00E25059" w:rsidRPr="007C53B8">
        <w:t>zařízení</w:t>
      </w:r>
      <w:r w:rsidR="00E25059" w:rsidRPr="00101EF7">
        <w:t xml:space="preserve"> </w:t>
      </w:r>
      <w:r w:rsidR="00E25059" w:rsidRPr="0068281E">
        <w:rPr>
          <w:smallCaps/>
        </w:rPr>
        <w:t>staveniště</w:t>
      </w:r>
      <w:r w:rsidR="00E25059" w:rsidRPr="005C0431">
        <w:t>, odvodnění, připojení telefonu.</w:t>
      </w:r>
    </w:p>
    <w:p w:rsidR="005421D7" w:rsidRPr="00D03D3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03D3C">
        <w:t>2.4</w:t>
      </w:r>
      <w:r w:rsidRPr="00D03D3C">
        <w:tab/>
      </w:r>
      <w:r w:rsidR="005421D7" w:rsidRPr="002808DB">
        <w:t>Projektová</w:t>
      </w:r>
      <w:r w:rsidR="005421D7" w:rsidRPr="00D03D3C">
        <w:t xml:space="preserve"> dokumentace pro provádění stavby</w:t>
      </w:r>
      <w:r w:rsidR="00747395" w:rsidRPr="00D03D3C">
        <w:t xml:space="preserve"> (</w:t>
      </w:r>
      <w:r w:rsidR="00EA44EB" w:rsidRPr="00D03D3C">
        <w:t>projekt</w:t>
      </w:r>
      <w:r w:rsidR="00747395" w:rsidRPr="00D03D3C">
        <w:t>)</w:t>
      </w:r>
    </w:p>
    <w:p w:rsidR="00DC7EA1" w:rsidRPr="00394D66" w:rsidRDefault="005421D7" w:rsidP="00FB131B">
      <w:pPr>
        <w:keepNext/>
      </w:pPr>
      <w:r w:rsidRPr="00394D66">
        <w:rPr>
          <w:smallCaps/>
        </w:rPr>
        <w:t>Projektová dokumentace pro provádění stavby</w:t>
      </w:r>
      <w:r w:rsidRPr="00394D66">
        <w:t xml:space="preserve"> (dále </w:t>
      </w:r>
      <w:r w:rsidR="00A93F0B" w:rsidRPr="00394D66">
        <w:t xml:space="preserve">také </w:t>
      </w:r>
      <w:r w:rsidRPr="00394D66">
        <w:rPr>
          <w:smallCaps/>
        </w:rPr>
        <w:t>projekt</w:t>
      </w:r>
      <w:r w:rsidRPr="00394D66">
        <w:t xml:space="preserve">) je dokumentace ve smyslu zákona č. 183/2006 Sb. (stavební zákon) a </w:t>
      </w:r>
      <w:r w:rsidR="00DC7EA1" w:rsidRPr="00394D66">
        <w:t xml:space="preserve">Přílohy č. </w:t>
      </w:r>
      <w:r w:rsidR="003F24FF" w:rsidRPr="00394D66">
        <w:t>6</w:t>
      </w:r>
      <w:r w:rsidR="00DC7EA1" w:rsidRPr="00394D66">
        <w:t xml:space="preserve"> </w:t>
      </w:r>
      <w:r w:rsidRPr="00394D66">
        <w:t>vyhlášky</w:t>
      </w:r>
      <w:r w:rsidR="003F24FF" w:rsidRPr="00394D66">
        <w:t xml:space="preserve"> č. 62/2013 Sb., kterou se mění vyhláška </w:t>
      </w:r>
      <w:r w:rsidRPr="00394D66">
        <w:t>č. 499/2006 Sb.</w:t>
      </w:r>
      <w:r w:rsidR="003F24FF" w:rsidRPr="00394D66">
        <w:t>,</w:t>
      </w:r>
      <w:r w:rsidR="007C53B8" w:rsidRPr="00394D66">
        <w:t xml:space="preserve"> </w:t>
      </w:r>
      <w:r w:rsidRPr="00394D66">
        <w:t>o dokumentaci staveb</w:t>
      </w:r>
      <w:r w:rsidR="0048205F" w:rsidRPr="00394D66">
        <w:t>.</w:t>
      </w:r>
    </w:p>
    <w:p w:rsidR="005421D7" w:rsidRPr="00394D66" w:rsidRDefault="00DC7EA1" w:rsidP="005421D7">
      <w:r w:rsidRPr="00394D66">
        <w:rPr>
          <w:smallCaps/>
        </w:rPr>
        <w:t>projekt</w:t>
      </w:r>
      <w:r w:rsidRPr="00394D66">
        <w:t xml:space="preserve"> bude o</w:t>
      </w:r>
      <w:r w:rsidR="005421D7" w:rsidRPr="00394D66">
        <w:t>bsah</w:t>
      </w:r>
      <w:r w:rsidRPr="00394D66">
        <w:t>ovat</w:t>
      </w:r>
      <w:r w:rsidR="005421D7" w:rsidRPr="00394D66">
        <w:t xml:space="preserve"> veškeré informace a dokumentaci potřebnou pro provedení </w:t>
      </w:r>
      <w:r w:rsidR="005421D7" w:rsidRPr="00394D66">
        <w:rPr>
          <w:smallCaps/>
        </w:rPr>
        <w:t xml:space="preserve">díla, </w:t>
      </w:r>
      <w:r w:rsidR="005421D7" w:rsidRPr="00394D66">
        <w:t>včetně</w:t>
      </w:r>
      <w:r w:rsidR="005421D7" w:rsidRPr="00394D66">
        <w:rPr>
          <w:smallCaps/>
        </w:rPr>
        <w:t xml:space="preserve"> </w:t>
      </w:r>
      <w:r w:rsidR="005421D7" w:rsidRPr="00394D66">
        <w:t xml:space="preserve">údajů a detailů technického řešení, podmínek realizace a vazeb na stávající </w:t>
      </w:r>
      <w:r w:rsidRPr="00394D66">
        <w:t xml:space="preserve">nebo nová </w:t>
      </w:r>
      <w:r w:rsidR="005421D7" w:rsidRPr="00394D66">
        <w:t xml:space="preserve">zařízení </w:t>
      </w:r>
      <w:r w:rsidR="005421D7" w:rsidRPr="00394D66">
        <w:rPr>
          <w:smallCaps/>
        </w:rPr>
        <w:t>objednatele</w:t>
      </w:r>
      <w:r w:rsidR="005421D7" w:rsidRPr="00394D66">
        <w:t>.</w:t>
      </w:r>
    </w:p>
    <w:p w:rsidR="00314885" w:rsidRDefault="00314885" w:rsidP="005421D7">
      <w:r w:rsidRPr="00394D66">
        <w:lastRenderedPageBreak/>
        <w:t xml:space="preserve">Pro potřeby zdokumentování </w:t>
      </w:r>
      <w:r w:rsidR="00747395" w:rsidRPr="00394D66">
        <w:t>řešení</w:t>
      </w:r>
      <w:r w:rsidRPr="00394D66">
        <w:t xml:space="preserve"> </w:t>
      </w:r>
      <w:r w:rsidRPr="00394D66">
        <w:rPr>
          <w:smallCaps/>
        </w:rPr>
        <w:t>díla</w:t>
      </w:r>
      <w:r w:rsidRPr="00394D66">
        <w:t xml:space="preserve"> </w:t>
      </w:r>
      <w:r w:rsidR="00E51413" w:rsidRPr="00394D66">
        <w:t>jako celku a jeho koordinac</w:t>
      </w:r>
      <w:r w:rsidR="00747395" w:rsidRPr="00394D66">
        <w:t>i</w:t>
      </w:r>
      <w:r w:rsidR="00E51413" w:rsidRPr="00394D66">
        <w:t xml:space="preserve"> </w:t>
      </w:r>
      <w:r w:rsidRPr="00394D66">
        <w:t xml:space="preserve">bude </w:t>
      </w:r>
      <w:r w:rsidR="002613FB" w:rsidRPr="00394D66">
        <w:rPr>
          <w:smallCaps/>
        </w:rPr>
        <w:t>p</w:t>
      </w:r>
      <w:r w:rsidRPr="00394D66">
        <w:rPr>
          <w:smallCaps/>
        </w:rPr>
        <w:t>rojekt</w:t>
      </w:r>
      <w:r w:rsidR="00E51413" w:rsidRPr="00394D66">
        <w:rPr>
          <w:smallCaps/>
        </w:rPr>
        <w:t xml:space="preserve"> </w:t>
      </w:r>
      <w:r w:rsidR="00E51413" w:rsidRPr="00394D66">
        <w:t xml:space="preserve">doplněn, </w:t>
      </w:r>
      <w:r w:rsidRPr="00394D66">
        <w:t xml:space="preserve">nad rámec </w:t>
      </w:r>
      <w:r w:rsidR="00E51413" w:rsidRPr="00394D66">
        <w:t xml:space="preserve">požadavků </w:t>
      </w:r>
      <w:r w:rsidRPr="00394D66">
        <w:t xml:space="preserve">vyhlášky č. </w:t>
      </w:r>
      <w:r w:rsidR="003F24FF" w:rsidRPr="00394D66">
        <w:t>62</w:t>
      </w:r>
      <w:r w:rsidRPr="00394D66">
        <w:t>/20</w:t>
      </w:r>
      <w:r w:rsidR="003F24FF" w:rsidRPr="00394D66">
        <w:t>13</w:t>
      </w:r>
      <w:r w:rsidRPr="00394D66">
        <w:t xml:space="preserve"> Sb.</w:t>
      </w:r>
      <w:r w:rsidR="00E51413" w:rsidRPr="00394D66">
        <w:t>,</w:t>
      </w:r>
      <w:r w:rsidRPr="00394D66">
        <w:t xml:space="preserve"> o samostatnou složku </w:t>
      </w:r>
      <w:r w:rsidR="00E51413" w:rsidRPr="00394D66">
        <w:t xml:space="preserve">obsahující </w:t>
      </w:r>
      <w:r w:rsidR="00BC270B" w:rsidRPr="00394D66">
        <w:t>S</w:t>
      </w:r>
      <w:r w:rsidR="00E51413" w:rsidRPr="00394D66">
        <w:t>ouhrnné řešení</w:t>
      </w:r>
      <w:r w:rsidR="00E51413" w:rsidRPr="00BC270B">
        <w:t xml:space="preserve"> </w:t>
      </w:r>
      <w:r w:rsidR="002613FB" w:rsidRPr="00BC270B">
        <w:rPr>
          <w:smallCaps/>
        </w:rPr>
        <w:t>díla</w:t>
      </w:r>
      <w:r w:rsidR="002613FB" w:rsidRPr="00BC270B">
        <w:t xml:space="preserve"> </w:t>
      </w:r>
      <w:r w:rsidR="00E51413" w:rsidRPr="00BC270B">
        <w:t>ve všech profesích.</w:t>
      </w:r>
    </w:p>
    <w:p w:rsidR="005421D7" w:rsidRDefault="005421D7" w:rsidP="005421D7">
      <w:pPr>
        <w:pStyle w:val="Odstavec"/>
        <w:keepNext/>
      </w:pPr>
      <w:r>
        <w:t xml:space="preserve">Podkladem pro zpracování </w:t>
      </w:r>
      <w:r>
        <w:rPr>
          <w:smallCaps/>
        </w:rPr>
        <w:t>projektu</w:t>
      </w:r>
      <w:r>
        <w:t xml:space="preserve"> </w:t>
      </w:r>
      <w:r w:rsidR="00BC270B">
        <w:t>budou</w:t>
      </w:r>
      <w:r>
        <w:t xml:space="preserve"> zejména: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rPr>
          <w:smallCaps/>
        </w:rPr>
        <w:t>smlouva</w:t>
      </w:r>
      <w:r w:rsidR="005421D7">
        <w:t xml:space="preserve"> včetně všech příloh,</w:t>
      </w:r>
    </w:p>
    <w:p w:rsidR="005421D7" w:rsidRPr="00885C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85C4F">
        <w:rPr>
          <w:rFonts w:ascii="Symbol" w:hAnsi="Symbol"/>
        </w:rPr>
        <w:t></w:t>
      </w:r>
      <w:r w:rsidRPr="00885C4F">
        <w:rPr>
          <w:rFonts w:ascii="Symbol" w:hAnsi="Symbol"/>
        </w:rPr>
        <w:tab/>
      </w:r>
      <w:r w:rsidR="00637E56" w:rsidRPr="00885C4F">
        <w:t>platná metodika</w:t>
      </w:r>
      <w:r w:rsidR="005421D7" w:rsidRPr="00885C4F">
        <w:t xml:space="preserve"> značení zařízení systémem KKS,</w:t>
      </w:r>
    </w:p>
    <w:p w:rsidR="005421D7" w:rsidRPr="00EB7EE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EB7EE5">
        <w:rPr>
          <w:rFonts w:ascii="Symbol" w:hAnsi="Symbol"/>
        </w:rPr>
        <w:t></w:t>
      </w:r>
      <w:r w:rsidRPr="00EB7EE5">
        <w:rPr>
          <w:rFonts w:ascii="Symbol" w:hAnsi="Symbol"/>
        </w:rPr>
        <w:tab/>
      </w:r>
      <w:r w:rsidR="00EB7EE5" w:rsidRPr="00EB7EE5">
        <w:rPr>
          <w:smallCaps/>
        </w:rPr>
        <w:t>objednatelem</w:t>
      </w:r>
      <w:r w:rsidR="00EB7EE5" w:rsidRPr="00EB7EE5">
        <w:t xml:space="preserve"> </w:t>
      </w:r>
      <w:r w:rsidR="005421D7" w:rsidRPr="00EB7EE5">
        <w:t xml:space="preserve">požadované </w:t>
      </w:r>
      <w:r w:rsidR="005421D7" w:rsidRPr="00542338">
        <w:t>změny</w:t>
      </w:r>
      <w:r w:rsidR="00EB7EE5">
        <w:t>,</w:t>
      </w:r>
      <w:r w:rsidR="005421D7" w:rsidRPr="00EB7EE5">
        <w:t xml:space="preserve"> </w:t>
      </w:r>
      <w:r w:rsidR="00EB7EE5" w:rsidRPr="00EB7EE5">
        <w:t xml:space="preserve">vzniklé </w:t>
      </w:r>
      <w:r w:rsidR="005421D7" w:rsidRPr="00EB7EE5">
        <w:t xml:space="preserve">v průběhu zpracování </w:t>
      </w:r>
      <w:r w:rsidR="005421D7" w:rsidRPr="00EB7EE5">
        <w:rPr>
          <w:smallCaps/>
        </w:rPr>
        <w:t>projektu</w:t>
      </w:r>
      <w:r w:rsidR="004A790E" w:rsidRPr="00EB7EE5">
        <w:t>.</w:t>
      </w:r>
    </w:p>
    <w:p w:rsidR="005421D7" w:rsidRDefault="005421D7" w:rsidP="008A02E0">
      <w:pPr>
        <w:pStyle w:val="Odstavec"/>
      </w:pPr>
      <w:r w:rsidRPr="00EB7EE5">
        <w:rPr>
          <w:smallCaps/>
        </w:rPr>
        <w:t>projekt</w:t>
      </w:r>
      <w:r w:rsidRPr="00EB7EE5">
        <w:t xml:space="preserve"> bude zpracován jako ucelený jednotně zpracovaný komplet od </w:t>
      </w:r>
      <w:r w:rsidRPr="00EB7EE5">
        <w:rPr>
          <w:smallCaps/>
        </w:rPr>
        <w:t>zhotovitele</w:t>
      </w:r>
      <w:r w:rsidRPr="00EB7EE5">
        <w:t xml:space="preserve"> – bude konzistentně zahrnovat i údaje a dokumentaci od jednotlivých </w:t>
      </w:r>
      <w:r w:rsidR="00DA4ADC">
        <w:t>poddo</w:t>
      </w:r>
      <w:r w:rsidRPr="00542338">
        <w:t>davatelů</w:t>
      </w:r>
      <w:r w:rsidRPr="00EB7EE5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2.4.1</w:t>
      </w:r>
      <w:r>
        <w:tab/>
      </w:r>
      <w:r w:rsidR="005421D7">
        <w:t xml:space="preserve">Rozsah a obsah Projektové dokumentace pro provádění stavby </w:t>
      </w:r>
    </w:p>
    <w:p w:rsidR="002613FB" w:rsidRDefault="002613FB" w:rsidP="00FB131B">
      <w:pPr>
        <w:pStyle w:val="Odstavec"/>
        <w:keepNext/>
        <w:rPr>
          <w:smallCaps/>
        </w:rPr>
      </w:pPr>
      <w:r>
        <w:rPr>
          <w:smallCaps/>
        </w:rPr>
        <w:t>Projekt</w:t>
      </w:r>
      <w:r>
        <w:t xml:space="preserve"> bude obsahovat:</w:t>
      </w:r>
      <w:r>
        <w:rPr>
          <w:smallCaps/>
        </w:rPr>
        <w:t xml:space="preserve"> </w:t>
      </w:r>
    </w:p>
    <w:p w:rsidR="002613FB" w:rsidRPr="00722BD4" w:rsidRDefault="00A658F5" w:rsidP="00FB131B">
      <w:pPr>
        <w:pStyle w:val="Podnadpis"/>
        <w:rPr>
          <w:smallCaps/>
          <w:u w:val="single"/>
        </w:rPr>
      </w:pPr>
      <w:r>
        <w:rPr>
          <w:u w:val="single"/>
        </w:rPr>
        <w:t>Dokumentaci s</w:t>
      </w:r>
      <w:r w:rsidR="00FA17E7" w:rsidRPr="00722BD4">
        <w:rPr>
          <w:u w:val="single"/>
        </w:rPr>
        <w:t>ouhrnné</w:t>
      </w:r>
      <w:r>
        <w:rPr>
          <w:u w:val="single"/>
        </w:rPr>
        <w:t>ho</w:t>
      </w:r>
      <w:r w:rsidR="00FA17E7" w:rsidRPr="00722BD4">
        <w:rPr>
          <w:u w:val="single"/>
        </w:rPr>
        <w:t xml:space="preserve"> řešení </w:t>
      </w:r>
      <w:r w:rsidR="00722BD4" w:rsidRPr="00722BD4">
        <w:rPr>
          <w:smallCaps/>
          <w:u w:val="single"/>
        </w:rPr>
        <w:t>díla</w:t>
      </w:r>
    </w:p>
    <w:p w:rsidR="00DB2A32" w:rsidRDefault="00722BD4" w:rsidP="00FB131B">
      <w:pPr>
        <w:keepNext/>
      </w:pPr>
      <w:r w:rsidRPr="00C9450D">
        <w:t xml:space="preserve">Dokumentace </w:t>
      </w:r>
      <w:r w:rsidR="00DB2A32" w:rsidRPr="00C9450D">
        <w:t xml:space="preserve">bude zpracována jako samostatná složka pro </w:t>
      </w:r>
      <w:r w:rsidRPr="00C9450D">
        <w:rPr>
          <w:smallCaps/>
        </w:rPr>
        <w:t>dílo</w:t>
      </w:r>
      <w:r w:rsidRPr="00C9450D">
        <w:t xml:space="preserve"> (</w:t>
      </w:r>
      <w:r w:rsidR="00DB2A32" w:rsidRPr="00C9450D">
        <w:t>stavbu</w:t>
      </w:r>
      <w:r w:rsidRPr="00C9450D">
        <w:t>)</w:t>
      </w:r>
      <w:r w:rsidR="00DB2A32" w:rsidRPr="00C9450D">
        <w:t xml:space="preserve"> jako celek a bude dále členěna na stavební část, část strojně-technologickou, ASŘTP a </w:t>
      </w:r>
      <w:r w:rsidR="00AE4E4B" w:rsidRPr="00C9450D">
        <w:t>provozní rozvod silnoproudu</w:t>
      </w:r>
      <w:r w:rsidR="00DA4ADC" w:rsidRPr="00C9450D">
        <w:t>.</w:t>
      </w:r>
    </w:p>
    <w:p w:rsidR="0072088F" w:rsidRDefault="0072088F" w:rsidP="0072088F">
      <w:r>
        <w:t xml:space="preserve">Součástí této dokumentace bude také návrh barevného řešení fasád i interiérů objektů </w:t>
      </w:r>
      <w:r w:rsidR="000F4446">
        <w:rPr>
          <w:smallCaps/>
        </w:rPr>
        <w:t>o</w:t>
      </w:r>
      <w:r w:rsidR="000F4446" w:rsidRPr="000F4446">
        <w:rPr>
          <w:smallCaps/>
        </w:rPr>
        <w:t>bjednatele</w:t>
      </w:r>
      <w:r>
        <w:t xml:space="preserve"> a návrh barevného řešení pro nátěry technologie.</w:t>
      </w:r>
    </w:p>
    <w:p w:rsidR="00DB2A32" w:rsidRDefault="00AE4E4B" w:rsidP="00DB2A32">
      <w:pPr>
        <w:pStyle w:val="Odstavec"/>
      </w:pPr>
      <w:r w:rsidRPr="00FB05F8">
        <w:rPr>
          <w:b/>
          <w:u w:val="single"/>
        </w:rPr>
        <w:t>P</w:t>
      </w:r>
      <w:r w:rsidR="00DB2A32" w:rsidRPr="00FB05F8">
        <w:rPr>
          <w:b/>
          <w:u w:val="single"/>
        </w:rPr>
        <w:t xml:space="preserve">rojektovou </w:t>
      </w:r>
      <w:r w:rsidR="00EC078F" w:rsidRPr="00FB05F8">
        <w:rPr>
          <w:b/>
          <w:u w:val="single"/>
        </w:rPr>
        <w:t>dokumen</w:t>
      </w:r>
      <w:r w:rsidR="00DB2A32" w:rsidRPr="00FB05F8">
        <w:rPr>
          <w:b/>
          <w:u w:val="single"/>
        </w:rPr>
        <w:t>t</w:t>
      </w:r>
      <w:r w:rsidR="00EC078F" w:rsidRPr="00FB05F8">
        <w:rPr>
          <w:b/>
          <w:u w:val="single"/>
        </w:rPr>
        <w:t>aci</w:t>
      </w:r>
      <w:r w:rsidR="00DB2A32">
        <w:t xml:space="preserve"> se základním členěním </w:t>
      </w:r>
      <w:proofErr w:type="gramStart"/>
      <w:r w:rsidR="00DB2A32">
        <w:t>na</w:t>
      </w:r>
      <w:proofErr w:type="gramEnd"/>
      <w:r w:rsidR="00DB2A32">
        <w:t xml:space="preserve">: </w:t>
      </w:r>
    </w:p>
    <w:p w:rsidR="00DB2A32" w:rsidRPr="0063059F" w:rsidRDefault="00DB2A32" w:rsidP="00D31451">
      <w:pPr>
        <w:ind w:left="284" w:hanging="284"/>
        <w:jc w:val="left"/>
        <w:rPr>
          <w:b/>
        </w:rPr>
      </w:pPr>
      <w:r w:rsidRPr="0063059F">
        <w:rPr>
          <w:b/>
        </w:rPr>
        <w:t xml:space="preserve">A. </w:t>
      </w:r>
      <w:r w:rsidR="00FB05F8">
        <w:rPr>
          <w:b/>
        </w:rPr>
        <w:t>Dokumentaci p</w:t>
      </w:r>
      <w:r w:rsidRPr="0063059F">
        <w:rPr>
          <w:b/>
        </w:rPr>
        <w:t>ozemní</w:t>
      </w:r>
      <w:r w:rsidR="00FB05F8">
        <w:rPr>
          <w:b/>
        </w:rPr>
        <w:t>ch</w:t>
      </w:r>
      <w:r w:rsidRPr="0063059F">
        <w:rPr>
          <w:b/>
        </w:rPr>
        <w:t xml:space="preserve"> stavební</w:t>
      </w:r>
      <w:r w:rsidR="00FB05F8">
        <w:rPr>
          <w:b/>
        </w:rPr>
        <w:t>ch</w:t>
      </w:r>
      <w:r w:rsidRPr="0063059F">
        <w:rPr>
          <w:b/>
        </w:rPr>
        <w:t xml:space="preserve"> objekt</w:t>
      </w:r>
      <w:r w:rsidR="00FB05F8">
        <w:rPr>
          <w:b/>
        </w:rPr>
        <w:t>ů</w:t>
      </w:r>
      <w:r>
        <w:rPr>
          <w:b/>
        </w:rPr>
        <w:br/>
      </w:r>
      <w:r w:rsidRPr="002E055A">
        <w:t xml:space="preserve">s členěním na jednotlivé </w:t>
      </w:r>
      <w:r>
        <w:t xml:space="preserve">pozemní </w:t>
      </w:r>
      <w:r w:rsidRPr="002E055A">
        <w:t>stavební objekty</w:t>
      </w:r>
    </w:p>
    <w:p w:rsidR="00DB2A32" w:rsidRPr="00FB05F8" w:rsidRDefault="009A755B" w:rsidP="00DB2A32">
      <w:pPr>
        <w:ind w:left="284" w:hanging="284"/>
        <w:jc w:val="left"/>
      </w:pPr>
      <w:r>
        <w:rPr>
          <w:b/>
        </w:rPr>
        <w:t>B</w:t>
      </w:r>
      <w:r w:rsidR="00DB2A32" w:rsidRPr="0063059F">
        <w:rPr>
          <w:b/>
        </w:rPr>
        <w:t xml:space="preserve">. </w:t>
      </w:r>
      <w:r w:rsidR="00FB05F8">
        <w:rPr>
          <w:b/>
        </w:rPr>
        <w:t xml:space="preserve">Dokumentaci </w:t>
      </w:r>
      <w:r w:rsidR="00323921">
        <w:rPr>
          <w:b/>
        </w:rPr>
        <w:t>technologické části</w:t>
      </w:r>
      <w:r w:rsidR="00FB05F8">
        <w:t xml:space="preserve"> zahrnující:</w:t>
      </w:r>
    </w:p>
    <w:p w:rsidR="00DB2A32" w:rsidRPr="00C34887" w:rsidRDefault="009A755B" w:rsidP="00DB2A32">
      <w:pPr>
        <w:ind w:left="851" w:hanging="567"/>
        <w:jc w:val="left"/>
      </w:pPr>
      <w:proofErr w:type="gramStart"/>
      <w:r>
        <w:rPr>
          <w:b/>
        </w:rPr>
        <w:t>B</w:t>
      </w:r>
      <w:r w:rsidR="00DB2A32" w:rsidRPr="002E055A">
        <w:rPr>
          <w:b/>
        </w:rPr>
        <w:t>.1</w:t>
      </w:r>
      <w:r w:rsidR="00DB2A32" w:rsidRPr="002E055A">
        <w:rPr>
          <w:b/>
        </w:rPr>
        <w:tab/>
      </w:r>
      <w:r w:rsidR="00DB2A32" w:rsidRPr="00FF53A8">
        <w:rPr>
          <w:b/>
        </w:rPr>
        <w:t>S</w:t>
      </w:r>
      <w:r w:rsidR="00DB2A32" w:rsidRPr="002E055A">
        <w:rPr>
          <w:b/>
        </w:rPr>
        <w:t>trojně</w:t>
      </w:r>
      <w:proofErr w:type="gramEnd"/>
      <w:r w:rsidR="00DB2A32" w:rsidRPr="002E055A">
        <w:rPr>
          <w:b/>
        </w:rPr>
        <w:t xml:space="preserve"> technologická zařízení</w:t>
      </w:r>
      <w:r w:rsidR="00DB2A32">
        <w:t xml:space="preserve"> </w:t>
      </w:r>
      <w:r w:rsidR="00DB2A32">
        <w:br/>
        <w:t>s  členěním na provozní soubory, tam, kde je to relevantní.</w:t>
      </w:r>
    </w:p>
    <w:p w:rsidR="00DC1C4A" w:rsidRDefault="009A755B" w:rsidP="00DB2A32">
      <w:pPr>
        <w:ind w:left="851" w:hanging="567"/>
      </w:pPr>
      <w:proofErr w:type="gramStart"/>
      <w:r>
        <w:rPr>
          <w:b/>
        </w:rPr>
        <w:t>B</w:t>
      </w:r>
      <w:r w:rsidR="00DB2A32" w:rsidRPr="002E055A">
        <w:rPr>
          <w:b/>
        </w:rPr>
        <w:t>.2</w:t>
      </w:r>
      <w:r w:rsidR="00DB2A32" w:rsidRPr="002E055A">
        <w:rPr>
          <w:b/>
        </w:rPr>
        <w:tab/>
        <w:t>ASŘTP</w:t>
      </w:r>
      <w:proofErr w:type="gramEnd"/>
      <w:r w:rsidR="00DB2A32" w:rsidRPr="002E055A">
        <w:t xml:space="preserve"> </w:t>
      </w:r>
      <w:r w:rsidR="00DC1C4A">
        <w:br/>
        <w:t>s  členěním na:</w:t>
      </w:r>
    </w:p>
    <w:p w:rsidR="00DC1C4A" w:rsidRDefault="00AB65CB" w:rsidP="00AB65CB">
      <w:pPr>
        <w:pStyle w:val="Odrka"/>
        <w:numPr>
          <w:ilvl w:val="0"/>
          <w:numId w:val="0"/>
        </w:numPr>
        <w:tabs>
          <w:tab w:val="left" w:pos="1135"/>
        </w:tabs>
        <w:ind w:left="1135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DC1C4A">
        <w:t xml:space="preserve">souhrnná </w:t>
      </w:r>
      <w:r w:rsidR="002F6A09">
        <w:t xml:space="preserve">technická </w:t>
      </w:r>
      <w:r w:rsidR="00DC1C4A">
        <w:t>zpráva,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d</w:t>
      </w:r>
      <w:r w:rsidR="00DC1C4A" w:rsidRPr="00EC4BD8">
        <w:t>okumentace HW,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d</w:t>
      </w:r>
      <w:r w:rsidR="00DC1C4A" w:rsidRPr="00EC4BD8">
        <w:t xml:space="preserve">okumentace </w:t>
      </w:r>
      <w:r w:rsidR="00DC1C4A">
        <w:t>aplikačního SW,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p</w:t>
      </w:r>
      <w:r w:rsidR="00DC1C4A" w:rsidRPr="00EC4BD8">
        <w:t>olní instrumentace a kabeláž</w:t>
      </w:r>
      <w:r w:rsidR="00DC1C4A">
        <w:t>.</w:t>
      </w:r>
    </w:p>
    <w:p w:rsidR="00DB2A32" w:rsidRPr="00DB2A32" w:rsidRDefault="009A755B" w:rsidP="00DB2A32">
      <w:pPr>
        <w:ind w:left="851" w:hanging="567"/>
        <w:jc w:val="left"/>
        <w:rPr>
          <w:b/>
        </w:rPr>
      </w:pPr>
      <w:proofErr w:type="gramStart"/>
      <w:r>
        <w:rPr>
          <w:b/>
        </w:rPr>
        <w:t>B</w:t>
      </w:r>
      <w:r w:rsidR="00DB2A32" w:rsidRPr="002E055A">
        <w:rPr>
          <w:b/>
        </w:rPr>
        <w:t>.3</w:t>
      </w:r>
      <w:r w:rsidR="00DB2A32" w:rsidRPr="002E055A">
        <w:rPr>
          <w:b/>
        </w:rPr>
        <w:tab/>
        <w:t>Elektrotechnická</w:t>
      </w:r>
      <w:proofErr w:type="gramEnd"/>
      <w:r w:rsidR="00DB2A32" w:rsidRPr="002E055A">
        <w:rPr>
          <w:b/>
        </w:rPr>
        <w:t xml:space="preserve"> zařízení</w:t>
      </w:r>
      <w:r w:rsidR="00DB2A32" w:rsidRPr="002E055A">
        <w:t xml:space="preserve"> </w:t>
      </w:r>
      <w:r w:rsidR="00DB2A32">
        <w:br/>
        <w:t>s  členěním na provozní celky a dále na provozní soubory, tam, kde je to relevantní</w:t>
      </w:r>
      <w:r w:rsidR="00DB2A32" w:rsidRPr="002E055A">
        <w:rPr>
          <w:b/>
        </w:rPr>
        <w:t xml:space="preserve"> </w:t>
      </w:r>
    </w:p>
    <w:p w:rsidR="00925813" w:rsidRPr="00A72F4F" w:rsidRDefault="00925813" w:rsidP="007C53B8">
      <w:pPr>
        <w:pStyle w:val="Odstavec"/>
        <w:keepNext/>
        <w:spacing w:before="240"/>
        <w:rPr>
          <w:b/>
        </w:rPr>
      </w:pPr>
      <w:r w:rsidRPr="00E76ED3">
        <w:rPr>
          <w:b/>
          <w:u w:val="single"/>
        </w:rPr>
        <w:t>Doplňky</w:t>
      </w:r>
      <w:r w:rsidR="00AE4E4B">
        <w:rPr>
          <w:b/>
        </w:rPr>
        <w:t xml:space="preserve"> </w:t>
      </w:r>
      <w:r w:rsidR="00AE4E4B" w:rsidRPr="00AE4E4B">
        <w:t>zahrnující</w:t>
      </w:r>
      <w:r w:rsidRPr="00AE4E4B">
        <w:t>:</w:t>
      </w:r>
    </w:p>
    <w:p w:rsidR="00A72F4F" w:rsidRPr="000D4C6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0D4C6D">
        <w:rPr>
          <w:rFonts w:ascii="Symbol" w:hAnsi="Symbol"/>
        </w:rPr>
        <w:t></w:t>
      </w:r>
      <w:r w:rsidRPr="000D4C6D">
        <w:rPr>
          <w:rFonts w:ascii="Symbol" w:hAnsi="Symbol"/>
        </w:rPr>
        <w:tab/>
      </w:r>
      <w:r w:rsidR="00A72F4F" w:rsidRPr="000D4C6D">
        <w:t>Doklady</w:t>
      </w:r>
    </w:p>
    <w:p w:rsidR="00925813" w:rsidRPr="005120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12081">
        <w:rPr>
          <w:rFonts w:ascii="Symbol" w:hAnsi="Symbol"/>
        </w:rPr>
        <w:t></w:t>
      </w:r>
      <w:r w:rsidRPr="00512081">
        <w:rPr>
          <w:rFonts w:ascii="Symbol" w:hAnsi="Symbol"/>
        </w:rPr>
        <w:tab/>
      </w:r>
      <w:r w:rsidR="00925813" w:rsidRPr="00512081">
        <w:rPr>
          <w:smallCaps/>
        </w:rPr>
        <w:t>Rejstřík</w:t>
      </w:r>
      <w:r w:rsidR="00925813" w:rsidRPr="00512081">
        <w:t xml:space="preserve"> značení KKS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55665D">
        <w:t>Seznam náhradních dílů a rychle se opotřebujících dílů pro dvouletý pozáruční provoz</w:t>
      </w:r>
    </w:p>
    <w:p w:rsidR="00175B19" w:rsidRPr="004927B5" w:rsidRDefault="00175B19" w:rsidP="007C53B8">
      <w:pPr>
        <w:spacing w:before="240"/>
      </w:pPr>
      <w:r w:rsidRPr="00E30C49">
        <w:t xml:space="preserve">Detailní rozsah a obsah </w:t>
      </w:r>
      <w:r w:rsidRPr="004927B5">
        <w:rPr>
          <w:smallCaps/>
        </w:rPr>
        <w:t>projektu</w:t>
      </w:r>
      <w:r w:rsidRPr="004927B5">
        <w:t xml:space="preserve"> navrhne </w:t>
      </w:r>
      <w:r w:rsidRPr="004927B5">
        <w:rPr>
          <w:smallCaps/>
        </w:rPr>
        <w:t>zhotovitel</w:t>
      </w:r>
      <w:r w:rsidR="00E30C49" w:rsidRPr="004927B5">
        <w:rPr>
          <w:smallCaps/>
        </w:rPr>
        <w:t xml:space="preserve">, </w:t>
      </w:r>
      <w:r w:rsidR="00E30C49" w:rsidRPr="004927B5">
        <w:t>přičemž musí</w:t>
      </w:r>
      <w:r w:rsidR="00E30C49" w:rsidRPr="004927B5">
        <w:rPr>
          <w:smallCaps/>
        </w:rPr>
        <w:t xml:space="preserve"> </w:t>
      </w:r>
      <w:r w:rsidR="00B93298" w:rsidRPr="004927B5">
        <w:t>r</w:t>
      </w:r>
      <w:r w:rsidRPr="004927B5">
        <w:t>espektovat:</w:t>
      </w:r>
    </w:p>
    <w:p w:rsidR="00175B19" w:rsidRPr="00394D6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94D66">
        <w:rPr>
          <w:rFonts w:ascii="Symbol" w:hAnsi="Symbol"/>
        </w:rPr>
        <w:t></w:t>
      </w:r>
      <w:r w:rsidRPr="00394D66">
        <w:rPr>
          <w:rFonts w:ascii="Symbol" w:hAnsi="Symbol"/>
        </w:rPr>
        <w:tab/>
      </w:r>
      <w:r w:rsidR="00175B19" w:rsidRPr="00394D66">
        <w:rPr>
          <w:smallCaps/>
        </w:rPr>
        <w:t>požadavky</w:t>
      </w:r>
      <w:r w:rsidR="00175B19" w:rsidRPr="00394D66">
        <w:t xml:space="preserve"> uvedené v příloze č. </w:t>
      </w:r>
      <w:r w:rsidR="003F24FF" w:rsidRPr="00394D66">
        <w:t>6</w:t>
      </w:r>
      <w:r w:rsidR="00175B19" w:rsidRPr="00394D66">
        <w:t xml:space="preserve"> k Vyhlášce č. </w:t>
      </w:r>
      <w:r w:rsidR="003F24FF" w:rsidRPr="00394D66">
        <w:t>62,</w:t>
      </w:r>
      <w:r w:rsidR="003509B7" w:rsidRPr="00394D66">
        <w:t xml:space="preserve"> </w:t>
      </w:r>
      <w:r w:rsidR="003F24FF" w:rsidRPr="00394D66">
        <w:t>2013 Sb., kterou se mění Vyhláška č.</w:t>
      </w:r>
      <w:r w:rsidR="00175B19" w:rsidRPr="00394D66">
        <w:t>499/2006 Sb. o dokumentaci staveb,</w:t>
      </w:r>
    </w:p>
    <w:p w:rsidR="00175B19" w:rsidRPr="00394D6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94D66">
        <w:rPr>
          <w:rFonts w:ascii="Symbol" w:hAnsi="Symbol"/>
        </w:rPr>
        <w:t></w:t>
      </w:r>
      <w:r w:rsidRPr="00394D66">
        <w:rPr>
          <w:rFonts w:ascii="Symbol" w:hAnsi="Symbol"/>
        </w:rPr>
        <w:tab/>
      </w:r>
      <w:r w:rsidR="00175B19" w:rsidRPr="00394D66">
        <w:t xml:space="preserve">dále uvedené specifické požadavky </w:t>
      </w:r>
      <w:r w:rsidR="00175B19" w:rsidRPr="00394D66">
        <w:rPr>
          <w:smallCaps/>
        </w:rPr>
        <w:t>objednatele</w:t>
      </w:r>
      <w:r w:rsidR="00B93298" w:rsidRPr="00394D66">
        <w:t>.</w:t>
      </w:r>
    </w:p>
    <w:p w:rsidR="0072088F" w:rsidRDefault="00834EA9" w:rsidP="00217F6D">
      <w:pPr>
        <w:pStyle w:val="Odstavec"/>
      </w:pPr>
      <w:r w:rsidRPr="00394D66">
        <w:lastRenderedPageBreak/>
        <w:t xml:space="preserve">Náplň jednotlivých kapitol a podkapitol </w:t>
      </w:r>
      <w:r w:rsidRPr="00394D66">
        <w:rPr>
          <w:smallCaps/>
        </w:rPr>
        <w:t>projektu</w:t>
      </w:r>
      <w:r w:rsidRPr="00394D66">
        <w:t xml:space="preserve"> bude odpovídat skutečnému rozsahu </w:t>
      </w:r>
      <w:r w:rsidRPr="00394D66">
        <w:rPr>
          <w:smallCaps/>
        </w:rPr>
        <w:t>díla</w:t>
      </w:r>
      <w:r w:rsidR="002E055A" w:rsidRPr="00394D66">
        <w:rPr>
          <w:smallCaps/>
        </w:rPr>
        <w:t xml:space="preserve">, </w:t>
      </w:r>
      <w:r w:rsidR="002E055A" w:rsidRPr="00394D66">
        <w:t xml:space="preserve">tj. </w:t>
      </w:r>
      <w:r w:rsidR="001E3188" w:rsidRPr="00394D66">
        <w:t>n</w:t>
      </w:r>
      <w:r w:rsidRPr="00394D66">
        <w:t xml:space="preserve">ebude </w:t>
      </w:r>
      <w:r w:rsidR="001E3188" w:rsidRPr="00394D66">
        <w:t>zohledňovat</w:t>
      </w:r>
      <w:r w:rsidR="002E055A" w:rsidRPr="00394D66">
        <w:t xml:space="preserve"> </w:t>
      </w:r>
      <w:r w:rsidR="001E3188" w:rsidRPr="00394D66">
        <w:t xml:space="preserve">ty </w:t>
      </w:r>
      <w:r w:rsidR="002E055A" w:rsidRPr="00394D66">
        <w:t>požad</w:t>
      </w:r>
      <w:r w:rsidR="001E3188" w:rsidRPr="00394D66">
        <w:t>a</w:t>
      </w:r>
      <w:r w:rsidR="002E055A" w:rsidRPr="00394D66">
        <w:t>v</w:t>
      </w:r>
      <w:r w:rsidR="001E3188" w:rsidRPr="00394D66">
        <w:t>ky uvedené</w:t>
      </w:r>
      <w:r w:rsidR="002E055A" w:rsidRPr="00394D66">
        <w:t xml:space="preserve"> v příloze č. </w:t>
      </w:r>
      <w:r w:rsidR="003F24FF" w:rsidRPr="00394D66">
        <w:t>6</w:t>
      </w:r>
      <w:r w:rsidR="002E055A" w:rsidRPr="00394D66">
        <w:t xml:space="preserve"> k Vyhlášce č. </w:t>
      </w:r>
      <w:r w:rsidR="003F24FF" w:rsidRPr="00394D66">
        <w:t>62</w:t>
      </w:r>
      <w:r w:rsidR="002E055A" w:rsidRPr="00394D66">
        <w:t>/20</w:t>
      </w:r>
      <w:r w:rsidR="003F24FF" w:rsidRPr="00394D66">
        <w:t>13</w:t>
      </w:r>
      <w:r w:rsidR="002E055A" w:rsidRPr="00394D66">
        <w:t xml:space="preserve"> Sb.</w:t>
      </w:r>
      <w:r w:rsidR="002362D8" w:rsidRPr="00394D66">
        <w:t>, kterou se mění</w:t>
      </w:r>
      <w:r w:rsidR="002E055A" w:rsidRPr="00394D66">
        <w:t xml:space="preserve"> </w:t>
      </w:r>
      <w:r w:rsidR="002362D8" w:rsidRPr="00394D66">
        <w:t xml:space="preserve">Vyhláška č.499/2006 Sb., </w:t>
      </w:r>
      <w:r w:rsidR="002E055A" w:rsidRPr="00394D66">
        <w:t>o dokumentaci staveb</w:t>
      </w:r>
      <w:r w:rsidR="001E3188" w:rsidRPr="00394D66">
        <w:t>,</w:t>
      </w:r>
      <w:r w:rsidR="002E055A" w:rsidRPr="00394D66">
        <w:t xml:space="preserve"> </w:t>
      </w:r>
      <w:r w:rsidR="001E3188" w:rsidRPr="00394D66">
        <w:t xml:space="preserve">které </w:t>
      </w:r>
      <w:r w:rsidRPr="00394D66">
        <w:t xml:space="preserve">nemají relevanci s prováděným </w:t>
      </w:r>
      <w:r w:rsidRPr="00394D66">
        <w:rPr>
          <w:smallCaps/>
        </w:rPr>
        <w:t>dílem</w:t>
      </w:r>
      <w:r w:rsidRPr="00394D66">
        <w:t>.</w:t>
      </w:r>
    </w:p>
    <w:p w:rsidR="00D917F9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2.4.2</w:t>
      </w:r>
      <w:r>
        <w:tab/>
      </w:r>
      <w:r w:rsidR="000B14DC">
        <w:t xml:space="preserve">Specifické požadavky </w:t>
      </w:r>
      <w:r w:rsidR="00925813">
        <w:t xml:space="preserve">Objednatele </w:t>
      </w:r>
      <w:r w:rsidR="000B14DC">
        <w:t xml:space="preserve">na </w:t>
      </w:r>
      <w:r w:rsidR="00EA44EB">
        <w:t>P</w:t>
      </w:r>
      <w:r w:rsidR="00A72F4F">
        <w:t>rojektovou dokumentaci pro provádění stavby</w:t>
      </w:r>
      <w:r w:rsidR="00A72F4F" w:rsidRPr="00A72F4F" w:rsidDel="00A72F4F">
        <w:rPr>
          <w:smallCaps/>
        </w:rPr>
        <w:t xml:space="preserve"> </w:t>
      </w:r>
    </w:p>
    <w:p w:rsidR="00D03336" w:rsidRPr="00722BD4" w:rsidRDefault="00AB65CB" w:rsidP="00AB65CB">
      <w:pPr>
        <w:pStyle w:val="Nadpis4"/>
        <w:numPr>
          <w:ilvl w:val="0"/>
          <w:numId w:val="0"/>
        </w:numPr>
        <w:ind w:left="1134" w:hanging="1134"/>
        <w:rPr>
          <w:smallCaps/>
        </w:rPr>
      </w:pPr>
      <w:r w:rsidRPr="00722BD4">
        <w:rPr>
          <w:smallCaps/>
        </w:rPr>
        <w:t>2.4.2.1</w:t>
      </w:r>
      <w:r w:rsidRPr="00722BD4">
        <w:rPr>
          <w:smallCaps/>
        </w:rPr>
        <w:tab/>
      </w:r>
      <w:r w:rsidR="000E1EF0" w:rsidRPr="00F558BB">
        <w:t>Dokumentace</w:t>
      </w:r>
      <w:r w:rsidR="000E1EF0">
        <w:t xml:space="preserve"> s</w:t>
      </w:r>
      <w:r w:rsidR="00D03336" w:rsidRPr="00722BD4">
        <w:t>ouhrnné</w:t>
      </w:r>
      <w:r w:rsidR="000E1EF0">
        <w:t>ho</w:t>
      </w:r>
      <w:r w:rsidR="00D03336" w:rsidRPr="00722BD4">
        <w:t xml:space="preserve"> řešení </w:t>
      </w:r>
      <w:r w:rsidR="00D03336" w:rsidRPr="00722BD4">
        <w:rPr>
          <w:smallCaps/>
        </w:rPr>
        <w:t>díla</w:t>
      </w:r>
    </w:p>
    <w:p w:rsidR="00DB2A32" w:rsidRDefault="00D03336" w:rsidP="00DB2A32">
      <w:r w:rsidRPr="00264CC1">
        <w:t xml:space="preserve">Dokumentace </w:t>
      </w:r>
      <w:r w:rsidR="00DB2A32" w:rsidRPr="00264CC1">
        <w:t>souhrnné</w:t>
      </w:r>
      <w:r w:rsidRPr="00264CC1">
        <w:t xml:space="preserve">ho </w:t>
      </w:r>
      <w:r w:rsidR="00DB2A32" w:rsidRPr="00264CC1">
        <w:t xml:space="preserve">řešení </w:t>
      </w:r>
      <w:r w:rsidRPr="00264CC1">
        <w:rPr>
          <w:smallCaps/>
        </w:rPr>
        <w:t>díla</w:t>
      </w:r>
      <w:r w:rsidR="00DB2A32" w:rsidRPr="00264CC1">
        <w:t xml:space="preserve"> bude obsahovat technické zprávy, výkresy, výpočty a</w:t>
      </w:r>
      <w:r w:rsidR="00DB2A32">
        <w:t xml:space="preserve"> seznamy dokumentující koncepci stavby jako celku ve všech profesích vč. veškerých vazeb mezi </w:t>
      </w:r>
      <w:r w:rsidR="00323921">
        <w:t xml:space="preserve">stavební a technologickou částí </w:t>
      </w:r>
      <w:r w:rsidR="00DB2A32" w:rsidRPr="009A755B">
        <w:t xml:space="preserve">a veškeré další dokumenty a databáze potřebné pro koordinaci </w:t>
      </w:r>
      <w:r w:rsidR="00DB2A32" w:rsidRPr="009A755B">
        <w:rPr>
          <w:smallCaps/>
        </w:rPr>
        <w:t>díla</w:t>
      </w:r>
      <w:r w:rsidR="00DB2A32" w:rsidRPr="009A755B">
        <w:t xml:space="preserve"> jako celku – jak interní (mezi </w:t>
      </w:r>
      <w:r w:rsidR="00323921">
        <w:t xml:space="preserve">stavební a technologickou částí </w:t>
      </w:r>
      <w:r w:rsidR="00DB2A32" w:rsidRPr="009A755B">
        <w:rPr>
          <w:smallCaps/>
        </w:rPr>
        <w:t>díla)</w:t>
      </w:r>
      <w:r w:rsidR="00DB2A32" w:rsidRPr="009A755B">
        <w:t xml:space="preserve">, tak externí (mezi </w:t>
      </w:r>
      <w:r w:rsidR="00DB2A32" w:rsidRPr="009A755B">
        <w:rPr>
          <w:smallCaps/>
        </w:rPr>
        <w:t>dílem</w:t>
      </w:r>
      <w:r w:rsidR="00DB2A32" w:rsidRPr="009A755B">
        <w:t xml:space="preserve"> a</w:t>
      </w:r>
      <w:r w:rsidR="00DB2A32">
        <w:t xml:space="preserve"> navazu</w:t>
      </w:r>
      <w:r>
        <w:t xml:space="preserve">jícími stavbami a zařízeními). </w:t>
      </w:r>
    </w:p>
    <w:p w:rsidR="00DB2A32" w:rsidRDefault="00AE4E4B" w:rsidP="00AE4E4B">
      <w:pPr>
        <w:pStyle w:val="Odstavec"/>
      </w:pPr>
      <w:r>
        <w:t>Jedná se zejména o:</w:t>
      </w:r>
    </w:p>
    <w:p w:rsidR="00DB2A32" w:rsidRPr="009A755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755B">
        <w:rPr>
          <w:rFonts w:ascii="Symbol" w:hAnsi="Symbol"/>
        </w:rPr>
        <w:t></w:t>
      </w:r>
      <w:r w:rsidRPr="009A755B">
        <w:rPr>
          <w:rFonts w:ascii="Symbol" w:hAnsi="Symbol"/>
        </w:rPr>
        <w:tab/>
      </w:r>
      <w:r w:rsidR="00DB2A32" w:rsidRPr="009A755B">
        <w:t xml:space="preserve">koncepci </w:t>
      </w:r>
      <w:r w:rsidR="00DB2A32" w:rsidRPr="009A755B">
        <w:rPr>
          <w:smallCaps/>
        </w:rPr>
        <w:t xml:space="preserve">díla </w:t>
      </w:r>
      <w:r w:rsidR="00DB2A32" w:rsidRPr="009A755B">
        <w:t>ve všech profesích,</w:t>
      </w:r>
      <w:r w:rsidR="00DB2A32" w:rsidRPr="009A755B">
        <w:rPr>
          <w:smallCaps/>
        </w:rPr>
        <w:t xml:space="preserve"> </w:t>
      </w:r>
      <w:r w:rsidR="00DB2A32" w:rsidRPr="009A755B">
        <w:t xml:space="preserve">parametry </w:t>
      </w:r>
      <w:r w:rsidR="00DB2A32" w:rsidRPr="009A755B">
        <w:rPr>
          <w:smallCaps/>
        </w:rPr>
        <w:t>díla</w:t>
      </w:r>
      <w:r w:rsidR="00DB2A32" w:rsidRPr="009A755B">
        <w:t xml:space="preserve">, použité technologie, členění na </w:t>
      </w:r>
      <w:r w:rsidR="00323921">
        <w:t>stavební a technologickou část</w:t>
      </w:r>
      <w:r w:rsidR="004927B5" w:rsidRPr="009A755B">
        <w:t xml:space="preserve"> vč.:</w:t>
      </w:r>
    </w:p>
    <w:p w:rsidR="00DB2A32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B2A32">
        <w:t xml:space="preserve">dispozičního řešení </w:t>
      </w:r>
      <w:r w:rsidR="00DB2A32" w:rsidRPr="00784B4D">
        <w:rPr>
          <w:smallCaps/>
        </w:rPr>
        <w:t>díla</w:t>
      </w:r>
      <w:r w:rsidR="00DB2A32">
        <w:t xml:space="preserve"> jako celku,</w:t>
      </w:r>
    </w:p>
    <w:p w:rsidR="00DB2A32" w:rsidRPr="00323921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323921">
        <w:rPr>
          <w:rFonts w:ascii="Symbol" w:hAnsi="Symbol"/>
        </w:rPr>
        <w:t></w:t>
      </w:r>
      <w:r w:rsidRPr="00323921">
        <w:rPr>
          <w:rFonts w:ascii="Symbol" w:hAnsi="Symbol"/>
        </w:rPr>
        <w:tab/>
      </w:r>
      <w:r w:rsidR="00DB2A32">
        <w:t xml:space="preserve">technologického řešení </w:t>
      </w:r>
      <w:r w:rsidR="00DB2A32" w:rsidRPr="00784B4D">
        <w:rPr>
          <w:smallCaps/>
        </w:rPr>
        <w:t>díla</w:t>
      </w:r>
      <w:r w:rsidR="00DB2A32">
        <w:t xml:space="preserve"> jako celku vč. veškerých souvisejících výpočtů, technologických a bilančních schémat, ce</w:t>
      </w:r>
      <w:r w:rsidR="00AE4E4B">
        <w:t>lkových koordinovaných seznamů apod.,</w:t>
      </w:r>
    </w:p>
    <w:p w:rsidR="00323921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323921">
        <w:rPr>
          <w:lang w:val="cs-CZ"/>
        </w:rPr>
        <w:t>technologického řešení přechodu z parního na horkovodní provoz,</w:t>
      </w:r>
    </w:p>
    <w:p w:rsidR="00DB2A32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B2A32">
        <w:t xml:space="preserve">řešení ASŘTP </w:t>
      </w:r>
      <w:r w:rsidR="00DB2A32" w:rsidRPr="00784B4D">
        <w:rPr>
          <w:smallCaps/>
        </w:rPr>
        <w:t>díla</w:t>
      </w:r>
      <w:r w:rsidR="00DB2A32">
        <w:t xml:space="preserve"> jako celku</w:t>
      </w:r>
      <w:r w:rsidR="00323921">
        <w:rPr>
          <w:lang w:val="cs-CZ"/>
        </w:rPr>
        <w:t xml:space="preserve"> </w:t>
      </w:r>
      <w:r w:rsidR="00DB2A32" w:rsidRPr="00E30C49">
        <w:t>–</w:t>
      </w:r>
      <w:r w:rsidR="00DB2A32">
        <w:t xml:space="preserve"> celkové konfigurační schéma, použité komunikace, způsob řešení vazeb na elektro</w:t>
      </w:r>
      <w:r w:rsidR="00AE4E4B">
        <w:t>zařízení</w:t>
      </w:r>
      <w:r w:rsidR="00DB2A32">
        <w:t xml:space="preserve">, </w:t>
      </w:r>
      <w:r w:rsidR="00AE4E4B">
        <w:t>koncepce ovládání technologie</w:t>
      </w:r>
      <w:r w:rsidR="00323921">
        <w:rPr>
          <w:lang w:val="cs-CZ"/>
        </w:rPr>
        <w:t xml:space="preserve"> jak místní, tak dálkové</w:t>
      </w:r>
      <w:r w:rsidR="00AE4E4B">
        <w:t xml:space="preserve">, </w:t>
      </w:r>
      <w:r w:rsidR="00DB2A32">
        <w:t>rozmístění prvků pro styk s obsluhou, koordi</w:t>
      </w:r>
      <w:r w:rsidR="00AE4E4B">
        <w:t>nované</w:t>
      </w:r>
      <w:r w:rsidR="00DB2248">
        <w:t xml:space="preserve"> seznamy měření a signálů apod.</w:t>
      </w:r>
      <w:r w:rsidR="007C53B8">
        <w:t>,</w:t>
      </w:r>
    </w:p>
    <w:p w:rsidR="00DB2A32" w:rsidRPr="009A755B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9A755B">
        <w:rPr>
          <w:rFonts w:ascii="Symbol" w:hAnsi="Symbol"/>
        </w:rPr>
        <w:t></w:t>
      </w:r>
      <w:r w:rsidRPr="009A755B">
        <w:rPr>
          <w:rFonts w:ascii="Symbol" w:hAnsi="Symbol"/>
        </w:rPr>
        <w:tab/>
      </w:r>
      <w:r w:rsidR="00DB2A32" w:rsidRPr="009A755B">
        <w:t>řešení elektro</w:t>
      </w:r>
      <w:r w:rsidR="00C812CE" w:rsidRPr="009A755B">
        <w:t>zařízení</w:t>
      </w:r>
      <w:r w:rsidR="00DB2A32" w:rsidRPr="009A755B">
        <w:t xml:space="preserve"> </w:t>
      </w:r>
      <w:r w:rsidR="00DB2A32" w:rsidRPr="009A755B">
        <w:rPr>
          <w:smallCaps/>
        </w:rPr>
        <w:t>díla</w:t>
      </w:r>
      <w:r w:rsidR="00DB2A32" w:rsidRPr="009A755B">
        <w:t xml:space="preserve"> jako celku</w:t>
      </w:r>
      <w:r w:rsidR="00F5760E" w:rsidRPr="009A755B">
        <w:rPr>
          <w:lang w:val="cs-CZ"/>
        </w:rPr>
        <w:t>.</w:t>
      </w:r>
    </w:p>
    <w:p w:rsidR="00A72F4F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2.4.2.2</w:t>
      </w:r>
      <w:r>
        <w:tab/>
      </w:r>
      <w:r w:rsidR="00A72F4F">
        <w:t xml:space="preserve">Dokumentace </w:t>
      </w:r>
      <w:r w:rsidR="00323921">
        <w:t>technologické části</w:t>
      </w:r>
    </w:p>
    <w:p w:rsidR="005A2E12" w:rsidRDefault="00D917F9" w:rsidP="00781BCA">
      <w:r>
        <w:t xml:space="preserve">Projektová dokumentace </w:t>
      </w:r>
      <w:r w:rsidR="00A72F4F">
        <w:t>(</w:t>
      </w:r>
      <w:r w:rsidR="00E30C49">
        <w:t xml:space="preserve">tj. </w:t>
      </w:r>
      <w:r w:rsidR="00A72F4F" w:rsidRPr="00885C4F">
        <w:t xml:space="preserve">část </w:t>
      </w:r>
      <w:r w:rsidR="009A755B" w:rsidRPr="00885C4F">
        <w:t>B</w:t>
      </w:r>
      <w:r w:rsidR="00A72F4F" w:rsidRPr="00E30C49">
        <w:t xml:space="preserve"> </w:t>
      </w:r>
      <w:r w:rsidR="00A72F4F" w:rsidRPr="00E30C49">
        <w:rPr>
          <w:smallCaps/>
        </w:rPr>
        <w:t>projektu</w:t>
      </w:r>
      <w:r w:rsidR="00A72F4F">
        <w:t xml:space="preserve">) </w:t>
      </w:r>
      <w:r>
        <w:t xml:space="preserve">bude </w:t>
      </w:r>
      <w:r w:rsidR="00221F5A" w:rsidRPr="000D4C6D">
        <w:rPr>
          <w:u w:val="single"/>
        </w:rPr>
        <w:t>nad rámec</w:t>
      </w:r>
      <w:r w:rsidR="00221F5A">
        <w:t xml:space="preserve"> požadovaný </w:t>
      </w:r>
      <w:r w:rsidR="001E3188" w:rsidRPr="00394D66">
        <w:t xml:space="preserve">v příloze č. </w:t>
      </w:r>
      <w:r w:rsidR="003F24FF" w:rsidRPr="00394D66">
        <w:t>6</w:t>
      </w:r>
      <w:r w:rsidR="001E3188" w:rsidRPr="00394D66">
        <w:t xml:space="preserve"> k Vyhlášce č. </w:t>
      </w:r>
      <w:r w:rsidR="003F24FF" w:rsidRPr="00394D66">
        <w:t>62</w:t>
      </w:r>
      <w:r w:rsidR="001E3188" w:rsidRPr="00394D66">
        <w:t>/20</w:t>
      </w:r>
      <w:r w:rsidR="003F24FF" w:rsidRPr="00394D66">
        <w:t>13</w:t>
      </w:r>
      <w:r w:rsidR="001E3188" w:rsidRPr="00394D66">
        <w:t xml:space="preserve"> Sb</w:t>
      </w:r>
      <w:r w:rsidR="004F2AA7" w:rsidRPr="00394D66">
        <w:t>.</w:t>
      </w:r>
      <w:r w:rsidR="002362D8" w:rsidRPr="00394D66">
        <w:t>, kterou se mění vyhláška č. 499/2006 Sb</w:t>
      </w:r>
      <w:r w:rsidR="004F2AA7" w:rsidRPr="00394D66">
        <w:t>.</w:t>
      </w:r>
      <w:r w:rsidR="002362D8" w:rsidRPr="00394D66">
        <w:t>,</w:t>
      </w:r>
      <w:r w:rsidR="001E3188" w:rsidRPr="00394D66">
        <w:t xml:space="preserve"> o dokumentaci</w:t>
      </w:r>
      <w:r w:rsidR="001E3188">
        <w:t xml:space="preserve"> staveb </w:t>
      </w:r>
      <w:r>
        <w:t>obsahovat</w:t>
      </w:r>
      <w:r w:rsidR="00E32293">
        <w:t xml:space="preserve"> zejména:</w:t>
      </w:r>
      <w:r w:rsidR="000B14DC">
        <w:t xml:space="preserve"> </w:t>
      </w:r>
    </w:p>
    <w:p w:rsidR="0034525B" w:rsidRPr="00455FBC" w:rsidRDefault="00535469" w:rsidP="005A2E12">
      <w:r w:rsidRPr="00E32293">
        <w:rPr>
          <w:u w:val="single"/>
        </w:rPr>
        <w:t>V technické zprávě:</w:t>
      </w:r>
    </w:p>
    <w:p w:rsidR="00E32293" w:rsidRPr="000D4C6D" w:rsidRDefault="00542338" w:rsidP="00546BC7">
      <w:pPr>
        <w:pStyle w:val="Odrka"/>
        <w:numPr>
          <w:ilvl w:val="0"/>
          <w:numId w:val="0"/>
        </w:numPr>
      </w:pPr>
      <w:r>
        <w:t>V</w:t>
      </w:r>
      <w:r w:rsidR="00034074">
        <w:t>ýčet</w:t>
      </w:r>
      <w:r w:rsidR="00C10208" w:rsidRPr="000D4C6D">
        <w:t xml:space="preserve"> platn</w:t>
      </w:r>
      <w:r w:rsidR="00034074">
        <w:t>ých</w:t>
      </w:r>
      <w:r w:rsidR="00C10208" w:rsidRPr="000D4C6D">
        <w:t xml:space="preserve"> použit</w:t>
      </w:r>
      <w:r w:rsidR="00034074">
        <w:t>ých</w:t>
      </w:r>
      <w:r w:rsidR="00C10208" w:rsidRPr="000D4C6D">
        <w:t xml:space="preserve"> nor</w:t>
      </w:r>
      <w:r w:rsidR="00034074">
        <w:t>e</w:t>
      </w:r>
      <w:r w:rsidR="00C10208" w:rsidRPr="000D4C6D">
        <w:t>m ČSN, ČSN EN a IEC nebo jin</w:t>
      </w:r>
      <w:r w:rsidR="00034074">
        <w:t>ých</w:t>
      </w:r>
      <w:r w:rsidR="00D93F56" w:rsidRPr="000D4C6D">
        <w:t>.</w:t>
      </w:r>
    </w:p>
    <w:p w:rsidR="007C548D" w:rsidRPr="00455FBC" w:rsidRDefault="00535469" w:rsidP="0085789C">
      <w:pPr>
        <w:pStyle w:val="Odstavec"/>
        <w:keepNext/>
        <w:rPr>
          <w:u w:val="single"/>
        </w:rPr>
      </w:pPr>
      <w:r>
        <w:rPr>
          <w:u w:val="single"/>
        </w:rPr>
        <w:t>Ve</w:t>
      </w:r>
      <w:r w:rsidR="007C548D" w:rsidRPr="00455FBC">
        <w:rPr>
          <w:u w:val="single"/>
        </w:rPr>
        <w:t xml:space="preserve"> </w:t>
      </w:r>
      <w:r>
        <w:rPr>
          <w:u w:val="single"/>
        </w:rPr>
        <w:t xml:space="preserve">výkresové </w:t>
      </w:r>
      <w:r w:rsidR="007C548D" w:rsidRPr="00455FBC">
        <w:rPr>
          <w:u w:val="single"/>
        </w:rPr>
        <w:t>část</w:t>
      </w:r>
      <w:r>
        <w:rPr>
          <w:u w:val="single"/>
        </w:rPr>
        <w:t>i:</w:t>
      </w:r>
    </w:p>
    <w:p w:rsidR="00CD0C19" w:rsidRPr="00CD0C19" w:rsidRDefault="00221F5A" w:rsidP="003A7EB1">
      <w:r>
        <w:t>V</w:t>
      </w:r>
      <w:r w:rsidR="00CD0C19">
        <w:t xml:space="preserve">ýkresová část </w:t>
      </w:r>
      <w:r>
        <w:t xml:space="preserve">provozních souborů </w:t>
      </w:r>
      <w:r w:rsidR="00A45222">
        <w:t xml:space="preserve">bude </w:t>
      </w:r>
      <w:r w:rsidR="00CD0C19">
        <w:t>obsahovat</w:t>
      </w:r>
      <w:r w:rsidR="00E32293">
        <w:t xml:space="preserve">, v závislosti na účelu daného provozního </w:t>
      </w:r>
      <w:r w:rsidR="00E32293" w:rsidRPr="00264CC1">
        <w:t xml:space="preserve">celku/ provozního souboru, </w:t>
      </w:r>
      <w:r w:rsidR="00CD0C19" w:rsidRPr="00264CC1">
        <w:t>technologická schémata, dispoziční výkresy jednotlivých zařízení (strojních, el</w:t>
      </w:r>
      <w:r w:rsidR="00C10208" w:rsidRPr="00264CC1">
        <w:t>e</w:t>
      </w:r>
      <w:r w:rsidR="00CD0C19" w:rsidRPr="00264CC1">
        <w:t>ktro i ASŘT</w:t>
      </w:r>
      <w:r w:rsidR="00C10208" w:rsidRPr="00264CC1">
        <w:t>P)</w:t>
      </w:r>
      <w:r w:rsidR="00CD0C19" w:rsidRPr="00264CC1">
        <w:t xml:space="preserve">, </w:t>
      </w:r>
      <w:r w:rsidR="00513BFA" w:rsidRPr="00264CC1">
        <w:t>výkresy kabelových tras, rozměrové výkresy, jednopólová schémata zapojení</w:t>
      </w:r>
      <w:r w:rsidR="007F46D3" w:rsidRPr="00264CC1">
        <w:t xml:space="preserve">, </w:t>
      </w:r>
      <w:r w:rsidR="00C34887" w:rsidRPr="00264CC1">
        <w:t xml:space="preserve">schéma zemnění a ochrany před úrazem elektrickým proudem, </w:t>
      </w:r>
      <w:r w:rsidR="007F46D3" w:rsidRPr="00264CC1">
        <w:t>schémata ochran,</w:t>
      </w:r>
      <w:r w:rsidR="007F46D3">
        <w:t xml:space="preserve"> schémata buzení a fázování, </w:t>
      </w:r>
      <w:r w:rsidR="007F46D3" w:rsidRPr="00CE50D5">
        <w:t xml:space="preserve">výkresy vnitřního a vnějšího zapojení pro všechny svorkovnice všech rozvaděčů, skříní a </w:t>
      </w:r>
      <w:r w:rsidR="00455FBC">
        <w:t xml:space="preserve">speciálních </w:t>
      </w:r>
      <w:r w:rsidR="007F46D3" w:rsidRPr="00CE50D5">
        <w:t>zařízení</w:t>
      </w:r>
      <w:r w:rsidR="007F46D3">
        <w:t>,</w:t>
      </w:r>
      <w:r w:rsidR="007F46D3" w:rsidRPr="00CE50D5">
        <w:t xml:space="preserve"> </w:t>
      </w:r>
      <w:r w:rsidR="00CD0C19">
        <w:t xml:space="preserve">P&amp;I diagramy se zakreslenými měřícími místy, </w:t>
      </w:r>
      <w:r w:rsidR="007F46D3" w:rsidRPr="005F540A">
        <w:t>celkové konfigurační schéma řídicího systém</w:t>
      </w:r>
      <w:r w:rsidR="007F46D3">
        <w:t xml:space="preserve">u, </w:t>
      </w:r>
      <w:r w:rsidR="007F46D3" w:rsidRPr="005F540A">
        <w:t>čelní návrhy ovládacích panelů / pultů</w:t>
      </w:r>
      <w:r w:rsidR="00455FBC">
        <w:t>,</w:t>
      </w:r>
      <w:r w:rsidR="007F46D3" w:rsidRPr="005F540A">
        <w:t xml:space="preserve"> výkresy uspořádání pracovišť</w:t>
      </w:r>
      <w:r w:rsidR="00CD0C19">
        <w:t xml:space="preserve">, </w:t>
      </w:r>
      <w:r w:rsidR="007F46D3">
        <w:t>schéma napájení ASŘTP, l</w:t>
      </w:r>
      <w:r w:rsidR="00CD0C19">
        <w:t xml:space="preserve">ogická schémata ovládání, liniová schémata zapojení, </w:t>
      </w:r>
      <w:r w:rsidR="00C10208">
        <w:t>svorková schémata, polohopisy, pohledy na rozvaděče, výkresy škrtící</w:t>
      </w:r>
      <w:r w:rsidR="007F46D3">
        <w:t>c</w:t>
      </w:r>
      <w:r w:rsidR="00C10208">
        <w:t xml:space="preserve">h orgánů, </w:t>
      </w:r>
      <w:r w:rsidR="00CD0C19">
        <w:t>kabelová schémata</w:t>
      </w:r>
      <w:r w:rsidR="00C10208">
        <w:t>, konstrukční výkresy apod.</w:t>
      </w:r>
    </w:p>
    <w:p w:rsidR="00842152" w:rsidRPr="00455FBC" w:rsidRDefault="0054021E" w:rsidP="00DC1C4A">
      <w:pPr>
        <w:pStyle w:val="Odstavec"/>
        <w:keepNext/>
        <w:rPr>
          <w:u w:val="single"/>
        </w:rPr>
      </w:pPr>
      <w:r>
        <w:rPr>
          <w:u w:val="single"/>
        </w:rPr>
        <w:t>V seznamové části:</w:t>
      </w:r>
      <w:r w:rsidR="00842152" w:rsidRPr="00455FBC">
        <w:rPr>
          <w:u w:val="single"/>
        </w:rPr>
        <w:t xml:space="preserve"> </w:t>
      </w:r>
    </w:p>
    <w:p w:rsidR="00C10208" w:rsidRPr="0055756C" w:rsidRDefault="00C10208" w:rsidP="00C10208">
      <w:r>
        <w:t xml:space="preserve">Seznamy budou zahrnovat </w:t>
      </w:r>
      <w:r w:rsidRPr="00A15DE6">
        <w:t>seznam</w:t>
      </w:r>
      <w:r>
        <w:t>y</w:t>
      </w:r>
      <w:r w:rsidRPr="00A15DE6">
        <w:t xml:space="preserve"> strojů a zařízení</w:t>
      </w:r>
      <w:r>
        <w:t xml:space="preserve">, </w:t>
      </w:r>
      <w:r w:rsidRPr="00A15DE6">
        <w:t>seznam</w:t>
      </w:r>
      <w:r>
        <w:t>y</w:t>
      </w:r>
      <w:r w:rsidRPr="00A15DE6">
        <w:t xml:space="preserve"> potrubí, ventilů a armatur, včetně regulačních, </w:t>
      </w:r>
      <w:r w:rsidR="00513BFA">
        <w:t xml:space="preserve">seznamy elektrických spotřebičů, </w:t>
      </w:r>
      <w:r>
        <w:t xml:space="preserve">seznamy odběrů, seznamy měřících obvodů, </w:t>
      </w:r>
      <w:r w:rsidR="00513BFA">
        <w:lastRenderedPageBreak/>
        <w:t xml:space="preserve">seznamy </w:t>
      </w:r>
      <w:r>
        <w:t>akčních členů</w:t>
      </w:r>
      <w:r w:rsidR="00513BFA">
        <w:t xml:space="preserve">, </w:t>
      </w:r>
      <w:r w:rsidR="007F46D3" w:rsidRPr="005F540A">
        <w:t>seznamy vstupů a výstupů automatizačních stanic</w:t>
      </w:r>
      <w:r w:rsidR="007F46D3">
        <w:t xml:space="preserve">, </w:t>
      </w:r>
      <w:r w:rsidR="00513BFA">
        <w:t>kabelové seznamy, apod.</w:t>
      </w:r>
    </w:p>
    <w:p w:rsidR="0034525B" w:rsidRPr="00455FBC" w:rsidRDefault="0054021E" w:rsidP="003A7EB1">
      <w:pPr>
        <w:pStyle w:val="Odstavec"/>
        <w:rPr>
          <w:u w:val="single"/>
        </w:rPr>
      </w:pPr>
      <w:r>
        <w:rPr>
          <w:u w:val="single"/>
        </w:rPr>
        <w:t>Ve výpočtové části:</w:t>
      </w:r>
    </w:p>
    <w:p w:rsidR="00513BFA" w:rsidRDefault="0055756C" w:rsidP="008A02E0">
      <w:pPr>
        <w:rPr>
          <w:szCs w:val="24"/>
        </w:rPr>
      </w:pPr>
      <w:r>
        <w:rPr>
          <w:szCs w:val="24"/>
        </w:rPr>
        <w:t>Výpočty budou zpracovány</w:t>
      </w:r>
      <w:r w:rsidR="0034525B" w:rsidRPr="009A4201">
        <w:rPr>
          <w:szCs w:val="24"/>
        </w:rPr>
        <w:t xml:space="preserve"> v potřebném r</w:t>
      </w:r>
      <w:r w:rsidR="00A157CC">
        <w:rPr>
          <w:szCs w:val="24"/>
        </w:rPr>
        <w:t>ozsahu a kontrolovatelné formě.</w:t>
      </w:r>
    </w:p>
    <w:p w:rsidR="0055665D" w:rsidRDefault="0034525B" w:rsidP="008A02E0">
      <w:pPr>
        <w:rPr>
          <w:szCs w:val="24"/>
        </w:rPr>
      </w:pPr>
      <w:r w:rsidRPr="009A4201">
        <w:rPr>
          <w:szCs w:val="24"/>
        </w:rPr>
        <w:t xml:space="preserve">Výpočty </w:t>
      </w:r>
      <w:r w:rsidR="003A7EB1">
        <w:rPr>
          <w:szCs w:val="24"/>
        </w:rPr>
        <w:t>budou</w:t>
      </w:r>
      <w:r w:rsidRPr="009A4201">
        <w:rPr>
          <w:szCs w:val="24"/>
        </w:rPr>
        <w:t xml:space="preserve"> </w:t>
      </w:r>
      <w:r w:rsidR="00513BFA">
        <w:rPr>
          <w:szCs w:val="24"/>
        </w:rPr>
        <w:t xml:space="preserve">zahrnovat výpočty ocelových konstrukcí, tlakových částí, bilanční výpočty, pevnostní analýzy, výpočty spolehlivosti, výpočty </w:t>
      </w:r>
      <w:r w:rsidR="00FC647C">
        <w:rPr>
          <w:szCs w:val="24"/>
        </w:rPr>
        <w:t xml:space="preserve">regulačních ventilů a </w:t>
      </w:r>
      <w:r w:rsidR="00513BFA">
        <w:rPr>
          <w:szCs w:val="24"/>
        </w:rPr>
        <w:t>škrtících orgánů</w:t>
      </w:r>
      <w:r w:rsidR="00FC647C">
        <w:rPr>
          <w:szCs w:val="24"/>
        </w:rPr>
        <w:t xml:space="preserve"> (clon, dýz)</w:t>
      </w:r>
      <w:r w:rsidR="00513BFA">
        <w:rPr>
          <w:szCs w:val="24"/>
        </w:rPr>
        <w:t>, výpočty spotřeb energií</w:t>
      </w:r>
      <w:r w:rsidR="00221F5A">
        <w:rPr>
          <w:szCs w:val="24"/>
        </w:rPr>
        <w:t>, výpočty</w:t>
      </w:r>
      <w:r w:rsidR="00513BFA">
        <w:rPr>
          <w:szCs w:val="24"/>
        </w:rPr>
        <w:t xml:space="preserve"> </w:t>
      </w:r>
      <w:r w:rsidR="007F46D3">
        <w:rPr>
          <w:szCs w:val="24"/>
        </w:rPr>
        <w:t xml:space="preserve">produkce </w:t>
      </w:r>
      <w:r w:rsidR="00513BFA">
        <w:rPr>
          <w:szCs w:val="24"/>
        </w:rPr>
        <w:t xml:space="preserve">ztrátového tepla, výpočty napěťových </w:t>
      </w:r>
      <w:r w:rsidR="00A45222">
        <w:rPr>
          <w:szCs w:val="24"/>
        </w:rPr>
        <w:t xml:space="preserve">a zkratových </w:t>
      </w:r>
      <w:r w:rsidR="00513BFA">
        <w:rPr>
          <w:szCs w:val="24"/>
        </w:rPr>
        <w:t xml:space="preserve">poměrů, </w:t>
      </w:r>
      <w:r w:rsidR="00221F5A">
        <w:rPr>
          <w:szCs w:val="24"/>
        </w:rPr>
        <w:t xml:space="preserve">výpočty </w:t>
      </w:r>
      <w:r w:rsidR="00513BFA">
        <w:rPr>
          <w:szCs w:val="24"/>
        </w:rPr>
        <w:t>obsazenosti kabelových tras apod.</w:t>
      </w:r>
      <w:r w:rsidR="00EA0972">
        <w:rPr>
          <w:szCs w:val="24"/>
        </w:rPr>
        <w:t xml:space="preserve"> </w:t>
      </w:r>
    </w:p>
    <w:p w:rsidR="0055665D" w:rsidRPr="00C90928" w:rsidRDefault="0055665D" w:rsidP="0055665D">
      <w:r w:rsidRPr="00C90928">
        <w:t>Všechny části dokumentace musí být vzájemně provázány odkazy za účelem snadné orientace v dokumentaci a efektivní práce s dokumentací.</w:t>
      </w:r>
    </w:p>
    <w:p w:rsidR="00216B0A" w:rsidRDefault="00EA0972" w:rsidP="00077623">
      <w:pPr>
        <w:rPr>
          <w:szCs w:val="24"/>
        </w:rPr>
      </w:pPr>
      <w:r w:rsidRPr="0055665D">
        <w:rPr>
          <w:szCs w:val="24"/>
        </w:rPr>
        <w:t>Výpočty ocelových konstrukcí, tlakových zařízení, pojistných zaří</w:t>
      </w:r>
      <w:r w:rsidR="0055665D" w:rsidRPr="0055665D">
        <w:rPr>
          <w:szCs w:val="24"/>
        </w:rPr>
        <w:t>zení, apod. musí být provedeny A</w:t>
      </w:r>
      <w:r w:rsidRPr="0055665D">
        <w:rPr>
          <w:szCs w:val="24"/>
        </w:rPr>
        <w:t xml:space="preserve">utorizovanou </w:t>
      </w:r>
      <w:r w:rsidR="00DA0A15" w:rsidRPr="0055665D">
        <w:rPr>
          <w:szCs w:val="24"/>
        </w:rPr>
        <w:t xml:space="preserve">resp. </w:t>
      </w:r>
      <w:r w:rsidR="0055665D" w:rsidRPr="0055665D">
        <w:rPr>
          <w:szCs w:val="24"/>
        </w:rPr>
        <w:t>N</w:t>
      </w:r>
      <w:r w:rsidR="00DA0A15" w:rsidRPr="0055665D">
        <w:rPr>
          <w:szCs w:val="24"/>
        </w:rPr>
        <w:t xml:space="preserve">otifikovanou </w:t>
      </w:r>
      <w:r w:rsidRPr="0055665D">
        <w:rPr>
          <w:szCs w:val="24"/>
        </w:rPr>
        <w:t>osobou dle</w:t>
      </w:r>
      <w:r w:rsidR="0055665D" w:rsidRPr="0055665D">
        <w:rPr>
          <w:szCs w:val="24"/>
        </w:rPr>
        <w:t xml:space="preserve"> platné</w:t>
      </w:r>
      <w:r w:rsidRPr="0055665D">
        <w:rPr>
          <w:szCs w:val="24"/>
        </w:rPr>
        <w:t xml:space="preserve"> legislativy ČR.</w:t>
      </w:r>
    </w:p>
    <w:p w:rsidR="00323921" w:rsidRPr="004840B3" w:rsidRDefault="00323921" w:rsidP="00077623">
      <w:pPr>
        <w:rPr>
          <w:szCs w:val="24"/>
        </w:rPr>
      </w:pPr>
      <w:r>
        <w:rPr>
          <w:szCs w:val="24"/>
        </w:rPr>
        <w:t>Součástí technologické části projektu bude kompletní projekt přechodu z parného na horkovodní provoz.</w:t>
      </w:r>
    </w:p>
    <w:p w:rsidR="00A72F4F" w:rsidRPr="004A0050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4A0050">
        <w:t>2.4.2.3</w:t>
      </w:r>
      <w:r w:rsidRPr="004A0050">
        <w:tab/>
      </w:r>
      <w:r w:rsidR="00A72F4F" w:rsidRPr="004A0050">
        <w:t>Doklady</w:t>
      </w:r>
    </w:p>
    <w:p w:rsidR="00A72F4F" w:rsidRPr="004A0050" w:rsidRDefault="00A72F4F" w:rsidP="00A72F4F">
      <w:pPr>
        <w:keepNext/>
        <w:spacing w:before="60" w:after="60"/>
      </w:pPr>
      <w:r w:rsidRPr="004A0050">
        <w:t xml:space="preserve">Budou předloženy doklady ze zpracování </w:t>
      </w:r>
      <w:r w:rsidRPr="004A0050">
        <w:rPr>
          <w:smallCaps/>
        </w:rPr>
        <w:t xml:space="preserve">projektu, </w:t>
      </w:r>
      <w:r w:rsidRPr="004A0050">
        <w:t>jako jsou např.:</w:t>
      </w:r>
    </w:p>
    <w:p w:rsidR="00A72F4F" w:rsidRPr="004A0050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4A0050">
        <w:rPr>
          <w:rFonts w:ascii="Symbol" w:hAnsi="Symbol"/>
        </w:rPr>
        <w:t></w:t>
      </w:r>
      <w:r w:rsidRPr="004A0050">
        <w:rPr>
          <w:rFonts w:ascii="Symbol" w:hAnsi="Symbol"/>
        </w:rPr>
        <w:tab/>
      </w:r>
      <w:r w:rsidR="00A72F4F" w:rsidRPr="004A0050">
        <w:t>přehled použitých mapových a geodetických podkladů,</w:t>
      </w:r>
    </w:p>
    <w:p w:rsidR="0007288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4A0050">
        <w:t xml:space="preserve">doklady vzniklé v procesu tvorby </w:t>
      </w:r>
      <w:r w:rsidR="00A72F4F" w:rsidRPr="004A0050">
        <w:rPr>
          <w:smallCaps/>
        </w:rPr>
        <w:t>projektu</w:t>
      </w:r>
      <w:r w:rsidR="00A72F4F" w:rsidRPr="004A0050">
        <w:t xml:space="preserve"> (např. schválené výjimky z ČSN, certifikáty o shodě apod.),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4A0050">
        <w:t>seznam vyhrazených technických zařízení</w:t>
      </w:r>
      <w:r w:rsidR="00EA0972">
        <w:t>,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>
        <w:t xml:space="preserve">zápisy z konzultací v průběhu zpracovávání dokumentace, případně další doklady vzniklé v procesu zpracování </w:t>
      </w:r>
      <w:r w:rsidR="00A72F4F" w:rsidRPr="00513BFA">
        <w:rPr>
          <w:smallCaps/>
        </w:rPr>
        <w:t>projektu</w:t>
      </w:r>
      <w:r w:rsidR="00A72F4F">
        <w:t xml:space="preserve"> apod.</w:t>
      </w:r>
    </w:p>
    <w:p w:rsidR="00636D74" w:rsidRPr="000208DB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0208DB">
        <w:t>2.4.2.4</w:t>
      </w:r>
      <w:r w:rsidRPr="000208DB">
        <w:tab/>
      </w:r>
      <w:r w:rsidR="00636D74" w:rsidRPr="000208DB">
        <w:t>Rejstřík značení KKS</w:t>
      </w:r>
    </w:p>
    <w:p w:rsidR="00636D74" w:rsidRPr="000208DB" w:rsidRDefault="00636D74" w:rsidP="00636D74">
      <w:pPr>
        <w:pStyle w:val="Zkladntext3"/>
        <w:spacing w:line="240" w:lineRule="atLeast"/>
        <w:rPr>
          <w:color w:val="000000"/>
        </w:rPr>
      </w:pPr>
      <w:r w:rsidRPr="000208DB">
        <w:rPr>
          <w:color w:val="000000"/>
        </w:rPr>
        <w:t>Rejstřík značení bude obsahovat seznam veškerých přidělených kódů KKS s názvy zařízení a s číslem technologického výkresu, na kterých je zařízení uvedeno.</w:t>
      </w:r>
    </w:p>
    <w:p w:rsidR="005421D7" w:rsidRPr="00333C65" w:rsidRDefault="00636D74" w:rsidP="009157BD">
      <w:pPr>
        <w:pStyle w:val="Odstavec"/>
        <w:rPr>
          <w:color w:val="000000"/>
        </w:rPr>
      </w:pPr>
      <w:r w:rsidRPr="000208DB">
        <w:rPr>
          <w:color w:val="000000"/>
        </w:rPr>
        <w:t xml:space="preserve">Poznámka: </w:t>
      </w:r>
      <w:r w:rsidRPr="000208DB">
        <w:rPr>
          <w:color w:val="000000"/>
        </w:rPr>
        <w:br/>
        <w:t xml:space="preserve">Rejstřík značení KKS bude součástí </w:t>
      </w:r>
      <w:r w:rsidRPr="000208DB">
        <w:rPr>
          <w:smallCaps/>
          <w:color w:val="000000"/>
        </w:rPr>
        <w:t>projektové dokumentace pro provádění stavby</w:t>
      </w:r>
      <w:r w:rsidRPr="000208DB">
        <w:rPr>
          <w:color w:val="000000"/>
        </w:rPr>
        <w:t xml:space="preserve"> </w:t>
      </w:r>
      <w:r w:rsidR="005F6AA5" w:rsidRPr="000208DB">
        <w:rPr>
          <w:color w:val="000000"/>
          <w:szCs w:val="22"/>
        </w:rPr>
        <w:t xml:space="preserve">a bude dále aktualizován </w:t>
      </w:r>
      <w:r w:rsidR="003509B7" w:rsidRPr="000208DB">
        <w:rPr>
          <w:color w:val="000000"/>
          <w:szCs w:val="22"/>
        </w:rPr>
        <w:t>v průběhu výstavby, montáže</w:t>
      </w:r>
      <w:r w:rsidR="00A3232E">
        <w:rPr>
          <w:color w:val="000000"/>
          <w:szCs w:val="22"/>
        </w:rPr>
        <w:t xml:space="preserve"> a</w:t>
      </w:r>
      <w:r w:rsidR="003509B7" w:rsidRPr="000208DB">
        <w:rPr>
          <w:color w:val="000000"/>
          <w:szCs w:val="22"/>
        </w:rPr>
        <w:t xml:space="preserve"> </w:t>
      </w:r>
      <w:r w:rsidR="003509B7" w:rsidRPr="000208DB">
        <w:rPr>
          <w:smallCaps/>
          <w:color w:val="000000"/>
          <w:szCs w:val="22"/>
        </w:rPr>
        <w:t>uvádění do provozu</w:t>
      </w:r>
      <w:r w:rsidRPr="000208DB">
        <w:rPr>
          <w:color w:val="000000"/>
          <w:szCs w:val="22"/>
        </w:rPr>
        <w:t>.</w:t>
      </w:r>
    </w:p>
    <w:p w:rsidR="005421D7" w:rsidRPr="00DA0A15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DA0A15">
        <w:t>2.4.2.5</w:t>
      </w:r>
      <w:r w:rsidRPr="00DA0A15">
        <w:tab/>
      </w:r>
      <w:r w:rsidR="00925813" w:rsidRPr="00DA0A15">
        <w:t xml:space="preserve">Seznam náhradních </w:t>
      </w:r>
      <w:r w:rsidR="005421D7" w:rsidRPr="00DA0A15">
        <w:t>díl</w:t>
      </w:r>
      <w:r w:rsidR="00925813" w:rsidRPr="00DA0A15">
        <w:t>ů</w:t>
      </w:r>
      <w:r w:rsidR="005421D7" w:rsidRPr="00DA0A15">
        <w:t xml:space="preserve"> a rychle se opotřebující</w:t>
      </w:r>
      <w:r w:rsidR="00925813" w:rsidRPr="00DA0A15">
        <w:t>ch</w:t>
      </w:r>
      <w:r w:rsidR="005421D7" w:rsidRPr="00DA0A15">
        <w:t xml:space="preserve"> </w:t>
      </w:r>
      <w:r w:rsidR="00A72F4F" w:rsidRPr="00DA0A15">
        <w:t xml:space="preserve">dílů </w:t>
      </w:r>
      <w:r w:rsidR="005421D7" w:rsidRPr="00DA0A15">
        <w:t>pro dvouletý pozáruční provoz</w:t>
      </w:r>
    </w:p>
    <w:p w:rsidR="00BA7850" w:rsidRPr="00DA0A15" w:rsidRDefault="00BA7850" w:rsidP="005421D7">
      <w:r w:rsidRPr="00DA0A15">
        <w:rPr>
          <w:smallCaps/>
        </w:rPr>
        <w:t>zhotovitel</w:t>
      </w:r>
      <w:r w:rsidRPr="00DA0A15">
        <w:t xml:space="preserve"> vyprac</w:t>
      </w:r>
      <w:r w:rsidR="00DA0A15" w:rsidRPr="00DA0A15">
        <w:t>uje</w:t>
      </w:r>
      <w:r w:rsidRPr="00DA0A15">
        <w:t xml:space="preserve"> seznam náhradních dílů a rychle se opotřebujících dílů pro dvouletý pozáruční provoz.</w:t>
      </w:r>
    </w:p>
    <w:p w:rsidR="005421D7" w:rsidRPr="00DA0A15" w:rsidRDefault="00BA7850" w:rsidP="00F61DC3">
      <w:r w:rsidRPr="00DA0A15">
        <w:t xml:space="preserve">Tyto náhradní díly a rychle se </w:t>
      </w:r>
      <w:r w:rsidR="00A45222">
        <w:t>o</w:t>
      </w:r>
      <w:r w:rsidRPr="00DA0A15">
        <w:t xml:space="preserve">potřebující díly </w:t>
      </w:r>
      <w:r w:rsidR="005421D7" w:rsidRPr="00DA0A15">
        <w:t xml:space="preserve">nejsou zahrnuty ve </w:t>
      </w:r>
      <w:r w:rsidR="005421D7" w:rsidRPr="00DA0A15">
        <w:rPr>
          <w:smallCaps/>
        </w:rPr>
        <w:t>smluvní</w:t>
      </w:r>
      <w:r w:rsidR="005421D7" w:rsidRPr="00DA0A15">
        <w:t xml:space="preserve"> </w:t>
      </w:r>
      <w:r w:rsidR="005421D7" w:rsidRPr="00DA0A15">
        <w:rPr>
          <w:smallCaps/>
        </w:rPr>
        <w:t>ceně</w:t>
      </w:r>
      <w:r w:rsidR="005421D7" w:rsidRPr="00DA0A15">
        <w:t xml:space="preserve"> a </w:t>
      </w:r>
      <w:r w:rsidR="005421D7" w:rsidRPr="00DA0A15">
        <w:rPr>
          <w:smallCaps/>
        </w:rPr>
        <w:t>objednatel</w:t>
      </w:r>
      <w:r w:rsidR="005421D7" w:rsidRPr="00DA0A15">
        <w:t xml:space="preserve"> si vyhrazuje právo objednat tyto náhra</w:t>
      </w:r>
      <w:r w:rsidR="00EA0972" w:rsidRPr="00DA0A15">
        <w:t>dní díly dle vlastního uvážení.</w:t>
      </w:r>
    </w:p>
    <w:p w:rsidR="005421D7" w:rsidRPr="00DA0A15" w:rsidRDefault="005421D7" w:rsidP="00BA7850">
      <w:r w:rsidRPr="00DA0A15">
        <w:t xml:space="preserve">Tento seznam bude obsahovat veškeré informace potřebné pro identifikaci ND a rychle se </w:t>
      </w:r>
      <w:r w:rsidR="00A45222">
        <w:t>o</w:t>
      </w:r>
      <w:r w:rsidRPr="00DA0A15">
        <w:t>potřebujících dílů, včetně četnosti výměny u rychle se opotřebujících dílů, zejména: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>
        <w:t>d</w:t>
      </w:r>
      <w:r w:rsidR="005421D7" w:rsidRPr="00DA0A15">
        <w:t>efinice ND (spotřebního materiálu)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101EF7">
        <w:t>v</w:t>
      </w:r>
      <w:r w:rsidR="005421D7" w:rsidRPr="00101EF7">
        <w:t>ýrobce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p</w:t>
      </w:r>
      <w:r w:rsidR="005421D7" w:rsidRPr="0068281E">
        <w:t>očet</w:t>
      </w:r>
      <w:r w:rsidR="005421D7" w:rsidRPr="00DA0A15">
        <w:t xml:space="preserve"> kusů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l</w:t>
      </w:r>
      <w:r w:rsidR="005421D7" w:rsidRPr="0068281E">
        <w:t>hůtu</w:t>
      </w:r>
      <w:r w:rsidR="005421D7" w:rsidRPr="00DA0A15">
        <w:t xml:space="preserve"> dodání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101EF7">
        <w:t>i</w:t>
      </w:r>
      <w:r w:rsidR="005421D7" w:rsidRPr="00101EF7">
        <w:t>dentifikační</w:t>
      </w:r>
      <w:r w:rsidR="005421D7" w:rsidRPr="00DA0A15">
        <w:t xml:space="preserve"> údaje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č</w:t>
      </w:r>
      <w:r w:rsidR="005421D7" w:rsidRPr="0068281E">
        <w:t>etnost</w:t>
      </w:r>
      <w:r w:rsidR="005421D7" w:rsidRPr="00DA0A15">
        <w:t xml:space="preserve"> výměny</w:t>
      </w:r>
      <w:r w:rsidR="00792AA8">
        <w:t>.</w:t>
      </w:r>
    </w:p>
    <w:p w:rsidR="00636D74" w:rsidRDefault="00636D74" w:rsidP="00636D74">
      <w:pPr>
        <w:pStyle w:val="Odstavec"/>
        <w:rPr>
          <w:szCs w:val="22"/>
        </w:rPr>
      </w:pPr>
      <w:r w:rsidRPr="00DA0A15">
        <w:lastRenderedPageBreak/>
        <w:t xml:space="preserve">Poznámka: </w:t>
      </w:r>
      <w:r w:rsidRPr="00DA0A15">
        <w:br/>
        <w:t xml:space="preserve">Seznam náhradních dílů pro dvouletý pozáruční servis a rychle se </w:t>
      </w:r>
      <w:r w:rsidR="00CD351D">
        <w:t>o</w:t>
      </w:r>
      <w:r w:rsidRPr="00DA0A15">
        <w:t xml:space="preserve">potřebujících dílů bude součástí </w:t>
      </w:r>
      <w:r w:rsidR="00A729A4">
        <w:t>D</w:t>
      </w:r>
      <w:r w:rsidR="00A729A4" w:rsidRPr="007C53B8">
        <w:t>okumentace skutečného provedení</w:t>
      </w:r>
      <w:r w:rsidR="00A729A4">
        <w:rPr>
          <w:smallCaps/>
        </w:rPr>
        <w:t xml:space="preserve"> díla</w:t>
      </w:r>
      <w:r w:rsidRPr="00DA0A15">
        <w:rPr>
          <w:szCs w:val="22"/>
        </w:rPr>
        <w:t>.</w:t>
      </w:r>
    </w:p>
    <w:p w:rsidR="000B0A2C" w:rsidRPr="00F5760E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F5760E">
        <w:t>2.5</w:t>
      </w:r>
      <w:r w:rsidRPr="00F5760E">
        <w:tab/>
      </w:r>
      <w:r w:rsidR="000B0A2C" w:rsidRPr="00F5760E">
        <w:t>Dokumentace pro žádost o změnu stavby před jejím dokončením</w:t>
      </w:r>
    </w:p>
    <w:p w:rsidR="000B0A2C" w:rsidRPr="00F5760E" w:rsidRDefault="000B0A2C" w:rsidP="000B0A2C">
      <w:r w:rsidRPr="00F5760E">
        <w:rPr>
          <w:smallCaps/>
          <w:szCs w:val="22"/>
        </w:rPr>
        <w:t xml:space="preserve">Zhotovitel </w:t>
      </w:r>
      <w:r w:rsidRPr="00F5760E">
        <w:rPr>
          <w:szCs w:val="22"/>
        </w:rPr>
        <w:t xml:space="preserve">zpracuje a </w:t>
      </w:r>
      <w:r w:rsidRPr="00F5760E">
        <w:t xml:space="preserve">poskytne </w:t>
      </w:r>
      <w:r w:rsidRPr="00F5760E">
        <w:rPr>
          <w:rFonts w:cs="Arial"/>
          <w:smallCaps/>
          <w:szCs w:val="22"/>
        </w:rPr>
        <w:t xml:space="preserve">objednateli </w:t>
      </w:r>
      <w:r w:rsidRPr="00F5760E">
        <w:t xml:space="preserve">po zpracování </w:t>
      </w:r>
      <w:r w:rsidRPr="00F5760E">
        <w:rPr>
          <w:smallCaps/>
        </w:rPr>
        <w:t>projektové dokumentace pro provádění stavby</w:t>
      </w:r>
      <w:r w:rsidRPr="00F5760E">
        <w:t xml:space="preserve"> veškerou dokumentaci nezbytnou pro vyřízení žádosti o změnu stavby před jejím dokončením a pro legalizaci stavby vyplývající z odlišností realizovaného projektového řešení od projektové dokumentace pro stavební řízení (pokud takové změny budou), případně </w:t>
      </w:r>
      <w:r w:rsidRPr="00394D66">
        <w:t>vyplývající ze stavebního zákona (zákon č. 183/2006 Sb.) a jeho prováděcích vyhlášek (před</w:t>
      </w:r>
      <w:r w:rsidR="00AC575E" w:rsidRPr="00394D66">
        <w:t>evším vyhlášky č. 499/2006 Sb.) včetně zajištění všech závazných stanovisek, případně</w:t>
      </w:r>
      <w:r w:rsidR="00AC575E" w:rsidRPr="00F5760E">
        <w:t xml:space="preserve"> rozhodnutí dotčených orgánů, stanovisek vlastníků veřejné dopravní a technické infrastruktury případně smluv s těmito vlastníky nebo plánovací smlouvy, souhlasů účastníků řízení, nebo jiných náležitostí nutných k zajištění rozhodnutí o změně stavby před dokončením.</w:t>
      </w:r>
    </w:p>
    <w:p w:rsidR="000B0A2C" w:rsidRDefault="000B0A2C" w:rsidP="000B0A2C">
      <w:r w:rsidRPr="00F5760E">
        <w:t>Součástí dokumentace bude také revize Požárně bezpečnostního řešení stavby (PBŘ), pokud to provedené změny na stavbě budou vyžadovat.</w:t>
      </w:r>
    </w:p>
    <w:p w:rsidR="005421D7" w:rsidRPr="00E25059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E25059">
        <w:t>2.6</w:t>
      </w:r>
      <w:r w:rsidRPr="00E25059">
        <w:tab/>
      </w:r>
      <w:r w:rsidR="002613FB" w:rsidRPr="002808DB">
        <w:t>Z</w:t>
      </w:r>
      <w:r w:rsidR="00566C87" w:rsidRPr="002808DB">
        <w:t>ásady</w:t>
      </w:r>
      <w:r w:rsidR="005421D7" w:rsidRPr="00E25059">
        <w:t xml:space="preserve"> organizace výstavby (</w:t>
      </w:r>
      <w:r w:rsidR="002613FB" w:rsidRPr="00E25059">
        <w:t>Z</w:t>
      </w:r>
      <w:r w:rsidR="005421D7" w:rsidRPr="00E25059">
        <w:t>OV)</w:t>
      </w:r>
    </w:p>
    <w:p w:rsidR="005421D7" w:rsidRPr="0055665D" w:rsidRDefault="005421D7" w:rsidP="0085789C">
      <w:pPr>
        <w:keepNext/>
      </w:pPr>
      <w:r w:rsidRPr="0055665D">
        <w:rPr>
          <w:smallCaps/>
        </w:rPr>
        <w:t>zhotovitel</w:t>
      </w:r>
      <w:r w:rsidRPr="0055665D">
        <w:t xml:space="preserve"> zpracuje </w:t>
      </w:r>
      <w:r w:rsidR="00566C87" w:rsidRPr="0055665D">
        <w:t>Zásady</w:t>
      </w:r>
      <w:r w:rsidR="00747395">
        <w:t xml:space="preserve"> organizace výstavby, </w:t>
      </w:r>
      <w:r w:rsidR="00533A7C" w:rsidRPr="0055665D">
        <w:t>kter</w:t>
      </w:r>
      <w:r w:rsidR="00150760">
        <w:t>é</w:t>
      </w:r>
      <w:r w:rsidR="00533A7C" w:rsidRPr="0055665D">
        <w:t xml:space="preserve"> bud</w:t>
      </w:r>
      <w:r w:rsidR="00150760">
        <w:t>ou</w:t>
      </w:r>
      <w:r w:rsidR="00533A7C" w:rsidRPr="0055665D">
        <w:t xml:space="preserve"> </w:t>
      </w:r>
      <w:r w:rsidR="00533A7C" w:rsidRPr="0055665D">
        <w:rPr>
          <w:szCs w:val="22"/>
        </w:rPr>
        <w:t xml:space="preserve">v souladu s </w:t>
      </w:r>
      <w:r w:rsidR="00533A7C" w:rsidRPr="0055665D">
        <w:t xml:space="preserve">Časovým a prováděcím plánem realizace </w:t>
      </w:r>
      <w:r w:rsidR="00533A7C" w:rsidRPr="0055665D">
        <w:rPr>
          <w:smallCaps/>
        </w:rPr>
        <w:t>díla</w:t>
      </w:r>
      <w:r w:rsidR="00533A7C" w:rsidRPr="0055665D">
        <w:t xml:space="preserve"> a bude vycházet </w:t>
      </w:r>
      <w:r w:rsidRPr="0055665D">
        <w:t>z konkrétních podmín</w:t>
      </w:r>
      <w:r w:rsidR="00533A7C" w:rsidRPr="0055665D">
        <w:t>e</w:t>
      </w:r>
      <w:r w:rsidRPr="0055665D">
        <w:t>k</w:t>
      </w:r>
      <w:r w:rsidR="00533A7C" w:rsidRPr="0055665D">
        <w:t xml:space="preserve"> </w:t>
      </w:r>
      <w:r w:rsidRPr="0055665D">
        <w:t>dan</w:t>
      </w:r>
      <w:r w:rsidR="00533A7C" w:rsidRPr="0055665D">
        <w:t>ých</w:t>
      </w:r>
      <w:r w:rsidRPr="0055665D">
        <w:t xml:space="preserve"> </w:t>
      </w:r>
      <w:r w:rsidRPr="0055665D">
        <w:rPr>
          <w:smallCaps/>
        </w:rPr>
        <w:t>staveništěm</w:t>
      </w:r>
      <w:r w:rsidRPr="0055665D">
        <w:t xml:space="preserve">, vlastního návrhu řešení </w:t>
      </w:r>
      <w:r w:rsidR="00533A7C" w:rsidRPr="0055665D">
        <w:rPr>
          <w:smallCaps/>
        </w:rPr>
        <w:t>díla</w:t>
      </w:r>
      <w:r w:rsidR="00533A7C" w:rsidRPr="0055665D">
        <w:t xml:space="preserve"> </w:t>
      </w:r>
      <w:r w:rsidRPr="0055665D">
        <w:t>a navrženého postupu výstavby.</w:t>
      </w:r>
    </w:p>
    <w:p w:rsidR="005421D7" w:rsidRPr="000208DB" w:rsidRDefault="005421D7" w:rsidP="005421D7">
      <w:pPr>
        <w:rPr>
          <w:strike/>
        </w:rPr>
      </w:pPr>
      <w:r w:rsidRPr="0055665D">
        <w:t xml:space="preserve">Bude řešit zásadní podmínky pro budování </w:t>
      </w:r>
      <w:r w:rsidRPr="007C53B8">
        <w:t>zařízení</w:t>
      </w:r>
      <w:r w:rsidRPr="0055665D">
        <w:t xml:space="preserve"> </w:t>
      </w:r>
      <w:r w:rsidRPr="0055665D">
        <w:rPr>
          <w:smallCaps/>
        </w:rPr>
        <w:t>staveniště</w:t>
      </w:r>
      <w:r w:rsidRPr="0055665D">
        <w:t xml:space="preserve">, provádění stavby, vliv stavby na </w:t>
      </w:r>
      <w:r w:rsidRPr="00E25059">
        <w:t>stávající provoz, okolí a na životní prostředí, ochranu zdraví obyvatelstva, vnitřní a vnější</w:t>
      </w:r>
      <w:r w:rsidRPr="0055665D">
        <w:t xml:space="preserve"> dopravní řešení související se stavbou, zábory půdy a další možné ovlivňující prvky postupu realizace </w:t>
      </w:r>
      <w:r w:rsidRPr="0055665D">
        <w:rPr>
          <w:smallCaps/>
        </w:rPr>
        <w:t>díla</w:t>
      </w:r>
      <w:r w:rsidRPr="0055665D">
        <w:t>.</w:t>
      </w:r>
    </w:p>
    <w:p w:rsidR="005421D7" w:rsidRDefault="005C0431" w:rsidP="005421D7">
      <w:pPr>
        <w:pStyle w:val="Odstavec"/>
      </w:pPr>
      <w:r>
        <w:t xml:space="preserve">Součástí ZOV bude </w:t>
      </w:r>
      <w:r w:rsidR="000E1EF0">
        <w:t xml:space="preserve">také </w:t>
      </w:r>
      <w:r>
        <w:t xml:space="preserve">Projekt </w:t>
      </w:r>
      <w:r w:rsidRPr="007C53B8">
        <w:t>zařízení</w:t>
      </w:r>
      <w:r w:rsidRPr="009C4FDE">
        <w:rPr>
          <w:smallCaps/>
        </w:rPr>
        <w:t xml:space="preserve"> staveniště</w:t>
      </w:r>
      <w:r w:rsidR="002079AD">
        <w:t xml:space="preserve"> – viz</w:t>
      </w:r>
      <w:r>
        <w:t xml:space="preserve"> kapitola 2.</w:t>
      </w:r>
      <w:r w:rsidR="00DF50BD">
        <w:t>3</w:t>
      </w:r>
      <w:r w:rsidR="000E1EF0"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2.7</w:t>
      </w:r>
      <w:r>
        <w:tab/>
      </w:r>
      <w:r w:rsidR="002953E7">
        <w:t>Podklady pro p</w:t>
      </w:r>
      <w:r w:rsidR="005421D7" w:rsidRPr="002808DB">
        <w:t>lán</w:t>
      </w:r>
      <w:r w:rsidR="005421D7">
        <w:t xml:space="preserve"> BOZP</w:t>
      </w:r>
    </w:p>
    <w:p w:rsidR="002953E7" w:rsidRPr="002953E7" w:rsidRDefault="002953E7" w:rsidP="002953E7">
      <w:r w:rsidRPr="002953E7">
        <w:rPr>
          <w:smallCaps/>
        </w:rPr>
        <w:t>Objednatel</w:t>
      </w:r>
      <w:r w:rsidRPr="002953E7">
        <w:t xml:space="preserve"> zpracovává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Plán bezpečnosti a ochrany zdraví při práci na </w:t>
      </w:r>
      <w:r w:rsidRPr="002953E7">
        <w:rPr>
          <w:smallCaps/>
        </w:rPr>
        <w:t>staveništi</w:t>
      </w:r>
      <w:r w:rsidRPr="002953E7">
        <w:t>, ve smyslu nařízení vlády č. 591/2006 Sb., o bližších minimálních požadavcích na bezpečnost a ochranu zdraví při práci na staveništích.</w:t>
      </w:r>
    </w:p>
    <w:p w:rsidR="002953E7" w:rsidRPr="002953E7" w:rsidRDefault="002953E7" w:rsidP="002953E7">
      <w:r w:rsidRPr="002953E7">
        <w:t xml:space="preserve">Současně </w:t>
      </w:r>
      <w:r w:rsidRPr="002953E7">
        <w:rPr>
          <w:smallCaps/>
        </w:rPr>
        <w:t>objednatel</w:t>
      </w:r>
      <w:r w:rsidRPr="002953E7">
        <w:t xml:space="preserve"> zajišťuje prostřednictvím smluvně zajištěného koordinátora bezpečnosti a ochrany zdraví při práci na staveništi koordinaci opatření k zajištění bezpečné a zdraví neohrožující práce na staveništi.</w:t>
      </w:r>
    </w:p>
    <w:p w:rsidR="002953E7" w:rsidRPr="002953E7" w:rsidRDefault="002953E7" w:rsidP="002953E7">
      <w:r w:rsidRPr="002953E7">
        <w:rPr>
          <w:smallCaps/>
        </w:rPr>
        <w:t>Zhotovitel</w:t>
      </w:r>
      <w:r w:rsidRPr="002953E7">
        <w:t xml:space="preserve"> zpracuje podklady pro Plán bezpečnosti a ochrany zdraví při práci na </w:t>
      </w:r>
      <w:r w:rsidRPr="002953E7">
        <w:rPr>
          <w:smallCaps/>
        </w:rPr>
        <w:t>staveništi</w:t>
      </w:r>
      <w:r w:rsidRPr="002953E7">
        <w:t xml:space="preserve"> dle požadavků zákona č. 309/2006 Sb., a to minimálně v následujícím rozsahu: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 xml:space="preserve">popis zajištění a zásady dodržování a prevenci BOZP při provádění stavby, vycházející z konkrétních podmínek na </w:t>
      </w:r>
      <w:r w:rsidRPr="002953E7">
        <w:rPr>
          <w:smallCaps/>
        </w:rPr>
        <w:t>staveništi</w:t>
      </w:r>
      <w:r w:rsidRPr="002953E7">
        <w:t xml:space="preserve">, z konkrétních technologických postupů, druhů práce a činností, kterými </w:t>
      </w:r>
      <w:r w:rsidRPr="002953E7">
        <w:rPr>
          <w:smallCaps/>
        </w:rPr>
        <w:t>zhotovitel</w:t>
      </w:r>
      <w:r w:rsidRPr="002953E7">
        <w:t xml:space="preserve"> dosáhne realizace a bude mít úzkou provázanost s dokumentem Zásady organizace výstavby,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 xml:space="preserve">informace o použití pracovních postupů nebo materiálů, které mohou představovat zvýšené riziko pro majetek objednatele či pro zdraví a život fyzických osob, jichž se činnost zhotovitele </w:t>
      </w:r>
      <w:r w:rsidRPr="002953E7">
        <w:lastRenderedPageBreak/>
        <w:t>může vzhledem k fyzikálním, chemickým či biologickým účinkům této činnosti a použitých materiálů dotknout,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>informace o fyzikálních nebo chemických nebo biologických účincích pracovního postupu nebo použitých materiálů v rozsahu odpovídajícímu stavu vědy a techniky v době použití tohoto postupu, včetně uvedení preventivních opatření k zajištění ochrany zdraví a životů fyzických osob v místě práce,</w:t>
      </w:r>
    </w:p>
    <w:p w:rsidR="002953E7" w:rsidRPr="00996DCF" w:rsidRDefault="002953E7" w:rsidP="002953E7">
      <w:pPr>
        <w:rPr>
          <w:rFonts w:ascii="Verdana" w:hAnsi="Verdana"/>
          <w:szCs w:val="22"/>
        </w:rPr>
      </w:pPr>
      <w:r w:rsidRPr="002953E7">
        <w:rPr>
          <w:rFonts w:cs="Arial"/>
          <w:szCs w:val="22"/>
        </w:rPr>
        <w:t xml:space="preserve">V případě použití chemických látek či chemických přípravků, které budou mít alespoň jednu nebezpečnou vlastnost ve smyslu ustanovení zákona č. 350/2011 Sb., o chemických látkách a chemických směsí (chemický zákon), v platném znění, bude </w:t>
      </w:r>
      <w:r w:rsidRPr="002953E7">
        <w:rPr>
          <w:rFonts w:cs="Arial"/>
          <w:smallCaps/>
          <w:szCs w:val="22"/>
        </w:rPr>
        <w:t>zhotovitel</w:t>
      </w:r>
      <w:r w:rsidRPr="002953E7">
        <w:rPr>
          <w:rFonts w:cs="Arial"/>
          <w:szCs w:val="22"/>
        </w:rPr>
        <w:t xml:space="preserve"> povinen před zahájením práce předat zástupci</w:t>
      </w:r>
      <w:r w:rsidRPr="002953E7">
        <w:rPr>
          <w:rFonts w:cs="Arial"/>
          <w:smallCaps/>
          <w:szCs w:val="22"/>
        </w:rPr>
        <w:t xml:space="preserve"> objednatele</w:t>
      </w:r>
      <w:r w:rsidRPr="002953E7">
        <w:rPr>
          <w:rFonts w:cs="Arial"/>
          <w:szCs w:val="22"/>
        </w:rPr>
        <w:t xml:space="preserve"> (popř. stanovenému koordinátorovi BOZP) bezpečnostní list v českém jazyce.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2.8</w:t>
      </w:r>
      <w:r>
        <w:tab/>
      </w:r>
      <w:r w:rsidR="005421D7" w:rsidRPr="002808DB">
        <w:t>Průvodní</w:t>
      </w:r>
      <w:r w:rsidR="005421D7">
        <w:t xml:space="preserve"> technická dokumentace</w:t>
      </w:r>
    </w:p>
    <w:p w:rsidR="005421D7" w:rsidRDefault="005421D7" w:rsidP="005421D7">
      <w:pPr>
        <w:pStyle w:val="Zkladntext3"/>
      </w:pPr>
      <w:r>
        <w:t>Pro vešker</w:t>
      </w:r>
      <w:r w:rsidR="00B77D24">
        <w:t xml:space="preserve">é dodávky v rámci </w:t>
      </w:r>
      <w:r w:rsidR="00B77D24" w:rsidRPr="00B77D24">
        <w:rPr>
          <w:smallCaps/>
        </w:rPr>
        <w:t>díla</w:t>
      </w:r>
      <w:r>
        <w:t xml:space="preserve"> </w:t>
      </w:r>
      <w:r w:rsidR="00B77D24">
        <w:t xml:space="preserve">vč. stavební části </w:t>
      </w:r>
      <w:r>
        <w:t>bude dodána průvodní technická dokumentace potřebná pro jejich transport, montáž, uvedení do provozu, provoz, hledání závad a bezpečnou obsluhu.</w:t>
      </w:r>
    </w:p>
    <w:p w:rsidR="00C44E78" w:rsidRPr="0055665D" w:rsidRDefault="00C44E78" w:rsidP="00C44E78">
      <w:pPr>
        <w:pStyle w:val="Odstavec"/>
        <w:keepNext/>
      </w:pPr>
      <w:r w:rsidRPr="0055665D">
        <w:t xml:space="preserve">Dokumentace bude obsahovat zejména, ale neomezí se </w:t>
      </w:r>
      <w:proofErr w:type="gramStart"/>
      <w:r w:rsidRPr="0055665D">
        <w:t>na</w:t>
      </w:r>
      <w:proofErr w:type="gramEnd"/>
      <w:r w:rsidRPr="0055665D">
        <w:t>: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>údaje pro identifikaci dodaných dílů (kusovníky),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>požadavky na skladování,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 xml:space="preserve">vyplněné a potvrzené listy technických údajů a ostatní dokumenty, jejichž dokladování vyplývá pro </w:t>
      </w:r>
      <w:r w:rsidR="00C44E78" w:rsidRPr="0055665D">
        <w:rPr>
          <w:smallCaps/>
        </w:rPr>
        <w:t>zhotovitele</w:t>
      </w:r>
      <w:r w:rsidR="00C44E78" w:rsidRPr="0055665D">
        <w:t xml:space="preserve"> z předpisů a nařízení státních orgánů a ČSN,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14503D" w:rsidRPr="0055665D">
        <w:t xml:space="preserve">montážní dokumentace - </w:t>
      </w:r>
      <w:r w:rsidR="00C44E78" w:rsidRPr="0055665D">
        <w:t>dostupné technologické postupy montáže a demontáže od výrobců zařízení, včetně odpovídající výkresové dokumentace,</w:t>
      </w:r>
    </w:p>
    <w:p w:rsidR="00C44E78" w:rsidRPr="00FA2BD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A2BDF">
        <w:rPr>
          <w:rFonts w:ascii="Symbol" w:hAnsi="Symbol"/>
        </w:rPr>
        <w:t></w:t>
      </w:r>
      <w:r w:rsidRPr="00FA2BDF">
        <w:rPr>
          <w:rFonts w:ascii="Symbol" w:hAnsi="Symbol"/>
        </w:rPr>
        <w:tab/>
      </w:r>
      <w:r w:rsidR="00C44E78" w:rsidRPr="00101EF7">
        <w:rPr>
          <w:smallCaps/>
        </w:rPr>
        <w:t>pasport</w:t>
      </w:r>
      <w:r w:rsidR="00241754" w:rsidRPr="00101EF7">
        <w:rPr>
          <w:smallCaps/>
        </w:rPr>
        <w:t>y</w:t>
      </w:r>
      <w:r w:rsidR="00C44E78" w:rsidRPr="00FA2BDF">
        <w:t xml:space="preserve"> všech tlakových nádob,</w:t>
      </w:r>
    </w:p>
    <w:p w:rsidR="00C44E78" w:rsidRPr="00FA2BD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A2BDF">
        <w:rPr>
          <w:rFonts w:ascii="Symbol" w:hAnsi="Symbol"/>
        </w:rPr>
        <w:t></w:t>
      </w:r>
      <w:r w:rsidRPr="00FA2BDF">
        <w:rPr>
          <w:rFonts w:ascii="Symbol" w:hAnsi="Symbol"/>
        </w:rPr>
        <w:tab/>
      </w:r>
      <w:r w:rsidR="00C44E78" w:rsidRPr="00101EF7">
        <w:rPr>
          <w:smallCaps/>
        </w:rPr>
        <w:t>pasport</w:t>
      </w:r>
      <w:r w:rsidR="00241754" w:rsidRPr="00101EF7">
        <w:rPr>
          <w:smallCaps/>
        </w:rPr>
        <w:t>y</w:t>
      </w:r>
      <w:r w:rsidR="00C44E78" w:rsidRPr="00FA2BDF">
        <w:t xml:space="preserve"> čerpadel,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101EF7">
        <w:rPr>
          <w:smallCaps/>
        </w:rPr>
        <w:t>technické</w:t>
      </w:r>
      <w:r w:rsidR="00C44E78" w:rsidRPr="0055665D">
        <w:t xml:space="preserve"> podmínky pro dodávku, montáž a provoz zařízení,</w:t>
      </w:r>
    </w:p>
    <w:p w:rsidR="00FC647C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FC647C" w:rsidRPr="00101EF7">
        <w:rPr>
          <w:smallCaps/>
        </w:rPr>
        <w:t>návody</w:t>
      </w:r>
      <w:r w:rsidR="00FC647C" w:rsidRPr="0055665D">
        <w:t xml:space="preserve"> na obsluhu, </w:t>
      </w:r>
      <w:r w:rsidR="00FC647C">
        <w:t>opravy a údržbu zařízení,</w:t>
      </w:r>
    </w:p>
    <w:p w:rsidR="00C44E7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FC647C" w:rsidRPr="00101EF7">
        <w:rPr>
          <w:smallCaps/>
        </w:rPr>
        <w:t>dokumentaci</w:t>
      </w:r>
      <w:r w:rsidR="00C44E78" w:rsidRPr="0055665D">
        <w:t xml:space="preserve"> o použitých materiálech,</w:t>
      </w:r>
    </w:p>
    <w:p w:rsidR="00034940" w:rsidRPr="00034940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034940">
        <w:rPr>
          <w:rFonts w:ascii="Symbol" w:hAnsi="Symbol"/>
        </w:rPr>
        <w:t></w:t>
      </w:r>
      <w:r w:rsidRPr="00034940">
        <w:rPr>
          <w:rFonts w:ascii="Symbol" w:hAnsi="Symbol"/>
        </w:rPr>
        <w:tab/>
      </w:r>
      <w:r w:rsidR="00034940" w:rsidRPr="00101EF7">
        <w:rPr>
          <w:smallCaps/>
        </w:rPr>
        <w:t>certifikáty</w:t>
      </w:r>
      <w:r w:rsidR="00034940" w:rsidRPr="00034940">
        <w:t xml:space="preserve">, </w:t>
      </w:r>
      <w:r w:rsidR="00B35203">
        <w:t xml:space="preserve">bezpečnostní listy, </w:t>
      </w:r>
      <w:r w:rsidR="00034940" w:rsidRPr="00034940">
        <w:t xml:space="preserve">jakostní doklady a </w:t>
      </w:r>
      <w:r w:rsidR="00034940" w:rsidRPr="00FC647C">
        <w:t xml:space="preserve">prohlášením o shodě v souladu s platnou </w:t>
      </w:r>
      <w:r w:rsidR="00034940" w:rsidRPr="00BB20E2">
        <w:t>legislativou danou zákonem č. 22/1997 Sb., o technických požadavcích na výrobky, se všemi</w:t>
      </w:r>
      <w:r w:rsidR="00034940" w:rsidRPr="00034940">
        <w:t xml:space="preserve"> souvisejícími, pozdějšími, změnovými nebo prováděcími předpisy, zákony či vyhláškami,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101EF7">
        <w:rPr>
          <w:smallCaps/>
        </w:rPr>
        <w:t>výrobní</w:t>
      </w:r>
      <w:r w:rsidR="00C44E78" w:rsidRPr="0055665D">
        <w:t xml:space="preserve"> </w:t>
      </w:r>
      <w:proofErr w:type="spellStart"/>
      <w:r w:rsidR="00C44E78" w:rsidRPr="0055665D">
        <w:t>drátovací</w:t>
      </w:r>
      <w:proofErr w:type="spellEnd"/>
      <w:r w:rsidR="00C44E78" w:rsidRPr="0055665D">
        <w:t xml:space="preserve"> schém</w:t>
      </w:r>
      <w:r w:rsidR="00515885">
        <w:t>ata</w:t>
      </w:r>
      <w:r w:rsidR="00C44E78" w:rsidRPr="0055665D">
        <w:t xml:space="preserve"> instalovaného el. </w:t>
      </w:r>
      <w:proofErr w:type="gramStart"/>
      <w:r w:rsidR="00C44E78" w:rsidRPr="0055665D">
        <w:t>zařízení</w:t>
      </w:r>
      <w:proofErr w:type="gramEnd"/>
      <w:r w:rsidR="00C44E78" w:rsidRPr="0055665D">
        <w:t xml:space="preserve"> (rozvaděče, pulty, </w:t>
      </w:r>
      <w:r w:rsidR="00B26446">
        <w:t xml:space="preserve">ovládací </w:t>
      </w:r>
      <w:r w:rsidR="00C44E78" w:rsidRPr="0055665D">
        <w:t>skříně apod.),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D26DF5" w:rsidRPr="00101EF7">
        <w:t>apod</w:t>
      </w:r>
      <w:r w:rsidR="00D26DF5" w:rsidRPr="0055665D">
        <w:t>.</w:t>
      </w:r>
    </w:p>
    <w:p w:rsidR="00C44E78" w:rsidRPr="00D17EE7" w:rsidRDefault="00C44E78" w:rsidP="00F61DC3">
      <w:pPr>
        <w:pStyle w:val="Odstavec"/>
      </w:pPr>
      <w:r w:rsidRPr="00D17EE7">
        <w:t xml:space="preserve">Uvedená dokumentace bude rozdělena do samostatných svazků v členění </w:t>
      </w:r>
      <w:r w:rsidR="00D17EE7" w:rsidRPr="00D17EE7">
        <w:t xml:space="preserve">na stavební objekty, </w:t>
      </w:r>
      <w:r w:rsidRPr="00D17EE7">
        <w:t>strojní technologi</w:t>
      </w:r>
      <w:r w:rsidR="00D17EE7" w:rsidRPr="00D17EE7">
        <w:t>i</w:t>
      </w:r>
      <w:r w:rsidRPr="00D17EE7">
        <w:t xml:space="preserve">, </w:t>
      </w:r>
      <w:r w:rsidR="00A12464">
        <w:t>ASŘTP</w:t>
      </w:r>
      <w:r w:rsidRPr="00D17EE7">
        <w:t xml:space="preserve"> a elektrozařízení.</w:t>
      </w:r>
    </w:p>
    <w:p w:rsidR="005421D7" w:rsidRPr="00D17EE7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17EE7">
        <w:t>2.9</w:t>
      </w:r>
      <w:r w:rsidRPr="00D17EE7">
        <w:tab/>
      </w:r>
      <w:r w:rsidR="005421D7" w:rsidRPr="002808DB">
        <w:t>Projekt</w:t>
      </w:r>
      <w:r w:rsidR="005421D7" w:rsidRPr="00D17EE7">
        <w:t xml:space="preserve"> pro první uvedení do provozu</w:t>
      </w:r>
    </w:p>
    <w:p w:rsidR="00AC0E46" w:rsidRPr="000E1EF0" w:rsidRDefault="005421D7" w:rsidP="007C53B8">
      <w:pPr>
        <w:keepNext/>
      </w:pPr>
      <w:r w:rsidRPr="000E1EF0">
        <w:t xml:space="preserve">Projekt pro první uvedení do provozu bude zpracován pro období od </w:t>
      </w:r>
      <w:r w:rsidRPr="009C4FDE">
        <w:rPr>
          <w:smallCaps/>
        </w:rPr>
        <w:t>ukončení montáže</w:t>
      </w:r>
      <w:r w:rsidRPr="000E1EF0">
        <w:t xml:space="preserve"> po první najetí</w:t>
      </w:r>
      <w:r w:rsidR="00AC0E46" w:rsidRPr="000E1EF0">
        <w:t xml:space="preserve">, tj. bude zahrnovat období přípravy pro </w:t>
      </w:r>
      <w:r w:rsidR="00AC0E46" w:rsidRPr="000E1EF0">
        <w:rPr>
          <w:smallCaps/>
        </w:rPr>
        <w:t>komplexní vyzkoušení</w:t>
      </w:r>
      <w:r w:rsidR="00B962CD" w:rsidRPr="000E1EF0">
        <w:t>,</w:t>
      </w:r>
      <w:r w:rsidR="001958FF" w:rsidRPr="000E1EF0">
        <w:t xml:space="preserve"> vlastní</w:t>
      </w:r>
      <w:r w:rsidR="00AC0E46" w:rsidRPr="000E1EF0">
        <w:t xml:space="preserve"> </w:t>
      </w:r>
      <w:r w:rsidR="00AC0E46" w:rsidRPr="000E1EF0">
        <w:rPr>
          <w:smallCaps/>
        </w:rPr>
        <w:t>komplexní vyzkoušení</w:t>
      </w:r>
      <w:r w:rsidR="00B962CD" w:rsidRPr="000E1EF0">
        <w:t xml:space="preserve"> a </w:t>
      </w:r>
      <w:r w:rsidR="00B962CD" w:rsidRPr="000E1EF0">
        <w:rPr>
          <w:smallCaps/>
        </w:rPr>
        <w:t>komplexní zkoušku</w:t>
      </w:r>
      <w:r w:rsidR="00B962CD" w:rsidRPr="000E1EF0">
        <w:t>.</w:t>
      </w:r>
    </w:p>
    <w:p w:rsidR="005421D7" w:rsidRDefault="005421D7" w:rsidP="005421D7">
      <w:pPr>
        <w:pStyle w:val="Odstavec"/>
      </w:pPr>
      <w:r>
        <w:t>Budou zde zahrnuty funkční zkoušky včetně jejich přípravy a popsány podmínky, zkušební média, dočasná opatření a zkušební postup společně se žádanými výsledky.</w:t>
      </w:r>
    </w:p>
    <w:p w:rsidR="005421D7" w:rsidRDefault="005421D7" w:rsidP="005421D7">
      <w:pPr>
        <w:pStyle w:val="Odstavec"/>
        <w:keepNext/>
      </w:pPr>
      <w:r>
        <w:t xml:space="preserve">Projekt bude obsahovat zejména, ale neomezí se </w:t>
      </w:r>
      <w:proofErr w:type="gramStart"/>
      <w:r>
        <w:t>na</w:t>
      </w:r>
      <w:proofErr w:type="gramEnd"/>
      <w:r>
        <w:t>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D32842">
        <w:t>specifikac</w:t>
      </w:r>
      <w:r w:rsidR="000E1EF0" w:rsidRPr="00D32842">
        <w:t>i</w:t>
      </w:r>
      <w:r w:rsidR="005421D7">
        <w:t xml:space="preserve"> výchozích parametrů dodávaného zařízení potřebných pro první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  <w:rPr>
          <w:smallCaps/>
        </w:rPr>
      </w:pPr>
      <w:r w:rsidRPr="00101EF7">
        <w:rPr>
          <w:rFonts w:ascii="Symbol" w:hAnsi="Symbol"/>
          <w:smallCaps/>
        </w:rPr>
        <w:lastRenderedPageBreak/>
        <w:t></w:t>
      </w:r>
      <w:r w:rsidRPr="00101EF7">
        <w:rPr>
          <w:rFonts w:ascii="Symbol" w:hAnsi="Symbol"/>
          <w:smallCaps/>
        </w:rPr>
        <w:tab/>
      </w:r>
      <w:r w:rsidR="005421D7" w:rsidRPr="00D32842">
        <w:t>aktualizaci</w:t>
      </w:r>
      <w:r w:rsidR="005421D7">
        <w:t xml:space="preserve"> plánu kontrol a zkoušek zařízení pro období od </w:t>
      </w:r>
      <w:r w:rsidR="005421D7">
        <w:rPr>
          <w:smallCaps/>
        </w:rPr>
        <w:t>ukončení montáže</w:t>
      </w:r>
      <w:r w:rsidR="005421D7">
        <w:t xml:space="preserve"> po </w:t>
      </w:r>
      <w:r w:rsidR="005421D7">
        <w:rPr>
          <w:smallCaps/>
        </w:rPr>
        <w:t>komplexní vyzkoušení</w:t>
      </w:r>
      <w:r w:rsidR="005421D7" w:rsidRPr="00101EF7">
        <w:rPr>
          <w:smallCaps/>
        </w:rPr>
        <w:t xml:space="preserve"> </w:t>
      </w:r>
      <w:r w:rsidR="005421D7" w:rsidRPr="00D32842">
        <w:t>a navazujících</w:t>
      </w:r>
      <w:r w:rsidR="005421D7" w:rsidRPr="00101EF7">
        <w:rPr>
          <w:smallCaps/>
        </w:rPr>
        <w:t xml:space="preserve"> </w:t>
      </w:r>
      <w:r w:rsidR="005421D7" w:rsidRPr="00BD5186">
        <w:t>programů zkoušek</w:t>
      </w:r>
      <w:r w:rsidR="005421D7" w:rsidRPr="00101EF7">
        <w:rPr>
          <w:smallCaps/>
        </w:rPr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D32842">
        <w:rPr>
          <w:smallCaps/>
        </w:rPr>
        <w:t>S</w:t>
      </w:r>
      <w:r w:rsidR="00CE0ADC" w:rsidRPr="00D32842">
        <w:t>peciáln</w:t>
      </w:r>
      <w:r w:rsidR="00CE0ADC" w:rsidRPr="00101EF7">
        <w:rPr>
          <w:smallCaps/>
        </w:rPr>
        <w:t>í</w:t>
      </w:r>
      <w:r w:rsidR="005421D7">
        <w:t xml:space="preserve"> čistící operace pro tlakový systém kotle a potrubní rozvody,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D32842">
        <w:t>požadavky</w:t>
      </w:r>
      <w:r w:rsidR="005421D7">
        <w:t xml:space="preserve"> na připravenost: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stavební části,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navazujících technologických zařízení,</w:t>
      </w:r>
    </w:p>
    <w:p w:rsidR="00B962CD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B962CD">
        <w:t>ASŘTP,</w:t>
      </w:r>
    </w:p>
    <w:p w:rsidR="0026277D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26277D">
        <w:t>elektrozařízení,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přípravy a postup prvního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soupis provozních hmot a energií nutných pro první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požadavky na personál pro uvedení jednotlivých souborů do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úsečkový diagram s vyznačením jednotlivých činností s časovým vyhodnocením a návazností jednotlivých profesí (stavební, strojní, elektro, SKŘ),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program zkoušek za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program seřízení a optimalizace procesu.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 xml:space="preserve">Projekt pro první uvedení do provozu </w:t>
      </w:r>
      <w:r w:rsidR="001958FF" w:rsidRPr="00101EF7">
        <w:t xml:space="preserve">pro období </w:t>
      </w:r>
      <w:r w:rsidR="00B962CD" w:rsidRPr="00101EF7">
        <w:t>přípravy</w:t>
      </w:r>
      <w:r w:rsidR="005421D7" w:rsidRPr="00101EF7">
        <w:t xml:space="preserve"> ke </w:t>
      </w:r>
      <w:r w:rsidR="005421D7">
        <w:t>komplexnímu vyzkoušení</w:t>
      </w:r>
      <w:r w:rsidR="005421D7" w:rsidRPr="00101EF7">
        <w:t xml:space="preserve"> bude vycházet z provedení příslušných </w:t>
      </w:r>
      <w:r w:rsidR="00CE0ADC" w:rsidRPr="00101EF7">
        <w:t>individuálních</w:t>
      </w:r>
      <w:r w:rsidR="005421D7" w:rsidRPr="00101EF7">
        <w:t xml:space="preserve"> zkoušek a bude řešit v logickém sledu postupné zprovoznění jednotlivých funkčních celků a provozních souborů.</w:t>
      </w:r>
    </w:p>
    <w:p w:rsidR="00FB131B" w:rsidRDefault="005421D7" w:rsidP="005421D7">
      <w:r>
        <w:t>Projekt pro první uvedení do provozu pro</w:t>
      </w:r>
      <w:r w:rsidR="001958FF">
        <w:t xml:space="preserve"> období</w:t>
      </w:r>
      <w:r>
        <w:t xml:space="preserve"> </w:t>
      </w:r>
      <w:r>
        <w:rPr>
          <w:smallCaps/>
        </w:rPr>
        <w:t>komplexní</w:t>
      </w:r>
      <w:r w:rsidR="001958FF">
        <w:rPr>
          <w:smallCaps/>
        </w:rPr>
        <w:t>ho</w:t>
      </w:r>
      <w:r>
        <w:rPr>
          <w:smallCaps/>
        </w:rPr>
        <w:t xml:space="preserve"> vyzkoušení</w:t>
      </w:r>
      <w:r>
        <w:t xml:space="preserve"> bude řešit postupné ověření všech parametrů a funkcí </w:t>
      </w:r>
      <w:r w:rsidR="00471F47" w:rsidRPr="00471F47">
        <w:rPr>
          <w:smallCaps/>
        </w:rPr>
        <w:t>díla</w:t>
      </w:r>
      <w:r>
        <w:t xml:space="preserve">. </w:t>
      </w:r>
    </w:p>
    <w:p w:rsidR="005421D7" w:rsidRDefault="005421D7" w:rsidP="005421D7">
      <w:r w:rsidRPr="00241754">
        <w:t>V této části projektu bude rovněž řešen</w:t>
      </w:r>
      <w:r w:rsidR="00FB131B" w:rsidRPr="00241754">
        <w:t xml:space="preserve"> způsob</w:t>
      </w:r>
      <w:r w:rsidRPr="00241754">
        <w:t xml:space="preserve"> provedení </w:t>
      </w:r>
      <w:r w:rsidRPr="00241754">
        <w:rPr>
          <w:smallCaps/>
        </w:rPr>
        <w:t>test</w:t>
      </w:r>
      <w:r w:rsidR="003272FB">
        <w:rPr>
          <w:smallCaps/>
        </w:rPr>
        <w:t>u</w:t>
      </w:r>
      <w:r w:rsidRPr="00241754">
        <w:t xml:space="preserve"> „A“ </w:t>
      </w:r>
      <w:r w:rsidR="00FB131B" w:rsidRPr="00241754">
        <w:t xml:space="preserve">(zkoušek prováděných </w:t>
      </w:r>
      <w:r w:rsidR="00FB131B" w:rsidRPr="00241754">
        <w:rPr>
          <w:smallCaps/>
        </w:rPr>
        <w:t>zhotovitelem</w:t>
      </w:r>
      <w:r w:rsidR="00FB131B" w:rsidRPr="00241754">
        <w:t>)</w:t>
      </w:r>
      <w:r w:rsidRPr="00241754">
        <w:t>.</w:t>
      </w:r>
      <w:r w:rsidR="001958FF">
        <w:t xml:space="preserve"> </w:t>
      </w:r>
    </w:p>
    <w:p w:rsidR="005421D7" w:rsidRDefault="005421D7" w:rsidP="004453DB">
      <w:pPr>
        <w:pStyle w:val="Odstavec"/>
      </w:pPr>
      <w:r>
        <w:t xml:space="preserve">V projektu budou také konkretizovány požadavky na součinnost </w:t>
      </w:r>
      <w:r>
        <w:rPr>
          <w:smallCaps/>
        </w:rPr>
        <w:t>objednatele</w:t>
      </w:r>
      <w:r>
        <w:t xml:space="preserve"> včetně navazujících dodavatelů při provádění funkčních zkoušek (energie, média, provozní personál aj.) v souladu s ustanoveními </w:t>
      </w:r>
      <w:r>
        <w:rPr>
          <w:smallCaps/>
        </w:rPr>
        <w:t>smlouvy</w:t>
      </w:r>
      <w:r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2.10</w:t>
      </w:r>
      <w:r>
        <w:tab/>
      </w:r>
      <w:r w:rsidR="005421D7" w:rsidRPr="002808DB">
        <w:t>Projekt</w:t>
      </w:r>
      <w:r w:rsidR="005421D7">
        <w:t xml:space="preserve"> </w:t>
      </w:r>
      <w:r w:rsidR="005421D7" w:rsidRPr="00D03D3C">
        <w:t>garančního měření</w:t>
      </w:r>
    </w:p>
    <w:p w:rsidR="009A259F" w:rsidRPr="009A259F" w:rsidRDefault="009A259F" w:rsidP="00DB2248">
      <w:r w:rsidRPr="009A259F">
        <w:t xml:space="preserve">Projekt </w:t>
      </w:r>
      <w:r w:rsidRPr="009A259F">
        <w:rPr>
          <w:smallCaps/>
        </w:rPr>
        <w:t>garančního měření</w:t>
      </w:r>
      <w:r w:rsidRPr="009A259F">
        <w:t xml:space="preserve"> bude respektovat požadavek na provedení </w:t>
      </w:r>
      <w:r w:rsidRPr="009A259F">
        <w:rPr>
          <w:smallCaps/>
        </w:rPr>
        <w:t>garančních měření</w:t>
      </w:r>
      <w:r w:rsidRPr="009A259F">
        <w:t xml:space="preserve"> pro </w:t>
      </w:r>
      <w:r w:rsidRPr="001958FF">
        <w:t xml:space="preserve">měření všech garantovaných parametrů tak, jak je stanoveno ve </w:t>
      </w:r>
      <w:r w:rsidRPr="001958FF">
        <w:rPr>
          <w:smallCaps/>
        </w:rPr>
        <w:t>smlouvě</w:t>
      </w:r>
      <w:r w:rsidRPr="001958FF">
        <w:t xml:space="preserve"> a v Příloze č. </w:t>
      </w:r>
      <w:r w:rsidR="004927B5">
        <w:t>2</w:t>
      </w:r>
      <w:r w:rsidRPr="001958FF">
        <w:t xml:space="preserve"> </w:t>
      </w:r>
      <w:r w:rsidRPr="001958FF">
        <w:rPr>
          <w:smallCaps/>
        </w:rPr>
        <w:t>smlouvy</w:t>
      </w:r>
      <w:r w:rsidR="001958FF" w:rsidRPr="001958FF">
        <w:rPr>
          <w:smallCaps/>
        </w:rPr>
        <w:t xml:space="preserve"> (</w:t>
      </w:r>
      <w:r w:rsidR="001958FF" w:rsidRPr="001958FF">
        <w:t>Garantované parametry</w:t>
      </w:r>
      <w:r w:rsidR="001958FF" w:rsidRPr="001958FF">
        <w:rPr>
          <w:smallCaps/>
        </w:rPr>
        <w:t>)</w:t>
      </w:r>
      <w:r w:rsidRPr="001958FF">
        <w:t>.</w:t>
      </w:r>
    </w:p>
    <w:p w:rsidR="005421D7" w:rsidRDefault="005421D7" w:rsidP="009A259F">
      <w:r>
        <w:t xml:space="preserve">Projekt </w:t>
      </w:r>
      <w:r>
        <w:rPr>
          <w:smallCaps/>
        </w:rPr>
        <w:t>garančního měření</w:t>
      </w:r>
      <w:r>
        <w:t xml:space="preserve"> bude pro měření jednotlivých garantovaných parametrů obsahovat zejména, ale neomezí se </w:t>
      </w:r>
      <w:proofErr w:type="gramStart"/>
      <w:r>
        <w:t>na</w:t>
      </w:r>
      <w:proofErr w:type="gramEnd"/>
      <w:r>
        <w:t>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soupis</w:t>
      </w:r>
      <w:r w:rsidR="005421D7">
        <w:t xml:space="preserve"> testů a zkoušek, které budou prováděny, vč. uvedení cíle testu nebo zkoušky,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normy, podle kterých se bude provádět vyhodnocení,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metodiku měření garantovaných hodnot a způsob vyhodnocení,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použitých měřících metod,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použitých měřících přístrojů s uvedením jejich tříd přesnosti a kalibračních křivek,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měřících míst,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úplný soubor korekčních křivek a ostatních korekčních podkladů,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měřících míst s vyznačením ve schématech,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  <w:rPr>
          <w:smallCaps/>
        </w:rPr>
      </w:pPr>
      <w:r>
        <w:rPr>
          <w:rFonts w:ascii="Symbol" w:hAnsi="Symbol"/>
          <w:smallCaps/>
        </w:rPr>
        <w:t></w:t>
      </w:r>
      <w:r>
        <w:rPr>
          <w:rFonts w:ascii="Symbol" w:hAnsi="Symbol"/>
          <w:smallCaps/>
        </w:rPr>
        <w:tab/>
      </w:r>
      <w:r w:rsidR="005421D7">
        <w:t xml:space="preserve">způsob provedení měřících a připojovacích míst </w:t>
      </w:r>
      <w:r w:rsidR="005421D7" w:rsidRPr="00A4701B">
        <w:rPr>
          <w:smallCaps/>
        </w:rPr>
        <w:t>garančního měření</w:t>
      </w:r>
      <w:r w:rsidR="005421D7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časový harmonogram prováděných měření a testů.</w:t>
      </w:r>
    </w:p>
    <w:p w:rsidR="005421D7" w:rsidRDefault="005421D7" w:rsidP="00150760">
      <w:pPr>
        <w:pStyle w:val="Odstavec"/>
        <w:keepNext/>
      </w:pPr>
      <w:r>
        <w:lastRenderedPageBreak/>
        <w:t xml:space="preserve">Součástí Projektu </w:t>
      </w:r>
      <w:r>
        <w:rPr>
          <w:smallCaps/>
        </w:rPr>
        <w:t>garančního měření</w:t>
      </w:r>
      <w:r>
        <w:t xml:space="preserve"> bude i výkresová dokumentace zahrnující:</w:t>
      </w:r>
    </w:p>
    <w:p w:rsidR="009A259F" w:rsidRPr="009A259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259F">
        <w:rPr>
          <w:rFonts w:ascii="Symbol" w:hAnsi="Symbol"/>
        </w:rPr>
        <w:t></w:t>
      </w:r>
      <w:r w:rsidRPr="009A259F">
        <w:rPr>
          <w:rFonts w:ascii="Symbol" w:hAnsi="Symbol"/>
        </w:rPr>
        <w:tab/>
      </w:r>
      <w:r w:rsidR="009A259F" w:rsidRPr="00101EF7">
        <w:t>schéma</w:t>
      </w:r>
      <w:r w:rsidR="009A259F" w:rsidRPr="009A259F">
        <w:t xml:space="preserve"> měřících míst (zakreslení ve schématech) - v součinnosti s dodavatelem </w:t>
      </w:r>
      <w:r w:rsidR="009A259F" w:rsidRPr="009A259F">
        <w:rPr>
          <w:smallCaps/>
        </w:rPr>
        <w:t>garančního měření,</w:t>
      </w:r>
    </w:p>
    <w:p w:rsidR="009A259F" w:rsidRPr="009A259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259F">
        <w:rPr>
          <w:rFonts w:ascii="Symbol" w:hAnsi="Symbol"/>
        </w:rPr>
        <w:t></w:t>
      </w:r>
      <w:r w:rsidRPr="009A259F">
        <w:rPr>
          <w:rFonts w:ascii="Symbol" w:hAnsi="Symbol"/>
        </w:rPr>
        <w:tab/>
      </w:r>
      <w:r w:rsidR="009A259F" w:rsidRPr="00101EF7">
        <w:t>konstrukční</w:t>
      </w:r>
      <w:r w:rsidR="009A259F" w:rsidRPr="009A259F">
        <w:t xml:space="preserve"> provedení míst zkušebních odběrů a jejich uspořádání - v součinnosti s dodavatelem </w:t>
      </w:r>
      <w:r w:rsidR="009A259F" w:rsidRPr="009A259F">
        <w:rPr>
          <w:smallCaps/>
        </w:rPr>
        <w:t xml:space="preserve">garančního měření,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schéma</w:t>
      </w:r>
      <w:r w:rsidR="005421D7">
        <w:t xml:space="preserve"> struktury měření.</w:t>
      </w:r>
    </w:p>
    <w:p w:rsidR="005421D7" w:rsidRDefault="005421D7" w:rsidP="005421D7">
      <w:pPr>
        <w:pStyle w:val="Odstavec"/>
      </w:pPr>
      <w:r>
        <w:t xml:space="preserve">Projekt </w:t>
      </w:r>
      <w:r>
        <w:rPr>
          <w:smallCaps/>
        </w:rPr>
        <w:t>garančního měření</w:t>
      </w:r>
      <w:r>
        <w:t xml:space="preserve"> bude stanovovat i požadavky na personální zajištění testů a požadavky na spolupůsobení </w:t>
      </w:r>
      <w:r>
        <w:rPr>
          <w:smallCaps/>
        </w:rPr>
        <w:t>objednatele,</w:t>
      </w:r>
      <w:r>
        <w:t xml:space="preserve"> včetně navazujících dodavatelů při provádění </w:t>
      </w:r>
      <w:r w:rsidRPr="00A4701B">
        <w:rPr>
          <w:smallCaps/>
        </w:rPr>
        <w:t>garančních měření</w:t>
      </w:r>
      <w:r>
        <w:t xml:space="preserve"> (energie, média, provozní personál aj.) v souladu s ustanoveními </w:t>
      </w:r>
      <w:r>
        <w:rPr>
          <w:smallCaps/>
        </w:rPr>
        <w:t>smlouvy.</w:t>
      </w:r>
    </w:p>
    <w:p w:rsidR="005421D7" w:rsidRDefault="005421D7" w:rsidP="005421D7">
      <w:r w:rsidRPr="001958FF">
        <w:t xml:space="preserve">Projekt </w:t>
      </w:r>
      <w:r w:rsidRPr="001958FF">
        <w:rPr>
          <w:smallCaps/>
        </w:rPr>
        <w:t>garančního měření</w:t>
      </w:r>
      <w:r w:rsidRPr="001958FF">
        <w:t xml:space="preserve"> bude respektov</w:t>
      </w:r>
      <w:r w:rsidR="00896382">
        <w:t>at</w:t>
      </w:r>
      <w:r w:rsidRPr="001958FF">
        <w:t xml:space="preserve"> požadavek na provedení </w:t>
      </w:r>
      <w:r w:rsidRPr="001958FF">
        <w:rPr>
          <w:smallCaps/>
        </w:rPr>
        <w:t>garančních měření</w:t>
      </w:r>
      <w:r w:rsidRPr="001958FF">
        <w:t xml:space="preserve"> jednotlivých garantovaných </w:t>
      </w:r>
      <w:r w:rsidRPr="0041555D">
        <w:t xml:space="preserve">parametrů tak, jak je stanoveno ve </w:t>
      </w:r>
      <w:r w:rsidRPr="0041555D">
        <w:rPr>
          <w:smallCaps/>
        </w:rPr>
        <w:t>smlouvě</w:t>
      </w:r>
      <w:r w:rsidRPr="0041555D">
        <w:t xml:space="preserve"> a </w:t>
      </w:r>
      <w:r w:rsidR="001958FF" w:rsidRPr="0041555D">
        <w:t xml:space="preserve">v Příloze č. </w:t>
      </w:r>
      <w:r w:rsidR="004927B5">
        <w:t>2</w:t>
      </w:r>
      <w:r w:rsidRPr="0041555D">
        <w:t xml:space="preserve"> </w:t>
      </w:r>
      <w:r w:rsidRPr="0041555D">
        <w:rPr>
          <w:smallCaps/>
        </w:rPr>
        <w:t>smlouvy</w:t>
      </w:r>
      <w:r w:rsidR="001958FF" w:rsidRPr="0041555D">
        <w:rPr>
          <w:smallCaps/>
        </w:rPr>
        <w:t xml:space="preserve"> (</w:t>
      </w:r>
      <w:r w:rsidR="001958FF" w:rsidRPr="0041555D">
        <w:t>Garantované parametry</w:t>
      </w:r>
      <w:r w:rsidR="001958FF" w:rsidRPr="0041555D">
        <w:rPr>
          <w:smallCaps/>
        </w:rPr>
        <w:t>)</w:t>
      </w:r>
      <w:r w:rsidR="001958FF" w:rsidRPr="0041555D">
        <w:t>.</w:t>
      </w:r>
    </w:p>
    <w:p w:rsidR="009A259F" w:rsidRDefault="005421D7" w:rsidP="009A259F">
      <w:pPr>
        <w:pStyle w:val="Odstavec"/>
      </w:pPr>
      <w:r>
        <w:t>Poznámk</w:t>
      </w:r>
      <w:r w:rsidR="009A259F">
        <w:t>y</w:t>
      </w:r>
      <w:r>
        <w:t>:</w:t>
      </w:r>
    </w:p>
    <w:p w:rsidR="009A259F" w:rsidRDefault="009A259F" w:rsidP="009A259F">
      <w:pPr>
        <w:ind w:left="426" w:hanging="426"/>
      </w:pPr>
      <w:r w:rsidRPr="003C0BC4">
        <w:t xml:space="preserve">1) </w:t>
      </w:r>
      <w:r w:rsidRPr="003C0BC4">
        <w:tab/>
      </w:r>
      <w:r w:rsidR="005421D7" w:rsidRPr="003C0BC4">
        <w:t xml:space="preserve">Vlastní </w:t>
      </w:r>
      <w:r w:rsidR="005421D7" w:rsidRPr="003C0BC4">
        <w:rPr>
          <w:smallCaps/>
        </w:rPr>
        <w:t>garanční měření</w:t>
      </w:r>
      <w:r w:rsidR="005421D7" w:rsidRPr="003C0BC4">
        <w:t xml:space="preserve"> provede </w:t>
      </w:r>
      <w:r w:rsidR="005421D7" w:rsidRPr="003C0BC4">
        <w:rPr>
          <w:smallCaps/>
        </w:rPr>
        <w:t>objednatelem</w:t>
      </w:r>
      <w:r w:rsidR="005421D7" w:rsidRPr="003C0BC4">
        <w:t xml:space="preserve"> pověřená </w:t>
      </w:r>
      <w:r w:rsidR="00E27668" w:rsidRPr="003C0BC4">
        <w:t xml:space="preserve">(a </w:t>
      </w:r>
      <w:r w:rsidR="00E27668" w:rsidRPr="003C0BC4">
        <w:rPr>
          <w:smallCaps/>
        </w:rPr>
        <w:t>objednatelem</w:t>
      </w:r>
      <w:r w:rsidR="00E27668" w:rsidRPr="003C0BC4">
        <w:t xml:space="preserve"> zvlášť hrazená) </w:t>
      </w:r>
      <w:r w:rsidR="005421D7" w:rsidRPr="003C0BC4">
        <w:t>nezávislá společnost či osoba</w:t>
      </w:r>
      <w:r w:rsidR="00896382" w:rsidRPr="003C0BC4">
        <w:t xml:space="preserve"> za účasti zástupců </w:t>
      </w:r>
      <w:r w:rsidR="00896382" w:rsidRPr="003C0BC4">
        <w:rPr>
          <w:smallCaps/>
        </w:rPr>
        <w:t>zhotovitele</w:t>
      </w:r>
      <w:r w:rsidR="00512081">
        <w:rPr>
          <w:smallCaps/>
        </w:rPr>
        <w:t>.</w:t>
      </w:r>
      <w:r w:rsidR="00BA4A1D">
        <w:t xml:space="preserve"> </w:t>
      </w:r>
    </w:p>
    <w:p w:rsidR="005421D7" w:rsidRPr="009A259F" w:rsidRDefault="009A259F" w:rsidP="009A259F">
      <w:pPr>
        <w:ind w:left="426" w:hanging="426"/>
        <w:rPr>
          <w:smallCaps/>
        </w:rPr>
      </w:pPr>
      <w:r>
        <w:rPr>
          <w:smallCaps/>
        </w:rPr>
        <w:t>2)</w:t>
      </w:r>
      <w:r>
        <w:rPr>
          <w:smallCaps/>
        </w:rPr>
        <w:tab/>
      </w:r>
      <w:r w:rsidR="00BA4A1D" w:rsidRPr="00BA4A1D">
        <w:rPr>
          <w:smallCaps/>
        </w:rPr>
        <w:t>Zhotovitel</w:t>
      </w:r>
      <w:r w:rsidR="00BA4A1D">
        <w:t xml:space="preserve"> bude při </w:t>
      </w:r>
      <w:r>
        <w:t>vyp</w:t>
      </w:r>
      <w:r w:rsidR="00BA4A1D">
        <w:t xml:space="preserve">racování Projektu </w:t>
      </w:r>
      <w:r w:rsidR="00BA4A1D">
        <w:rPr>
          <w:smallCaps/>
        </w:rPr>
        <w:t>garančního měření</w:t>
      </w:r>
      <w:r w:rsidR="00BA4A1D">
        <w:t xml:space="preserve"> s touto společnos</w:t>
      </w:r>
      <w:r>
        <w:t>tí či osobou úzce spolupracovat za účelem zpracování kompletního a věcně správného dokumentu.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2.11</w:t>
      </w:r>
      <w:r>
        <w:tab/>
      </w:r>
      <w:r w:rsidR="005421D7">
        <w:t xml:space="preserve">Provozní předpisy </w:t>
      </w:r>
    </w:p>
    <w:p w:rsidR="005421D7" w:rsidRDefault="005421D7" w:rsidP="005421D7">
      <w:r w:rsidRPr="00587763">
        <w:t>Provozní předpisy</w:t>
      </w:r>
      <w:r>
        <w:t xml:space="preserve"> pro dodávanou technologii jako celek, pro provozní </w:t>
      </w:r>
      <w:r w:rsidR="00530557">
        <w:t xml:space="preserve">celky a provozní </w:t>
      </w:r>
      <w:r>
        <w:t>soubory a</w:t>
      </w:r>
      <w:r w:rsidR="00150760">
        <w:t xml:space="preserve"> </w:t>
      </w:r>
      <w:r>
        <w:t>pro jednotlivá zařízení budou zpracovány tak, aby umožnily obsluze bezpečné vedení provozu ve všech normálních provozních stavech, a zároveň musí obsluze poskytnout dostatečné informace o tom, jak si počínat při stavech mimořádných. Rovněž budou obsahovat návody, jak provozovat danou technologii co nejhospodárněji.</w:t>
      </w:r>
    </w:p>
    <w:p w:rsidR="00497170" w:rsidRDefault="005421D7" w:rsidP="0041555D">
      <w:pPr>
        <w:pStyle w:val="Odstavec"/>
      </w:pPr>
      <w:r w:rsidRPr="00497170">
        <w:t xml:space="preserve">Provozní předpisy budou obsahovat zejména, ale neomezí se </w:t>
      </w:r>
      <w:proofErr w:type="gramStart"/>
      <w:r w:rsidRPr="00497170">
        <w:t>na</w:t>
      </w:r>
      <w:proofErr w:type="gramEnd"/>
      <w:r w:rsidRPr="00497170">
        <w:t>: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definic</w:t>
      </w:r>
      <w:r w:rsidR="00497170" w:rsidRPr="00101EF7">
        <w:t>i</w:t>
      </w:r>
      <w:r w:rsidR="005421D7" w:rsidRPr="00101EF7">
        <w:t xml:space="preserve"> základních pojmů,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zkratek,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stručný technický popis, označení zařízení, jeho technické parametry,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výkresov</w:t>
      </w:r>
      <w:r w:rsidR="00497170" w:rsidRPr="00101EF7">
        <w:t>ou dokumentaci</w:t>
      </w:r>
      <w:r w:rsidR="005421D7" w:rsidRPr="00101EF7">
        <w:t xml:space="preserve"> (schémata a rozměrové výkresy),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vazby na ostatní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dovolené odchylky parametrů pro normální provozní režimy,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mezní hodnoty pro mimořádné provozní stavy,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mezní hodnoty pro poruchové stavy (nastaveni ochran),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organizac</w:t>
      </w:r>
      <w:r w:rsidR="00497170" w:rsidRPr="00101EF7">
        <w:t>i</w:t>
      </w:r>
      <w:r w:rsidR="005421D7" w:rsidRPr="00101EF7">
        <w:t xml:space="preserve"> práce u obsluhovaného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497170" w:rsidRPr="00101EF7">
        <w:t>vyjmenování pracovníků</w:t>
      </w:r>
      <w:r w:rsidR="005421D7" w:rsidRPr="00101EF7">
        <w:t xml:space="preserve"> odpovědn</w:t>
      </w:r>
      <w:r w:rsidR="00497170" w:rsidRPr="00101EF7">
        <w:t>é</w:t>
      </w:r>
      <w:r w:rsidR="005421D7" w:rsidRPr="00101EF7">
        <w:t xml:space="preserve"> za provoz a obsluhu</w:t>
      </w:r>
      <w:r w:rsidR="00497170" w:rsidRPr="00101EF7">
        <w:t xml:space="preserve"> a </w:t>
      </w:r>
      <w:r w:rsidR="005421D7" w:rsidRPr="00101EF7">
        <w:t>kontrol</w:t>
      </w:r>
      <w:r w:rsidR="00497170" w:rsidRPr="00101EF7">
        <w:t>u</w:t>
      </w:r>
      <w:r w:rsidR="005421D7" w:rsidRPr="00101EF7">
        <w:t xml:space="preserve"> provozovaného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manipulac</w:t>
      </w:r>
      <w:r w:rsidR="00497170" w:rsidRPr="00101EF7">
        <w:t>i</w:t>
      </w:r>
      <w:r w:rsidR="005421D7" w:rsidRPr="00101EF7">
        <w:t xml:space="preserve"> na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bezpečnost zařízení a personálu, ochrana životního prostředí (bezpečnostní opatření, protipožární opatření, …),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přípravu k provozu: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sledování technologického provozu,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příprava potrubních tras a akčních členů, popis výchozího stavu,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zprovoznění blokád, ochran, signalizací a automatického řízení,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soupis všech uvolňovacích a blokovacích podmínek pro jednotlivá zařízení,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lastRenderedPageBreak/>
        <w:t></w:t>
      </w:r>
      <w:r>
        <w:rPr>
          <w:rFonts w:ascii="Symbol" w:hAnsi="Symbol"/>
        </w:rPr>
        <w:tab/>
      </w:r>
      <w:r w:rsidR="005421D7">
        <w:t>způsoby najíždění pro:</w:t>
      </w:r>
    </w:p>
    <w:p w:rsidR="005421D7" w:rsidRPr="00FA2BDF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FA2BDF">
        <w:rPr>
          <w:rFonts w:ascii="Symbol" w:hAnsi="Symbol"/>
        </w:rPr>
        <w:t></w:t>
      </w:r>
      <w:r w:rsidRPr="00FA2BDF">
        <w:rPr>
          <w:rFonts w:ascii="Symbol" w:hAnsi="Symbol"/>
        </w:rPr>
        <w:tab/>
      </w:r>
      <w:r w:rsidR="005421D7" w:rsidRPr="00FA2BDF">
        <w:t>studený start včetně najíždění po BO a GO,</w:t>
      </w:r>
    </w:p>
    <w:p w:rsidR="005421D7" w:rsidRPr="00FA2BDF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FA2BDF">
        <w:rPr>
          <w:rFonts w:ascii="Symbol" w:hAnsi="Symbol"/>
        </w:rPr>
        <w:t></w:t>
      </w:r>
      <w:r w:rsidRPr="00FA2BDF">
        <w:rPr>
          <w:rFonts w:ascii="Symbol" w:hAnsi="Symbol"/>
        </w:rPr>
        <w:tab/>
      </w:r>
      <w:r w:rsidR="005421D7" w:rsidRPr="00FA2BDF">
        <w:t>teplý start,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uvádění do provozu (ručně, automaticky),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kontrolu za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odstavování (provozní, havarijní),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přesný slovní popis algoritmů binárního řízení a regulací,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přípustné rozsahy regulovaných veličin,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vyhodnocování poruchových stavů, nastavení mezních hodnot a řídících obvodů.</w:t>
      </w:r>
    </w:p>
    <w:p w:rsidR="006E6410" w:rsidRDefault="006E6410" w:rsidP="000A3D4C">
      <w:pPr>
        <w:keepNext/>
      </w:pPr>
      <w:r w:rsidRPr="00FA2BDF">
        <w:t xml:space="preserve">Součástí provozních předpisů bude samostatně zpracovaný „Mazací plán“ všech zařízení </w:t>
      </w:r>
      <w:r w:rsidR="00BF2204">
        <w:t xml:space="preserve">v rámci </w:t>
      </w:r>
      <w:r w:rsidR="00BF2204" w:rsidRPr="00BF2204">
        <w:rPr>
          <w:smallCaps/>
        </w:rPr>
        <w:t xml:space="preserve">díla </w:t>
      </w:r>
      <w:r w:rsidR="000A3D4C">
        <w:t>(periody doplňování maziv a výměny olejů, specifikace maziv a olejů apod.).</w:t>
      </w:r>
    </w:p>
    <w:p w:rsidR="00587763" w:rsidRPr="00261734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261734">
        <w:t>2.12</w:t>
      </w:r>
      <w:r w:rsidRPr="00261734">
        <w:tab/>
      </w:r>
      <w:r w:rsidR="00587763" w:rsidRPr="00261734">
        <w:t xml:space="preserve">Předpisy pro údržbu </w:t>
      </w:r>
    </w:p>
    <w:p w:rsidR="005421D7" w:rsidRDefault="005421D7" w:rsidP="005421D7">
      <w:pPr>
        <w:keepNext/>
      </w:pPr>
      <w:r w:rsidRPr="00587763">
        <w:t>Předpisy pro údržbu</w:t>
      </w:r>
      <w:r>
        <w:t xml:space="preserve"> budou zpracovány tak, aby byly základní pomůckou pro provádění údržby a zajišťování náhradních dílů a pro zaškolení provozního personálu.</w:t>
      </w:r>
    </w:p>
    <w:p w:rsidR="005421D7" w:rsidRDefault="005421D7" w:rsidP="005421D7">
      <w:pPr>
        <w:keepNext/>
      </w:pPr>
      <w:r>
        <w:t xml:space="preserve">Předpisy pro údržbu budou stanovovat přesné specifikace předepsaných a doporučených prací pro </w:t>
      </w:r>
      <w:proofErr w:type="gramStart"/>
      <w:r>
        <w:t>BO</w:t>
      </w:r>
      <w:proofErr w:type="gramEnd"/>
      <w:r>
        <w:t xml:space="preserve"> a GO, tzv. „Typový rozpis prací“ a „Odkládací plán“, včetně požadavků na náhradní díly a budou obsahovat zejména: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specifikac</w:t>
      </w:r>
      <w:r w:rsidR="0041555D" w:rsidRPr="00101EF7">
        <w:t>i</w:t>
      </w:r>
      <w:r w:rsidR="005421D7" w:rsidRPr="00101EF7">
        <w:t xml:space="preserve"> hlavních zařízení potřebných pro údržbu,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přístupnost a podmínky zaměnitelnosti prvků a uzlů včetně nasazení zdvihacích zařízení po opravy a údržbu hlavních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zásady technologických postupů a podmínek na provádění údržby a oprav hlavních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preventivní a korektivní údržby, výkresy a schémata potřebná pro údržbu jednotlivých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harmonogramy a předpisy pro pravidelné revize a údržbu jednotlivých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seznamy náhradních dílů a rychle se opotřebujících dílů s uvedením všech údajů nezbytných pro jejich objednávku, u rychle se opotřebujících dílů s uvedením doporučených cyklů výměny,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speciální montážní postupy při vykonávání údržbářských prací,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návody na hledání závad,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výkresy s určením ploch, prostorů a přístupových cest pro demontáž hlavních zařízení a jeho uzlů, včetně určení odkládacích prostor s vyznačením nosnosti.</w:t>
      </w:r>
    </w:p>
    <w:p w:rsidR="005421D7" w:rsidRDefault="005421D7" w:rsidP="005421D7">
      <w:pPr>
        <w:pStyle w:val="Odstavec"/>
      </w:pPr>
      <w:r w:rsidRPr="00F50413">
        <w:t xml:space="preserve">Pro zařízení, která se nedají opravovat bez odstavení nebo snížení výkonu </w:t>
      </w:r>
      <w:r w:rsidR="00F50413" w:rsidRPr="00F50413">
        <w:t>zařízeni</w:t>
      </w:r>
      <w:r w:rsidRPr="00F50413">
        <w:t>, bude předpis</w:t>
      </w:r>
      <w:r>
        <w:t xml:space="preserve"> pro údržbu obsahovat přehled všech dílů s uvedením jejich životnosti v relaci k intervalům plánovaných oprav – BO, GO.</w:t>
      </w:r>
    </w:p>
    <w:p w:rsidR="005421D7" w:rsidRDefault="005421D7" w:rsidP="00261734">
      <w:r w:rsidRPr="00FA2BDF">
        <w:t xml:space="preserve">Vzhledem k tomu, že v rámci údržby </w:t>
      </w:r>
      <w:r w:rsidR="0041555D" w:rsidRPr="00FA2BDF">
        <w:t>ASŘTP</w:t>
      </w:r>
      <w:r w:rsidRPr="00FA2BDF">
        <w:t xml:space="preserve"> je zajišťována i údržba </w:t>
      </w:r>
      <w:proofErr w:type="spellStart"/>
      <w:r w:rsidRPr="00FA2BDF">
        <w:t>servopohonů</w:t>
      </w:r>
      <w:proofErr w:type="spellEnd"/>
      <w:r w:rsidR="00F777F7">
        <w:t>,</w:t>
      </w:r>
      <w:r w:rsidRPr="00FA2BDF">
        <w:t xml:space="preserve"> uzavíracích armatur a související elektroinstalace, bude uvedená dokumentace v části elektro</w:t>
      </w:r>
      <w:r w:rsidR="0041555D" w:rsidRPr="00FA2BDF">
        <w:t>zařízení</w:t>
      </w:r>
      <w:r w:rsidRPr="00FA2BDF">
        <w:t xml:space="preserve"> </w:t>
      </w:r>
      <w:r w:rsidR="00F777F7">
        <w:t>zpracována</w:t>
      </w:r>
      <w:r w:rsidRPr="00FA2BDF">
        <w:t xml:space="preserve"> tak, aby s ní bylo možno pracovat odděleně od dokumentace elektro</w:t>
      </w:r>
      <w:r w:rsidR="0041555D" w:rsidRPr="00FA2BDF">
        <w:t>zařízení</w:t>
      </w:r>
      <w:r w:rsidRPr="00FA2BDF">
        <w:t>. Pro tuto část budou i odděleně zpracovány provozní předpisy a dokumentace pro údržbu.</w:t>
      </w:r>
    </w:p>
    <w:p w:rsidR="00BE0B64" w:rsidRPr="00C04FDE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C04FDE">
        <w:t>2.13</w:t>
      </w:r>
      <w:r w:rsidRPr="00C04FDE">
        <w:tab/>
      </w:r>
      <w:r w:rsidR="00BE0B64" w:rsidRPr="00150760">
        <w:t xml:space="preserve">Doklady pro povolení </w:t>
      </w:r>
      <w:r w:rsidR="00BE0B64" w:rsidRPr="00D03D3C">
        <w:t>zkušebního provozu</w:t>
      </w:r>
      <w:r w:rsidR="00E20429" w:rsidRPr="00150760">
        <w:t xml:space="preserve"> a získání </w:t>
      </w:r>
      <w:r w:rsidR="00E20429" w:rsidRPr="00C04FDE">
        <w:t>kolaudačního souhlasu</w:t>
      </w:r>
      <w:r w:rsidR="00FE122D" w:rsidRPr="00C04FDE">
        <w:t xml:space="preserve"> </w:t>
      </w:r>
    </w:p>
    <w:p w:rsidR="00BE0B64" w:rsidRPr="00150760" w:rsidRDefault="00BE0B64" w:rsidP="00261734">
      <w:r w:rsidRPr="00150760">
        <w:rPr>
          <w:smallCaps/>
        </w:rPr>
        <w:t>Zhotovitel</w:t>
      </w:r>
      <w:r w:rsidRPr="00150760">
        <w:t xml:space="preserve"> zajistí, shromáždí (jsou-li součástí dokladov</w:t>
      </w:r>
      <w:r w:rsidR="00DA78FD" w:rsidRPr="00150760">
        <w:t>ých</w:t>
      </w:r>
      <w:r w:rsidRPr="00150760">
        <w:t xml:space="preserve"> část</w:t>
      </w:r>
      <w:r w:rsidR="00DA78FD" w:rsidRPr="00150760">
        <w:t>í</w:t>
      </w:r>
      <w:r w:rsidRPr="00150760">
        <w:t xml:space="preserve"> jiných typů dokumentace) a předá </w:t>
      </w:r>
      <w:r w:rsidRPr="00150760">
        <w:rPr>
          <w:smallCaps/>
        </w:rPr>
        <w:t>objednateli</w:t>
      </w:r>
      <w:r w:rsidRPr="00150760">
        <w:t xml:space="preserve"> veškeré doklady potřebné pro získání povolení k zahájení </w:t>
      </w:r>
      <w:r w:rsidRPr="00036AD1">
        <w:t xml:space="preserve">zkušebního </w:t>
      </w:r>
      <w:r w:rsidRPr="003B216C">
        <w:t>provozu ze strany Stavebního úřadu</w:t>
      </w:r>
      <w:r w:rsidR="00E20429" w:rsidRPr="003B216C">
        <w:t xml:space="preserve"> a </w:t>
      </w:r>
      <w:r w:rsidR="00E20429" w:rsidRPr="00C04FDE">
        <w:t>pro získání kolaudačního souhlasu</w:t>
      </w:r>
      <w:r w:rsidR="00B35D8F" w:rsidRPr="00C04FDE">
        <w:t xml:space="preserve"> – vyjma těch, jejichž </w:t>
      </w:r>
      <w:r w:rsidR="00B35D8F" w:rsidRPr="00C04FDE">
        <w:lastRenderedPageBreak/>
        <w:t>získání, zajištění a doložení je S</w:t>
      </w:r>
      <w:r w:rsidR="00211385" w:rsidRPr="00C04FDE">
        <w:t>tavebním úřadem</w:t>
      </w:r>
      <w:r w:rsidR="00B35D8F" w:rsidRPr="00C04FDE">
        <w:t xml:space="preserve"> uloženo </w:t>
      </w:r>
      <w:r w:rsidR="002F3CCE" w:rsidRPr="00C04FDE">
        <w:t>a určeno výlučně</w:t>
      </w:r>
      <w:r w:rsidR="00B35D8F" w:rsidRPr="003B216C">
        <w:t xml:space="preserve"> </w:t>
      </w:r>
      <w:r w:rsidR="00D158E8" w:rsidRPr="003B216C">
        <w:rPr>
          <w:smallCaps/>
        </w:rPr>
        <w:t>objednateli</w:t>
      </w:r>
      <w:r w:rsidR="00D158E8" w:rsidRPr="003B216C">
        <w:t xml:space="preserve"> (</w:t>
      </w:r>
      <w:r w:rsidR="00150760" w:rsidRPr="003B216C">
        <w:t>s</w:t>
      </w:r>
      <w:r w:rsidR="00B35D8F" w:rsidRPr="003B216C">
        <w:t>tavebníkovi</w:t>
      </w:r>
      <w:r w:rsidR="00D158E8" w:rsidRPr="003B216C">
        <w:t xml:space="preserve">) </w:t>
      </w:r>
      <w:r w:rsidR="00B35D8F" w:rsidRPr="003B216C">
        <w:t>v</w:t>
      </w:r>
      <w:r w:rsidR="002F3CCE" w:rsidRPr="003B216C">
        <w:t> </w:t>
      </w:r>
      <w:r w:rsidR="00D158E8" w:rsidRPr="003B216C">
        <w:t>R</w:t>
      </w:r>
      <w:r w:rsidR="002F3CCE" w:rsidRPr="003B216C">
        <w:t xml:space="preserve">ozhodnutí o </w:t>
      </w:r>
      <w:r w:rsidR="00D158E8" w:rsidRPr="003B216C">
        <w:t>p</w:t>
      </w:r>
      <w:r w:rsidR="002F3CCE" w:rsidRPr="003B216C">
        <w:t>ovolení stavby</w:t>
      </w:r>
      <w:r w:rsidR="00D158E8" w:rsidRPr="003B216C">
        <w:t>.</w:t>
      </w:r>
    </w:p>
    <w:p w:rsidR="00BE0B64" w:rsidRPr="00150760" w:rsidRDefault="00BE0B64" w:rsidP="00150760">
      <w:r w:rsidRPr="00C04FDE">
        <w:t xml:space="preserve">Dále budou </w:t>
      </w:r>
      <w:r w:rsidR="00456DF0" w:rsidRPr="00C04FDE">
        <w:rPr>
          <w:smallCaps/>
        </w:rPr>
        <w:t>zhotovitelem</w:t>
      </w:r>
      <w:r w:rsidR="00456DF0" w:rsidRPr="00C04FDE">
        <w:t xml:space="preserve"> </w:t>
      </w:r>
      <w:r w:rsidRPr="00C04FDE">
        <w:t>poskytnuty všechny další doklady, které si vyžádají dotčené orgány státní správy při místní</w:t>
      </w:r>
      <w:r w:rsidR="00E20429" w:rsidRPr="00C04FDE">
        <w:t xml:space="preserve">ch </w:t>
      </w:r>
      <w:r w:rsidRPr="00C04FDE">
        <w:t>šetření</w:t>
      </w:r>
      <w:r w:rsidR="00E20429" w:rsidRPr="00C04FDE">
        <w:t>ch (</w:t>
      </w:r>
      <w:r w:rsidRPr="00C04FDE">
        <w:t>před zahájením zkušebního provozu</w:t>
      </w:r>
      <w:r w:rsidR="00E20429" w:rsidRPr="00C04FDE">
        <w:t xml:space="preserve"> a při kolaudačním řízení)</w:t>
      </w:r>
      <w:r w:rsidRPr="00C04FDE">
        <w:t xml:space="preserve"> nebo na základě jejich dodatečných požadavků.</w:t>
      </w:r>
    </w:p>
    <w:p w:rsidR="002459AB" w:rsidRPr="00150760" w:rsidRDefault="002459AB" w:rsidP="00150760">
      <w:pPr>
        <w:pStyle w:val="Odstavec"/>
      </w:pPr>
      <w:r w:rsidRPr="00150760">
        <w:t>Dotčenými správními úřady jsou zejména:</w:t>
      </w:r>
    </w:p>
    <w:p w:rsidR="00197E66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197E66" w:rsidRPr="008939DE">
        <w:t xml:space="preserve">Krajský úřad </w:t>
      </w:r>
      <w:r w:rsidR="00424DB6" w:rsidRPr="008939DE">
        <w:t xml:space="preserve">Jihočeského </w:t>
      </w:r>
      <w:r w:rsidR="00F470D3" w:rsidRPr="008939DE">
        <w:t>kraje</w:t>
      </w:r>
      <w:r w:rsidR="00197E66" w:rsidRPr="008939DE">
        <w:t xml:space="preserve">, odbor životního prostředí </w:t>
      </w:r>
    </w:p>
    <w:p w:rsidR="002459AB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2459AB" w:rsidRPr="008939DE">
        <w:t>Hasičský z</w:t>
      </w:r>
      <w:r w:rsidR="00150760" w:rsidRPr="008939DE">
        <w:t xml:space="preserve">áchranný sbor </w:t>
      </w:r>
      <w:r w:rsidR="00424DB6" w:rsidRPr="008939DE">
        <w:t>Jihočeského</w:t>
      </w:r>
      <w:r w:rsidR="00F470D3" w:rsidRPr="008939DE">
        <w:t xml:space="preserve"> kraje</w:t>
      </w:r>
      <w:r w:rsidR="003312B6" w:rsidRPr="008939DE">
        <w:t xml:space="preserve"> </w:t>
      </w:r>
    </w:p>
    <w:p w:rsidR="003312B6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3312B6" w:rsidRPr="008939DE">
        <w:t xml:space="preserve">Krajská hygienická stanice </w:t>
      </w:r>
      <w:r w:rsidR="00424DB6" w:rsidRPr="008939DE">
        <w:t>Jihočeského</w:t>
      </w:r>
      <w:r w:rsidR="00F470D3" w:rsidRPr="008939DE">
        <w:t xml:space="preserve"> kraje se sídlem v</w:t>
      </w:r>
      <w:r w:rsidR="00424DB6" w:rsidRPr="008939DE">
        <w:t> Českých Budějovicích</w:t>
      </w:r>
    </w:p>
    <w:p w:rsidR="00C40214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C40214" w:rsidRPr="008939DE">
        <w:t xml:space="preserve">Městský úřad </w:t>
      </w:r>
      <w:r w:rsidR="00424DB6" w:rsidRPr="008939DE">
        <w:t>Písek</w:t>
      </w:r>
      <w:r w:rsidR="003312B6" w:rsidRPr="008939DE">
        <w:t xml:space="preserve"> – Odbor</w:t>
      </w:r>
      <w:r w:rsidR="00C40214" w:rsidRPr="008939DE">
        <w:t xml:space="preserve"> životního prostředí</w:t>
      </w:r>
    </w:p>
    <w:p w:rsidR="00C40214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C40214" w:rsidRPr="008939DE">
        <w:t xml:space="preserve">Městský úřad </w:t>
      </w:r>
      <w:r w:rsidR="00424DB6" w:rsidRPr="008939DE">
        <w:t>Písek</w:t>
      </w:r>
      <w:r w:rsidR="003312B6" w:rsidRPr="008939DE">
        <w:t xml:space="preserve"> – Stavební</w:t>
      </w:r>
      <w:r w:rsidR="00C40214" w:rsidRPr="008939DE">
        <w:t xml:space="preserve"> úřad</w:t>
      </w:r>
    </w:p>
    <w:p w:rsidR="00F470D3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8939DE" w:rsidRPr="008939DE">
        <w:t>Česká inspekce životního prostředí – oblastní inspektorát České Budějovice</w:t>
      </w:r>
      <w:r w:rsidR="00F470D3" w:rsidRPr="008939DE">
        <w:t xml:space="preserve"> 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2.14</w:t>
      </w:r>
      <w:r>
        <w:tab/>
      </w:r>
      <w:r w:rsidR="005421D7">
        <w:t xml:space="preserve">Dokumentace pro školení personálu </w:t>
      </w:r>
      <w:r w:rsidR="005421D7" w:rsidRPr="00D03D3C">
        <w:t>objednatele</w:t>
      </w:r>
    </w:p>
    <w:p w:rsidR="005421D7" w:rsidRDefault="005421D7" w:rsidP="005421D7">
      <w:r>
        <w:rPr>
          <w:smallCaps/>
        </w:rPr>
        <w:t>Objednatel</w:t>
      </w:r>
      <w:r>
        <w:t xml:space="preserve"> obdrží od </w:t>
      </w:r>
      <w:r>
        <w:rPr>
          <w:smallCaps/>
        </w:rPr>
        <w:t>zhotovitele</w:t>
      </w:r>
      <w:r>
        <w:t xml:space="preserve"> veškeré školicí materiály v českém jazyce. Rozsah této dokumentace je uveden v Příloze </w:t>
      </w:r>
      <w:r w:rsidR="002079AD">
        <w:t>5</w:t>
      </w:r>
      <w:r w:rsidR="005236D4" w:rsidRPr="006E6410">
        <w:t xml:space="preserve"> </w:t>
      </w:r>
      <w:r w:rsidRPr="006E6410">
        <w:rPr>
          <w:smallCaps/>
        </w:rPr>
        <w:t>smlouvy</w:t>
      </w:r>
      <w:r>
        <w:t xml:space="preserve">. </w:t>
      </w:r>
    </w:p>
    <w:p w:rsidR="005421D7" w:rsidRDefault="005421D7" w:rsidP="005421D7">
      <w:r w:rsidRPr="004C0F96">
        <w:t xml:space="preserve">Pro školení obsluh musí být k dispozici v dostatečném předstihu </w:t>
      </w:r>
      <w:r w:rsidR="004C0F96" w:rsidRPr="004C0F96">
        <w:t>dokumentace pro</w:t>
      </w:r>
      <w:r w:rsidRPr="004C0F96">
        <w:t xml:space="preserve"> operátor</w:t>
      </w:r>
      <w:r w:rsidR="004C0F96" w:rsidRPr="004C0F96">
        <w:t>y</w:t>
      </w:r>
      <w:r w:rsidR="009011C4" w:rsidRPr="004C0F96">
        <w:t xml:space="preserve"> </w:t>
      </w:r>
      <w:r w:rsidR="00F50413" w:rsidRPr="004C0F96">
        <w:t>(návody na obsluhu HMI</w:t>
      </w:r>
      <w:r w:rsidR="004C0F96" w:rsidRPr="004C0F96">
        <w:t>)</w:t>
      </w:r>
      <w:r w:rsidRPr="004C0F96">
        <w:t xml:space="preserve"> a předpis pro provoz a údržbu zařízení.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2.15</w:t>
      </w:r>
      <w:r>
        <w:tab/>
      </w:r>
      <w:r w:rsidR="005421D7">
        <w:t xml:space="preserve">Dokumentace skutečného provedení </w:t>
      </w:r>
      <w:r w:rsidR="00A4701B" w:rsidRPr="00D03D3C">
        <w:t>d</w:t>
      </w:r>
      <w:r w:rsidR="002465CF" w:rsidRPr="00D03D3C">
        <w:t>íla</w:t>
      </w:r>
    </w:p>
    <w:p w:rsidR="005421D7" w:rsidRDefault="00150760" w:rsidP="005421D7">
      <w:pPr>
        <w:rPr>
          <w:kern w:val="0"/>
        </w:rPr>
      </w:pPr>
      <w:r>
        <w:t xml:space="preserve">Po uvedení </w:t>
      </w:r>
      <w:r w:rsidR="00A4701B">
        <w:rPr>
          <w:smallCaps/>
        </w:rPr>
        <w:t>d</w:t>
      </w:r>
      <w:r w:rsidRPr="00150760">
        <w:rPr>
          <w:smallCaps/>
        </w:rPr>
        <w:t>íla</w:t>
      </w:r>
      <w:r>
        <w:t xml:space="preserve"> do provozu </w:t>
      </w:r>
      <w:r w:rsidR="005421D7">
        <w:rPr>
          <w:smallCaps/>
        </w:rPr>
        <w:t>zhotovitel</w:t>
      </w:r>
      <w:r w:rsidR="005421D7">
        <w:t xml:space="preserve"> zpracuje a předloží </w:t>
      </w:r>
      <w:r w:rsidR="005421D7">
        <w:rPr>
          <w:smallCaps/>
        </w:rPr>
        <w:t>objednateli</w:t>
      </w:r>
      <w:r w:rsidR="005421D7">
        <w:t xml:space="preserve"> dokumentaci skutečného provedení </w:t>
      </w:r>
      <w:r w:rsidR="002465CF" w:rsidRPr="002465CF">
        <w:rPr>
          <w:smallCaps/>
        </w:rPr>
        <w:t>díla</w:t>
      </w:r>
      <w:r w:rsidR="005421D7">
        <w:t>.</w:t>
      </w:r>
    </w:p>
    <w:p w:rsidR="0094148F" w:rsidRPr="0094148F" w:rsidRDefault="000D4951" w:rsidP="00D917F9">
      <w:pPr>
        <w:pStyle w:val="Podnadpis"/>
        <w:rPr>
          <w:b w:val="0"/>
          <w:kern w:val="0"/>
        </w:rPr>
      </w:pPr>
      <w:r w:rsidRPr="0094148F">
        <w:rPr>
          <w:b w:val="0"/>
          <w:kern w:val="0"/>
        </w:rPr>
        <w:t xml:space="preserve">Dokumentace skutečného provedení </w:t>
      </w:r>
      <w:r w:rsidRPr="0094148F">
        <w:rPr>
          <w:b w:val="0"/>
          <w:smallCaps/>
          <w:kern w:val="0"/>
        </w:rPr>
        <w:t>díla</w:t>
      </w:r>
      <w:r w:rsidRPr="0094148F">
        <w:rPr>
          <w:b w:val="0"/>
          <w:kern w:val="0"/>
        </w:rPr>
        <w:t xml:space="preserve"> bude obsahovat všechny změny vzniklé v průběhu výstavby, montáže a </w:t>
      </w:r>
      <w:r w:rsidRPr="0094148F">
        <w:rPr>
          <w:b w:val="0"/>
          <w:smallCaps/>
          <w:kern w:val="0"/>
        </w:rPr>
        <w:t>uvádění do provozu</w:t>
      </w:r>
      <w:r w:rsidRPr="0094148F">
        <w:rPr>
          <w:b w:val="0"/>
          <w:kern w:val="0"/>
        </w:rPr>
        <w:t xml:space="preserve"> (změny oproti schválenému </w:t>
      </w:r>
      <w:r w:rsidRPr="0094148F">
        <w:rPr>
          <w:b w:val="0"/>
          <w:smallCaps/>
          <w:kern w:val="0"/>
        </w:rPr>
        <w:t>projektu</w:t>
      </w:r>
      <w:r w:rsidRPr="0094148F">
        <w:rPr>
          <w:b w:val="0"/>
          <w:kern w:val="0"/>
        </w:rPr>
        <w:t>).</w:t>
      </w:r>
    </w:p>
    <w:p w:rsidR="00D917F9" w:rsidRPr="00D917F9" w:rsidRDefault="00D917F9" w:rsidP="00D917F9">
      <w:pPr>
        <w:pStyle w:val="Podnadpis"/>
      </w:pPr>
      <w:r w:rsidRPr="00D917F9">
        <w:t xml:space="preserve">Způsob vydání dokumentace skutečného </w:t>
      </w:r>
      <w:r w:rsidR="00F777F7">
        <w:t>provedení</w:t>
      </w:r>
      <w:r w:rsidR="009F3C2B">
        <w:t xml:space="preserve"> </w:t>
      </w:r>
      <w:r w:rsidR="009F3C2B" w:rsidRPr="009F3C2B">
        <w:rPr>
          <w:smallCaps/>
        </w:rPr>
        <w:t>díla</w:t>
      </w:r>
    </w:p>
    <w:p w:rsidR="00D917F9" w:rsidRPr="00D917F9" w:rsidRDefault="00D917F9" w:rsidP="00D917F9">
      <w:r w:rsidRPr="004C0F96">
        <w:t xml:space="preserve">Jednu (1) kompletní sadu dokumentace skutečného provedení s tužkou zakreslenými změnami oproti </w:t>
      </w:r>
      <w:r w:rsidR="000D4951">
        <w:t>schválenému</w:t>
      </w:r>
      <w:r w:rsidRPr="004C0F96">
        <w:t xml:space="preserve"> </w:t>
      </w:r>
      <w:r w:rsidR="00197E66" w:rsidRPr="00197E66">
        <w:rPr>
          <w:smallCaps/>
        </w:rPr>
        <w:t>projektu</w:t>
      </w:r>
      <w:r w:rsidR="00197E66">
        <w:t xml:space="preserve"> </w:t>
      </w:r>
      <w:r w:rsidRPr="004C0F96">
        <w:t>(</w:t>
      </w:r>
      <w:proofErr w:type="spellStart"/>
      <w:r w:rsidRPr="004C0F96">
        <w:t>tužkopis</w:t>
      </w:r>
      <w:proofErr w:type="spellEnd"/>
      <w:r w:rsidRPr="004C0F96">
        <w:t xml:space="preserve">) předá </w:t>
      </w:r>
      <w:r w:rsidRPr="004C0F96">
        <w:rPr>
          <w:smallCaps/>
        </w:rPr>
        <w:t>zhotovitel</w:t>
      </w:r>
      <w:r w:rsidRPr="004C0F96">
        <w:t xml:space="preserve"> protokolárně </w:t>
      </w:r>
      <w:r w:rsidRPr="004C0F96">
        <w:rPr>
          <w:smallCaps/>
        </w:rPr>
        <w:t>objednateli</w:t>
      </w:r>
      <w:r w:rsidRPr="004C0F96">
        <w:t xml:space="preserve"> před podpisem PAC. </w:t>
      </w:r>
      <w:r w:rsidR="00150760">
        <w:t xml:space="preserve">V této dokumentaci budou obsaženy všechny změny vzniklé k tomuto termínu. </w:t>
      </w:r>
      <w:r w:rsidRPr="004C0F96">
        <w:t>Předání této dokumentace je podmínkou pro podpis PAC</w:t>
      </w:r>
      <w:r w:rsidR="00AA1CC8">
        <w:t xml:space="preserve"> ze strany </w:t>
      </w:r>
      <w:r w:rsidR="00AA1CC8">
        <w:rPr>
          <w:smallCaps/>
        </w:rPr>
        <w:t>objednatele</w:t>
      </w:r>
      <w:r w:rsidRPr="004C0F96">
        <w:t>.</w:t>
      </w:r>
    </w:p>
    <w:p w:rsidR="00425E39" w:rsidRDefault="005754A3" w:rsidP="00425E39">
      <w:r>
        <w:t>Tři</w:t>
      </w:r>
      <w:r w:rsidRPr="00D917F9">
        <w:t xml:space="preserve"> </w:t>
      </w:r>
      <w:r w:rsidR="00D917F9" w:rsidRPr="00D917F9">
        <w:t>(</w:t>
      </w:r>
      <w:r>
        <w:t>3</w:t>
      </w:r>
      <w:r w:rsidR="00D917F9" w:rsidRPr="00D917F9">
        <w:t>) kompletní sady čistopisů dokumentace skutečného provedení</w:t>
      </w:r>
      <w:r w:rsidR="00150760">
        <w:t xml:space="preserve"> </w:t>
      </w:r>
      <w:r w:rsidR="00197E66" w:rsidRPr="00197E66">
        <w:rPr>
          <w:smallCaps/>
        </w:rPr>
        <w:t>díla</w:t>
      </w:r>
      <w:r w:rsidR="00D917F9" w:rsidRPr="00D917F9">
        <w:t xml:space="preserve">, včetně zdrojových souborů dokumentů zpracovaných SW produkty, předá </w:t>
      </w:r>
      <w:r w:rsidR="00D917F9" w:rsidRPr="00D917F9">
        <w:rPr>
          <w:smallCaps/>
        </w:rPr>
        <w:t>zhotovitel</w:t>
      </w:r>
      <w:r w:rsidR="00D917F9" w:rsidRPr="00D917F9">
        <w:t xml:space="preserve"> protokolárně </w:t>
      </w:r>
      <w:r w:rsidR="00D917F9" w:rsidRPr="00D917F9">
        <w:rPr>
          <w:smallCaps/>
        </w:rPr>
        <w:t>objednateli</w:t>
      </w:r>
      <w:r w:rsidR="00D917F9" w:rsidRPr="00D917F9">
        <w:t xml:space="preserve"> </w:t>
      </w:r>
      <w:r w:rsidR="006C6450">
        <w:t>v v termínu dle kap. 7</w:t>
      </w:r>
      <w:r w:rsidR="00D917F9" w:rsidRPr="00D917F9">
        <w:t xml:space="preserve">. Každý dokument bude opatřen prohlášením ”Dokumentace odpovídá skutečnému provedení </w:t>
      </w:r>
      <w:r w:rsidR="00D917F9" w:rsidRPr="00D917F9">
        <w:rPr>
          <w:smallCaps/>
        </w:rPr>
        <w:t>díla</w:t>
      </w:r>
      <w:r w:rsidR="00D917F9" w:rsidRPr="00D917F9">
        <w:t xml:space="preserve">” s připojením data, otisku obchodního razítka firmy a podpisu </w:t>
      </w:r>
      <w:r w:rsidR="00425E39" w:rsidRPr="007C53B8">
        <w:t>zástupce</w:t>
      </w:r>
      <w:r w:rsidR="00425E39" w:rsidRPr="009C4FDE">
        <w:rPr>
          <w:smallCaps/>
        </w:rPr>
        <w:t xml:space="preserve"> </w:t>
      </w:r>
      <w:r w:rsidR="00D917F9" w:rsidRPr="009C4FDE">
        <w:rPr>
          <w:smallCaps/>
        </w:rPr>
        <w:t>zhotovitele</w:t>
      </w:r>
      <w:r w:rsidR="00D917F9" w:rsidRPr="00D917F9">
        <w:t>.</w:t>
      </w:r>
      <w:r w:rsidR="00425E39" w:rsidRPr="00425E39">
        <w:t xml:space="preserve"> </w:t>
      </w:r>
    </w:p>
    <w:p w:rsidR="0094148F" w:rsidRDefault="00425E39" w:rsidP="007C53B8">
      <w:pPr>
        <w:pStyle w:val="Odstavec"/>
        <w:spacing w:before="240"/>
      </w:pPr>
      <w:r>
        <w:t>Součástí této d</w:t>
      </w:r>
      <w:r w:rsidRPr="00150760">
        <w:t>okumentace bude také</w:t>
      </w:r>
      <w:r w:rsidR="0094148F">
        <w:t>:</w:t>
      </w:r>
    </w:p>
    <w:p w:rsidR="003509B7" w:rsidRPr="00CD7253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CD7253">
        <w:rPr>
          <w:rFonts w:ascii="Symbol" w:hAnsi="Symbol"/>
        </w:rPr>
        <w:t></w:t>
      </w:r>
      <w:r w:rsidRPr="00CD7253">
        <w:rPr>
          <w:rFonts w:ascii="Symbol" w:hAnsi="Symbol"/>
        </w:rPr>
        <w:tab/>
      </w:r>
      <w:r w:rsidR="003509B7" w:rsidRPr="00CD7253">
        <w:t>Rejstřík značení KKS (viz kapitola 2.</w:t>
      </w:r>
      <w:r w:rsidR="00DF50BD" w:rsidRPr="00CD7253">
        <w:t>4</w:t>
      </w:r>
      <w:r w:rsidR="003509B7" w:rsidRPr="00CD7253">
        <w:t>.2.4).</w:t>
      </w:r>
    </w:p>
    <w:p w:rsidR="0094148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197E66">
        <w:t>Seznam</w:t>
      </w:r>
      <w:r w:rsidR="00197E66" w:rsidRPr="00197E66">
        <w:t xml:space="preserve"> náhradních dílů a rychle se opotřebujících dílů</w:t>
      </w:r>
      <w:r w:rsidR="00A729A4">
        <w:t xml:space="preserve"> pro dvouletý pozáruční provoz (viz kapitola 2.</w:t>
      </w:r>
      <w:r w:rsidR="00DF50BD">
        <w:t>4</w:t>
      </w:r>
      <w:r w:rsidR="00A729A4">
        <w:t>.2.5)</w:t>
      </w:r>
      <w:r w:rsidR="003509B7">
        <w:t>.</w:t>
      </w:r>
    </w:p>
    <w:p w:rsidR="00425E3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25E39" w:rsidRPr="00150760">
        <w:t>Geometrický plán se zaměřením všech podzemních a nadzemních sítí a pozemních staveb (komunikací a budov)</w:t>
      </w:r>
      <w:r w:rsidR="000D4951">
        <w:t xml:space="preserve"> realizovaných </w:t>
      </w:r>
      <w:r w:rsidR="000D4951" w:rsidRPr="000D4951">
        <w:rPr>
          <w:smallCaps/>
        </w:rPr>
        <w:t>zhotovitelem</w:t>
      </w:r>
      <w:r w:rsidR="0094148F">
        <w:rPr>
          <w:smallCaps/>
        </w:rPr>
        <w:t>;</w:t>
      </w:r>
      <w:r w:rsidR="00425E39" w:rsidRPr="00150760">
        <w:t xml:space="preserve"> </w:t>
      </w:r>
      <w:r w:rsidR="0094148F">
        <w:t>g</w:t>
      </w:r>
      <w:r w:rsidR="00425E39" w:rsidRPr="00150760">
        <w:t>eometrický plán bude zpracován tak, aby umožnil zapsání staveb do evidence v katastru nemovitostí.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9221EA">
        <w:t>Množství</w:t>
      </w:r>
      <w:r w:rsidR="005421D7">
        <w:t xml:space="preserve">, forma a jazyk dokumentace vypracované </w:t>
      </w:r>
      <w:r w:rsidR="005421D7" w:rsidRPr="00D03D3C">
        <w:t>zhotovitelem</w:t>
      </w:r>
    </w:p>
    <w:p w:rsidR="005421D7" w:rsidRPr="007D0A16" w:rsidRDefault="005421D7" w:rsidP="005421D7">
      <w:pPr>
        <w:keepNext/>
      </w:pPr>
      <w:r w:rsidRPr="007D0A16">
        <w:lastRenderedPageBreak/>
        <w:t xml:space="preserve">Dokumentace bude zpracována v jednotné a srozumitelné formě a v souladu s dobrou inženýrskou praxí. U dokumentace zajišťované </w:t>
      </w:r>
      <w:r w:rsidR="00DA4ADC">
        <w:t>poddo</w:t>
      </w:r>
      <w:r w:rsidRPr="00542338">
        <w:t>davateli</w:t>
      </w:r>
      <w:r w:rsidRPr="007D0A16">
        <w:t xml:space="preserve"> zajistí </w:t>
      </w:r>
      <w:r w:rsidRPr="007D0A16">
        <w:rPr>
          <w:smallCaps/>
        </w:rPr>
        <w:t>zhotovitel</w:t>
      </w:r>
      <w:r w:rsidR="007D0A16" w:rsidRPr="007D0A16">
        <w:t xml:space="preserve"> sjednocení formy</w:t>
      </w:r>
      <w:r w:rsidRPr="007D0A16">
        <w:t xml:space="preserve"> a značení dokumentace v rámci celého </w:t>
      </w:r>
      <w:r w:rsidRPr="007D0A16">
        <w:rPr>
          <w:smallCaps/>
        </w:rPr>
        <w:t>díla</w:t>
      </w:r>
      <w:r w:rsidRPr="007D0A16">
        <w:t>.</w:t>
      </w:r>
    </w:p>
    <w:p w:rsidR="00D917F9" w:rsidRDefault="005421D7" w:rsidP="005421D7">
      <w:pPr>
        <w:numPr>
          <w:ilvl w:val="12"/>
          <w:numId w:val="0"/>
        </w:numPr>
      </w:pPr>
      <w:r w:rsidRPr="007D0A16">
        <w:t>Výkresy budou zpracovány v měřítku podle příslušných technických norem. Výkresy musí být opatřeny poměrovým měřítkem. Při případném zmenšení výkresu musí být dodrženy podmínky čitelnosti.</w:t>
      </w:r>
    </w:p>
    <w:p w:rsidR="00F558BB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3.</w:t>
      </w:r>
      <w:r>
        <w:tab/>
      </w:r>
      <w:r w:rsidR="00F558BB">
        <w:t>Množství, forma a jazyk dokumentace vypracované zhotovitelem</w:t>
      </w:r>
    </w:p>
    <w:p w:rsidR="005421D7" w:rsidRPr="00D96B9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96B9C">
        <w:t>3.1</w:t>
      </w:r>
      <w:r w:rsidRPr="00D96B9C">
        <w:tab/>
      </w:r>
      <w:r w:rsidR="005421D7" w:rsidRPr="00D96B9C">
        <w:t>Množství dokumentace</w:t>
      </w:r>
    </w:p>
    <w:p w:rsidR="002D5C5A" w:rsidRPr="00425E39" w:rsidRDefault="002465CF" w:rsidP="002465CF">
      <w:r w:rsidRPr="00425E39">
        <w:t xml:space="preserve">Veškeré </w:t>
      </w:r>
      <w:r w:rsidR="00D96B9C" w:rsidRPr="00425E39">
        <w:t>výše uvedené</w:t>
      </w:r>
      <w:r w:rsidRPr="00425E39">
        <w:t xml:space="preserve"> dokumentace budou </w:t>
      </w:r>
      <w:r w:rsidRPr="00425E39">
        <w:rPr>
          <w:smallCaps/>
        </w:rPr>
        <w:t>objednateli</w:t>
      </w:r>
      <w:r w:rsidRPr="00425E39">
        <w:t xml:space="preserve"> předány </w:t>
      </w:r>
      <w:r w:rsidR="00D96B9C" w:rsidRPr="00425E39">
        <w:t xml:space="preserve">pro schválení a </w:t>
      </w:r>
      <w:r w:rsidRPr="00425E39">
        <w:t>v</w:t>
      </w:r>
      <w:r w:rsidR="00FB2935" w:rsidRPr="00425E39">
        <w:t>e</w:t>
      </w:r>
      <w:r w:rsidR="00D96B9C" w:rsidRPr="00425E39">
        <w:t> </w:t>
      </w:r>
      <w:r w:rsidR="00FB2935" w:rsidRPr="00425E39">
        <w:t>finální</w:t>
      </w:r>
      <w:r w:rsidR="00D96B9C" w:rsidRPr="00425E39">
        <w:t xml:space="preserve"> (schválené) verzi v </w:t>
      </w:r>
      <w:r w:rsidRPr="00425E39">
        <w:t>následujícím množství</w:t>
      </w:r>
      <w:r w:rsidR="00D96B9C" w:rsidRPr="00425E39">
        <w:t xml:space="preserve"> tištěných </w:t>
      </w:r>
      <w:proofErr w:type="gramStart"/>
      <w:r w:rsidR="00D96B9C" w:rsidRPr="00425E39">
        <w:t>kopiích</w:t>
      </w:r>
      <w:proofErr w:type="gramEnd"/>
      <w:r w:rsidR="00D96B9C" w:rsidRPr="00425E39">
        <w:t xml:space="preserve"> (</w:t>
      </w:r>
      <w:proofErr w:type="spellStart"/>
      <w:r w:rsidR="00D96B9C" w:rsidRPr="00425E39">
        <w:t>paré</w:t>
      </w:r>
      <w:proofErr w:type="spellEnd"/>
      <w:r w:rsidR="00D96B9C" w:rsidRPr="00425E39">
        <w:t>)</w:t>
      </w:r>
      <w:r w:rsidRPr="00425E39">
        <w:t>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1630"/>
        <w:gridCol w:w="1631"/>
      </w:tblGrid>
      <w:tr w:rsidR="00FE138E" w:rsidRPr="00425E39" w:rsidTr="002953E7">
        <w:trPr>
          <w:cantSplit/>
          <w:tblHeader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38E" w:rsidRPr="00425E39" w:rsidRDefault="00FE138E" w:rsidP="00FE138E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Kap.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E138E" w:rsidP="00D96B9C">
            <w:pPr>
              <w:spacing w:before="60" w:after="60"/>
              <w:jc w:val="left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Dokumentace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E138E" w:rsidP="00D7373A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Ke schválení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B2935" w:rsidP="00D7373A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Finální</w:t>
            </w:r>
            <w:r w:rsidR="00FE138E" w:rsidRPr="00425E39">
              <w:rPr>
                <w:b/>
                <w:sz w:val="20"/>
              </w:rPr>
              <w:t xml:space="preserve"> verze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FE138E" w:rsidRPr="00F704F3" w:rsidRDefault="00FE138E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Administrativní řád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2.2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Dokumentace zajištění kvality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2.3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</w:t>
            </w:r>
            <w:r w:rsidRPr="00F704F3">
              <w:rPr>
                <w:smallCaps/>
                <w:sz w:val="20"/>
              </w:rPr>
              <w:t>zařízení staveniště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2.4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7C53B8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mallCaps/>
                <w:sz w:val="20"/>
              </w:rPr>
              <w:t>Projektová dokumentace pro provádění stavby</w:t>
            </w:r>
            <w:r w:rsidRPr="00F704F3">
              <w:rPr>
                <w:sz w:val="20"/>
              </w:rPr>
              <w:t xml:space="preserve"> </w:t>
            </w:r>
            <w:r w:rsidR="00D96B9C" w:rsidRPr="00F704F3">
              <w:rPr>
                <w:sz w:val="20"/>
              </w:rPr>
              <w:t>(</w:t>
            </w:r>
            <w:r w:rsidRPr="00F704F3">
              <w:rPr>
                <w:smallCaps/>
                <w:sz w:val="20"/>
              </w:rPr>
              <w:t>projekt</w:t>
            </w:r>
            <w:r w:rsidRPr="00F704F3">
              <w:rPr>
                <w:sz w:val="20"/>
              </w:rPr>
              <w:t xml:space="preserve">) 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13115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96B9C" w:rsidRPr="00F704F3" w:rsidRDefault="00F704F3" w:rsidP="0013115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2.5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7C53B8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Projektová dokumentace pro změnu stavby před dokončením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8E70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8E70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2.6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Zásady organizace výstavby (ZOV)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2.7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2953E7" w:rsidP="002953E7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Podklady pro p</w:t>
            </w:r>
            <w:r w:rsidR="00D43466" w:rsidRPr="00F704F3">
              <w:rPr>
                <w:sz w:val="20"/>
              </w:rPr>
              <w:t>lán BOZP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2.8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Průvodní technická dokumentace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F704F3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 originály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2.9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pro první </w:t>
            </w:r>
            <w:r w:rsidRPr="00F704F3">
              <w:rPr>
                <w:smallCaps/>
                <w:sz w:val="20"/>
              </w:rPr>
              <w:t>uvedení do provozu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2.10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</w:t>
            </w:r>
            <w:r w:rsidRPr="00F704F3">
              <w:rPr>
                <w:smallCaps/>
                <w:sz w:val="20"/>
              </w:rPr>
              <w:t>garančního měření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2.11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Provozní předpisy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2.12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Předpisy pro údržbu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2.13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E20429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Doklady pro povolení zkušebního provozu a získání kolaudačního souhlasu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2.14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611ADB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Dokumentace pro školení personálu </w:t>
            </w:r>
            <w:r w:rsidRPr="00F704F3">
              <w:rPr>
                <w:smallCaps/>
                <w:sz w:val="20"/>
              </w:rPr>
              <w:t>objednatele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CC2BCA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3</w:t>
            </w:r>
          </w:p>
        </w:tc>
      </w:tr>
      <w:tr w:rsidR="00D43466" w:rsidRPr="00425E39" w:rsidTr="002953E7">
        <w:trPr>
          <w:cantSplit/>
        </w:trPr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2.15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7C53B8">
            <w:pPr>
              <w:spacing w:before="60" w:after="60"/>
              <w:jc w:val="left"/>
            </w:pPr>
            <w:r w:rsidRPr="00F704F3">
              <w:rPr>
                <w:sz w:val="20"/>
              </w:rPr>
              <w:t xml:space="preserve">Dokumentace skutečného provedení </w:t>
            </w:r>
            <w:r w:rsidRPr="00F704F3">
              <w:rPr>
                <w:smallCaps/>
                <w:sz w:val="20"/>
              </w:rPr>
              <w:t>díla</w:t>
            </w:r>
            <w:r w:rsidRPr="00F704F3">
              <w:rPr>
                <w:sz w:val="20"/>
              </w:rPr>
              <w:t xml:space="preserve"> 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5754A3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 xml:space="preserve">1 + </w:t>
            </w:r>
            <w:r w:rsidR="005754A3" w:rsidRPr="00F704F3">
              <w:rPr>
                <w:sz w:val="20"/>
              </w:rPr>
              <w:t>3</w:t>
            </w:r>
            <w:r w:rsidRPr="00F704F3">
              <w:rPr>
                <w:sz w:val="20"/>
              </w:rPr>
              <w:br/>
              <w:t>(viz kap. 2.1</w:t>
            </w:r>
            <w:r w:rsidR="006F7B7C" w:rsidRPr="00F704F3">
              <w:rPr>
                <w:sz w:val="20"/>
              </w:rPr>
              <w:t>5</w:t>
            </w:r>
            <w:r w:rsidRPr="00F704F3">
              <w:rPr>
                <w:sz w:val="20"/>
              </w:rPr>
              <w:t>)</w:t>
            </w:r>
          </w:p>
        </w:tc>
      </w:tr>
    </w:tbl>
    <w:p w:rsidR="00D96B9C" w:rsidRPr="00425E39" w:rsidRDefault="00D96B9C" w:rsidP="00D96B9C">
      <w:pPr>
        <w:pStyle w:val="Odstavec"/>
      </w:pPr>
      <w:r w:rsidRPr="00425E39">
        <w:t>Současně bude dokumentace vždy předložena také 1 x v digitální verzi na DVD</w:t>
      </w:r>
      <w:r w:rsidR="00FB2935" w:rsidRPr="00425E39">
        <w:t xml:space="preserve"> ve formátech a uspořádání dle požadavků uvedených v kapitole 3.2.2</w:t>
      </w:r>
      <w:r w:rsidRPr="00425E39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3.1.1</w:t>
      </w:r>
      <w:r>
        <w:tab/>
      </w:r>
      <w:r w:rsidR="005421D7" w:rsidRPr="002808DB">
        <w:t>Forma</w:t>
      </w:r>
      <w:r w:rsidR="005421D7" w:rsidRPr="00425E39">
        <w:t xml:space="preserve"> dokumentace</w:t>
      </w:r>
      <w:r w:rsidR="005421D7">
        <w:t>Tištěná forma</w:t>
      </w:r>
    </w:p>
    <w:p w:rsidR="005421D7" w:rsidRDefault="005421D7" w:rsidP="005421D7">
      <w:r>
        <w:t>Tištěné dokumenty a výkresy budou předávány ve formátech v souladu s normami ČSN. Pro textové dokumenty bude používán formát A4, pro ostatní dokumenty budou přednostně používány formáty A4 a A3.</w:t>
      </w:r>
    </w:p>
    <w:p w:rsidR="005421D7" w:rsidRDefault="005421D7" w:rsidP="005421D7">
      <w:r>
        <w:t>Větší formáty budou použity pro výkresy, které pak budou složeny tak, aby bylo umožněno jejich vložení do šanonu formátu A4.</w:t>
      </w:r>
    </w:p>
    <w:p w:rsidR="005421D7" w:rsidRDefault="005421D7" w:rsidP="005421D7">
      <w:pPr>
        <w:pStyle w:val="Zkladntext3"/>
      </w:pPr>
      <w:r>
        <w:t>Pokud budou některé projektové výstupy zakreslovány do stávajících dokumentů, bude zachován jejich původní formát.</w:t>
      </w:r>
    </w:p>
    <w:p w:rsidR="005421D7" w:rsidRDefault="005421D7" w:rsidP="005421D7">
      <w:pPr>
        <w:pStyle w:val="Zkladntext3"/>
        <w:keepNext/>
        <w:numPr>
          <w:ilvl w:val="12"/>
          <w:numId w:val="0"/>
        </w:numPr>
      </w:pPr>
      <w:r>
        <w:lastRenderedPageBreak/>
        <w:t>Originál každého listu výkresu bude zhotoven na kvalitním materiálu ve formě výstupu z laserové nebo inkoustové tiskárny nebo plotteru.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3.1.2</w:t>
      </w:r>
      <w:r>
        <w:tab/>
      </w:r>
      <w:r w:rsidR="005421D7">
        <w:t>Elektronická forma</w:t>
      </w:r>
    </w:p>
    <w:p w:rsidR="005421D7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3.1.2.1</w:t>
      </w:r>
      <w:r>
        <w:tab/>
      </w:r>
      <w:r w:rsidR="005421D7" w:rsidRPr="00A43D32">
        <w:t>Formát</w:t>
      </w:r>
      <w:r w:rsidR="005421D7">
        <w:t xml:space="preserve"> souborů</w:t>
      </w:r>
    </w:p>
    <w:p w:rsidR="00F42489" w:rsidRPr="00F42489" w:rsidRDefault="00F42489" w:rsidP="00F42489">
      <w:pPr>
        <w:pStyle w:val="Odstavec"/>
      </w:pPr>
      <w:r w:rsidRPr="00F42489">
        <w:rPr>
          <w:b/>
        </w:rPr>
        <w:t>Výkresová dokumentace</w:t>
      </w:r>
      <w:r w:rsidRPr="00F42489">
        <w:t xml:space="preserve"> bude </w:t>
      </w:r>
      <w:r w:rsidR="00C14D27">
        <w:t>předána v nativních formátech</w:t>
      </w:r>
      <w:r w:rsidRPr="00F42489">
        <w:t xml:space="preserve"> programu </w:t>
      </w:r>
      <w:proofErr w:type="spellStart"/>
      <w:r w:rsidRPr="00F42489">
        <w:t>AutoCAD</w:t>
      </w:r>
      <w:proofErr w:type="spellEnd"/>
      <w:r w:rsidRPr="00F42489">
        <w:t xml:space="preserve"> </w:t>
      </w:r>
      <w:proofErr w:type="spellStart"/>
      <w:r w:rsidRPr="00F42489">
        <w:t>Rel</w:t>
      </w:r>
      <w:proofErr w:type="spellEnd"/>
      <w:r w:rsidRPr="00F42489">
        <w:t>. 2012 nebo předchozí (*.</w:t>
      </w:r>
      <w:proofErr w:type="spellStart"/>
      <w:r w:rsidRPr="00F42489">
        <w:t>dwg</w:t>
      </w:r>
      <w:proofErr w:type="spellEnd"/>
      <w:r w:rsidRPr="00F42489">
        <w:t>, *.</w:t>
      </w:r>
      <w:proofErr w:type="spellStart"/>
      <w:r w:rsidRPr="00F42489">
        <w:t>dxf</w:t>
      </w:r>
      <w:proofErr w:type="spellEnd"/>
      <w:r w:rsidRPr="00F42489">
        <w:t>).</w:t>
      </w:r>
    </w:p>
    <w:p w:rsidR="005421D7" w:rsidRPr="00F42489" w:rsidRDefault="005421D7" w:rsidP="005421D7">
      <w:pPr>
        <w:pStyle w:val="Odstavec"/>
      </w:pPr>
      <w:r w:rsidRPr="00F42489">
        <w:rPr>
          <w:b/>
        </w:rPr>
        <w:t>Textové dokumenty</w:t>
      </w:r>
      <w:r w:rsidRPr="00F42489">
        <w:t xml:space="preserve"> budou </w:t>
      </w:r>
      <w:r w:rsidR="00C14D27">
        <w:t>předány v nativních formátech</w:t>
      </w:r>
      <w:r w:rsidRPr="00F42489">
        <w:t xml:space="preserve"> programu MS Word 20</w:t>
      </w:r>
      <w:r w:rsidR="007D0A16" w:rsidRPr="00F42489">
        <w:t>1</w:t>
      </w:r>
      <w:r w:rsidRPr="00F42489">
        <w:t>0 nebo předchozí (</w:t>
      </w:r>
      <w:r w:rsidR="007D0A16" w:rsidRPr="00F42489">
        <w:t>*.</w:t>
      </w:r>
      <w:proofErr w:type="spellStart"/>
      <w:r w:rsidR="007D0A16" w:rsidRPr="00F42489">
        <w:t>doc</w:t>
      </w:r>
      <w:proofErr w:type="spellEnd"/>
      <w:r w:rsidR="007D0A16" w:rsidRPr="00F42489">
        <w:t>,*.</w:t>
      </w:r>
      <w:proofErr w:type="spellStart"/>
      <w:r w:rsidR="007D0A16" w:rsidRPr="00F42489">
        <w:t>docx</w:t>
      </w:r>
      <w:proofErr w:type="spellEnd"/>
      <w:r w:rsidRPr="00F42489">
        <w:t>).</w:t>
      </w:r>
    </w:p>
    <w:p w:rsidR="005421D7" w:rsidRPr="00F42489" w:rsidRDefault="005421D7" w:rsidP="005421D7">
      <w:pPr>
        <w:pStyle w:val="Odstavec"/>
      </w:pPr>
      <w:r w:rsidRPr="00F42489">
        <w:rPr>
          <w:b/>
        </w:rPr>
        <w:t>Databáze, tabulky, seznamy</w:t>
      </w:r>
      <w:r w:rsidRPr="00F42489">
        <w:t xml:space="preserve"> budou </w:t>
      </w:r>
      <w:r w:rsidR="00C14D27">
        <w:t>předány v nativních formátech</w:t>
      </w:r>
      <w:r w:rsidRPr="00F42489">
        <w:t xml:space="preserve"> programu MS Excel 20</w:t>
      </w:r>
      <w:r w:rsidR="007D0A16" w:rsidRPr="00F42489">
        <w:t>1</w:t>
      </w:r>
      <w:r w:rsidRPr="00F42489">
        <w:t>0 nebo předchozí (*.</w:t>
      </w:r>
      <w:proofErr w:type="spellStart"/>
      <w:r w:rsidRPr="00F42489">
        <w:t>xls</w:t>
      </w:r>
      <w:proofErr w:type="spellEnd"/>
      <w:r w:rsidR="007D0A16" w:rsidRPr="00F42489">
        <w:t>, (*.</w:t>
      </w:r>
      <w:proofErr w:type="spellStart"/>
      <w:r w:rsidR="007D0A16" w:rsidRPr="00F42489">
        <w:t>xlsx</w:t>
      </w:r>
      <w:proofErr w:type="spellEnd"/>
      <w:r w:rsidRPr="00F42489">
        <w:t>).</w:t>
      </w:r>
    </w:p>
    <w:p w:rsidR="005421D7" w:rsidRDefault="005421D7" w:rsidP="005421D7">
      <w:pPr>
        <w:pStyle w:val="Odstavec"/>
      </w:pPr>
      <w:r w:rsidRPr="00F42489">
        <w:rPr>
          <w:b/>
        </w:rPr>
        <w:t>Harmonogramy</w:t>
      </w:r>
      <w:r w:rsidRPr="00F42489">
        <w:t xml:space="preserve"> budou </w:t>
      </w:r>
      <w:r w:rsidR="00C14D27">
        <w:t xml:space="preserve">předány v nativním formátu </w:t>
      </w:r>
      <w:r w:rsidRPr="00F42489">
        <w:t>programu MS Project 200</w:t>
      </w:r>
      <w:r w:rsidR="00F42489" w:rsidRPr="00F42489">
        <w:t>7</w:t>
      </w:r>
      <w:r w:rsidRPr="00F42489">
        <w:t xml:space="preserve"> (*.</w:t>
      </w:r>
      <w:proofErr w:type="spellStart"/>
      <w:r w:rsidRPr="00F42489">
        <w:t>mpp</w:t>
      </w:r>
      <w:proofErr w:type="spellEnd"/>
      <w:r w:rsidRPr="00F42489">
        <w:t>). Zároveň budou</w:t>
      </w:r>
      <w:r w:rsidR="004840B3" w:rsidRPr="00F42489">
        <w:t xml:space="preserve"> vždy</w:t>
      </w:r>
      <w:r w:rsidRPr="00F42489">
        <w:t xml:space="preserve"> předkládány ve formátu *.</w:t>
      </w:r>
      <w:proofErr w:type="spellStart"/>
      <w:r w:rsidRPr="00F42489">
        <w:t>pdf</w:t>
      </w:r>
      <w:proofErr w:type="spellEnd"/>
      <w:r w:rsidRPr="00F42489">
        <w:t>.</w:t>
      </w:r>
    </w:p>
    <w:p w:rsidR="005421D7" w:rsidRDefault="005421D7" w:rsidP="005421D7">
      <w:pPr>
        <w:pStyle w:val="Odstavec"/>
      </w:pPr>
      <w:r>
        <w:rPr>
          <w:b/>
        </w:rPr>
        <w:t>Grafické soubory</w:t>
      </w:r>
      <w:r>
        <w:t xml:space="preserve"> (případná fotografická dokumentace, přiložená jako doplňky technické specifikace) budou vytvářeny nebo transformovány do formátu *.</w:t>
      </w:r>
      <w:proofErr w:type="spellStart"/>
      <w:r>
        <w:t>jpg</w:t>
      </w:r>
      <w:proofErr w:type="spellEnd"/>
      <w:r>
        <w:t>.</w:t>
      </w:r>
    </w:p>
    <w:p w:rsidR="005421D7" w:rsidRDefault="005421D7" w:rsidP="005421D7">
      <w:pPr>
        <w:pStyle w:val="Odstavec"/>
      </w:pPr>
      <w:r>
        <w:rPr>
          <w:b/>
        </w:rPr>
        <w:t>Skenované dokumenty</w:t>
      </w:r>
      <w:r>
        <w:t xml:space="preserve"> budou předávány ve formátu *.</w:t>
      </w:r>
      <w:proofErr w:type="spellStart"/>
      <w:r>
        <w:t>pdf</w:t>
      </w:r>
      <w:proofErr w:type="spellEnd"/>
      <w:r>
        <w:t>.</w:t>
      </w:r>
    </w:p>
    <w:p w:rsidR="002465CF" w:rsidRPr="00542D60" w:rsidRDefault="002465CF" w:rsidP="002465CF">
      <w:pPr>
        <w:pStyle w:val="Odstavec"/>
      </w:pPr>
      <w:r w:rsidRPr="00542D60">
        <w:t xml:space="preserve">Všechny elektronické verze dokumentů budou předávány v „otevřené“ (heslem neuzavřené) </w:t>
      </w:r>
      <w:r w:rsidRPr="004927B5">
        <w:t xml:space="preserve">verzi, tzn., budou moci být prohlíženy, tisknuty a bude z nich moci být kopírováno. </w:t>
      </w:r>
      <w:r w:rsidR="00B27EDB" w:rsidRPr="004927B5">
        <w:t>Současně budou všechny verze dokumentů předávány i ve formátu *.</w:t>
      </w:r>
      <w:proofErr w:type="spellStart"/>
      <w:r w:rsidR="00B27EDB" w:rsidRPr="004927B5">
        <w:t>pdf</w:t>
      </w:r>
      <w:proofErr w:type="spellEnd"/>
      <w:r w:rsidR="00B27EDB" w:rsidRPr="004927B5">
        <w:t xml:space="preserve"> (heslem neuzavřené), tzn., budou moci být prohlíženy a tisknuty.</w:t>
      </w:r>
    </w:p>
    <w:p w:rsidR="002465CF" w:rsidRPr="00542D60" w:rsidRDefault="002465CF" w:rsidP="002465CF">
      <w:r w:rsidRPr="00542D60">
        <w:t>Dokumentace bude v editovatelné podobě a bez použití speciálních nástaveb (např. CADELEC).</w:t>
      </w:r>
    </w:p>
    <w:p w:rsidR="005B7AC4" w:rsidRPr="00542D60" w:rsidRDefault="002465CF" w:rsidP="002465CF">
      <w:r w:rsidRPr="00542D60">
        <w:t xml:space="preserve">Výjimku tvoří pouze dokumenty neexistující u </w:t>
      </w:r>
      <w:r w:rsidRPr="00542D60">
        <w:rPr>
          <w:smallCaps/>
        </w:rPr>
        <w:t>zhotovitele</w:t>
      </w:r>
      <w:r w:rsidRPr="00542D60">
        <w:t xml:space="preserve"> v editovatelné podobě (katalogové listy, revizní zprávy, atd.)</w:t>
      </w:r>
      <w:r w:rsidR="003C6208">
        <w:t>.</w:t>
      </w:r>
    </w:p>
    <w:p w:rsidR="002465CF" w:rsidRPr="003C6208" w:rsidRDefault="002465CF" w:rsidP="002465CF">
      <w:r w:rsidRPr="003C6208">
        <w:t xml:space="preserve">K elektronické dokumentaci budou přiložené veškeré </w:t>
      </w:r>
      <w:r w:rsidR="003C6208" w:rsidRPr="003C6208">
        <w:t>případné nestandardní fonty</w:t>
      </w:r>
      <w:r w:rsidR="00446546">
        <w:t>,</w:t>
      </w:r>
      <w:r w:rsidRPr="003C6208">
        <w:t xml:space="preserve"> knihovny</w:t>
      </w:r>
      <w:r w:rsidR="00C14D27">
        <w:t>, typy čar, šrafovací,</w:t>
      </w:r>
      <w:r w:rsidR="00446546">
        <w:t xml:space="preserve"> </w:t>
      </w:r>
      <w:r w:rsidR="00197E66">
        <w:t>vykreslovací (</w:t>
      </w:r>
      <w:proofErr w:type="spellStart"/>
      <w:r w:rsidR="00446546">
        <w:t>plotrovací</w:t>
      </w:r>
      <w:proofErr w:type="spellEnd"/>
      <w:r w:rsidR="00197E66">
        <w:t>)</w:t>
      </w:r>
      <w:r w:rsidR="00446546">
        <w:t xml:space="preserve"> </w:t>
      </w:r>
      <w:r w:rsidR="00C14D27">
        <w:t xml:space="preserve">a jiné </w:t>
      </w:r>
      <w:r w:rsidR="00446546">
        <w:t>styly</w:t>
      </w:r>
      <w:r w:rsidR="00C14D27">
        <w:t xml:space="preserve"> nebo jiné doplňky nutné k řádnému a úplnému zobrazení dokument</w:t>
      </w:r>
      <w:r w:rsidR="00D76937">
        <w:t>ace</w:t>
      </w:r>
      <w:r w:rsidRPr="003C6208">
        <w:t xml:space="preserve">. </w:t>
      </w:r>
    </w:p>
    <w:p w:rsidR="005421D7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3.1.2.2</w:t>
      </w:r>
      <w:r>
        <w:tab/>
      </w:r>
      <w:r w:rsidR="005421D7" w:rsidRPr="00546BC7">
        <w:t>Organizace</w:t>
      </w:r>
      <w:r w:rsidR="005421D7">
        <w:t xml:space="preserve"> elektronických dokumentů na DVD médiích</w:t>
      </w:r>
    </w:p>
    <w:p w:rsidR="005421D7" w:rsidRDefault="005421D7" w:rsidP="005421D7">
      <w:pPr>
        <w:keepNext/>
      </w:pPr>
      <w:r>
        <w:t xml:space="preserve">V rámci </w:t>
      </w:r>
      <w:r>
        <w:rPr>
          <w:smallCaps/>
        </w:rPr>
        <w:t>díla</w:t>
      </w:r>
      <w:r>
        <w:t xml:space="preserve"> vytvořené dokumenty budou </w:t>
      </w:r>
      <w:r>
        <w:rPr>
          <w:smallCaps/>
        </w:rPr>
        <w:t>objednateli</w:t>
      </w:r>
      <w:r>
        <w:t xml:space="preserve"> předávány na DVD médiích.</w:t>
      </w:r>
    </w:p>
    <w:p w:rsidR="00EA2506" w:rsidRPr="00542D60" w:rsidRDefault="00EA2506" w:rsidP="00EA2506">
      <w:r w:rsidRPr="00542D60">
        <w:t>Jednotlivá předávaná DVD budou číslována vzestupnou řadou s nesmazatelným vyznačením pořadového čísla jak na obalu DVD, tak i na vlastním nosiči.</w:t>
      </w:r>
    </w:p>
    <w:p w:rsidR="00EA2506" w:rsidRPr="00542D60" w:rsidRDefault="00EA2506" w:rsidP="00EA2506">
      <w:r w:rsidRPr="00542D60">
        <w:t>Pojmenování elektronických souborů a uspořádání souborů na médiu musí umožnit rychlou, snadnou a jednoznačnou orientaci ve složkách a identifikaci souboru a jeho obsahu.</w:t>
      </w:r>
    </w:p>
    <w:p w:rsidR="00EA2506" w:rsidRPr="00542D60" w:rsidRDefault="00EA2506" w:rsidP="00EA2506">
      <w:r w:rsidRPr="00542D60">
        <w:t>Pro tento účel bude využíváno adresářové uspořádání se slovním popisem složek a budou použity srozumitelné názvy jednotlivých souborů.</w:t>
      </w:r>
    </w:p>
    <w:p w:rsidR="00EA2506" w:rsidRPr="00542D60" w:rsidRDefault="00EA2506" w:rsidP="00EA2506">
      <w:r w:rsidRPr="00542D60">
        <w:t>Na každém předávaném médiu bude uložen soubor (Obsah DVD.doc nebo Obsah DVD.xls), ve kterém bude znázorněna použitá adresářová struktura, uvedeny názvy jednotlivých souborů, jejich uložení v jednotlivých složkách a stručný popis obsahu souborů.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3.2</w:t>
      </w:r>
      <w:r>
        <w:tab/>
      </w:r>
      <w:r w:rsidR="005421D7">
        <w:t>Jazyk dokumentace</w:t>
      </w:r>
    </w:p>
    <w:p w:rsidR="005421D7" w:rsidRPr="00EA2506" w:rsidRDefault="005421D7" w:rsidP="005421D7">
      <w:pPr>
        <w:keepNext/>
      </w:pPr>
      <w:r w:rsidRPr="00C34C9E">
        <w:t>Veškerá dokumentace bude dodána v českém jazyce.</w:t>
      </w:r>
    </w:p>
    <w:p w:rsidR="005421D7" w:rsidRDefault="005421D7" w:rsidP="005421D7">
      <w:pPr>
        <w:rPr>
          <w:u w:val="single"/>
        </w:rPr>
      </w:pPr>
      <w:r>
        <w:t xml:space="preserve">Výjimka se připouští pouze u specifické dokumentace pro HW a SW řídicího systému nebo originálních katalogových listů dodávaného importovaného zařízení, které mohou být v cizím jazyce – </w:t>
      </w:r>
      <w:r>
        <w:rPr>
          <w:smallCaps/>
        </w:rPr>
        <w:t>objednatel</w:t>
      </w:r>
      <w:r>
        <w:t xml:space="preserve"> v tomto případě požaduje anglický jazyk.</w:t>
      </w:r>
    </w:p>
    <w:p w:rsidR="005421D7" w:rsidRDefault="005421D7" w:rsidP="005421D7">
      <w:r>
        <w:lastRenderedPageBreak/>
        <w:t xml:space="preserve">Atesty zařízení budou dodány s českým překladem. 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4.</w:t>
      </w:r>
      <w:r>
        <w:tab/>
      </w:r>
      <w:r w:rsidR="005421D7" w:rsidRPr="009221EA">
        <w:t>KÓDOVÁNÍ</w:t>
      </w:r>
    </w:p>
    <w:p w:rsidR="005421D7" w:rsidRDefault="005421D7" w:rsidP="00EA2506">
      <w:r>
        <w:rPr>
          <w:smallCaps/>
        </w:rPr>
        <w:t>objednatel</w:t>
      </w:r>
      <w:r>
        <w:t xml:space="preserve"> požaduje provést systém značení a kódování zařízení v systému KKS</w:t>
      </w:r>
      <w:r w:rsidR="007147F7">
        <w:t>.</w:t>
      </w:r>
      <w:r>
        <w:t xml:space="preserve"> </w:t>
      </w:r>
    </w:p>
    <w:p w:rsidR="005421D7" w:rsidRDefault="005421D7" w:rsidP="00E50D86">
      <w:r>
        <w:t>Zvolený systém značení a kódování musí být aplikován jednotně v celé dokumentaci pro veškerá dodávaná zařízení.</w:t>
      </w:r>
    </w:p>
    <w:p w:rsidR="005421D7" w:rsidRPr="00D11CCC" w:rsidRDefault="00AB65CB" w:rsidP="00AB65CB">
      <w:pPr>
        <w:pStyle w:val="Nadpis1"/>
        <w:numPr>
          <w:ilvl w:val="0"/>
          <w:numId w:val="0"/>
        </w:numPr>
        <w:ind w:left="1134" w:hanging="1134"/>
      </w:pPr>
      <w:r w:rsidRPr="00D11CCC">
        <w:t>5.</w:t>
      </w:r>
      <w:r w:rsidRPr="00D11CCC">
        <w:tab/>
      </w:r>
      <w:r w:rsidR="00E50D86" w:rsidRPr="002808DB">
        <w:t>Schvalování</w:t>
      </w:r>
      <w:r w:rsidR="00E50D86">
        <w:t xml:space="preserve"> dokumentace</w:t>
      </w:r>
    </w:p>
    <w:p w:rsidR="005421D7" w:rsidRDefault="005421D7" w:rsidP="00E50D86">
      <w:r>
        <w:rPr>
          <w:smallCaps/>
        </w:rPr>
        <w:t>zhotovitel</w:t>
      </w:r>
      <w:r>
        <w:t xml:space="preserve"> připraví a v dohodnutých termínech postupně předloží </w:t>
      </w:r>
      <w:r>
        <w:rPr>
          <w:smallCaps/>
        </w:rPr>
        <w:t>objednateli</w:t>
      </w:r>
      <w:r>
        <w:t xml:space="preserve"> ke schválení dokumentaci zpracovávanou pro toto </w:t>
      </w:r>
      <w:r>
        <w:rPr>
          <w:smallCaps/>
        </w:rPr>
        <w:t>dílo</w:t>
      </w:r>
      <w:r>
        <w:t>.</w:t>
      </w:r>
    </w:p>
    <w:p w:rsidR="005421D7" w:rsidRPr="00792AA8" w:rsidRDefault="005421D7" w:rsidP="005421D7">
      <w:r>
        <w:rPr>
          <w:smallCaps/>
        </w:rPr>
        <w:t>zhotovitel</w:t>
      </w:r>
      <w:r>
        <w:t xml:space="preserve"> bude předávat dokumentaci ke schválení postupně při respektování termínů </w:t>
      </w:r>
      <w:r w:rsidRPr="00792AA8">
        <w:t xml:space="preserve">v harmonogramu uvedeném ve </w:t>
      </w:r>
      <w:r w:rsidRPr="00792AA8">
        <w:rPr>
          <w:smallCaps/>
        </w:rPr>
        <w:t xml:space="preserve">smlouvě </w:t>
      </w:r>
      <w:r w:rsidRPr="00792AA8">
        <w:t>a kapitole 7 níže</w:t>
      </w:r>
      <w:r w:rsidRPr="00792AA8">
        <w:rPr>
          <w:smallCaps/>
        </w:rPr>
        <w:t>.</w:t>
      </w:r>
    </w:p>
    <w:p w:rsidR="005421D7" w:rsidRPr="00A22E95" w:rsidRDefault="005421D7" w:rsidP="005421D7">
      <w:r w:rsidRPr="00792AA8">
        <w:t>Každá dokumentace předávaná ke schválení bude vybavena průvodním listem s uvedením seznamu předávané dokumentace.</w:t>
      </w:r>
    </w:p>
    <w:p w:rsidR="005421D7" w:rsidRPr="00A22E95" w:rsidRDefault="005421D7" w:rsidP="005421D7">
      <w:r w:rsidRPr="00A22E95">
        <w:t>Každá další revize dokumentace bude obsahovat seznam změn proti předchozí schválené verzi. Změny proti předchozí schválené verzi budou v dokumentaci předávané ke schválení provedeny formou revizí (textová část, seznamy) nebo zvýrazněny obláčky (výkresy).</w:t>
      </w:r>
    </w:p>
    <w:p w:rsidR="005421D7" w:rsidRDefault="005421D7" w:rsidP="005421D7">
      <w:r w:rsidRPr="00A22E95">
        <w:t xml:space="preserve">Do </w:t>
      </w:r>
      <w:r w:rsidR="003E4540">
        <w:t>deseti</w:t>
      </w:r>
      <w:r w:rsidR="00FB4AA3" w:rsidRPr="00A22E95">
        <w:t xml:space="preserve"> </w:t>
      </w:r>
      <w:r w:rsidRPr="00A22E95">
        <w:t>(</w:t>
      </w:r>
      <w:r w:rsidRPr="003E4540">
        <w:t>1</w:t>
      </w:r>
      <w:r w:rsidR="003E4540" w:rsidRPr="003E4540">
        <w:t>0</w:t>
      </w:r>
      <w:r w:rsidRPr="003E4540">
        <w:t>)</w:t>
      </w:r>
      <w:r w:rsidRPr="00A22E95">
        <w:t xml:space="preserve"> pracovních dnů poté, co </w:t>
      </w:r>
      <w:r w:rsidRPr="00A22E95">
        <w:rPr>
          <w:smallCaps/>
        </w:rPr>
        <w:t>objednatel</w:t>
      </w:r>
      <w:r w:rsidRPr="00A22E95">
        <w:t xml:space="preserve"> prokazatelně obdrží jakoukoliv dokumentaci ke schválení, musí buď vrátit </w:t>
      </w:r>
      <w:r w:rsidRPr="00A22E95">
        <w:rPr>
          <w:smallCaps/>
        </w:rPr>
        <w:t>zhotoviteli</w:t>
      </w:r>
      <w:r w:rsidRPr="00A22E95">
        <w:t xml:space="preserve"> schválenou kopii, nebo musí sdělit </w:t>
      </w:r>
      <w:r w:rsidRPr="00A22E95">
        <w:rPr>
          <w:smallCaps/>
        </w:rPr>
        <w:t>zhotoviteli</w:t>
      </w:r>
      <w:r w:rsidRPr="00A22E95">
        <w:t xml:space="preserve"> písemně, že dokument není schválen a uvést důvody.</w:t>
      </w:r>
    </w:p>
    <w:p w:rsidR="005421D7" w:rsidRPr="005F0E0C" w:rsidRDefault="005421D7" w:rsidP="00101EF7">
      <w:r w:rsidRPr="005F0E0C">
        <w:t xml:space="preserve">V případě, že dokumentace nebo její ucelená část (např. </w:t>
      </w:r>
      <w:r w:rsidR="00FB4AA3" w:rsidRPr="005F0E0C">
        <w:t xml:space="preserve">SO, </w:t>
      </w:r>
      <w:r w:rsidRPr="005F0E0C">
        <w:t xml:space="preserve">PS) předaná </w:t>
      </w:r>
      <w:r w:rsidRPr="005F0E0C">
        <w:rPr>
          <w:smallCaps/>
        </w:rPr>
        <w:t>zhotovitelem</w:t>
      </w:r>
      <w:r w:rsidRPr="005F0E0C">
        <w:t xml:space="preserve"> ke schválení je nekompletní a </w:t>
      </w:r>
      <w:r w:rsidRPr="005F0E0C">
        <w:rPr>
          <w:smallCaps/>
        </w:rPr>
        <w:t>objednatel</w:t>
      </w:r>
      <w:r w:rsidRPr="005F0E0C">
        <w:t xml:space="preserve"> tudíž nemá možnost řádně dokumentaci zkontrolovat, </w:t>
      </w:r>
      <w:r w:rsidRPr="005F0E0C">
        <w:rPr>
          <w:smallCaps/>
        </w:rPr>
        <w:t>objednatel</w:t>
      </w:r>
      <w:r w:rsidRPr="005F0E0C">
        <w:t xml:space="preserve"> to neprodleně sdělí </w:t>
      </w:r>
      <w:r w:rsidRPr="005F0E0C">
        <w:rPr>
          <w:smallCaps/>
        </w:rPr>
        <w:t>zhotoviteli</w:t>
      </w:r>
      <w:r w:rsidRPr="005F0E0C">
        <w:t xml:space="preserve"> a výše </w:t>
      </w:r>
      <w:r w:rsidRPr="003E4540">
        <w:t xml:space="preserve">uvedená </w:t>
      </w:r>
      <w:proofErr w:type="gramStart"/>
      <w:r w:rsidRPr="003E4540">
        <w:t>1</w:t>
      </w:r>
      <w:r w:rsidR="003E4540" w:rsidRPr="003E4540">
        <w:t>0</w:t>
      </w:r>
      <w:proofErr w:type="gramEnd"/>
      <w:r w:rsidR="00FB4AA3" w:rsidRPr="003E4540">
        <w:t>-</w:t>
      </w:r>
      <w:proofErr w:type="gramStart"/>
      <w:r w:rsidR="00FB4AA3" w:rsidRPr="003E4540">
        <w:t>ti</w:t>
      </w:r>
      <w:proofErr w:type="gramEnd"/>
      <w:r w:rsidRPr="005F0E0C">
        <w:t xml:space="preserve"> denní lhůta započne běžet znovu po obdržení požadované vysvětlující dokumentace / informace. Stejný postup bude použit, pokud nějaká dokumentace nemůže být schválena proto, že jsou v ní shledány chyby, rozpory nebo odchylky od </w:t>
      </w:r>
      <w:r w:rsidRPr="005F0E0C">
        <w:rPr>
          <w:smallCaps/>
        </w:rPr>
        <w:t>smlouvy</w:t>
      </w:r>
      <w:r w:rsidRPr="005F0E0C">
        <w:t xml:space="preserve"> nebo jiné nepřesnosti a </w:t>
      </w:r>
      <w:r w:rsidRPr="005F0E0C">
        <w:rPr>
          <w:smallCaps/>
        </w:rPr>
        <w:t>zhotovitel</w:t>
      </w:r>
      <w:r w:rsidRPr="005F0E0C">
        <w:t xml:space="preserve"> je požádán, aby dokumentaci upravil a předložil k novému odsouhlasení.</w:t>
      </w:r>
    </w:p>
    <w:p w:rsidR="00FB4AA3" w:rsidRPr="00E5504B" w:rsidRDefault="00FB4AA3" w:rsidP="00FB4AA3">
      <w:r w:rsidRPr="005F0E0C">
        <w:t xml:space="preserve">V případě neodsouhlasení dokumentace </w:t>
      </w:r>
      <w:r w:rsidRPr="005F0E0C">
        <w:rPr>
          <w:smallCaps/>
        </w:rPr>
        <w:t>objednatelem</w:t>
      </w:r>
      <w:r w:rsidRPr="005F0E0C">
        <w:t xml:space="preserve"> v souladu se </w:t>
      </w:r>
      <w:r w:rsidRPr="005F0E0C">
        <w:rPr>
          <w:smallCaps/>
        </w:rPr>
        <w:t>smlouvou, zhotovitel</w:t>
      </w:r>
      <w:r w:rsidRPr="005F0E0C">
        <w:t xml:space="preserve"> dokumentaci opraví a předá ji znovu k odsouhlasení </w:t>
      </w:r>
      <w:r w:rsidRPr="005F0E0C">
        <w:rPr>
          <w:smallCaps/>
        </w:rPr>
        <w:t>objednateli</w:t>
      </w:r>
      <w:r w:rsidRPr="005F0E0C">
        <w:t>. Proces odsouhlasení dokumentace probíhá dle předchozích odstavců s tím, že důvodem pro neodsouhlasení mohou být pouze (i) nově opravené části dokumentace nebo (</w:t>
      </w:r>
      <w:proofErr w:type="spellStart"/>
      <w:r w:rsidRPr="005F0E0C">
        <w:t>ii</w:t>
      </w:r>
      <w:proofErr w:type="spellEnd"/>
      <w:r w:rsidRPr="005F0E0C">
        <w:t xml:space="preserve">) jiné, i již schválené, části dokumentace touto opravou dotčené, které plně neřeší výhrady </w:t>
      </w:r>
      <w:r w:rsidRPr="005F0E0C">
        <w:rPr>
          <w:smallCaps/>
        </w:rPr>
        <w:t>objednatele</w:t>
      </w:r>
      <w:r w:rsidRPr="005F0E0C">
        <w:t>, které vedly k neodsouhlasení dokumentace.</w:t>
      </w:r>
      <w:r w:rsidRPr="00E5504B">
        <w:t xml:space="preserve"> </w:t>
      </w:r>
    </w:p>
    <w:p w:rsidR="00FB4AA3" w:rsidRPr="00E5504B" w:rsidRDefault="00FB4AA3" w:rsidP="00FB4AA3">
      <w:r w:rsidRPr="00E5504B">
        <w:t xml:space="preserve">Části dokumentace, ke kterým nebyly </w:t>
      </w:r>
      <w:r w:rsidRPr="00E5504B">
        <w:rPr>
          <w:smallCaps/>
        </w:rPr>
        <w:t>objednatelem</w:t>
      </w:r>
      <w:r w:rsidRPr="00E5504B">
        <w:t xml:space="preserve"> uplatněny připomínky, a tedy nebyly důvodem k neodsouhlasení, budou považovány za principiálně schválené a </w:t>
      </w:r>
      <w:r w:rsidRPr="00E5504B">
        <w:rPr>
          <w:smallCaps/>
        </w:rPr>
        <w:t>zhotovitel</w:t>
      </w:r>
      <w:r w:rsidRPr="00E5504B">
        <w:t xml:space="preserve"> je oprávněn provádět práce na základě této části dokumentace.</w:t>
      </w:r>
    </w:p>
    <w:p w:rsidR="00FB4AA3" w:rsidRPr="00E5504B" w:rsidRDefault="00FB4AA3" w:rsidP="00FB4AA3">
      <w:r w:rsidRPr="00E5504B">
        <w:rPr>
          <w:smallCaps/>
        </w:rPr>
        <w:t>objednatel</w:t>
      </w:r>
      <w:r w:rsidRPr="00E5504B">
        <w:t xml:space="preserve"> může neodsouhlasit pouze takovou dokumentaci, která je v rozporu s ustanovením </w:t>
      </w:r>
      <w:r w:rsidRPr="00E5504B">
        <w:rPr>
          <w:smallCaps/>
        </w:rPr>
        <w:t>smlouvy</w:t>
      </w:r>
      <w:r w:rsidRPr="00E5504B">
        <w:t xml:space="preserve"> nebo v rozporu s dobrou inženýrskou praxí.</w:t>
      </w:r>
    </w:p>
    <w:p w:rsidR="005421D7" w:rsidRDefault="005421D7" w:rsidP="005421D7">
      <w:r>
        <w:t xml:space="preserve">Schválení dokumentace </w:t>
      </w:r>
      <w:r>
        <w:rPr>
          <w:smallCaps/>
        </w:rPr>
        <w:t>objednatelem</w:t>
      </w:r>
      <w:r>
        <w:t xml:space="preserve">, ať už s úpravami nebo bez úprav nezprošťuje </w:t>
      </w:r>
      <w:r>
        <w:rPr>
          <w:smallCaps/>
        </w:rPr>
        <w:t>zhotovitele</w:t>
      </w:r>
      <w:r>
        <w:t xml:space="preserve"> žádné z jeho povinností plnit všechny požadavky </w:t>
      </w:r>
      <w:r>
        <w:rPr>
          <w:smallCaps/>
        </w:rPr>
        <w:t>smlouvy</w:t>
      </w:r>
      <w:r>
        <w:t xml:space="preserve">, ani nezprošťuje </w:t>
      </w:r>
      <w:r>
        <w:rPr>
          <w:smallCaps/>
        </w:rPr>
        <w:t>zhotovitele</w:t>
      </w:r>
      <w:r>
        <w:t xml:space="preserve"> odpovědnosti za opravu této dokumentace.</w:t>
      </w:r>
    </w:p>
    <w:p w:rsidR="005421D7" w:rsidRDefault="005421D7" w:rsidP="005421D7">
      <w:r>
        <w:t xml:space="preserve">Termíny pro předávání dokumentace uvedené ve </w:t>
      </w:r>
      <w:r>
        <w:rPr>
          <w:smallCaps/>
        </w:rPr>
        <w:t>smlouvě</w:t>
      </w:r>
      <w:r>
        <w:t xml:space="preserve"> platí pro schválenou dokumentaci. Případné zpoždění </w:t>
      </w:r>
      <w:r>
        <w:rPr>
          <w:smallCaps/>
        </w:rPr>
        <w:t>díla</w:t>
      </w:r>
      <w:r>
        <w:t xml:space="preserve"> způsobené tím, že </w:t>
      </w:r>
      <w:r>
        <w:rPr>
          <w:smallCaps/>
        </w:rPr>
        <w:t>zhotovitel</w:t>
      </w:r>
      <w:r>
        <w:t xml:space="preserve"> nedosáhl schválení dokumentace v předpokládaných termínech, jde zcela na vrub </w:t>
      </w:r>
      <w:r>
        <w:rPr>
          <w:smallCaps/>
        </w:rPr>
        <w:t>zhotovitele</w:t>
      </w:r>
      <w:r>
        <w:t>.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lastRenderedPageBreak/>
        <w:t>6.</w:t>
      </w:r>
      <w:r>
        <w:tab/>
      </w:r>
      <w:r w:rsidR="005421D7">
        <w:t xml:space="preserve">DATA, </w:t>
      </w:r>
      <w:r w:rsidR="005421D7" w:rsidRPr="002808DB">
        <w:t>KTERÁ</w:t>
      </w:r>
      <w:r w:rsidR="005421D7">
        <w:t xml:space="preserve"> PŘEDÁ objednatel</w:t>
      </w:r>
    </w:p>
    <w:p w:rsidR="005421D7" w:rsidRDefault="005421D7" w:rsidP="005421D7">
      <w:pPr>
        <w:keepNext/>
      </w:pPr>
      <w:r>
        <w:t xml:space="preserve">Kromě dat, výkresů a dalších dokumentů, které tvoří obsah </w:t>
      </w:r>
      <w:r>
        <w:rPr>
          <w:smallCaps/>
        </w:rPr>
        <w:t>smlouvy,</w:t>
      </w:r>
      <w:r>
        <w:t xml:space="preserve"> obdrží </w:t>
      </w:r>
      <w:r>
        <w:rPr>
          <w:smallCaps/>
        </w:rPr>
        <w:t>zhotovitel</w:t>
      </w:r>
      <w:r>
        <w:t xml:space="preserve"> v jedné kopii v českém jazyce následující dokumentaci:</w:t>
      </w:r>
    </w:p>
    <w:p w:rsidR="002F6B3F" w:rsidRPr="00BD518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 w:rsidRPr="00BD5186">
        <w:rPr>
          <w:rFonts w:ascii="Symbol" w:hAnsi="Symbol"/>
        </w:rPr>
        <w:t></w:t>
      </w:r>
      <w:r w:rsidRPr="00BD5186">
        <w:rPr>
          <w:rFonts w:ascii="Symbol" w:hAnsi="Symbol"/>
        </w:rPr>
        <w:tab/>
      </w:r>
      <w:r w:rsidR="002F6B3F" w:rsidRPr="00BD5186">
        <w:t>Pravomocné stavební povolení</w:t>
      </w:r>
    </w:p>
    <w:p w:rsidR="002F6B3F" w:rsidRPr="00BD518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 w:rsidRPr="00BD5186">
        <w:rPr>
          <w:rFonts w:ascii="Symbol" w:hAnsi="Symbol"/>
        </w:rPr>
        <w:t></w:t>
      </w:r>
      <w:r w:rsidRPr="00BD5186">
        <w:rPr>
          <w:rFonts w:ascii="Symbol" w:hAnsi="Symbol"/>
        </w:rPr>
        <w:tab/>
      </w:r>
      <w:r w:rsidR="002F6B3F" w:rsidRPr="00BD5186">
        <w:t>Dokumentaci stavebního povolení</w:t>
      </w:r>
    </w:p>
    <w:p w:rsidR="002F6B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BD5186">
        <w:t xml:space="preserve">Dokumentaci skutečného stavu tam, kde </w:t>
      </w:r>
      <w:r w:rsidR="005421D7" w:rsidRPr="00BD5186">
        <w:rPr>
          <w:smallCaps/>
        </w:rPr>
        <w:t>zhotovitel</w:t>
      </w:r>
      <w:r w:rsidR="005421D7" w:rsidRPr="00BD5186">
        <w:t xml:space="preserve"> navazuje na stávající zařízení </w:t>
      </w:r>
      <w:r w:rsidR="005421D7" w:rsidRPr="00BD5186">
        <w:rPr>
          <w:smallCaps/>
        </w:rPr>
        <w:t>objednatele</w:t>
      </w:r>
      <w:r w:rsidR="002B4585" w:rsidRPr="00BD5186">
        <w:rPr>
          <w:smallCaps/>
        </w:rPr>
        <w:t xml:space="preserve">, </w:t>
      </w:r>
      <w:r w:rsidR="002B4585" w:rsidRPr="00BD5186">
        <w:t>pokud ji má k dispozici</w:t>
      </w:r>
      <w:r w:rsidR="005421D7" w:rsidRPr="00BD5186">
        <w:t>.</w:t>
      </w:r>
      <w:r w:rsidR="002F6B3F" w:rsidRPr="002F6B3F">
        <w:t xml:space="preserve"> 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7.</w:t>
      </w:r>
      <w:r>
        <w:tab/>
      </w:r>
      <w:r w:rsidR="005421D7" w:rsidRPr="002808DB">
        <w:t>TERMÍNY</w:t>
      </w:r>
      <w:r w:rsidR="005421D7">
        <w:t xml:space="preserve"> předávání dokumentace</w:t>
      </w:r>
    </w:p>
    <w:p w:rsidR="005421D7" w:rsidRDefault="005421D7" w:rsidP="005421D7">
      <w:r>
        <w:t xml:space="preserve">Dokumentace zpracovávaná </w:t>
      </w:r>
      <w:r>
        <w:rPr>
          <w:smallCaps/>
        </w:rPr>
        <w:t>zhotovitelem</w:t>
      </w:r>
      <w:r>
        <w:t xml:space="preserve"> bude předávána</w:t>
      </w:r>
      <w:r>
        <w:rPr>
          <w:smallCaps/>
        </w:rPr>
        <w:t xml:space="preserve"> objednateli</w:t>
      </w:r>
      <w:r>
        <w:t xml:space="preserve"> v následujících (relativních) termínech:</w:t>
      </w:r>
      <w:r w:rsidR="005479BD">
        <w:t xml:space="preserve">  </w:t>
      </w: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386"/>
      </w:tblGrid>
      <w:tr w:rsidR="00D24520" w:rsidTr="0041555D">
        <w:trPr>
          <w:cantSplit/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Kap.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Pr="00F704F3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 w:rsidRPr="00F704F3">
              <w:rPr>
                <w:b/>
                <w:szCs w:val="22"/>
              </w:rPr>
              <w:t xml:space="preserve">Termín předání </w:t>
            </w:r>
            <w:r w:rsidRPr="00F704F3">
              <w:rPr>
                <w:b/>
                <w:smallCaps/>
                <w:szCs w:val="22"/>
              </w:rPr>
              <w:t>objednateli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D2452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2452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Databáze </w:t>
            </w:r>
            <w:r w:rsidR="00803716">
              <w:rPr>
                <w:szCs w:val="22"/>
              </w:rPr>
              <w:t xml:space="preserve">(soupis) </w:t>
            </w:r>
            <w:r>
              <w:rPr>
                <w:szCs w:val="22"/>
              </w:rPr>
              <w:t>předané dokumentace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4520" w:rsidRPr="00F704F3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>průběžně společně s každou předávanou dokumentací (i částí nebo revizí dokumentace)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Default="00D24520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Default="00D24520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Administrativní řád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Pr="00F704F3" w:rsidRDefault="00D24520" w:rsidP="00DF50BD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="00DF50BD" w:rsidRPr="00F704F3">
              <w:rPr>
                <w:szCs w:val="22"/>
              </w:rPr>
              <w:t xml:space="preserve">21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D24520" w:rsidRPr="005C6300" w:rsidRDefault="00D24520" w:rsidP="004907BB">
            <w:pPr>
              <w:spacing w:before="60" w:after="60"/>
              <w:jc w:val="left"/>
            </w:pPr>
            <w:r w:rsidRPr="005C6300">
              <w:t>2.</w:t>
            </w:r>
            <w:r w:rsidR="004907BB">
              <w:t>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24520" w:rsidRPr="005C630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5C6300">
              <w:rPr>
                <w:szCs w:val="22"/>
              </w:rPr>
              <w:t>Dokumentace zajištění kvality: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D24520" w:rsidRPr="00F704F3" w:rsidRDefault="00D24520" w:rsidP="007C53B8">
            <w:pPr>
              <w:spacing w:before="60" w:after="60"/>
              <w:jc w:val="left"/>
              <w:rPr>
                <w:szCs w:val="22"/>
              </w:rPr>
            </w:pPr>
          </w:p>
        </w:tc>
      </w:tr>
      <w:tr w:rsidR="00E45D5C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E45D5C" w:rsidRDefault="00E45D5C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45D5C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E45D5C" w:rsidRPr="007C53B8">
              <w:t>Plán kvality</w:t>
            </w:r>
            <w:r w:rsidR="00E45D5C" w:rsidRPr="00A72839">
              <w:t xml:space="preserve"> (pro </w:t>
            </w:r>
            <w:r w:rsidR="00E45D5C" w:rsidRPr="00A72839">
              <w:rPr>
                <w:smallCaps/>
              </w:rPr>
              <w:t>dílo</w:t>
            </w:r>
            <w:r w:rsidR="00E45D5C" w:rsidRPr="00A72839">
              <w:t xml:space="preserve"> jako celek)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45D5C" w:rsidRPr="00F704F3" w:rsidRDefault="00E45D5C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="00131153" w:rsidRPr="00F704F3">
              <w:rPr>
                <w:szCs w:val="22"/>
              </w:rPr>
              <w:t xml:space="preserve">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 xml:space="preserve">Plány kontrol a zkoušek zpracovaný pro jednotlivé časové fáze </w:t>
            </w:r>
            <w:r w:rsidR="002A5A32">
              <w:t>pro stavební a technologickou část</w:t>
            </w:r>
            <w:r w:rsidR="002A5A32" w:rsidRPr="00A72839">
              <w:t>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B82D62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RPr="002E31F7" w:rsidTr="0041555D">
        <w:trPr>
          <w:cantSplit/>
          <w:trHeight w:val="337"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 xml:space="preserve">Programy zkoušek: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546BC7">
            <w:pPr>
              <w:pStyle w:val="Odrka"/>
              <w:numPr>
                <w:ilvl w:val="0"/>
                <w:numId w:val="0"/>
              </w:numPr>
            </w:pPr>
            <w:r w:rsidRPr="00F704F3">
              <w:t xml:space="preserve">do 10 </w:t>
            </w:r>
            <w:r w:rsidRPr="00F704F3">
              <w:rPr>
                <w:smallCaps/>
              </w:rPr>
              <w:t>dní</w:t>
            </w:r>
            <w:r w:rsidRPr="00F704F3">
              <w:t xml:space="preserve"> před zahájením FAT</w:t>
            </w:r>
          </w:p>
        </w:tc>
      </w:tr>
      <w:tr w:rsidR="002A5A32" w:rsidTr="0041555D">
        <w:trPr>
          <w:cantSplit/>
          <w:trHeight w:val="33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>Kniha kontrol a zkoušek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průběžně doplňována dle postupu kontrol a zkoušek; kompletní Kniha kontrol a zkoušek bude </w:t>
            </w:r>
            <w:r w:rsidRPr="00F704F3">
              <w:rPr>
                <w:smallCaps/>
                <w:szCs w:val="22"/>
              </w:rPr>
              <w:t>objednateli</w:t>
            </w:r>
            <w:r w:rsidRPr="00F704F3">
              <w:rPr>
                <w:szCs w:val="22"/>
              </w:rPr>
              <w:t xml:space="preserve"> předána 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 </w:t>
            </w:r>
          </w:p>
        </w:tc>
      </w:tr>
      <w:tr w:rsidR="002A5A32" w:rsidTr="0041555D">
        <w:trPr>
          <w:cantSplit/>
          <w:trHeight w:val="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D24520" w:rsidRDefault="002A5A32" w:rsidP="004907BB">
            <w:pPr>
              <w:spacing w:before="60" w:after="60"/>
              <w:jc w:val="left"/>
            </w:pPr>
            <w: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</w:pPr>
            <w:r w:rsidRPr="00A72839">
              <w:t xml:space="preserve">Projekt </w:t>
            </w:r>
            <w:r w:rsidRPr="00A72839">
              <w:rPr>
                <w:smallCaps/>
              </w:rPr>
              <w:t>zařízení staveniště</w:t>
            </w:r>
            <w:r w:rsidRPr="00A72839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D24520" w:rsidRDefault="002A5A32" w:rsidP="004907BB">
            <w:pPr>
              <w:keepNext/>
              <w:spacing w:before="60" w:after="60"/>
              <w:jc w:val="left"/>
            </w:pPr>
            <w: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A72839" w:rsidRDefault="002A5A32" w:rsidP="007C53B8">
            <w:pPr>
              <w:pStyle w:val="Odstavec"/>
              <w:keepNext/>
              <w:spacing w:before="60" w:after="60"/>
              <w:jc w:val="left"/>
              <w:rPr>
                <w:szCs w:val="22"/>
              </w:rPr>
            </w:pPr>
            <w:r w:rsidRPr="00A72839">
              <w:rPr>
                <w:smallCaps/>
                <w:szCs w:val="22"/>
              </w:rPr>
              <w:t>projektová dokumentace pro provádění stavby</w:t>
            </w:r>
            <w:r w:rsidRPr="00A72839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7C53B8">
              <w:rPr>
                <w:smallCaps/>
                <w:szCs w:val="22"/>
              </w:rPr>
              <w:t>projekt</w:t>
            </w:r>
            <w:r>
              <w:rPr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500CB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termín předání stanoví </w:t>
            </w:r>
            <w:r w:rsidRPr="00F704F3">
              <w:rPr>
                <w:smallCaps/>
                <w:szCs w:val="22"/>
              </w:rPr>
              <w:t>zhotovitel</w:t>
            </w:r>
            <w:r w:rsidRPr="00F704F3">
              <w:rPr>
                <w:szCs w:val="22"/>
              </w:rPr>
              <w:t xml:space="preserve"> v Příloze 4 </w:t>
            </w:r>
            <w:r w:rsidRPr="00F704F3">
              <w:rPr>
                <w:smallCaps/>
                <w:szCs w:val="22"/>
              </w:rPr>
              <w:t>Smlouvy</w:t>
            </w:r>
            <w:r w:rsidRPr="00F704F3">
              <w:rPr>
                <w:szCs w:val="22"/>
              </w:rPr>
              <w:t xml:space="preserve">- Časový a prováděcí plán realizace </w:t>
            </w:r>
            <w:r w:rsidRPr="00F704F3">
              <w:rPr>
                <w:smallCaps/>
                <w:szCs w:val="22"/>
              </w:rPr>
              <w:t>díla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8938E9" w:rsidRDefault="002A5A32" w:rsidP="004907BB">
            <w:pPr>
              <w:keepNext/>
              <w:spacing w:before="60" w:after="60"/>
              <w:jc w:val="left"/>
            </w:pPr>
            <w:r w:rsidRPr="008938E9">
              <w:t>2.5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8938E9" w:rsidRDefault="002A5A32" w:rsidP="004907BB">
            <w:pPr>
              <w:pStyle w:val="Odstavec"/>
              <w:spacing w:before="60" w:after="60"/>
              <w:jc w:val="left"/>
              <w:rPr>
                <w:smallCaps/>
                <w:szCs w:val="22"/>
              </w:rPr>
            </w:pPr>
            <w:r w:rsidRPr="008938E9">
              <w:rPr>
                <w:szCs w:val="22"/>
              </w:rPr>
              <w:t>Dokumentace pro žádost o změnu stavby před jejím dokončením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500CB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60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2E0198" w:rsidRDefault="002A5A32" w:rsidP="007C53B8">
            <w:pPr>
              <w:spacing w:before="60" w:after="60"/>
              <w:jc w:val="left"/>
            </w:pPr>
            <w:r w:rsidRPr="002E0198">
              <w:t>2.</w:t>
            </w: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</w:pPr>
            <w:r w:rsidRPr="00A72839">
              <w:t>Zásady organizace výstavby (ZOV)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prací</w:t>
            </w:r>
            <w:r w:rsidRPr="00F704F3">
              <w:rPr>
                <w:szCs w:val="22"/>
              </w:rPr>
              <w:t xml:space="preserve"> na </w:t>
            </w:r>
            <w:r w:rsidRPr="00F704F3">
              <w:rPr>
                <w:smallCaps/>
                <w:szCs w:val="22"/>
              </w:rPr>
              <w:t>staveništi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512081" w:rsidRDefault="002A5A32" w:rsidP="007C53B8">
            <w:pPr>
              <w:spacing w:before="60" w:after="60"/>
              <w:jc w:val="left"/>
            </w:pPr>
            <w:r w:rsidRPr="00512081">
              <w:t>2.7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512081" w:rsidRDefault="002A5A32" w:rsidP="00323921">
            <w:pPr>
              <w:spacing w:before="60" w:after="60"/>
              <w:jc w:val="left"/>
              <w:rPr>
                <w:szCs w:val="22"/>
              </w:rPr>
            </w:pPr>
            <w:r w:rsidRPr="00512081">
              <w:rPr>
                <w:kern w:val="0"/>
              </w:rPr>
              <w:t>Podklady pro plán BOZP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prací</w:t>
            </w:r>
            <w:r w:rsidRPr="00F704F3">
              <w:rPr>
                <w:szCs w:val="22"/>
              </w:rPr>
              <w:t xml:space="preserve"> na </w:t>
            </w:r>
            <w:r w:rsidRPr="00F704F3">
              <w:rPr>
                <w:smallCaps/>
                <w:szCs w:val="22"/>
              </w:rPr>
              <w:t>staveništi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7359B1" w:rsidRDefault="002A5A32" w:rsidP="007C53B8">
            <w:pPr>
              <w:spacing w:before="60" w:after="60"/>
              <w:jc w:val="left"/>
            </w:pPr>
            <w:r>
              <w:t>2.8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Průvodní technická dokumentace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t xml:space="preserve">do 10 </w:t>
            </w:r>
            <w:r w:rsidRPr="00F704F3">
              <w:rPr>
                <w:smallCaps/>
              </w:rPr>
              <w:t>dní</w:t>
            </w:r>
            <w:r w:rsidRPr="00F704F3">
              <w:t xml:space="preserve"> před zahájením </w:t>
            </w:r>
            <w:r w:rsidRPr="00F704F3">
              <w:rPr>
                <w:smallCaps/>
              </w:rPr>
              <w:t>uvádění do provozu</w:t>
            </w:r>
          </w:p>
        </w:tc>
      </w:tr>
      <w:tr w:rsidR="002A5A32" w:rsidTr="004A7539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D24520" w:rsidRDefault="002A5A32" w:rsidP="007C53B8">
            <w:pPr>
              <w:spacing w:before="60" w:after="60"/>
              <w:jc w:val="left"/>
            </w:pPr>
            <w: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Projekt pro první </w:t>
            </w:r>
            <w:r w:rsidRPr="00A72839">
              <w:rPr>
                <w:smallCaps/>
                <w:szCs w:val="22"/>
              </w:rPr>
              <w:t>uvedení do provozu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</w:p>
        </w:tc>
      </w:tr>
      <w:tr w:rsidR="002A5A32" w:rsidTr="004A7539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C83DB7" w:rsidRDefault="002A5A32" w:rsidP="007C53B8">
            <w:pPr>
              <w:spacing w:before="60" w:after="60"/>
              <w:jc w:val="left"/>
            </w:pPr>
            <w:r w:rsidRPr="00C83DB7"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C83DB7" w:rsidRDefault="002A5A32" w:rsidP="007C53B8">
            <w:pPr>
              <w:keepNext/>
              <w:spacing w:before="60" w:after="60"/>
              <w:jc w:val="left"/>
              <w:rPr>
                <w:szCs w:val="22"/>
              </w:rPr>
            </w:pPr>
            <w:r w:rsidRPr="00C83DB7">
              <w:rPr>
                <w:szCs w:val="22"/>
              </w:rPr>
              <w:t xml:space="preserve">Projekt </w:t>
            </w:r>
            <w:r w:rsidRPr="00C83DB7">
              <w:rPr>
                <w:smallCaps/>
                <w:szCs w:val="22"/>
              </w:rPr>
              <w:t>garančního měření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C83DB7">
            <w:pPr>
              <w:pStyle w:val="Odstavec"/>
              <w:keepNext/>
              <w:spacing w:before="60" w:after="60"/>
              <w:jc w:val="left"/>
              <w:rPr>
                <w:szCs w:val="22"/>
              </w:rPr>
            </w:pPr>
            <w:r w:rsidRPr="00F704F3">
              <w:t xml:space="preserve">do </w:t>
            </w:r>
            <w:r w:rsidRPr="00F704F3">
              <w:rPr>
                <w:szCs w:val="22"/>
              </w:rPr>
              <w:t xml:space="preserve">50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</w:t>
            </w:r>
            <w:r w:rsidRPr="00F704F3">
              <w:t xml:space="preserve">před podpisem PAC 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D24520" w:rsidRDefault="002A5A32" w:rsidP="004A7539">
            <w:pPr>
              <w:keepNext/>
              <w:spacing w:before="60" w:after="60"/>
              <w:jc w:val="left"/>
            </w:pPr>
            <w:r>
              <w:t>2.11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A72839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Provozní předpisy: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4A7539">
            <w:pPr>
              <w:keepNext/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>předběžné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20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546BC7">
              <w:t>definitivní</w:t>
            </w:r>
            <w:r w:rsidR="002A5A32" w:rsidRPr="00A72839">
              <w:t xml:space="preserve"> 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2A5A32" w:rsidRPr="00F704F3" w:rsidRDefault="002A5A32" w:rsidP="006C6450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Pr="00F704F3">
              <w:rPr>
                <w:smallCaps/>
                <w:szCs w:val="22"/>
              </w:rPr>
              <w:t xml:space="preserve">90 dní </w:t>
            </w:r>
            <w:proofErr w:type="gramStart"/>
            <w:r w:rsidRPr="00F704F3">
              <w:rPr>
                <w:szCs w:val="22"/>
              </w:rPr>
              <w:t>po</w:t>
            </w:r>
            <w:proofErr w:type="gramEnd"/>
            <w:r w:rsidRPr="00F704F3">
              <w:rPr>
                <w:szCs w:val="22"/>
              </w:rPr>
              <w:t xml:space="preserve">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2E0198" w:rsidRDefault="002A5A32" w:rsidP="007C53B8">
            <w:pPr>
              <w:spacing w:before="60" w:after="60"/>
              <w:jc w:val="left"/>
            </w:pPr>
            <w:r>
              <w:lastRenderedPageBreak/>
              <w:t>2.12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Předpisy pro údržbu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20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7359B1" w:rsidRDefault="002A5A32" w:rsidP="007C53B8">
            <w:pPr>
              <w:spacing w:before="60" w:after="60"/>
              <w:jc w:val="left"/>
            </w:pPr>
            <w:r>
              <w:t>2.13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Doklady pro povolení zkušebního provozu </w:t>
            </w:r>
          </w:p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Doklady pro získání kolaudačního souhlasu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mallCaps/>
                <w:szCs w:val="22"/>
              </w:rPr>
            </w:pPr>
            <w:r w:rsidRPr="00F704F3">
              <w:rPr>
                <w:szCs w:val="22"/>
              </w:rPr>
              <w:t xml:space="preserve">do 30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  <w:r w:rsidRPr="00F704F3">
              <w:rPr>
                <w:smallCaps/>
                <w:szCs w:val="22"/>
              </w:rPr>
              <w:br/>
            </w:r>
          </w:p>
          <w:p w:rsidR="002A5A32" w:rsidRPr="00F704F3" w:rsidRDefault="002A5A32" w:rsidP="006C6450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30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</w:t>
            </w:r>
            <w:proofErr w:type="gramStart"/>
            <w:r w:rsidRPr="00F704F3">
              <w:rPr>
                <w:szCs w:val="22"/>
              </w:rPr>
              <w:t>po</w:t>
            </w:r>
            <w:proofErr w:type="gramEnd"/>
            <w:r w:rsidRPr="00F704F3">
              <w:rPr>
                <w:szCs w:val="22"/>
              </w:rPr>
              <w:t xml:space="preserve"> PAC 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792AA8" w:rsidRDefault="002A5A32" w:rsidP="007C53B8">
            <w:pPr>
              <w:spacing w:before="60" w:after="60"/>
              <w:jc w:val="left"/>
              <w:rPr>
                <w:highlight w:val="yellow"/>
              </w:rPr>
            </w:pPr>
            <w:r w:rsidRPr="007359B1">
              <w:t>2.1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Dokumentace pro školení personálu </w:t>
            </w:r>
            <w:r w:rsidRPr="00A72839">
              <w:rPr>
                <w:smallCaps/>
                <w:szCs w:val="22"/>
              </w:rPr>
              <w:t>objednatele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4A7539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školení personálu </w:t>
            </w:r>
            <w:r w:rsidRPr="00F704F3">
              <w:rPr>
                <w:smallCaps/>
                <w:szCs w:val="22"/>
              </w:rPr>
              <w:t>objednatele</w:t>
            </w:r>
          </w:p>
        </w:tc>
      </w:tr>
      <w:tr w:rsidR="002A5A32" w:rsidTr="0041555D">
        <w:trPr>
          <w:cantSplit/>
        </w:trPr>
        <w:tc>
          <w:tcPr>
            <w:tcW w:w="709" w:type="dxa"/>
          </w:tcPr>
          <w:p w:rsidR="002A5A32" w:rsidRPr="003D6331" w:rsidRDefault="002A5A32" w:rsidP="007C53B8">
            <w:pPr>
              <w:spacing w:before="60" w:after="60"/>
              <w:jc w:val="left"/>
            </w:pPr>
            <w:r w:rsidRPr="003D6331">
              <w:t>2.1</w:t>
            </w:r>
            <w:r>
              <w:t>5</w:t>
            </w:r>
          </w:p>
        </w:tc>
        <w:tc>
          <w:tcPr>
            <w:tcW w:w="3686" w:type="dxa"/>
          </w:tcPr>
          <w:p w:rsidR="002A5A32" w:rsidRPr="003D6331" w:rsidRDefault="002A5A32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3D6331">
              <w:rPr>
                <w:szCs w:val="22"/>
              </w:rPr>
              <w:t xml:space="preserve">okumentace skutečného provedení </w:t>
            </w:r>
            <w:r w:rsidRPr="003D6331">
              <w:rPr>
                <w:smallCaps/>
                <w:szCs w:val="22"/>
              </w:rPr>
              <w:t>díla</w:t>
            </w:r>
          </w:p>
        </w:tc>
        <w:tc>
          <w:tcPr>
            <w:tcW w:w="5386" w:type="dxa"/>
          </w:tcPr>
          <w:p w:rsidR="002A5A32" w:rsidRPr="00F704F3" w:rsidRDefault="002A5A32" w:rsidP="007C53B8">
            <w:pPr>
              <w:spacing w:before="60" w:after="60"/>
            </w:pPr>
            <w:r w:rsidRPr="00F704F3">
              <w:t>jedna (1) kompletní sada s ručně vyznačenými změnami před podpisem PAC</w:t>
            </w:r>
          </w:p>
          <w:p w:rsidR="002A5A32" w:rsidRPr="00F704F3" w:rsidRDefault="002A5A32" w:rsidP="007C53B8">
            <w:pPr>
              <w:spacing w:before="60" w:after="60"/>
              <w:rPr>
                <w:smallCaps/>
              </w:rPr>
            </w:pPr>
            <w:r w:rsidRPr="00F704F3">
              <w:t xml:space="preserve">dvě (2) kompletní sady definitivní verze nejpozději do 90 </w:t>
            </w:r>
            <w:r w:rsidRPr="00F704F3">
              <w:rPr>
                <w:smallCaps/>
              </w:rPr>
              <w:t>dní</w:t>
            </w:r>
            <w:r w:rsidRPr="00F704F3">
              <w:t xml:space="preserve"> </w:t>
            </w:r>
            <w:proofErr w:type="gramStart"/>
            <w:r w:rsidRPr="00F704F3">
              <w:t>po</w:t>
            </w:r>
            <w:proofErr w:type="gramEnd"/>
            <w:r w:rsidRPr="00F704F3">
              <w:t xml:space="preserve"> PAC</w:t>
            </w:r>
          </w:p>
          <w:p w:rsidR="002A5A32" w:rsidRPr="00F704F3" w:rsidRDefault="002A5A32" w:rsidP="007C53B8">
            <w:pPr>
              <w:spacing w:before="60" w:after="60"/>
            </w:pPr>
            <w:r w:rsidRPr="00F704F3">
              <w:t>Způsob vydávání - viz kapitola 2.15</w:t>
            </w:r>
          </w:p>
        </w:tc>
      </w:tr>
    </w:tbl>
    <w:p w:rsidR="005421D7" w:rsidRPr="004927B5" w:rsidRDefault="005421D7" w:rsidP="005421D7">
      <w:pPr>
        <w:pStyle w:val="Odstavec"/>
      </w:pPr>
      <w:r>
        <w:t xml:space="preserve">Veškeré výše uvedené termíny se vztahují k předání </w:t>
      </w:r>
      <w:r>
        <w:rPr>
          <w:smallCaps/>
        </w:rPr>
        <w:t>objednatelem</w:t>
      </w:r>
      <w:r>
        <w:t xml:space="preserve"> </w:t>
      </w:r>
      <w:r>
        <w:rPr>
          <w:b/>
        </w:rPr>
        <w:t>schválené</w:t>
      </w:r>
      <w:r>
        <w:t xml:space="preserve"> dokumentace.</w:t>
      </w:r>
      <w:r w:rsidR="00FF53A8">
        <w:t xml:space="preserve"> </w:t>
      </w:r>
      <w:r w:rsidR="00FF53A8" w:rsidRPr="00273D17">
        <w:t>Výše uvedené termíny</w:t>
      </w:r>
      <w:r w:rsidR="0096445B" w:rsidRPr="00273D17">
        <w:t xml:space="preserve"> mohou být aktualizovány na základě dohody smluvních stran v Podrobném časovém a prováděcím plánu realizace </w:t>
      </w:r>
      <w:r w:rsidR="0096445B" w:rsidRPr="00273D17">
        <w:rPr>
          <w:smallCaps/>
        </w:rPr>
        <w:t>díla</w:t>
      </w:r>
      <w:r w:rsidR="004927B5">
        <w:t xml:space="preserve"> zpracovaného v souladu se</w:t>
      </w:r>
      <w:r w:rsidR="0096445B" w:rsidRPr="00556F19">
        <w:rPr>
          <w:color w:val="FF0000"/>
        </w:rPr>
        <w:t xml:space="preserve"> </w:t>
      </w:r>
      <w:r w:rsidR="0096445B" w:rsidRPr="004927B5">
        <w:rPr>
          <w:smallCaps/>
        </w:rPr>
        <w:t>smlouv</w:t>
      </w:r>
      <w:r w:rsidR="004927B5" w:rsidRPr="004927B5">
        <w:rPr>
          <w:smallCaps/>
        </w:rPr>
        <w:t>ou</w:t>
      </w:r>
      <w:r w:rsidR="0096445B" w:rsidRPr="004927B5">
        <w:t>.</w:t>
      </w:r>
    </w:p>
    <w:p w:rsidR="005421D7" w:rsidRDefault="005421D7" w:rsidP="006D4FB5">
      <w:pPr>
        <w:pStyle w:val="Odstavec"/>
      </w:pPr>
      <w:r>
        <w:t xml:space="preserve">Dokumentace předávaná </w:t>
      </w:r>
      <w:r>
        <w:rPr>
          <w:smallCaps/>
        </w:rPr>
        <w:t>objednatelem</w:t>
      </w:r>
      <w:r>
        <w:t xml:space="preserve"> </w:t>
      </w:r>
      <w:r w:rsidR="002B4512">
        <w:rPr>
          <w:smallCaps/>
        </w:rPr>
        <w:t xml:space="preserve">zhotoviteli </w:t>
      </w:r>
      <w:r>
        <w:t>bude předána</w:t>
      </w:r>
      <w:r>
        <w:rPr>
          <w:smallCaps/>
        </w:rPr>
        <w:t xml:space="preserve"> </w:t>
      </w:r>
      <w:r>
        <w:t>v následujících termínech: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5"/>
      </w:tblGrid>
      <w:tr w:rsidR="005421D7" w:rsidTr="006D4FB5">
        <w:trPr>
          <w:cantSplit/>
          <w:tblHeader/>
        </w:trPr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5421D7" w:rsidRDefault="005421D7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Dokument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5421D7" w:rsidRDefault="005421D7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Termín předání </w:t>
            </w:r>
            <w:r>
              <w:rPr>
                <w:b/>
                <w:smallCaps/>
                <w:szCs w:val="22"/>
              </w:rPr>
              <w:t>zhotoviteli</w:t>
            </w:r>
          </w:p>
        </w:tc>
      </w:tr>
      <w:tr w:rsidR="002F6B3F" w:rsidTr="00D85BEB">
        <w:trPr>
          <w:cantSplit/>
        </w:trPr>
        <w:tc>
          <w:tcPr>
            <w:tcW w:w="4395" w:type="dxa"/>
          </w:tcPr>
          <w:p w:rsidR="002F6B3F" w:rsidRPr="002F6B3F" w:rsidRDefault="002F6B3F" w:rsidP="00D85BEB">
            <w:pPr>
              <w:spacing w:before="60" w:after="60"/>
              <w:jc w:val="left"/>
            </w:pPr>
            <w:r w:rsidRPr="002F6B3F">
              <w:t>Pravomocné stavební povolení</w:t>
            </w:r>
          </w:p>
        </w:tc>
        <w:tc>
          <w:tcPr>
            <w:tcW w:w="5245" w:type="dxa"/>
          </w:tcPr>
          <w:p w:rsidR="002F6B3F" w:rsidRPr="00F777F7" w:rsidRDefault="00F906FA" w:rsidP="00F906FA">
            <w:pPr>
              <w:spacing w:before="60" w:after="60"/>
              <w:jc w:val="left"/>
              <w:rPr>
                <w:szCs w:val="22"/>
              </w:rPr>
            </w:pPr>
            <w:r>
              <w:t xml:space="preserve">k datu </w:t>
            </w:r>
            <w:r w:rsidRPr="003174F6">
              <w:t xml:space="preserve">souhlasu </w:t>
            </w:r>
            <w:r w:rsidRPr="003174F6">
              <w:rPr>
                <w:smallCaps/>
              </w:rPr>
              <w:t>objednatele</w:t>
            </w:r>
            <w:r w:rsidRPr="003174F6">
              <w:t xml:space="preserve"> v souladu s odst. </w:t>
            </w:r>
            <w:r>
              <w:t>48.1.1</w:t>
            </w:r>
            <w:r w:rsidRPr="003174F6">
              <w:t xml:space="preserve"> </w:t>
            </w:r>
            <w:r w:rsidRPr="003174F6">
              <w:rPr>
                <w:smallCaps/>
              </w:rPr>
              <w:t>smlouvy</w:t>
            </w:r>
          </w:p>
        </w:tc>
      </w:tr>
      <w:tr w:rsidR="00D43466" w:rsidTr="006D4FB5">
        <w:trPr>
          <w:cantSplit/>
        </w:trPr>
        <w:tc>
          <w:tcPr>
            <w:tcW w:w="4395" w:type="dxa"/>
          </w:tcPr>
          <w:p w:rsidR="00D43466" w:rsidRPr="002F6B3F" w:rsidRDefault="00D43466" w:rsidP="007C53B8">
            <w:pPr>
              <w:spacing w:before="60" w:after="60"/>
              <w:jc w:val="left"/>
            </w:pPr>
            <w:r w:rsidRPr="002F6B3F">
              <w:t>Dokumentace stavebního povolení</w:t>
            </w:r>
          </w:p>
        </w:tc>
        <w:tc>
          <w:tcPr>
            <w:tcW w:w="5245" w:type="dxa"/>
          </w:tcPr>
          <w:p w:rsidR="00D43466" w:rsidRPr="00F906FA" w:rsidRDefault="00F906FA" w:rsidP="00F906FA">
            <w:pPr>
              <w:spacing w:before="60" w:after="60"/>
              <w:jc w:val="left"/>
              <w:rPr>
                <w:szCs w:val="22"/>
              </w:rPr>
            </w:pPr>
            <w:r w:rsidRPr="00F906FA">
              <w:rPr>
                <w:szCs w:val="22"/>
              </w:rPr>
              <w:t xml:space="preserve">do 10 </w:t>
            </w:r>
            <w:r w:rsidRPr="00F906FA">
              <w:rPr>
                <w:smallCaps/>
                <w:szCs w:val="22"/>
              </w:rPr>
              <w:t>dnů</w:t>
            </w:r>
            <w:r w:rsidRPr="00F906FA">
              <w:rPr>
                <w:szCs w:val="22"/>
              </w:rPr>
              <w:t xml:space="preserve"> po podpisu </w:t>
            </w:r>
            <w:r w:rsidR="00D43466" w:rsidRPr="00F906FA">
              <w:rPr>
                <w:smallCaps/>
                <w:szCs w:val="22"/>
              </w:rPr>
              <w:t>smlouvy</w:t>
            </w:r>
          </w:p>
        </w:tc>
      </w:tr>
      <w:tr w:rsidR="005754A3" w:rsidRPr="002A5A32" w:rsidTr="006D4FB5">
        <w:trPr>
          <w:cantSplit/>
        </w:trPr>
        <w:tc>
          <w:tcPr>
            <w:tcW w:w="4395" w:type="dxa"/>
          </w:tcPr>
          <w:p w:rsidR="005754A3" w:rsidRPr="002A5A32" w:rsidRDefault="005754A3" w:rsidP="007C53B8">
            <w:pPr>
              <w:spacing w:before="60" w:after="60"/>
              <w:jc w:val="left"/>
            </w:pPr>
            <w:r w:rsidRPr="002A5A32">
              <w:t xml:space="preserve">Dostupná dokumentace skutečného stavu tam, kde </w:t>
            </w:r>
            <w:r w:rsidRPr="002A5A32">
              <w:rPr>
                <w:smallCaps/>
              </w:rPr>
              <w:t>zhotovitel</w:t>
            </w:r>
            <w:r w:rsidRPr="002A5A32">
              <w:t xml:space="preserve"> navazuje na stávající zařízení </w:t>
            </w:r>
            <w:r w:rsidRPr="002A5A32">
              <w:rPr>
                <w:smallCaps/>
              </w:rPr>
              <w:t>objednatele</w:t>
            </w:r>
            <w:r w:rsidRPr="002A5A32">
              <w:t xml:space="preserve"> </w:t>
            </w:r>
          </w:p>
        </w:tc>
        <w:tc>
          <w:tcPr>
            <w:tcW w:w="5245" w:type="dxa"/>
          </w:tcPr>
          <w:p w:rsidR="005754A3" w:rsidRPr="002A5A32" w:rsidRDefault="00613ECE" w:rsidP="007C53B8">
            <w:pPr>
              <w:spacing w:before="60" w:after="60"/>
              <w:jc w:val="left"/>
              <w:rPr>
                <w:szCs w:val="22"/>
              </w:rPr>
            </w:pPr>
            <w:r w:rsidRPr="002A5A32">
              <w:rPr>
                <w:szCs w:val="22"/>
              </w:rPr>
              <w:t xml:space="preserve">do 10 </w:t>
            </w:r>
            <w:r w:rsidRPr="002A5A32">
              <w:rPr>
                <w:smallCaps/>
                <w:szCs w:val="22"/>
              </w:rPr>
              <w:t>dnů</w:t>
            </w:r>
            <w:r w:rsidRPr="002A5A32">
              <w:rPr>
                <w:szCs w:val="22"/>
              </w:rPr>
              <w:t xml:space="preserve"> po podpisu </w:t>
            </w:r>
            <w:r w:rsidRPr="002A5A32">
              <w:rPr>
                <w:smallCaps/>
                <w:szCs w:val="22"/>
              </w:rPr>
              <w:t>smlouvy</w:t>
            </w:r>
          </w:p>
        </w:tc>
      </w:tr>
    </w:tbl>
    <w:p w:rsidR="0039060B" w:rsidRPr="002A5A32" w:rsidRDefault="0039060B" w:rsidP="000924C8">
      <w:pPr>
        <w:rPr>
          <w:b/>
          <w:sz w:val="28"/>
        </w:rPr>
      </w:pPr>
    </w:p>
    <w:sectPr w:rsidR="0039060B" w:rsidRPr="002A5A32" w:rsidSect="00203AE1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CE" w:rsidRDefault="006669CE" w:rsidP="003C348F">
      <w:r>
        <w:separator/>
      </w:r>
    </w:p>
  </w:endnote>
  <w:endnote w:type="continuationSeparator" w:id="0">
    <w:p w:rsidR="006669CE" w:rsidRDefault="006669CE" w:rsidP="003C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FBM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0E" w:rsidRDefault="0045660E" w:rsidP="00DF00D8">
    <w:pPr>
      <w:pStyle w:val="Zpat"/>
      <w:tabs>
        <w:tab w:val="clear" w:pos="9781"/>
        <w:tab w:val="center" w:pos="4763"/>
        <w:tab w:val="right" w:pos="9498"/>
        <w:tab w:val="right" w:pos="9526"/>
      </w:tabs>
      <w:jc w:val="left"/>
    </w:pPr>
    <w:r>
      <w:tab/>
      <w:t xml:space="preserve">Strana: </w:t>
    </w:r>
    <w:r w:rsidR="002F07D6" w:rsidRPr="00DC7185">
      <w:rPr>
        <w:rStyle w:val="slostrnky"/>
        <w:b/>
      </w:rPr>
      <w:fldChar w:fldCharType="begin"/>
    </w:r>
    <w:r w:rsidRPr="00DC7185">
      <w:rPr>
        <w:rStyle w:val="slostrnky"/>
        <w:b/>
      </w:rPr>
      <w:instrText xml:space="preserve"> PAGE </w:instrText>
    </w:r>
    <w:r w:rsidR="002F07D6" w:rsidRPr="00DC7185">
      <w:rPr>
        <w:rStyle w:val="slostrnky"/>
        <w:b/>
      </w:rPr>
      <w:fldChar w:fldCharType="separate"/>
    </w:r>
    <w:r w:rsidR="00FB3219">
      <w:rPr>
        <w:rStyle w:val="slostrnky"/>
        <w:b/>
        <w:noProof/>
      </w:rPr>
      <w:t>4</w:t>
    </w:r>
    <w:r w:rsidR="002F07D6" w:rsidRPr="00DC7185">
      <w:rPr>
        <w:rStyle w:val="slostrnky"/>
        <w:b/>
      </w:rPr>
      <w:fldChar w:fldCharType="end"/>
    </w:r>
    <w:r>
      <w:rPr>
        <w:rStyle w:val="slostrnky"/>
      </w:rPr>
      <w:t xml:space="preserve"> / </w:t>
    </w:r>
    <w:r w:rsidR="00AB65CB">
      <w:rPr>
        <w:rStyle w:val="slostrnky"/>
        <w:noProof/>
      </w:rPr>
      <w:t>22</w:t>
    </w:r>
    <w:r>
      <w:rPr>
        <w:rStyle w:val="slostrnky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CE" w:rsidRDefault="006669CE" w:rsidP="003C348F">
      <w:r>
        <w:separator/>
      </w:r>
    </w:p>
  </w:footnote>
  <w:footnote w:type="continuationSeparator" w:id="0">
    <w:p w:rsidR="006669CE" w:rsidRDefault="006669CE" w:rsidP="003C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366"/>
      <w:gridCol w:w="5117"/>
      <w:gridCol w:w="2268"/>
    </w:tblGrid>
    <w:tr w:rsidR="0045660E" w:rsidRPr="006660FE" w:rsidTr="000F13DD">
      <w:tc>
        <w:tcPr>
          <w:tcW w:w="2366" w:type="dxa"/>
        </w:tcPr>
        <w:p w:rsidR="0045660E" w:rsidRPr="006660FE" w:rsidRDefault="0045660E" w:rsidP="000F13DD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45660E" w:rsidRPr="00312326" w:rsidRDefault="0045660E" w:rsidP="007A0B0F">
          <w:pPr>
            <w:jc w:val="center"/>
            <w:rPr>
              <w:b/>
              <w:kern w:val="0"/>
              <w:sz w:val="18"/>
              <w:szCs w:val="18"/>
            </w:rPr>
          </w:pPr>
          <w:r w:rsidRPr="00D0066A">
            <w:rPr>
              <w:b/>
              <w:kern w:val="0"/>
              <w:sz w:val="18"/>
              <w:szCs w:val="18"/>
            </w:rPr>
            <w:t>Teplárna Písek, a.s.</w:t>
          </w:r>
        </w:p>
      </w:tc>
      <w:tc>
        <w:tcPr>
          <w:tcW w:w="5117" w:type="dxa"/>
          <w:vMerge w:val="restart"/>
          <w:vAlign w:val="center"/>
        </w:tcPr>
        <w:p w:rsidR="0045660E" w:rsidRDefault="0045660E" w:rsidP="00BA771A">
          <w:pPr>
            <w:spacing w:before="40" w:after="40"/>
            <w:jc w:val="center"/>
            <w:rPr>
              <w:b/>
              <w:sz w:val="18"/>
              <w:szCs w:val="18"/>
            </w:rPr>
          </w:pPr>
          <w:r w:rsidRPr="00D0066A">
            <w:rPr>
              <w:sz w:val="18"/>
              <w:szCs w:val="18"/>
            </w:rPr>
            <w:t>Plynofikace Výtopna Samoty</w:t>
          </w:r>
          <w:r>
            <w:rPr>
              <w:b/>
              <w:sz w:val="18"/>
              <w:szCs w:val="18"/>
            </w:rPr>
            <w:t xml:space="preserve"> </w:t>
          </w:r>
        </w:p>
        <w:p w:rsidR="0045660E" w:rsidRPr="00BA771A" w:rsidRDefault="00B766A3" w:rsidP="00BA771A">
          <w:pPr>
            <w:spacing w:before="40" w:after="4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</w:t>
          </w:r>
          <w:r w:rsidRPr="00BA771A">
            <w:rPr>
              <w:b/>
              <w:sz w:val="18"/>
              <w:szCs w:val="18"/>
            </w:rPr>
            <w:t>MLOUV</w:t>
          </w:r>
          <w:r>
            <w:rPr>
              <w:b/>
              <w:sz w:val="18"/>
              <w:szCs w:val="18"/>
            </w:rPr>
            <w:t>A</w:t>
          </w:r>
          <w:r w:rsidRPr="00BA771A">
            <w:rPr>
              <w:sz w:val="18"/>
              <w:szCs w:val="18"/>
            </w:rPr>
            <w:t xml:space="preserve"> </w:t>
          </w:r>
          <w:r w:rsidRPr="00BA771A">
            <w:rPr>
              <w:b/>
              <w:sz w:val="18"/>
              <w:szCs w:val="18"/>
            </w:rPr>
            <w:t>O</w:t>
          </w:r>
          <w:r w:rsidRPr="00BA771A">
            <w:rPr>
              <w:sz w:val="18"/>
              <w:szCs w:val="18"/>
            </w:rPr>
            <w:t xml:space="preserve"> </w:t>
          </w:r>
          <w:r w:rsidRPr="00BA771A">
            <w:rPr>
              <w:b/>
              <w:sz w:val="18"/>
              <w:szCs w:val="18"/>
            </w:rPr>
            <w:t>DÍLO</w:t>
          </w:r>
        </w:p>
        <w:p w:rsidR="0045660E" w:rsidRPr="00F62E4E" w:rsidRDefault="0045660E" w:rsidP="00BA771A">
          <w:pPr>
            <w:spacing w:before="40" w:after="40"/>
            <w:jc w:val="center"/>
            <w:rPr>
              <w:caps/>
              <w:sz w:val="18"/>
              <w:szCs w:val="18"/>
            </w:rPr>
          </w:pPr>
          <w:r w:rsidRPr="00BA771A">
            <w:rPr>
              <w:sz w:val="18"/>
              <w:szCs w:val="18"/>
            </w:rPr>
            <w:t xml:space="preserve">Příloha 3 – </w:t>
          </w:r>
          <w:r w:rsidRPr="00D0066A">
            <w:rPr>
              <w:sz w:val="18"/>
              <w:szCs w:val="18"/>
            </w:rPr>
            <w:t>Dokumentace</w:t>
          </w:r>
          <w:r w:rsidR="00AB65CB">
            <w:rPr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:rsidR="0045660E" w:rsidRPr="006660FE" w:rsidRDefault="0045660E" w:rsidP="000F13DD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45660E" w:rsidRPr="007447AD" w:rsidRDefault="007447AD" w:rsidP="000F13DD">
          <w:pPr>
            <w:jc w:val="center"/>
            <w:rPr>
              <w:b/>
              <w:sz w:val="18"/>
            </w:rPr>
          </w:pPr>
          <w:r w:rsidRPr="007447AD">
            <w:rPr>
              <w:b/>
              <w:sz w:val="18"/>
              <w:szCs w:val="18"/>
            </w:rPr>
            <w:t>SYSTHERM s.r.o.</w:t>
          </w:r>
        </w:p>
      </w:tc>
    </w:tr>
    <w:tr w:rsidR="0045660E" w:rsidRPr="000A71AC" w:rsidTr="000F13DD">
      <w:trPr>
        <w:trHeight w:val="161"/>
      </w:trPr>
      <w:tc>
        <w:tcPr>
          <w:tcW w:w="2366" w:type="dxa"/>
          <w:vAlign w:val="center"/>
        </w:tcPr>
        <w:p w:rsidR="0045660E" w:rsidRPr="000A71AC" w:rsidRDefault="0045660E" w:rsidP="000F13DD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B766A3">
            <w:rPr>
              <w:sz w:val="16"/>
            </w:rPr>
            <w:t>47-2017</w:t>
          </w:r>
        </w:p>
      </w:tc>
      <w:tc>
        <w:tcPr>
          <w:tcW w:w="5117" w:type="dxa"/>
          <w:vMerge/>
          <w:vAlign w:val="center"/>
        </w:tcPr>
        <w:p w:rsidR="0045660E" w:rsidRPr="000A71AC" w:rsidRDefault="0045660E" w:rsidP="000F13DD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sz w:val="16"/>
            </w:rPr>
          </w:pPr>
        </w:p>
      </w:tc>
      <w:tc>
        <w:tcPr>
          <w:tcW w:w="2268" w:type="dxa"/>
          <w:vAlign w:val="center"/>
        </w:tcPr>
        <w:p w:rsidR="0045660E" w:rsidRPr="00B766A3" w:rsidRDefault="0045660E" w:rsidP="000F13DD">
          <w:pPr>
            <w:tabs>
              <w:tab w:val="center" w:pos="4536"/>
              <w:tab w:val="right" w:pos="9072"/>
            </w:tabs>
            <w:spacing w:before="20" w:after="20"/>
            <w:rPr>
              <w:b/>
              <w:sz w:val="16"/>
            </w:rPr>
          </w:pPr>
          <w:r w:rsidRPr="000A71AC">
            <w:rPr>
              <w:sz w:val="16"/>
            </w:rPr>
            <w:t>Ev. č.:</w:t>
          </w:r>
          <w:r w:rsidR="00B766A3" w:rsidRPr="00B766A3">
            <w:t xml:space="preserve"> </w:t>
          </w:r>
          <w:r w:rsidR="00B766A3" w:rsidRPr="00B766A3">
            <w:rPr>
              <w:sz w:val="16"/>
            </w:rPr>
            <w:t>17-9710-001370</w:t>
          </w:r>
        </w:p>
      </w:tc>
    </w:tr>
  </w:tbl>
  <w:p w:rsidR="0045660E" w:rsidRDefault="0045660E" w:rsidP="00DC7185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A663328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1276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276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56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>
    <w:nsid w:val="04A72FEC"/>
    <w:multiLevelType w:val="hybridMultilevel"/>
    <w:tmpl w:val="67EE6E5A"/>
    <w:lvl w:ilvl="0" w:tplc="1C86C0C4">
      <w:start w:val="1"/>
      <w:numFmt w:val="bullet"/>
      <w:pStyle w:val="NADPIS10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auto"/>
      </w:rPr>
    </w:lvl>
    <w:lvl w:ilvl="1" w:tplc="9FFAAA0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20D618D4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D3AD4C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9FA4D69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B1DCE858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24983EE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649C3BB4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B7DAB8E0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5">
    <w:nsid w:val="352579F9"/>
    <w:multiLevelType w:val="hybridMultilevel"/>
    <w:tmpl w:val="3522D5D2"/>
    <w:lvl w:ilvl="0" w:tplc="321A85EC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188C0596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C340EE4C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90F459D6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37C2B7E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0A2A7E0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E4CE3950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682F3AE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213E918C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>
    <w:nsid w:val="39D60642"/>
    <w:multiLevelType w:val="singleLevel"/>
    <w:tmpl w:val="D5E09EB8"/>
    <w:lvl w:ilvl="0">
      <w:start w:val="1"/>
      <w:numFmt w:val="bullet"/>
      <w:pStyle w:val="Odrka"/>
      <w:lvlText w:val=""/>
      <w:lvlJc w:val="left"/>
      <w:pPr>
        <w:tabs>
          <w:tab w:val="num" w:pos="177"/>
        </w:tabs>
        <w:ind w:left="461" w:hanging="284"/>
      </w:pPr>
      <w:rPr>
        <w:rFonts w:ascii="Symbol" w:hAnsi="Symbol" w:hint="default"/>
      </w:rPr>
    </w:lvl>
  </w:abstractNum>
  <w:abstractNum w:abstractNumId="7">
    <w:nsid w:val="526D6955"/>
    <w:multiLevelType w:val="singleLevel"/>
    <w:tmpl w:val="2FBA8340"/>
    <w:lvl w:ilvl="0">
      <w:start w:val="1"/>
      <w:numFmt w:val="bullet"/>
      <w:pStyle w:val="Bod"/>
      <w:lvlText w:val=""/>
      <w:lvlJc w:val="left"/>
      <w:pPr>
        <w:tabs>
          <w:tab w:val="num" w:pos="-284"/>
        </w:tabs>
        <w:ind w:left="283" w:hanging="283"/>
      </w:pPr>
      <w:rPr>
        <w:rFonts w:ascii="Symbol" w:hAnsi="Symbol" w:hint="default"/>
      </w:rPr>
    </w:lvl>
  </w:abstractNum>
  <w:abstractNum w:abstractNumId="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7. 11. 2014 17:21:00"/>
    <w:docVar w:name="PůvodníNázevSouboru" w:val="D3_Příloha 03-Dokumentace_pro Zdeňka B.docx"/>
    <w:docVar w:name="PůvodníVelikostSouboru" w:val="579530"/>
  </w:docVars>
  <w:rsids>
    <w:rsidRoot w:val="0013594C"/>
    <w:rsid w:val="0000073E"/>
    <w:rsid w:val="00000960"/>
    <w:rsid w:val="00001DD4"/>
    <w:rsid w:val="00002FEB"/>
    <w:rsid w:val="00004B1D"/>
    <w:rsid w:val="00013169"/>
    <w:rsid w:val="00013B3F"/>
    <w:rsid w:val="00013E16"/>
    <w:rsid w:val="00020741"/>
    <w:rsid w:val="000208DB"/>
    <w:rsid w:val="00024202"/>
    <w:rsid w:val="00027293"/>
    <w:rsid w:val="00031770"/>
    <w:rsid w:val="000336E0"/>
    <w:rsid w:val="00034074"/>
    <w:rsid w:val="00034940"/>
    <w:rsid w:val="00035159"/>
    <w:rsid w:val="00035E21"/>
    <w:rsid w:val="00036AD1"/>
    <w:rsid w:val="00042034"/>
    <w:rsid w:val="00053F81"/>
    <w:rsid w:val="00054DC1"/>
    <w:rsid w:val="0005541C"/>
    <w:rsid w:val="00061EB6"/>
    <w:rsid w:val="00062C21"/>
    <w:rsid w:val="00071A7E"/>
    <w:rsid w:val="0007288D"/>
    <w:rsid w:val="000745BD"/>
    <w:rsid w:val="0007651E"/>
    <w:rsid w:val="00077623"/>
    <w:rsid w:val="00077D47"/>
    <w:rsid w:val="00080C7C"/>
    <w:rsid w:val="000818B9"/>
    <w:rsid w:val="00082BB7"/>
    <w:rsid w:val="000840FB"/>
    <w:rsid w:val="00084A41"/>
    <w:rsid w:val="00090047"/>
    <w:rsid w:val="0009209E"/>
    <w:rsid w:val="000924C8"/>
    <w:rsid w:val="000A1983"/>
    <w:rsid w:val="000A1B3F"/>
    <w:rsid w:val="000A3D4C"/>
    <w:rsid w:val="000A3E7D"/>
    <w:rsid w:val="000A52E2"/>
    <w:rsid w:val="000A7E05"/>
    <w:rsid w:val="000B0A2C"/>
    <w:rsid w:val="000B14DC"/>
    <w:rsid w:val="000B3699"/>
    <w:rsid w:val="000B3D89"/>
    <w:rsid w:val="000B4469"/>
    <w:rsid w:val="000B58BC"/>
    <w:rsid w:val="000B64ED"/>
    <w:rsid w:val="000B67B2"/>
    <w:rsid w:val="000B711E"/>
    <w:rsid w:val="000C4A3F"/>
    <w:rsid w:val="000D0826"/>
    <w:rsid w:val="000D2088"/>
    <w:rsid w:val="000D35F1"/>
    <w:rsid w:val="000D4951"/>
    <w:rsid w:val="000D4C6D"/>
    <w:rsid w:val="000D57F4"/>
    <w:rsid w:val="000E1EF0"/>
    <w:rsid w:val="000E3175"/>
    <w:rsid w:val="000E3316"/>
    <w:rsid w:val="000E6EF6"/>
    <w:rsid w:val="000E71EF"/>
    <w:rsid w:val="000E77C6"/>
    <w:rsid w:val="000F13DD"/>
    <w:rsid w:val="000F207A"/>
    <w:rsid w:val="000F2C92"/>
    <w:rsid w:val="000F4167"/>
    <w:rsid w:val="000F4446"/>
    <w:rsid w:val="000F6B2E"/>
    <w:rsid w:val="000F75A8"/>
    <w:rsid w:val="000F7BFF"/>
    <w:rsid w:val="001000B3"/>
    <w:rsid w:val="001013DD"/>
    <w:rsid w:val="00101EF7"/>
    <w:rsid w:val="00104DD6"/>
    <w:rsid w:val="00105985"/>
    <w:rsid w:val="0011056D"/>
    <w:rsid w:val="001110E3"/>
    <w:rsid w:val="00117B8E"/>
    <w:rsid w:val="001256CC"/>
    <w:rsid w:val="00126A49"/>
    <w:rsid w:val="001277DA"/>
    <w:rsid w:val="001279AD"/>
    <w:rsid w:val="00131153"/>
    <w:rsid w:val="0013594C"/>
    <w:rsid w:val="001435BD"/>
    <w:rsid w:val="00143F51"/>
    <w:rsid w:val="0014503D"/>
    <w:rsid w:val="00146271"/>
    <w:rsid w:val="00150760"/>
    <w:rsid w:val="001512EC"/>
    <w:rsid w:val="00153C6C"/>
    <w:rsid w:val="00153C83"/>
    <w:rsid w:val="00154E1E"/>
    <w:rsid w:val="00160B75"/>
    <w:rsid w:val="0016161F"/>
    <w:rsid w:val="001626F3"/>
    <w:rsid w:val="00162930"/>
    <w:rsid w:val="00163033"/>
    <w:rsid w:val="0016796C"/>
    <w:rsid w:val="00175B19"/>
    <w:rsid w:val="00176CAB"/>
    <w:rsid w:val="00180A4B"/>
    <w:rsid w:val="00181897"/>
    <w:rsid w:val="00186049"/>
    <w:rsid w:val="00186B54"/>
    <w:rsid w:val="00187429"/>
    <w:rsid w:val="00191E17"/>
    <w:rsid w:val="001932D6"/>
    <w:rsid w:val="0019481E"/>
    <w:rsid w:val="001958FF"/>
    <w:rsid w:val="00196228"/>
    <w:rsid w:val="001962F8"/>
    <w:rsid w:val="00197E66"/>
    <w:rsid w:val="001A60D6"/>
    <w:rsid w:val="001A7053"/>
    <w:rsid w:val="001A7A65"/>
    <w:rsid w:val="001B156D"/>
    <w:rsid w:val="001B1F75"/>
    <w:rsid w:val="001C1C54"/>
    <w:rsid w:val="001D0E45"/>
    <w:rsid w:val="001D6F30"/>
    <w:rsid w:val="001D7961"/>
    <w:rsid w:val="001D7CF2"/>
    <w:rsid w:val="001E019E"/>
    <w:rsid w:val="001E0A3C"/>
    <w:rsid w:val="001E3188"/>
    <w:rsid w:val="001E7392"/>
    <w:rsid w:val="001F3450"/>
    <w:rsid w:val="002005FE"/>
    <w:rsid w:val="00203AE1"/>
    <w:rsid w:val="0020681A"/>
    <w:rsid w:val="002079AD"/>
    <w:rsid w:val="00210880"/>
    <w:rsid w:val="00211385"/>
    <w:rsid w:val="002119AE"/>
    <w:rsid w:val="00211DBC"/>
    <w:rsid w:val="00212A9E"/>
    <w:rsid w:val="002138BD"/>
    <w:rsid w:val="002144DA"/>
    <w:rsid w:val="002154F8"/>
    <w:rsid w:val="00216B0A"/>
    <w:rsid w:val="00217F6D"/>
    <w:rsid w:val="00221F5A"/>
    <w:rsid w:val="00222DD8"/>
    <w:rsid w:val="00223F1F"/>
    <w:rsid w:val="00225B2B"/>
    <w:rsid w:val="0023218D"/>
    <w:rsid w:val="00233205"/>
    <w:rsid w:val="002362D8"/>
    <w:rsid w:val="0023775B"/>
    <w:rsid w:val="00241754"/>
    <w:rsid w:val="00243651"/>
    <w:rsid w:val="0024464E"/>
    <w:rsid w:val="00244803"/>
    <w:rsid w:val="002459AB"/>
    <w:rsid w:val="002465CF"/>
    <w:rsid w:val="00250D32"/>
    <w:rsid w:val="00251E11"/>
    <w:rsid w:val="002557D6"/>
    <w:rsid w:val="00260AF9"/>
    <w:rsid w:val="00261034"/>
    <w:rsid w:val="002611B9"/>
    <w:rsid w:val="002613FB"/>
    <w:rsid w:val="00261734"/>
    <w:rsid w:val="002621E9"/>
    <w:rsid w:val="0026277D"/>
    <w:rsid w:val="00262AE6"/>
    <w:rsid w:val="00262C9B"/>
    <w:rsid w:val="00264CC1"/>
    <w:rsid w:val="00273D17"/>
    <w:rsid w:val="00275897"/>
    <w:rsid w:val="0027606A"/>
    <w:rsid w:val="00276D59"/>
    <w:rsid w:val="002808DB"/>
    <w:rsid w:val="00284094"/>
    <w:rsid w:val="0028430F"/>
    <w:rsid w:val="002856C6"/>
    <w:rsid w:val="002870C2"/>
    <w:rsid w:val="002953E7"/>
    <w:rsid w:val="00295886"/>
    <w:rsid w:val="002A1A52"/>
    <w:rsid w:val="002A2924"/>
    <w:rsid w:val="002A30AA"/>
    <w:rsid w:val="002A5A32"/>
    <w:rsid w:val="002B4512"/>
    <w:rsid w:val="002B4585"/>
    <w:rsid w:val="002C10D9"/>
    <w:rsid w:val="002D0B5A"/>
    <w:rsid w:val="002D49ED"/>
    <w:rsid w:val="002D5A4A"/>
    <w:rsid w:val="002D5C5A"/>
    <w:rsid w:val="002E0198"/>
    <w:rsid w:val="002E055A"/>
    <w:rsid w:val="002E223F"/>
    <w:rsid w:val="002E31F7"/>
    <w:rsid w:val="002E3652"/>
    <w:rsid w:val="002E399B"/>
    <w:rsid w:val="002E468B"/>
    <w:rsid w:val="002F0383"/>
    <w:rsid w:val="002F07D6"/>
    <w:rsid w:val="002F10B0"/>
    <w:rsid w:val="002F29EF"/>
    <w:rsid w:val="002F2F21"/>
    <w:rsid w:val="002F3623"/>
    <w:rsid w:val="002F3CCE"/>
    <w:rsid w:val="002F6A09"/>
    <w:rsid w:val="002F6B3F"/>
    <w:rsid w:val="002F6FE1"/>
    <w:rsid w:val="00301976"/>
    <w:rsid w:val="003109A2"/>
    <w:rsid w:val="00310A14"/>
    <w:rsid w:val="00311197"/>
    <w:rsid w:val="00312326"/>
    <w:rsid w:val="00314885"/>
    <w:rsid w:val="003179A3"/>
    <w:rsid w:val="00317F1D"/>
    <w:rsid w:val="00323921"/>
    <w:rsid w:val="00324ADB"/>
    <w:rsid w:val="00324AFA"/>
    <w:rsid w:val="003272FB"/>
    <w:rsid w:val="003312B6"/>
    <w:rsid w:val="00331A69"/>
    <w:rsid w:val="00331B73"/>
    <w:rsid w:val="00333C65"/>
    <w:rsid w:val="00334010"/>
    <w:rsid w:val="003422E8"/>
    <w:rsid w:val="00343447"/>
    <w:rsid w:val="0034525B"/>
    <w:rsid w:val="003504D2"/>
    <w:rsid w:val="003509B7"/>
    <w:rsid w:val="0035222D"/>
    <w:rsid w:val="00353826"/>
    <w:rsid w:val="003564AE"/>
    <w:rsid w:val="00357089"/>
    <w:rsid w:val="003574F5"/>
    <w:rsid w:val="0037056E"/>
    <w:rsid w:val="003718AF"/>
    <w:rsid w:val="00372051"/>
    <w:rsid w:val="003763D2"/>
    <w:rsid w:val="00376A46"/>
    <w:rsid w:val="003812F5"/>
    <w:rsid w:val="00381736"/>
    <w:rsid w:val="00381C57"/>
    <w:rsid w:val="0038447B"/>
    <w:rsid w:val="00384E78"/>
    <w:rsid w:val="00385386"/>
    <w:rsid w:val="00385DAD"/>
    <w:rsid w:val="00386013"/>
    <w:rsid w:val="0039060B"/>
    <w:rsid w:val="00394D66"/>
    <w:rsid w:val="0039692D"/>
    <w:rsid w:val="00397292"/>
    <w:rsid w:val="00397FBD"/>
    <w:rsid w:val="003A0766"/>
    <w:rsid w:val="003A0E55"/>
    <w:rsid w:val="003A5CBD"/>
    <w:rsid w:val="003A7EB1"/>
    <w:rsid w:val="003B0FF4"/>
    <w:rsid w:val="003B1FB9"/>
    <w:rsid w:val="003B216C"/>
    <w:rsid w:val="003C0BC4"/>
    <w:rsid w:val="003C2A74"/>
    <w:rsid w:val="003C30D9"/>
    <w:rsid w:val="003C348F"/>
    <w:rsid w:val="003C6208"/>
    <w:rsid w:val="003D47A2"/>
    <w:rsid w:val="003D6331"/>
    <w:rsid w:val="003D7B3C"/>
    <w:rsid w:val="003E296F"/>
    <w:rsid w:val="003E4540"/>
    <w:rsid w:val="003E5E82"/>
    <w:rsid w:val="003E7AC9"/>
    <w:rsid w:val="003E7B8E"/>
    <w:rsid w:val="003F24FF"/>
    <w:rsid w:val="003F2A0A"/>
    <w:rsid w:val="003F2CAE"/>
    <w:rsid w:val="003F4F0B"/>
    <w:rsid w:val="003F6ED7"/>
    <w:rsid w:val="0040318F"/>
    <w:rsid w:val="00403431"/>
    <w:rsid w:val="00404522"/>
    <w:rsid w:val="00405540"/>
    <w:rsid w:val="004057E2"/>
    <w:rsid w:val="00405CE2"/>
    <w:rsid w:val="004066B6"/>
    <w:rsid w:val="00407508"/>
    <w:rsid w:val="0041555D"/>
    <w:rsid w:val="00424DB6"/>
    <w:rsid w:val="00425E39"/>
    <w:rsid w:val="004275AD"/>
    <w:rsid w:val="00434AE2"/>
    <w:rsid w:val="00440E4A"/>
    <w:rsid w:val="00441367"/>
    <w:rsid w:val="00444FD4"/>
    <w:rsid w:val="004453DB"/>
    <w:rsid w:val="00446546"/>
    <w:rsid w:val="00446CBE"/>
    <w:rsid w:val="004500CB"/>
    <w:rsid w:val="00455FBC"/>
    <w:rsid w:val="0045660E"/>
    <w:rsid w:val="00456DF0"/>
    <w:rsid w:val="00467689"/>
    <w:rsid w:val="00471F47"/>
    <w:rsid w:val="0047345A"/>
    <w:rsid w:val="00473847"/>
    <w:rsid w:val="0047746D"/>
    <w:rsid w:val="00480881"/>
    <w:rsid w:val="0048205F"/>
    <w:rsid w:val="00483262"/>
    <w:rsid w:val="004840B3"/>
    <w:rsid w:val="004854E9"/>
    <w:rsid w:val="0048655B"/>
    <w:rsid w:val="00490316"/>
    <w:rsid w:val="004907BB"/>
    <w:rsid w:val="00490E5F"/>
    <w:rsid w:val="004915FF"/>
    <w:rsid w:val="004927B5"/>
    <w:rsid w:val="0049586A"/>
    <w:rsid w:val="00496785"/>
    <w:rsid w:val="00497170"/>
    <w:rsid w:val="004A0050"/>
    <w:rsid w:val="004A56D2"/>
    <w:rsid w:val="004A7539"/>
    <w:rsid w:val="004A790E"/>
    <w:rsid w:val="004B0274"/>
    <w:rsid w:val="004B5B5A"/>
    <w:rsid w:val="004B6178"/>
    <w:rsid w:val="004B75D0"/>
    <w:rsid w:val="004C0F96"/>
    <w:rsid w:val="004C1122"/>
    <w:rsid w:val="004C12AC"/>
    <w:rsid w:val="004C4A3D"/>
    <w:rsid w:val="004C4CE1"/>
    <w:rsid w:val="004D0324"/>
    <w:rsid w:val="004D173C"/>
    <w:rsid w:val="004D34A9"/>
    <w:rsid w:val="004D549A"/>
    <w:rsid w:val="004E0827"/>
    <w:rsid w:val="004E378E"/>
    <w:rsid w:val="004E3C22"/>
    <w:rsid w:val="004E50B7"/>
    <w:rsid w:val="004E7A53"/>
    <w:rsid w:val="004F27E8"/>
    <w:rsid w:val="004F2AA7"/>
    <w:rsid w:val="004F373E"/>
    <w:rsid w:val="004F488F"/>
    <w:rsid w:val="004F74C2"/>
    <w:rsid w:val="00506CAF"/>
    <w:rsid w:val="00512081"/>
    <w:rsid w:val="00512C08"/>
    <w:rsid w:val="00513BFA"/>
    <w:rsid w:val="005144B7"/>
    <w:rsid w:val="00515885"/>
    <w:rsid w:val="00516017"/>
    <w:rsid w:val="00520EBD"/>
    <w:rsid w:val="005210FF"/>
    <w:rsid w:val="005225B3"/>
    <w:rsid w:val="00523038"/>
    <w:rsid w:val="005236D4"/>
    <w:rsid w:val="0052611D"/>
    <w:rsid w:val="005263D4"/>
    <w:rsid w:val="00530557"/>
    <w:rsid w:val="00531C0B"/>
    <w:rsid w:val="00533448"/>
    <w:rsid w:val="00533A7C"/>
    <w:rsid w:val="00535469"/>
    <w:rsid w:val="00537B10"/>
    <w:rsid w:val="0054021E"/>
    <w:rsid w:val="0054183C"/>
    <w:rsid w:val="005421D7"/>
    <w:rsid w:val="00542338"/>
    <w:rsid w:val="00542D60"/>
    <w:rsid w:val="00545C56"/>
    <w:rsid w:val="005464A3"/>
    <w:rsid w:val="00546BC7"/>
    <w:rsid w:val="00547501"/>
    <w:rsid w:val="005479BD"/>
    <w:rsid w:val="00547EB9"/>
    <w:rsid w:val="005500F7"/>
    <w:rsid w:val="00552604"/>
    <w:rsid w:val="005560FF"/>
    <w:rsid w:val="005564CC"/>
    <w:rsid w:val="0055665D"/>
    <w:rsid w:val="00556F19"/>
    <w:rsid w:val="0055756C"/>
    <w:rsid w:val="005615B8"/>
    <w:rsid w:val="00563071"/>
    <w:rsid w:val="005634F9"/>
    <w:rsid w:val="00564F0B"/>
    <w:rsid w:val="00566C87"/>
    <w:rsid w:val="00566F5A"/>
    <w:rsid w:val="00573ADE"/>
    <w:rsid w:val="005751F9"/>
    <w:rsid w:val="00575463"/>
    <w:rsid w:val="005754A3"/>
    <w:rsid w:val="00577900"/>
    <w:rsid w:val="0058200F"/>
    <w:rsid w:val="00585408"/>
    <w:rsid w:val="0058552E"/>
    <w:rsid w:val="00587763"/>
    <w:rsid w:val="00587CAC"/>
    <w:rsid w:val="00590373"/>
    <w:rsid w:val="00590B20"/>
    <w:rsid w:val="0059454D"/>
    <w:rsid w:val="00595333"/>
    <w:rsid w:val="005970CC"/>
    <w:rsid w:val="00597AA6"/>
    <w:rsid w:val="005A2E12"/>
    <w:rsid w:val="005B19BF"/>
    <w:rsid w:val="005B7AC4"/>
    <w:rsid w:val="005C0431"/>
    <w:rsid w:val="005C3459"/>
    <w:rsid w:val="005C6300"/>
    <w:rsid w:val="005C6394"/>
    <w:rsid w:val="005C6827"/>
    <w:rsid w:val="005C7193"/>
    <w:rsid w:val="005D4A21"/>
    <w:rsid w:val="005D558B"/>
    <w:rsid w:val="005D7656"/>
    <w:rsid w:val="005E1DA0"/>
    <w:rsid w:val="005F0E0C"/>
    <w:rsid w:val="005F2B1E"/>
    <w:rsid w:val="005F36DA"/>
    <w:rsid w:val="005F38B4"/>
    <w:rsid w:val="005F4821"/>
    <w:rsid w:val="005F6AA5"/>
    <w:rsid w:val="005F783E"/>
    <w:rsid w:val="005F7D9F"/>
    <w:rsid w:val="00600AF8"/>
    <w:rsid w:val="00605628"/>
    <w:rsid w:val="00607658"/>
    <w:rsid w:val="00611ADB"/>
    <w:rsid w:val="00611B1E"/>
    <w:rsid w:val="006132BA"/>
    <w:rsid w:val="00613ECE"/>
    <w:rsid w:val="006159B0"/>
    <w:rsid w:val="00620235"/>
    <w:rsid w:val="00620C0E"/>
    <w:rsid w:val="00622251"/>
    <w:rsid w:val="0063059F"/>
    <w:rsid w:val="0063517F"/>
    <w:rsid w:val="00635F38"/>
    <w:rsid w:val="00636D74"/>
    <w:rsid w:val="00637E56"/>
    <w:rsid w:val="006415ED"/>
    <w:rsid w:val="00643662"/>
    <w:rsid w:val="00644246"/>
    <w:rsid w:val="006442A4"/>
    <w:rsid w:val="006455A2"/>
    <w:rsid w:val="006471B4"/>
    <w:rsid w:val="00650054"/>
    <w:rsid w:val="00650436"/>
    <w:rsid w:val="006558AE"/>
    <w:rsid w:val="00657DF7"/>
    <w:rsid w:val="00657F6E"/>
    <w:rsid w:val="006652BD"/>
    <w:rsid w:val="0066664B"/>
    <w:rsid w:val="006669CE"/>
    <w:rsid w:val="0067075E"/>
    <w:rsid w:val="0067133F"/>
    <w:rsid w:val="006724A3"/>
    <w:rsid w:val="0068281E"/>
    <w:rsid w:val="00684731"/>
    <w:rsid w:val="006853F2"/>
    <w:rsid w:val="00692752"/>
    <w:rsid w:val="00693D81"/>
    <w:rsid w:val="006A04A1"/>
    <w:rsid w:val="006A0D06"/>
    <w:rsid w:val="006B074D"/>
    <w:rsid w:val="006B36C8"/>
    <w:rsid w:val="006B4FC0"/>
    <w:rsid w:val="006B7A4F"/>
    <w:rsid w:val="006C3414"/>
    <w:rsid w:val="006C5E13"/>
    <w:rsid w:val="006C6450"/>
    <w:rsid w:val="006D28E6"/>
    <w:rsid w:val="006D4FB5"/>
    <w:rsid w:val="006D7814"/>
    <w:rsid w:val="006D7CEF"/>
    <w:rsid w:val="006E3279"/>
    <w:rsid w:val="006E3716"/>
    <w:rsid w:val="006E3BBF"/>
    <w:rsid w:val="006E3DE1"/>
    <w:rsid w:val="006E5C8E"/>
    <w:rsid w:val="006E5F69"/>
    <w:rsid w:val="006E6410"/>
    <w:rsid w:val="006F5D85"/>
    <w:rsid w:val="006F611C"/>
    <w:rsid w:val="006F6FC1"/>
    <w:rsid w:val="006F7B7C"/>
    <w:rsid w:val="00701663"/>
    <w:rsid w:val="00703F82"/>
    <w:rsid w:val="007147F7"/>
    <w:rsid w:val="007150F3"/>
    <w:rsid w:val="00715B0B"/>
    <w:rsid w:val="00716F03"/>
    <w:rsid w:val="0072088F"/>
    <w:rsid w:val="00722BD4"/>
    <w:rsid w:val="00724558"/>
    <w:rsid w:val="00725016"/>
    <w:rsid w:val="00726AA8"/>
    <w:rsid w:val="00731057"/>
    <w:rsid w:val="00731089"/>
    <w:rsid w:val="00732E8B"/>
    <w:rsid w:val="007331A8"/>
    <w:rsid w:val="007359B1"/>
    <w:rsid w:val="007447AD"/>
    <w:rsid w:val="0074635A"/>
    <w:rsid w:val="00746E72"/>
    <w:rsid w:val="00747395"/>
    <w:rsid w:val="00752BD7"/>
    <w:rsid w:val="007555C7"/>
    <w:rsid w:val="007561CB"/>
    <w:rsid w:val="00757E31"/>
    <w:rsid w:val="007627A8"/>
    <w:rsid w:val="007634AD"/>
    <w:rsid w:val="00764136"/>
    <w:rsid w:val="00764F3C"/>
    <w:rsid w:val="00770D33"/>
    <w:rsid w:val="007753EA"/>
    <w:rsid w:val="007767DB"/>
    <w:rsid w:val="00781BCA"/>
    <w:rsid w:val="00781D14"/>
    <w:rsid w:val="0078453A"/>
    <w:rsid w:val="00784B4D"/>
    <w:rsid w:val="00785DE4"/>
    <w:rsid w:val="00786E6E"/>
    <w:rsid w:val="00792AA8"/>
    <w:rsid w:val="00793172"/>
    <w:rsid w:val="00796117"/>
    <w:rsid w:val="007966E6"/>
    <w:rsid w:val="007A0B0F"/>
    <w:rsid w:val="007A288C"/>
    <w:rsid w:val="007A39FC"/>
    <w:rsid w:val="007A70D7"/>
    <w:rsid w:val="007B4043"/>
    <w:rsid w:val="007B6F00"/>
    <w:rsid w:val="007B77A4"/>
    <w:rsid w:val="007C12BD"/>
    <w:rsid w:val="007C4082"/>
    <w:rsid w:val="007C537B"/>
    <w:rsid w:val="007C53B8"/>
    <w:rsid w:val="007C548D"/>
    <w:rsid w:val="007C5C4E"/>
    <w:rsid w:val="007C5D6F"/>
    <w:rsid w:val="007D0A16"/>
    <w:rsid w:val="007D16B5"/>
    <w:rsid w:val="007D4068"/>
    <w:rsid w:val="007D6320"/>
    <w:rsid w:val="007E628F"/>
    <w:rsid w:val="007E6A83"/>
    <w:rsid w:val="007E6C12"/>
    <w:rsid w:val="007F22E1"/>
    <w:rsid w:val="007F24FA"/>
    <w:rsid w:val="007F3F8A"/>
    <w:rsid w:val="007F46D3"/>
    <w:rsid w:val="007F6156"/>
    <w:rsid w:val="007F762E"/>
    <w:rsid w:val="008001E4"/>
    <w:rsid w:val="00803716"/>
    <w:rsid w:val="00803E31"/>
    <w:rsid w:val="00805458"/>
    <w:rsid w:val="0080676C"/>
    <w:rsid w:val="008172F3"/>
    <w:rsid w:val="0082147C"/>
    <w:rsid w:val="00821D5B"/>
    <w:rsid w:val="00826629"/>
    <w:rsid w:val="0083176F"/>
    <w:rsid w:val="008346D6"/>
    <w:rsid w:val="00834A93"/>
    <w:rsid w:val="00834EA9"/>
    <w:rsid w:val="00834FC7"/>
    <w:rsid w:val="00835092"/>
    <w:rsid w:val="00836D5C"/>
    <w:rsid w:val="0084132B"/>
    <w:rsid w:val="00842152"/>
    <w:rsid w:val="00847300"/>
    <w:rsid w:val="00855DD0"/>
    <w:rsid w:val="008569C8"/>
    <w:rsid w:val="00856F1D"/>
    <w:rsid w:val="0085706F"/>
    <w:rsid w:val="0085789C"/>
    <w:rsid w:val="00860949"/>
    <w:rsid w:val="00862CB6"/>
    <w:rsid w:val="008639E7"/>
    <w:rsid w:val="0086479B"/>
    <w:rsid w:val="00866E11"/>
    <w:rsid w:val="0087049F"/>
    <w:rsid w:val="008819C2"/>
    <w:rsid w:val="00885C4F"/>
    <w:rsid w:val="008931D2"/>
    <w:rsid w:val="008938E9"/>
    <w:rsid w:val="008939DE"/>
    <w:rsid w:val="00896382"/>
    <w:rsid w:val="008978AA"/>
    <w:rsid w:val="008A02E0"/>
    <w:rsid w:val="008A14DC"/>
    <w:rsid w:val="008A401A"/>
    <w:rsid w:val="008A4242"/>
    <w:rsid w:val="008B2323"/>
    <w:rsid w:val="008B2E40"/>
    <w:rsid w:val="008B5960"/>
    <w:rsid w:val="008B6420"/>
    <w:rsid w:val="008C196F"/>
    <w:rsid w:val="008C1DFB"/>
    <w:rsid w:val="008C1EDD"/>
    <w:rsid w:val="008C24E4"/>
    <w:rsid w:val="008D17A7"/>
    <w:rsid w:val="008D542E"/>
    <w:rsid w:val="008E1487"/>
    <w:rsid w:val="008E281D"/>
    <w:rsid w:val="008E41F8"/>
    <w:rsid w:val="008E666D"/>
    <w:rsid w:val="008E7030"/>
    <w:rsid w:val="008E77E1"/>
    <w:rsid w:val="008E7B1C"/>
    <w:rsid w:val="008F18E9"/>
    <w:rsid w:val="008F19B2"/>
    <w:rsid w:val="008F4738"/>
    <w:rsid w:val="008F5838"/>
    <w:rsid w:val="008F7B8A"/>
    <w:rsid w:val="009011C4"/>
    <w:rsid w:val="009054A5"/>
    <w:rsid w:val="00907737"/>
    <w:rsid w:val="00911693"/>
    <w:rsid w:val="009138D9"/>
    <w:rsid w:val="00913AEE"/>
    <w:rsid w:val="00913DCC"/>
    <w:rsid w:val="009152CF"/>
    <w:rsid w:val="009157BD"/>
    <w:rsid w:val="009200EE"/>
    <w:rsid w:val="009221EA"/>
    <w:rsid w:val="00925813"/>
    <w:rsid w:val="00930245"/>
    <w:rsid w:val="00930C8B"/>
    <w:rsid w:val="00931C51"/>
    <w:rsid w:val="0094148F"/>
    <w:rsid w:val="00941744"/>
    <w:rsid w:val="009432AF"/>
    <w:rsid w:val="009441DC"/>
    <w:rsid w:val="00945604"/>
    <w:rsid w:val="009461FE"/>
    <w:rsid w:val="00946DDA"/>
    <w:rsid w:val="00950D08"/>
    <w:rsid w:val="00954DEE"/>
    <w:rsid w:val="00955172"/>
    <w:rsid w:val="009611B1"/>
    <w:rsid w:val="0096445B"/>
    <w:rsid w:val="00967D5E"/>
    <w:rsid w:val="00967E7A"/>
    <w:rsid w:val="00970535"/>
    <w:rsid w:val="00971639"/>
    <w:rsid w:val="00972A27"/>
    <w:rsid w:val="0097762C"/>
    <w:rsid w:val="00980CDE"/>
    <w:rsid w:val="00980E79"/>
    <w:rsid w:val="00983FA6"/>
    <w:rsid w:val="00990143"/>
    <w:rsid w:val="0099247F"/>
    <w:rsid w:val="00996DCF"/>
    <w:rsid w:val="009A01C2"/>
    <w:rsid w:val="009A070A"/>
    <w:rsid w:val="009A259F"/>
    <w:rsid w:val="009A334B"/>
    <w:rsid w:val="009A3BA0"/>
    <w:rsid w:val="009A69F9"/>
    <w:rsid w:val="009A755B"/>
    <w:rsid w:val="009A7CDE"/>
    <w:rsid w:val="009B0844"/>
    <w:rsid w:val="009B39E2"/>
    <w:rsid w:val="009B5436"/>
    <w:rsid w:val="009B681E"/>
    <w:rsid w:val="009B73F1"/>
    <w:rsid w:val="009C3540"/>
    <w:rsid w:val="009C3FD0"/>
    <w:rsid w:val="009C4FDE"/>
    <w:rsid w:val="009C72EA"/>
    <w:rsid w:val="009D0A3F"/>
    <w:rsid w:val="009F15F5"/>
    <w:rsid w:val="009F1AF9"/>
    <w:rsid w:val="009F1F20"/>
    <w:rsid w:val="009F2507"/>
    <w:rsid w:val="009F2E28"/>
    <w:rsid w:val="009F3C2B"/>
    <w:rsid w:val="009F3EAD"/>
    <w:rsid w:val="009F457A"/>
    <w:rsid w:val="009F4DD2"/>
    <w:rsid w:val="00A02F67"/>
    <w:rsid w:val="00A12464"/>
    <w:rsid w:val="00A157CC"/>
    <w:rsid w:val="00A2129F"/>
    <w:rsid w:val="00A2246F"/>
    <w:rsid w:val="00A22E95"/>
    <w:rsid w:val="00A23921"/>
    <w:rsid w:val="00A31F2C"/>
    <w:rsid w:val="00A3232E"/>
    <w:rsid w:val="00A32F8F"/>
    <w:rsid w:val="00A35101"/>
    <w:rsid w:val="00A361AC"/>
    <w:rsid w:val="00A40B20"/>
    <w:rsid w:val="00A41F4C"/>
    <w:rsid w:val="00A431B5"/>
    <w:rsid w:val="00A43D32"/>
    <w:rsid w:val="00A4459E"/>
    <w:rsid w:val="00A45222"/>
    <w:rsid w:val="00A4701B"/>
    <w:rsid w:val="00A477D3"/>
    <w:rsid w:val="00A54171"/>
    <w:rsid w:val="00A56904"/>
    <w:rsid w:val="00A60274"/>
    <w:rsid w:val="00A60841"/>
    <w:rsid w:val="00A60979"/>
    <w:rsid w:val="00A646ED"/>
    <w:rsid w:val="00A65747"/>
    <w:rsid w:val="00A658F5"/>
    <w:rsid w:val="00A66AF0"/>
    <w:rsid w:val="00A721E3"/>
    <w:rsid w:val="00A72839"/>
    <w:rsid w:val="00A729A4"/>
    <w:rsid w:val="00A72F4F"/>
    <w:rsid w:val="00A77D5E"/>
    <w:rsid w:val="00A857ED"/>
    <w:rsid w:val="00A869F0"/>
    <w:rsid w:val="00A93F0B"/>
    <w:rsid w:val="00A94D68"/>
    <w:rsid w:val="00A967BF"/>
    <w:rsid w:val="00AA1CC8"/>
    <w:rsid w:val="00AA70F5"/>
    <w:rsid w:val="00AB14C9"/>
    <w:rsid w:val="00AB1872"/>
    <w:rsid w:val="00AB497E"/>
    <w:rsid w:val="00AB5168"/>
    <w:rsid w:val="00AB65CB"/>
    <w:rsid w:val="00AB6A46"/>
    <w:rsid w:val="00AB7F42"/>
    <w:rsid w:val="00AB7FEF"/>
    <w:rsid w:val="00AC0E46"/>
    <w:rsid w:val="00AC2151"/>
    <w:rsid w:val="00AC2FDD"/>
    <w:rsid w:val="00AC2FF4"/>
    <w:rsid w:val="00AC47E6"/>
    <w:rsid w:val="00AC575E"/>
    <w:rsid w:val="00AC7E99"/>
    <w:rsid w:val="00AD0A59"/>
    <w:rsid w:val="00AD257B"/>
    <w:rsid w:val="00AD51BF"/>
    <w:rsid w:val="00AD6074"/>
    <w:rsid w:val="00AD7C34"/>
    <w:rsid w:val="00AE20FA"/>
    <w:rsid w:val="00AE2581"/>
    <w:rsid w:val="00AE4E4B"/>
    <w:rsid w:val="00AE6533"/>
    <w:rsid w:val="00AE7627"/>
    <w:rsid w:val="00AE78CE"/>
    <w:rsid w:val="00AF0832"/>
    <w:rsid w:val="00AF1AFE"/>
    <w:rsid w:val="00AF547C"/>
    <w:rsid w:val="00AF6179"/>
    <w:rsid w:val="00B003D2"/>
    <w:rsid w:val="00B032BB"/>
    <w:rsid w:val="00B0386D"/>
    <w:rsid w:val="00B040FB"/>
    <w:rsid w:val="00B04C9B"/>
    <w:rsid w:val="00B05F42"/>
    <w:rsid w:val="00B12189"/>
    <w:rsid w:val="00B13D22"/>
    <w:rsid w:val="00B140CA"/>
    <w:rsid w:val="00B140DA"/>
    <w:rsid w:val="00B23A5D"/>
    <w:rsid w:val="00B254AE"/>
    <w:rsid w:val="00B26446"/>
    <w:rsid w:val="00B27EDB"/>
    <w:rsid w:val="00B31C51"/>
    <w:rsid w:val="00B33BD4"/>
    <w:rsid w:val="00B35203"/>
    <w:rsid w:val="00B35D8F"/>
    <w:rsid w:val="00B37063"/>
    <w:rsid w:val="00B37ECF"/>
    <w:rsid w:val="00B41BC0"/>
    <w:rsid w:val="00B41DFA"/>
    <w:rsid w:val="00B4580F"/>
    <w:rsid w:val="00B46248"/>
    <w:rsid w:val="00B46A56"/>
    <w:rsid w:val="00B52696"/>
    <w:rsid w:val="00B55191"/>
    <w:rsid w:val="00B55713"/>
    <w:rsid w:val="00B5711E"/>
    <w:rsid w:val="00B57722"/>
    <w:rsid w:val="00B60645"/>
    <w:rsid w:val="00B61382"/>
    <w:rsid w:val="00B63097"/>
    <w:rsid w:val="00B64468"/>
    <w:rsid w:val="00B67F2C"/>
    <w:rsid w:val="00B74FA8"/>
    <w:rsid w:val="00B7581A"/>
    <w:rsid w:val="00B766A3"/>
    <w:rsid w:val="00B77D24"/>
    <w:rsid w:val="00B80A07"/>
    <w:rsid w:val="00B82ABF"/>
    <w:rsid w:val="00B82F44"/>
    <w:rsid w:val="00B849EF"/>
    <w:rsid w:val="00B93298"/>
    <w:rsid w:val="00B938B9"/>
    <w:rsid w:val="00B94427"/>
    <w:rsid w:val="00B95563"/>
    <w:rsid w:val="00B962CD"/>
    <w:rsid w:val="00B9747A"/>
    <w:rsid w:val="00B97BEE"/>
    <w:rsid w:val="00BA0482"/>
    <w:rsid w:val="00BA4A1D"/>
    <w:rsid w:val="00BA771A"/>
    <w:rsid w:val="00BA7850"/>
    <w:rsid w:val="00BB09D4"/>
    <w:rsid w:val="00BB1C97"/>
    <w:rsid w:val="00BB20E2"/>
    <w:rsid w:val="00BC08AC"/>
    <w:rsid w:val="00BC270B"/>
    <w:rsid w:val="00BC2C2D"/>
    <w:rsid w:val="00BC4D11"/>
    <w:rsid w:val="00BC5255"/>
    <w:rsid w:val="00BC581C"/>
    <w:rsid w:val="00BD0173"/>
    <w:rsid w:val="00BD0DDB"/>
    <w:rsid w:val="00BD4105"/>
    <w:rsid w:val="00BD5186"/>
    <w:rsid w:val="00BD5BA3"/>
    <w:rsid w:val="00BE0B64"/>
    <w:rsid w:val="00BE19D7"/>
    <w:rsid w:val="00BE3F63"/>
    <w:rsid w:val="00BE43C1"/>
    <w:rsid w:val="00BE4C7D"/>
    <w:rsid w:val="00BE622A"/>
    <w:rsid w:val="00BF0614"/>
    <w:rsid w:val="00BF0882"/>
    <w:rsid w:val="00BF2204"/>
    <w:rsid w:val="00BF2C38"/>
    <w:rsid w:val="00BF4C2C"/>
    <w:rsid w:val="00BF6852"/>
    <w:rsid w:val="00BF7291"/>
    <w:rsid w:val="00BF7560"/>
    <w:rsid w:val="00C0067E"/>
    <w:rsid w:val="00C00A80"/>
    <w:rsid w:val="00C027FE"/>
    <w:rsid w:val="00C04FDE"/>
    <w:rsid w:val="00C10208"/>
    <w:rsid w:val="00C136B4"/>
    <w:rsid w:val="00C14D27"/>
    <w:rsid w:val="00C17D24"/>
    <w:rsid w:val="00C23599"/>
    <w:rsid w:val="00C2694F"/>
    <w:rsid w:val="00C32B55"/>
    <w:rsid w:val="00C3376E"/>
    <w:rsid w:val="00C34887"/>
    <w:rsid w:val="00C34C9E"/>
    <w:rsid w:val="00C40214"/>
    <w:rsid w:val="00C40D6A"/>
    <w:rsid w:val="00C414DD"/>
    <w:rsid w:val="00C446ED"/>
    <w:rsid w:val="00C44A9C"/>
    <w:rsid w:val="00C44E78"/>
    <w:rsid w:val="00C46606"/>
    <w:rsid w:val="00C5178A"/>
    <w:rsid w:val="00C56788"/>
    <w:rsid w:val="00C70E15"/>
    <w:rsid w:val="00C747D7"/>
    <w:rsid w:val="00C8091F"/>
    <w:rsid w:val="00C812CE"/>
    <w:rsid w:val="00C83DB7"/>
    <w:rsid w:val="00C84B88"/>
    <w:rsid w:val="00C90928"/>
    <w:rsid w:val="00C923A7"/>
    <w:rsid w:val="00C92F7F"/>
    <w:rsid w:val="00C9450D"/>
    <w:rsid w:val="00CB23A5"/>
    <w:rsid w:val="00CB2687"/>
    <w:rsid w:val="00CB33A5"/>
    <w:rsid w:val="00CB4853"/>
    <w:rsid w:val="00CB675F"/>
    <w:rsid w:val="00CB7297"/>
    <w:rsid w:val="00CB7E48"/>
    <w:rsid w:val="00CC2BCA"/>
    <w:rsid w:val="00CC4253"/>
    <w:rsid w:val="00CC5420"/>
    <w:rsid w:val="00CC7378"/>
    <w:rsid w:val="00CD0C19"/>
    <w:rsid w:val="00CD351D"/>
    <w:rsid w:val="00CD3F4E"/>
    <w:rsid w:val="00CD65FD"/>
    <w:rsid w:val="00CD7253"/>
    <w:rsid w:val="00CE0ADC"/>
    <w:rsid w:val="00CE3895"/>
    <w:rsid w:val="00CE6DDD"/>
    <w:rsid w:val="00CF13E6"/>
    <w:rsid w:val="00CF43F1"/>
    <w:rsid w:val="00D0066A"/>
    <w:rsid w:val="00D014F7"/>
    <w:rsid w:val="00D03336"/>
    <w:rsid w:val="00D03D3C"/>
    <w:rsid w:val="00D07F5A"/>
    <w:rsid w:val="00D10948"/>
    <w:rsid w:val="00D11CCC"/>
    <w:rsid w:val="00D12BA5"/>
    <w:rsid w:val="00D156DA"/>
    <w:rsid w:val="00D1573F"/>
    <w:rsid w:val="00D158E8"/>
    <w:rsid w:val="00D16382"/>
    <w:rsid w:val="00D17EE7"/>
    <w:rsid w:val="00D229E3"/>
    <w:rsid w:val="00D233F7"/>
    <w:rsid w:val="00D24520"/>
    <w:rsid w:val="00D25FF2"/>
    <w:rsid w:val="00D262CC"/>
    <w:rsid w:val="00D26DF5"/>
    <w:rsid w:val="00D27F20"/>
    <w:rsid w:val="00D31451"/>
    <w:rsid w:val="00D32842"/>
    <w:rsid w:val="00D35D34"/>
    <w:rsid w:val="00D36279"/>
    <w:rsid w:val="00D36FDC"/>
    <w:rsid w:val="00D43466"/>
    <w:rsid w:val="00D44E2B"/>
    <w:rsid w:val="00D45444"/>
    <w:rsid w:val="00D468AF"/>
    <w:rsid w:val="00D517E5"/>
    <w:rsid w:val="00D527CF"/>
    <w:rsid w:val="00D53180"/>
    <w:rsid w:val="00D62AB1"/>
    <w:rsid w:val="00D636F5"/>
    <w:rsid w:val="00D669C2"/>
    <w:rsid w:val="00D701D7"/>
    <w:rsid w:val="00D7373A"/>
    <w:rsid w:val="00D751EC"/>
    <w:rsid w:val="00D757CA"/>
    <w:rsid w:val="00D76937"/>
    <w:rsid w:val="00D76942"/>
    <w:rsid w:val="00D773AE"/>
    <w:rsid w:val="00D80DF0"/>
    <w:rsid w:val="00D8270E"/>
    <w:rsid w:val="00D82BE4"/>
    <w:rsid w:val="00D836B7"/>
    <w:rsid w:val="00D843C1"/>
    <w:rsid w:val="00D85BEB"/>
    <w:rsid w:val="00D917F9"/>
    <w:rsid w:val="00D93349"/>
    <w:rsid w:val="00D93F56"/>
    <w:rsid w:val="00D93F96"/>
    <w:rsid w:val="00D96B9C"/>
    <w:rsid w:val="00DA0A15"/>
    <w:rsid w:val="00DA0C65"/>
    <w:rsid w:val="00DA35BB"/>
    <w:rsid w:val="00DA4ADC"/>
    <w:rsid w:val="00DA75CB"/>
    <w:rsid w:val="00DA78FD"/>
    <w:rsid w:val="00DB1403"/>
    <w:rsid w:val="00DB2248"/>
    <w:rsid w:val="00DB2A32"/>
    <w:rsid w:val="00DB2D0E"/>
    <w:rsid w:val="00DB3E54"/>
    <w:rsid w:val="00DB4187"/>
    <w:rsid w:val="00DB7469"/>
    <w:rsid w:val="00DC000A"/>
    <w:rsid w:val="00DC0CA6"/>
    <w:rsid w:val="00DC1C4A"/>
    <w:rsid w:val="00DC52E4"/>
    <w:rsid w:val="00DC5545"/>
    <w:rsid w:val="00DC58F9"/>
    <w:rsid w:val="00DC7185"/>
    <w:rsid w:val="00DC7EA1"/>
    <w:rsid w:val="00DD3CE1"/>
    <w:rsid w:val="00DD628A"/>
    <w:rsid w:val="00DE4EEA"/>
    <w:rsid w:val="00DF00D8"/>
    <w:rsid w:val="00DF1944"/>
    <w:rsid w:val="00DF21DC"/>
    <w:rsid w:val="00DF50BD"/>
    <w:rsid w:val="00DF79D7"/>
    <w:rsid w:val="00E0463D"/>
    <w:rsid w:val="00E0647A"/>
    <w:rsid w:val="00E06954"/>
    <w:rsid w:val="00E1445D"/>
    <w:rsid w:val="00E15169"/>
    <w:rsid w:val="00E16200"/>
    <w:rsid w:val="00E20429"/>
    <w:rsid w:val="00E22700"/>
    <w:rsid w:val="00E233B4"/>
    <w:rsid w:val="00E23AAA"/>
    <w:rsid w:val="00E2498D"/>
    <w:rsid w:val="00E25059"/>
    <w:rsid w:val="00E26BE3"/>
    <w:rsid w:val="00E27668"/>
    <w:rsid w:val="00E30080"/>
    <w:rsid w:val="00E30C49"/>
    <w:rsid w:val="00E32293"/>
    <w:rsid w:val="00E33922"/>
    <w:rsid w:val="00E350CF"/>
    <w:rsid w:val="00E4062E"/>
    <w:rsid w:val="00E42B89"/>
    <w:rsid w:val="00E433CF"/>
    <w:rsid w:val="00E437E7"/>
    <w:rsid w:val="00E44C09"/>
    <w:rsid w:val="00E45129"/>
    <w:rsid w:val="00E45D5C"/>
    <w:rsid w:val="00E46B63"/>
    <w:rsid w:val="00E50703"/>
    <w:rsid w:val="00E50D86"/>
    <w:rsid w:val="00E51413"/>
    <w:rsid w:val="00E522B3"/>
    <w:rsid w:val="00E53508"/>
    <w:rsid w:val="00E5504B"/>
    <w:rsid w:val="00E55795"/>
    <w:rsid w:val="00E60B61"/>
    <w:rsid w:val="00E62808"/>
    <w:rsid w:val="00E66922"/>
    <w:rsid w:val="00E66B9D"/>
    <w:rsid w:val="00E7023E"/>
    <w:rsid w:val="00E70773"/>
    <w:rsid w:val="00E72515"/>
    <w:rsid w:val="00E72EC3"/>
    <w:rsid w:val="00E76ED3"/>
    <w:rsid w:val="00E7769C"/>
    <w:rsid w:val="00E77BF6"/>
    <w:rsid w:val="00E8286F"/>
    <w:rsid w:val="00E835E5"/>
    <w:rsid w:val="00E9045F"/>
    <w:rsid w:val="00E904D6"/>
    <w:rsid w:val="00E917E8"/>
    <w:rsid w:val="00E95576"/>
    <w:rsid w:val="00E977DA"/>
    <w:rsid w:val="00EA05A7"/>
    <w:rsid w:val="00EA0972"/>
    <w:rsid w:val="00EA0D4C"/>
    <w:rsid w:val="00EA2506"/>
    <w:rsid w:val="00EA44EB"/>
    <w:rsid w:val="00EA48A3"/>
    <w:rsid w:val="00EB46A8"/>
    <w:rsid w:val="00EB5A53"/>
    <w:rsid w:val="00EB6C7A"/>
    <w:rsid w:val="00EB7B08"/>
    <w:rsid w:val="00EB7EE5"/>
    <w:rsid w:val="00EC078F"/>
    <w:rsid w:val="00EC1AAA"/>
    <w:rsid w:val="00EC6F1A"/>
    <w:rsid w:val="00ED7A9A"/>
    <w:rsid w:val="00ED7BA7"/>
    <w:rsid w:val="00EE0F33"/>
    <w:rsid w:val="00EE1118"/>
    <w:rsid w:val="00EE1D63"/>
    <w:rsid w:val="00EE6ABB"/>
    <w:rsid w:val="00EF1A0B"/>
    <w:rsid w:val="00EF206C"/>
    <w:rsid w:val="00EF6C1A"/>
    <w:rsid w:val="00F02832"/>
    <w:rsid w:val="00F208C5"/>
    <w:rsid w:val="00F21209"/>
    <w:rsid w:val="00F240CC"/>
    <w:rsid w:val="00F30C17"/>
    <w:rsid w:val="00F30E7C"/>
    <w:rsid w:val="00F35FC4"/>
    <w:rsid w:val="00F40BE6"/>
    <w:rsid w:val="00F41D81"/>
    <w:rsid w:val="00F42489"/>
    <w:rsid w:val="00F42B47"/>
    <w:rsid w:val="00F46EB2"/>
    <w:rsid w:val="00F470D3"/>
    <w:rsid w:val="00F50413"/>
    <w:rsid w:val="00F50A13"/>
    <w:rsid w:val="00F50C96"/>
    <w:rsid w:val="00F52E63"/>
    <w:rsid w:val="00F558BB"/>
    <w:rsid w:val="00F55FB5"/>
    <w:rsid w:val="00F5760E"/>
    <w:rsid w:val="00F60B0F"/>
    <w:rsid w:val="00F61DC3"/>
    <w:rsid w:val="00F6203F"/>
    <w:rsid w:val="00F6242D"/>
    <w:rsid w:val="00F65546"/>
    <w:rsid w:val="00F67FF4"/>
    <w:rsid w:val="00F704F3"/>
    <w:rsid w:val="00F76C67"/>
    <w:rsid w:val="00F76D41"/>
    <w:rsid w:val="00F76E41"/>
    <w:rsid w:val="00F777F7"/>
    <w:rsid w:val="00F77A4C"/>
    <w:rsid w:val="00F80B1E"/>
    <w:rsid w:val="00F80B5E"/>
    <w:rsid w:val="00F83B11"/>
    <w:rsid w:val="00F841F3"/>
    <w:rsid w:val="00F85E40"/>
    <w:rsid w:val="00F86F49"/>
    <w:rsid w:val="00F906FA"/>
    <w:rsid w:val="00F9252F"/>
    <w:rsid w:val="00F960FC"/>
    <w:rsid w:val="00FA09BA"/>
    <w:rsid w:val="00FA0F45"/>
    <w:rsid w:val="00FA17E7"/>
    <w:rsid w:val="00FA2BDF"/>
    <w:rsid w:val="00FA5638"/>
    <w:rsid w:val="00FA6296"/>
    <w:rsid w:val="00FA6EE5"/>
    <w:rsid w:val="00FA783F"/>
    <w:rsid w:val="00FB05F8"/>
    <w:rsid w:val="00FB131B"/>
    <w:rsid w:val="00FB2935"/>
    <w:rsid w:val="00FB3219"/>
    <w:rsid w:val="00FB3F17"/>
    <w:rsid w:val="00FB4AA3"/>
    <w:rsid w:val="00FC3FC8"/>
    <w:rsid w:val="00FC647C"/>
    <w:rsid w:val="00FC6E52"/>
    <w:rsid w:val="00FC7013"/>
    <w:rsid w:val="00FD21FA"/>
    <w:rsid w:val="00FD2F8B"/>
    <w:rsid w:val="00FD5E4D"/>
    <w:rsid w:val="00FD6543"/>
    <w:rsid w:val="00FD7C1C"/>
    <w:rsid w:val="00FE05C1"/>
    <w:rsid w:val="00FE122D"/>
    <w:rsid w:val="00FE138E"/>
    <w:rsid w:val="00FE6129"/>
    <w:rsid w:val="00FE6837"/>
    <w:rsid w:val="00FE7AC2"/>
    <w:rsid w:val="00FF07FE"/>
    <w:rsid w:val="00FF194A"/>
    <w:rsid w:val="00FF53A8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48F"/>
    <w:pPr>
      <w:spacing w:after="120"/>
      <w:jc w:val="both"/>
    </w:pPr>
    <w:rPr>
      <w:rFonts w:ascii="Arial" w:hAnsi="Arial"/>
      <w:kern w:val="28"/>
      <w:sz w:val="22"/>
    </w:rPr>
  </w:style>
  <w:style w:type="paragraph" w:styleId="Nadpis1">
    <w:name w:val="heading 1"/>
    <w:basedOn w:val="Normln"/>
    <w:next w:val="Normln"/>
    <w:qFormat/>
    <w:rsid w:val="002F07D6"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qFormat/>
    <w:rsid w:val="00564F0B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</w:rPr>
  </w:style>
  <w:style w:type="paragraph" w:styleId="Nadpis3">
    <w:name w:val="heading 3"/>
    <w:basedOn w:val="Normln"/>
    <w:next w:val="Normln"/>
    <w:qFormat/>
    <w:rsid w:val="00564F0B"/>
    <w:pPr>
      <w:keepNext/>
      <w:numPr>
        <w:ilvl w:val="2"/>
        <w:numId w:val="3"/>
      </w:numPr>
      <w:spacing w:before="280" w:after="160"/>
      <w:ind w:left="1134"/>
      <w:outlineLvl w:val="2"/>
    </w:pPr>
    <w:rPr>
      <w:b/>
      <w:caps/>
      <w:kern w:val="0"/>
      <w:sz w:val="24"/>
    </w:rPr>
  </w:style>
  <w:style w:type="paragraph" w:styleId="Nadpis4">
    <w:name w:val="heading 4"/>
    <w:basedOn w:val="Normln"/>
    <w:next w:val="Normln"/>
    <w:qFormat/>
    <w:rsid w:val="00A43D32"/>
    <w:pPr>
      <w:keepNext/>
      <w:numPr>
        <w:ilvl w:val="3"/>
        <w:numId w:val="4"/>
      </w:numPr>
      <w:spacing w:before="240"/>
      <w:ind w:left="1134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F07D6"/>
    <w:pPr>
      <w:numPr>
        <w:ilvl w:val="4"/>
        <w:numId w:val="5"/>
      </w:numPr>
      <w:spacing w:before="120"/>
      <w:ind w:left="1134" w:hanging="1134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rsid w:val="002F07D6"/>
    <w:pPr>
      <w:spacing w:after="0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qFormat/>
    <w:rsid w:val="002F07D6"/>
    <w:pPr>
      <w:numPr>
        <w:ilvl w:val="6"/>
        <w:numId w:val="6"/>
      </w:numPr>
      <w:spacing w:before="240"/>
      <w:ind w:left="4536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qFormat/>
    <w:rsid w:val="002F07D6"/>
    <w:pPr>
      <w:numPr>
        <w:ilvl w:val="7"/>
        <w:numId w:val="7"/>
      </w:numPr>
      <w:spacing w:before="240"/>
      <w:ind w:left="4536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T9"/>
    <w:basedOn w:val="Normln"/>
    <w:next w:val="Normln"/>
    <w:qFormat/>
    <w:rsid w:val="002F07D6"/>
    <w:pPr>
      <w:numPr>
        <w:ilvl w:val="8"/>
        <w:numId w:val="8"/>
      </w:numPr>
      <w:spacing w:before="240"/>
      <w:ind w:left="4536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link w:val="BodChar"/>
    <w:rsid w:val="00792AA8"/>
    <w:pPr>
      <w:numPr>
        <w:numId w:val="9"/>
      </w:numPr>
      <w:shd w:val="clear" w:color="auto" w:fill="FFFFFF"/>
    </w:pPr>
    <w:rPr>
      <w:lang/>
    </w:rPr>
  </w:style>
  <w:style w:type="paragraph" w:customStyle="1" w:styleId="Odrka">
    <w:name w:val="Odrážka"/>
    <w:basedOn w:val="Normln"/>
    <w:qFormat/>
    <w:rsid w:val="00546BC7"/>
    <w:pPr>
      <w:numPr>
        <w:numId w:val="11"/>
      </w:numPr>
      <w:tabs>
        <w:tab w:val="clear" w:pos="177"/>
        <w:tab w:val="num" w:pos="284"/>
      </w:tabs>
      <w:spacing w:after="60"/>
      <w:ind w:left="284"/>
    </w:pPr>
    <w:rPr>
      <w:szCs w:val="22"/>
    </w:rPr>
  </w:style>
  <w:style w:type="paragraph" w:styleId="Zpat">
    <w:name w:val="footer"/>
    <w:basedOn w:val="Normln"/>
    <w:rsid w:val="002F07D6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">
    <w:name w:val="Podnadpis"/>
    <w:basedOn w:val="Normln"/>
    <w:rsid w:val="002F07D6"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rsid w:val="002F07D6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  <w:rsid w:val="002F07D6"/>
  </w:style>
  <w:style w:type="paragraph" w:styleId="Obsah1">
    <w:name w:val="toc 1"/>
    <w:basedOn w:val="Normln"/>
    <w:next w:val="Normln"/>
    <w:autoRedefine/>
    <w:uiPriority w:val="39"/>
    <w:rsid w:val="00261734"/>
    <w:pPr>
      <w:keepNext/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rsid w:val="002F07D6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2F07D6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747395"/>
    <w:pPr>
      <w:tabs>
        <w:tab w:val="left" w:pos="2835"/>
        <w:tab w:val="right" w:leader="dot" w:pos="9498"/>
      </w:tabs>
      <w:ind w:left="2835" w:right="454" w:hanging="850"/>
    </w:pPr>
    <w:rPr>
      <w:noProof/>
    </w:rPr>
  </w:style>
  <w:style w:type="paragraph" w:styleId="Zkladntextodsazen2">
    <w:name w:val="Body Text Indent 2"/>
    <w:basedOn w:val="Normln"/>
    <w:rsid w:val="002F07D6"/>
    <w:pPr>
      <w:spacing w:line="480" w:lineRule="auto"/>
      <w:ind w:left="283"/>
    </w:pPr>
  </w:style>
  <w:style w:type="paragraph" w:styleId="Obsah5">
    <w:name w:val="toc 5"/>
    <w:basedOn w:val="Normln"/>
    <w:next w:val="Normln"/>
    <w:semiHidden/>
    <w:rsid w:val="002F07D6"/>
    <w:pPr>
      <w:ind w:left="880"/>
    </w:pPr>
  </w:style>
  <w:style w:type="paragraph" w:styleId="Obsah6">
    <w:name w:val="toc 6"/>
    <w:basedOn w:val="Normln"/>
    <w:next w:val="Normln"/>
    <w:semiHidden/>
    <w:rsid w:val="002F07D6"/>
    <w:pPr>
      <w:ind w:left="1100"/>
    </w:pPr>
  </w:style>
  <w:style w:type="paragraph" w:styleId="Obsah7">
    <w:name w:val="toc 7"/>
    <w:basedOn w:val="Normln"/>
    <w:next w:val="Normln"/>
    <w:semiHidden/>
    <w:rsid w:val="002F07D6"/>
    <w:pPr>
      <w:ind w:left="1320"/>
    </w:pPr>
  </w:style>
  <w:style w:type="paragraph" w:styleId="Obsah8">
    <w:name w:val="toc 8"/>
    <w:basedOn w:val="Normln"/>
    <w:next w:val="Normln"/>
    <w:semiHidden/>
    <w:rsid w:val="002F07D6"/>
    <w:pPr>
      <w:ind w:left="1540"/>
    </w:pPr>
  </w:style>
  <w:style w:type="paragraph" w:styleId="Obsah9">
    <w:name w:val="toc 9"/>
    <w:basedOn w:val="Normln"/>
    <w:next w:val="Normln"/>
    <w:semiHidden/>
    <w:rsid w:val="002F07D6"/>
    <w:pPr>
      <w:ind w:left="1760"/>
    </w:pPr>
  </w:style>
  <w:style w:type="paragraph" w:styleId="Zkladntext">
    <w:name w:val="Body Text"/>
    <w:basedOn w:val="Normln"/>
    <w:rsid w:val="002F07D6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1"/>
    <w:rsid w:val="002F07D6"/>
    <w:pPr>
      <w:spacing w:before="120"/>
    </w:pPr>
  </w:style>
  <w:style w:type="paragraph" w:styleId="Zkladntext2">
    <w:name w:val="Body Text 2"/>
    <w:basedOn w:val="Normln"/>
    <w:rsid w:val="002F07D6"/>
    <w:pPr>
      <w:spacing w:line="480" w:lineRule="auto"/>
    </w:pPr>
  </w:style>
  <w:style w:type="paragraph" w:styleId="Zkladntextodsazen">
    <w:name w:val="Body Text Indent"/>
    <w:basedOn w:val="Normln"/>
    <w:rsid w:val="002F07D6"/>
    <w:pPr>
      <w:ind w:left="283"/>
    </w:pPr>
  </w:style>
  <w:style w:type="paragraph" w:styleId="Pokraovnseznamu">
    <w:name w:val="List Continue"/>
    <w:basedOn w:val="Normln"/>
    <w:rsid w:val="002F07D6"/>
    <w:pPr>
      <w:ind w:left="283"/>
    </w:pPr>
  </w:style>
  <w:style w:type="paragraph" w:styleId="Zkladntextodsazen3">
    <w:name w:val="Body Text Indent 3"/>
    <w:basedOn w:val="Normln"/>
    <w:rsid w:val="002F07D6"/>
    <w:pPr>
      <w:spacing w:line="240" w:lineRule="atLeast"/>
      <w:ind w:left="284"/>
    </w:pPr>
  </w:style>
  <w:style w:type="paragraph" w:customStyle="1" w:styleId="Odrka1">
    <w:name w:val="Odrážka 1"/>
    <w:basedOn w:val="Normln"/>
    <w:rsid w:val="002F07D6"/>
    <w:pPr>
      <w:numPr>
        <w:numId w:val="10"/>
      </w:numPr>
      <w:tabs>
        <w:tab w:val="left" w:pos="567"/>
      </w:tabs>
    </w:pPr>
  </w:style>
  <w:style w:type="paragraph" w:styleId="Textbubliny">
    <w:name w:val="Balloon Text"/>
    <w:basedOn w:val="Normln"/>
    <w:semiHidden/>
    <w:rsid w:val="002F07D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07D6"/>
    <w:rPr>
      <w:sz w:val="16"/>
      <w:szCs w:val="16"/>
    </w:rPr>
  </w:style>
  <w:style w:type="paragraph" w:styleId="Textkomente">
    <w:name w:val="annotation text"/>
    <w:basedOn w:val="Normln"/>
    <w:semiHidden/>
    <w:rsid w:val="002F07D6"/>
    <w:rPr>
      <w:sz w:val="20"/>
    </w:rPr>
  </w:style>
  <w:style w:type="paragraph" w:styleId="Pedmtkomente">
    <w:name w:val="annotation subject"/>
    <w:basedOn w:val="Textkomente"/>
    <w:next w:val="Textkomente"/>
    <w:semiHidden/>
    <w:rsid w:val="002F07D6"/>
    <w:rPr>
      <w:b/>
      <w:bCs/>
    </w:rPr>
  </w:style>
  <w:style w:type="character" w:customStyle="1" w:styleId="OdrkaChar">
    <w:name w:val="Odrážka Char"/>
    <w:rsid w:val="002F07D6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rsid w:val="002F07D6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sid w:val="002F07D6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sid w:val="002F07D6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rsid w:val="002F07D6"/>
    <w:pPr>
      <w:keepLines/>
      <w:tabs>
        <w:tab w:val="left" w:pos="680"/>
      </w:tabs>
      <w:spacing w:before="240"/>
      <w:ind w:left="680" w:hanging="680"/>
    </w:pPr>
    <w:rPr>
      <w:kern w:val="0"/>
    </w:rPr>
  </w:style>
  <w:style w:type="character" w:customStyle="1" w:styleId="OdrkaChar1">
    <w:name w:val="Odrážka Char1"/>
    <w:rsid w:val="002F07D6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sid w:val="002F07D6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rsid w:val="002F07D6"/>
    <w:pPr>
      <w:spacing w:before="120" w:after="0" w:line="240" w:lineRule="atLeast"/>
      <w:ind w:left="709" w:hanging="142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rsid w:val="002F07D6"/>
    <w:pPr>
      <w:spacing w:before="240" w:after="0" w:line="240" w:lineRule="atLeast"/>
      <w:ind w:left="397" w:hanging="397"/>
    </w:pPr>
    <w:rPr>
      <w:rFonts w:ascii="Times New Roman" w:hAnsi="Times New Roman"/>
      <w:kern w:val="0"/>
    </w:rPr>
  </w:style>
  <w:style w:type="paragraph" w:customStyle="1" w:styleId="b">
    <w:name w:val="b)"/>
    <w:basedOn w:val="n11"/>
    <w:rsid w:val="002F07D6"/>
    <w:pPr>
      <w:ind w:left="567" w:hanging="284"/>
    </w:pPr>
  </w:style>
  <w:style w:type="character" w:styleId="Znakapoznpodarou">
    <w:name w:val="footnote reference"/>
    <w:semiHidden/>
    <w:rsid w:val="002F07D6"/>
    <w:rPr>
      <w:position w:val="6"/>
      <w:sz w:val="16"/>
    </w:rPr>
  </w:style>
  <w:style w:type="paragraph" w:customStyle="1" w:styleId="Textparagrafu">
    <w:name w:val="Text paragrafu"/>
    <w:basedOn w:val="Normln"/>
    <w:next w:val="Normln"/>
    <w:rsid w:val="002F07D6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rsid w:val="002F07D6"/>
    <w:pPr>
      <w:numPr>
        <w:numId w:val="12"/>
      </w:numPr>
      <w:tabs>
        <w:tab w:val="left" w:pos="851"/>
      </w:tabs>
      <w:spacing w:before="120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rsid w:val="002F07D6"/>
    <w:pPr>
      <w:numPr>
        <w:ilvl w:val="2"/>
        <w:numId w:val="12"/>
      </w:numPr>
      <w:spacing w:after="0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rsid w:val="002F07D6"/>
    <w:pPr>
      <w:numPr>
        <w:ilvl w:val="1"/>
        <w:numId w:val="12"/>
      </w:numPr>
      <w:spacing w:after="0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sid w:val="002F07D6"/>
    <w:rPr>
      <w:rFonts w:ascii="Arial" w:hAnsi="Arial"/>
      <w:b/>
      <w:caps/>
      <w:sz w:val="24"/>
    </w:rPr>
  </w:style>
  <w:style w:type="paragraph" w:styleId="Zkladntext3">
    <w:name w:val="Body Text 3"/>
    <w:basedOn w:val="Normln"/>
    <w:rsid w:val="002F07D6"/>
  </w:style>
  <w:style w:type="paragraph" w:customStyle="1" w:styleId="normalniodsazeny">
    <w:name w:val="normalni_odsazeny"/>
    <w:basedOn w:val="Normln"/>
    <w:rsid w:val="002F07D6"/>
    <w:pPr>
      <w:numPr>
        <w:numId w:val="13"/>
      </w:numPr>
      <w:spacing w:before="60" w:after="0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sid w:val="002F07D6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rsid w:val="002F07D6"/>
    <w:pPr>
      <w:numPr>
        <w:ilvl w:val="4"/>
        <w:numId w:val="15"/>
      </w:numPr>
      <w:spacing w:before="120" w:after="60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rsid w:val="002F07D6"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4Nadpis4">
    <w:name w:val="4 Nadpis 4"/>
    <w:basedOn w:val="Nadpis4"/>
    <w:rsid w:val="002F07D6"/>
    <w:pPr>
      <w:numPr>
        <w:ilvl w:val="0"/>
        <w:numId w:val="0"/>
      </w:numPr>
      <w:tabs>
        <w:tab w:val="num" w:pos="567"/>
        <w:tab w:val="left" w:pos="680"/>
      </w:tabs>
      <w:spacing w:before="120" w:after="60"/>
      <w:ind w:left="567" w:hanging="567"/>
    </w:pPr>
    <w:rPr>
      <w:b w:val="0"/>
      <w:bCs/>
      <w:caps w:val="0"/>
      <w:kern w:val="0"/>
      <w:sz w:val="16"/>
      <w:szCs w:val="16"/>
      <w:u w:val="single"/>
    </w:rPr>
  </w:style>
  <w:style w:type="paragraph" w:customStyle="1" w:styleId="1Nadpis3">
    <w:name w:val="1 Nadpis 3"/>
    <w:basedOn w:val="Normln"/>
    <w:rsid w:val="002F07D6"/>
    <w:pPr>
      <w:tabs>
        <w:tab w:val="num" w:pos="927"/>
      </w:tabs>
      <w:spacing w:after="0"/>
      <w:ind w:left="927" w:hanging="567"/>
    </w:pPr>
    <w:rPr>
      <w:kern w:val="0"/>
      <w:sz w:val="18"/>
    </w:rPr>
  </w:style>
  <w:style w:type="paragraph" w:customStyle="1" w:styleId="NADPIS10">
    <w:name w:val="NADPIS 1"/>
    <w:basedOn w:val="Nadpis1"/>
    <w:rsid w:val="002F07D6"/>
    <w:pPr>
      <w:keepNext w:val="0"/>
      <w:numPr>
        <w:numId w:val="14"/>
      </w:numPr>
      <w:spacing w:before="240" w:after="60"/>
    </w:pPr>
    <w:rPr>
      <w:rFonts w:cs="Arial"/>
      <w:bCs/>
      <w:kern w:val="0"/>
      <w:sz w:val="22"/>
      <w:szCs w:val="16"/>
      <w:u w:val="single"/>
    </w:rPr>
  </w:style>
  <w:style w:type="paragraph" w:customStyle="1" w:styleId="1Nadpis39b2">
    <w:name w:val="1 Nadpis 3 + 9 b.2"/>
    <w:basedOn w:val="1Nadpis3"/>
    <w:rsid w:val="002F07D6"/>
    <w:pPr>
      <w:spacing w:before="120"/>
    </w:pPr>
  </w:style>
  <w:style w:type="character" w:customStyle="1" w:styleId="OdrkaChar2">
    <w:name w:val="Odrážka Char2"/>
    <w:rsid w:val="002F07D6"/>
    <w:rPr>
      <w:rFonts w:ascii="Arial" w:hAnsi="Arial"/>
      <w:kern w:val="28"/>
      <w:sz w:val="22"/>
      <w:szCs w:val="22"/>
      <w:lang w:val="cs-CZ" w:eastAsia="cs-CZ" w:bidi="ar-SA"/>
    </w:rPr>
  </w:style>
  <w:style w:type="character" w:styleId="Hypertextovodkaz">
    <w:name w:val="Hyperlink"/>
    <w:uiPriority w:val="99"/>
    <w:rsid w:val="006159B0"/>
    <w:rPr>
      <w:color w:val="0000FF"/>
      <w:u w:val="single"/>
    </w:rPr>
  </w:style>
  <w:style w:type="table" w:styleId="Mkatabulky">
    <w:name w:val="Table Grid"/>
    <w:basedOn w:val="Normlntabulka"/>
    <w:rsid w:val="00DB3E54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Char1">
    <w:name w:val="Odstavec Char1"/>
    <w:link w:val="Odstavec"/>
    <w:rsid w:val="0024464E"/>
    <w:rPr>
      <w:rFonts w:ascii="Arial" w:hAnsi="Arial"/>
      <w:kern w:val="28"/>
      <w:sz w:val="22"/>
      <w:lang w:val="cs-CZ" w:eastAsia="cs-CZ" w:bidi="ar-SA"/>
    </w:rPr>
  </w:style>
  <w:style w:type="character" w:customStyle="1" w:styleId="BodChar">
    <w:name w:val="Bod Char"/>
    <w:link w:val="Bod"/>
    <w:rsid w:val="00792AA8"/>
    <w:rPr>
      <w:rFonts w:ascii="Arial" w:hAnsi="Arial"/>
      <w:kern w:val="28"/>
      <w:sz w:val="22"/>
      <w:shd w:val="clear" w:color="auto" w:fill="FFFFFF"/>
      <w:lang/>
    </w:rPr>
  </w:style>
  <w:style w:type="paragraph" w:styleId="Seznamsodrkami2">
    <w:name w:val="List Bullet 2"/>
    <w:basedOn w:val="Normln"/>
    <w:rsid w:val="00BF0614"/>
    <w:pPr>
      <w:numPr>
        <w:numId w:val="16"/>
      </w:numPr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FE138E"/>
    <w:rPr>
      <w:rFonts w:ascii="Tahoma" w:hAnsi="Tahoma"/>
      <w:sz w:val="16"/>
      <w:szCs w:val="16"/>
      <w:lang/>
    </w:rPr>
  </w:style>
  <w:style w:type="character" w:customStyle="1" w:styleId="RozvrendokumentuChar">
    <w:name w:val="Rozvržení dokumentu Char"/>
    <w:link w:val="Rozvrendokumentu1"/>
    <w:uiPriority w:val="99"/>
    <w:semiHidden/>
    <w:rsid w:val="00FE138E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16796C"/>
    <w:rPr>
      <w:rFonts w:ascii="Arial" w:hAnsi="Arial"/>
      <w:kern w:val="28"/>
      <w:sz w:val="18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A771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DC554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A212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48F"/>
    <w:pPr>
      <w:spacing w:after="120"/>
      <w:jc w:val="both"/>
    </w:pPr>
    <w:rPr>
      <w:rFonts w:ascii="Arial" w:hAnsi="Arial"/>
      <w:kern w:val="28"/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qFormat/>
    <w:rsid w:val="00564F0B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</w:rPr>
  </w:style>
  <w:style w:type="paragraph" w:styleId="Nadpis3">
    <w:name w:val="heading 3"/>
    <w:basedOn w:val="Normln"/>
    <w:next w:val="Normln"/>
    <w:qFormat/>
    <w:rsid w:val="00564F0B"/>
    <w:pPr>
      <w:keepNext/>
      <w:numPr>
        <w:ilvl w:val="2"/>
        <w:numId w:val="3"/>
      </w:numPr>
      <w:spacing w:before="280" w:after="160"/>
      <w:ind w:left="1134"/>
      <w:outlineLvl w:val="2"/>
    </w:pPr>
    <w:rPr>
      <w:b/>
      <w:caps/>
      <w:kern w:val="0"/>
      <w:sz w:val="24"/>
    </w:rPr>
  </w:style>
  <w:style w:type="paragraph" w:styleId="Nadpis4">
    <w:name w:val="heading 4"/>
    <w:basedOn w:val="Normln"/>
    <w:next w:val="Normln"/>
    <w:qFormat/>
    <w:rsid w:val="00A43D32"/>
    <w:pPr>
      <w:keepNext/>
      <w:numPr>
        <w:ilvl w:val="3"/>
        <w:numId w:val="4"/>
      </w:numPr>
      <w:spacing w:before="240"/>
      <w:ind w:left="1134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spacing w:before="120"/>
      <w:ind w:left="1134" w:hanging="1134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pPr>
      <w:spacing w:after="0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qFormat/>
    <w:pPr>
      <w:numPr>
        <w:ilvl w:val="6"/>
        <w:numId w:val="6"/>
      </w:numPr>
      <w:spacing w:before="240"/>
      <w:ind w:left="4536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qFormat/>
    <w:pPr>
      <w:numPr>
        <w:ilvl w:val="7"/>
        <w:numId w:val="7"/>
      </w:numPr>
      <w:spacing w:before="240"/>
      <w:ind w:left="4536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T9"/>
    <w:basedOn w:val="Normln"/>
    <w:next w:val="Normln"/>
    <w:qFormat/>
    <w:pPr>
      <w:numPr>
        <w:ilvl w:val="8"/>
        <w:numId w:val="8"/>
      </w:numPr>
      <w:spacing w:before="240"/>
      <w:ind w:left="4536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link w:val="BodChar"/>
    <w:rsid w:val="00792AA8"/>
    <w:pPr>
      <w:numPr>
        <w:numId w:val="9"/>
      </w:numPr>
      <w:shd w:val="clear" w:color="auto" w:fill="FFFFFF"/>
    </w:pPr>
    <w:rPr>
      <w:lang w:val="x-none" w:eastAsia="x-none"/>
    </w:rPr>
  </w:style>
  <w:style w:type="paragraph" w:customStyle="1" w:styleId="Odrka">
    <w:name w:val="Odrážka"/>
    <w:basedOn w:val="Normln"/>
    <w:qFormat/>
    <w:rsid w:val="00546BC7"/>
    <w:pPr>
      <w:numPr>
        <w:numId w:val="11"/>
      </w:numPr>
      <w:tabs>
        <w:tab w:val="clear" w:pos="177"/>
        <w:tab w:val="num" w:pos="284"/>
      </w:tabs>
      <w:spacing w:after="60"/>
      <w:ind w:left="284"/>
    </w:pPr>
    <w:rPr>
      <w:szCs w:val="22"/>
    </w:rPr>
  </w:style>
  <w:style w:type="paragraph" w:styleId="Zpat">
    <w:name w:val="footer"/>
    <w:basedOn w:val="Normln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">
    <w:name w:val="Podnadpis"/>
    <w:basedOn w:val="Normln"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261734"/>
    <w:pPr>
      <w:keepNext/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747395"/>
    <w:pPr>
      <w:tabs>
        <w:tab w:val="left" w:pos="2835"/>
        <w:tab w:val="right" w:leader="dot" w:pos="9498"/>
      </w:tabs>
      <w:ind w:left="2835" w:right="454" w:hanging="850"/>
    </w:pPr>
    <w:rPr>
      <w:noProof/>
    </w:rPr>
  </w:style>
  <w:style w:type="paragraph" w:styleId="Zkladntextodsazen2">
    <w:name w:val="Body Text Indent 2"/>
    <w:basedOn w:val="Normln"/>
    <w:pPr>
      <w:spacing w:line="480" w:lineRule="auto"/>
      <w:ind w:left="283"/>
    </w:pPr>
  </w:style>
  <w:style w:type="paragraph" w:styleId="Obsah5">
    <w:name w:val="toc 5"/>
    <w:basedOn w:val="Normln"/>
    <w:next w:val="Normln"/>
    <w:semiHidden/>
    <w:pPr>
      <w:ind w:left="880"/>
    </w:pPr>
  </w:style>
  <w:style w:type="paragraph" w:styleId="Obsah6">
    <w:name w:val="toc 6"/>
    <w:basedOn w:val="Normln"/>
    <w:next w:val="Normln"/>
    <w:semiHidden/>
    <w:pPr>
      <w:ind w:left="1100"/>
    </w:pPr>
  </w:style>
  <w:style w:type="paragraph" w:styleId="Obsah7">
    <w:name w:val="toc 7"/>
    <w:basedOn w:val="Normln"/>
    <w:next w:val="Normln"/>
    <w:semiHidden/>
    <w:pPr>
      <w:ind w:left="1320"/>
    </w:pPr>
  </w:style>
  <w:style w:type="paragraph" w:styleId="Obsah8">
    <w:name w:val="toc 8"/>
    <w:basedOn w:val="Normln"/>
    <w:next w:val="Normln"/>
    <w:semiHidden/>
    <w:pPr>
      <w:ind w:left="1540"/>
    </w:pPr>
  </w:style>
  <w:style w:type="paragraph" w:styleId="Obsah9">
    <w:name w:val="toc 9"/>
    <w:basedOn w:val="Normln"/>
    <w:next w:val="Normln"/>
    <w:semiHidden/>
    <w:pPr>
      <w:ind w:left="1760"/>
    </w:pPr>
  </w:style>
  <w:style w:type="paragraph" w:styleId="Zkladntext">
    <w:name w:val="Body Text"/>
    <w:basedOn w:val="Normln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1"/>
    <w:pPr>
      <w:spacing w:before="120"/>
    </w:pPr>
  </w:style>
  <w:style w:type="paragraph" w:styleId="Zkladntext2">
    <w:name w:val="Body Text 2"/>
    <w:basedOn w:val="Normln"/>
    <w:pPr>
      <w:spacing w:line="480" w:lineRule="auto"/>
    </w:pPr>
  </w:style>
  <w:style w:type="paragraph" w:styleId="Zkladntextodsazen">
    <w:name w:val="Body Text Indent"/>
    <w:basedOn w:val="Normln"/>
    <w:pPr>
      <w:ind w:left="283"/>
    </w:pPr>
  </w:style>
  <w:style w:type="paragraph" w:styleId="Pokraovnseznamu">
    <w:name w:val="List Continue"/>
    <w:basedOn w:val="Normln"/>
    <w:pPr>
      <w:ind w:left="283"/>
    </w:pPr>
  </w:style>
  <w:style w:type="paragraph" w:styleId="Zkladntextodsazen3">
    <w:name w:val="Body Text Indent 3"/>
    <w:basedOn w:val="Normln"/>
    <w:pPr>
      <w:spacing w:line="240" w:lineRule="atLeast"/>
      <w:ind w:left="284"/>
    </w:pPr>
  </w:style>
  <w:style w:type="paragraph" w:customStyle="1" w:styleId="Odrka1">
    <w:name w:val="Odrážka 1"/>
    <w:basedOn w:val="Normln"/>
    <w:pPr>
      <w:numPr>
        <w:numId w:val="10"/>
      </w:numPr>
      <w:tabs>
        <w:tab w:val="left" w:pos="567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OdrkaChar">
    <w:name w:val="Odrážka Char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/>
      <w:ind w:left="680" w:hanging="680"/>
    </w:pPr>
    <w:rPr>
      <w:kern w:val="0"/>
    </w:rPr>
  </w:style>
  <w:style w:type="character" w:customStyle="1" w:styleId="OdrkaChar1">
    <w:name w:val="Odrážka Char1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pPr>
      <w:spacing w:before="120" w:after="0" w:line="240" w:lineRule="atLeast"/>
      <w:ind w:left="709" w:hanging="142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pPr>
      <w:spacing w:before="240" w:after="0" w:line="240" w:lineRule="atLeast"/>
      <w:ind w:left="397" w:hanging="397"/>
    </w:pPr>
    <w:rPr>
      <w:rFonts w:ascii="Times New Roman" w:hAnsi="Times New Roman"/>
      <w:kern w:val="0"/>
    </w:rPr>
  </w:style>
  <w:style w:type="paragraph" w:customStyle="1" w:styleId="b">
    <w:name w:val="b)"/>
    <w:basedOn w:val="n11"/>
    <w:pPr>
      <w:ind w:left="567" w:hanging="284"/>
    </w:pPr>
  </w:style>
  <w:style w:type="character" w:styleId="Znakapoznpodarou">
    <w:name w:val="footnote reference"/>
    <w:semiHidden/>
    <w:rPr>
      <w:position w:val="6"/>
      <w:sz w:val="16"/>
    </w:rPr>
  </w:style>
  <w:style w:type="paragraph" w:customStyle="1" w:styleId="Textparagrafu">
    <w:name w:val="Text paragrafu"/>
    <w:basedOn w:val="Normln"/>
    <w:next w:val="Normln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pPr>
      <w:numPr>
        <w:numId w:val="12"/>
      </w:numPr>
      <w:tabs>
        <w:tab w:val="left" w:pos="851"/>
      </w:tabs>
      <w:spacing w:before="120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pPr>
      <w:numPr>
        <w:ilvl w:val="2"/>
        <w:numId w:val="12"/>
      </w:numPr>
      <w:spacing w:after="0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pPr>
      <w:numPr>
        <w:ilvl w:val="1"/>
        <w:numId w:val="12"/>
      </w:numPr>
      <w:spacing w:after="0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Pr>
      <w:rFonts w:ascii="Arial" w:hAnsi="Arial"/>
      <w:b/>
      <w:caps/>
      <w:sz w:val="24"/>
    </w:rPr>
  </w:style>
  <w:style w:type="paragraph" w:styleId="Zkladntext3">
    <w:name w:val="Body Text 3"/>
    <w:basedOn w:val="Normln"/>
  </w:style>
  <w:style w:type="paragraph" w:customStyle="1" w:styleId="normalniodsazeny">
    <w:name w:val="normalni_odsazeny"/>
    <w:basedOn w:val="Normln"/>
    <w:pPr>
      <w:numPr>
        <w:numId w:val="13"/>
      </w:numPr>
      <w:spacing w:before="60" w:after="0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pPr>
      <w:numPr>
        <w:ilvl w:val="4"/>
        <w:numId w:val="15"/>
      </w:numPr>
      <w:spacing w:before="120" w:after="60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4Nadpis4">
    <w:name w:val="4 Nadpis 4"/>
    <w:basedOn w:val="Nadpis4"/>
    <w:pPr>
      <w:numPr>
        <w:ilvl w:val="0"/>
        <w:numId w:val="0"/>
      </w:numPr>
      <w:tabs>
        <w:tab w:val="num" w:pos="567"/>
        <w:tab w:val="left" w:pos="680"/>
      </w:tabs>
      <w:spacing w:before="120" w:after="60"/>
      <w:ind w:left="567" w:hanging="567"/>
    </w:pPr>
    <w:rPr>
      <w:b w:val="0"/>
      <w:bCs/>
      <w:caps w:val="0"/>
      <w:kern w:val="0"/>
      <w:sz w:val="16"/>
      <w:szCs w:val="16"/>
      <w:u w:val="single"/>
    </w:rPr>
  </w:style>
  <w:style w:type="paragraph" w:customStyle="1" w:styleId="1Nadpis3">
    <w:name w:val="1 Nadpis 3"/>
    <w:basedOn w:val="Normln"/>
    <w:pPr>
      <w:tabs>
        <w:tab w:val="num" w:pos="927"/>
      </w:tabs>
      <w:spacing w:after="0"/>
      <w:ind w:left="927" w:hanging="567"/>
    </w:pPr>
    <w:rPr>
      <w:kern w:val="0"/>
      <w:sz w:val="18"/>
    </w:rPr>
  </w:style>
  <w:style w:type="paragraph" w:customStyle="1" w:styleId="NADPIS10">
    <w:name w:val="NADPIS 1"/>
    <w:basedOn w:val="Nadpis1"/>
    <w:pPr>
      <w:keepNext w:val="0"/>
      <w:numPr>
        <w:numId w:val="14"/>
      </w:numPr>
      <w:spacing w:before="240" w:after="60"/>
    </w:pPr>
    <w:rPr>
      <w:rFonts w:cs="Arial"/>
      <w:bCs/>
      <w:kern w:val="0"/>
      <w:sz w:val="22"/>
      <w:szCs w:val="16"/>
      <w:u w:val="single"/>
    </w:rPr>
  </w:style>
  <w:style w:type="paragraph" w:customStyle="1" w:styleId="1Nadpis39b2">
    <w:name w:val="1 Nadpis 3 + 9 b.2"/>
    <w:basedOn w:val="1Nadpis3"/>
    <w:pPr>
      <w:spacing w:before="120"/>
    </w:pPr>
  </w:style>
  <w:style w:type="character" w:customStyle="1" w:styleId="OdrkaChar2">
    <w:name w:val="Odrážka Char2"/>
    <w:rPr>
      <w:rFonts w:ascii="Arial" w:hAnsi="Arial"/>
      <w:kern w:val="28"/>
      <w:sz w:val="22"/>
      <w:szCs w:val="22"/>
      <w:lang w:val="cs-CZ" w:eastAsia="cs-CZ" w:bidi="ar-SA"/>
    </w:rPr>
  </w:style>
  <w:style w:type="character" w:styleId="Hypertextovodkaz">
    <w:name w:val="Hyperlink"/>
    <w:uiPriority w:val="99"/>
    <w:rsid w:val="006159B0"/>
    <w:rPr>
      <w:color w:val="0000FF"/>
      <w:u w:val="single"/>
    </w:rPr>
  </w:style>
  <w:style w:type="table" w:styleId="Mkatabulky">
    <w:name w:val="Table Grid"/>
    <w:basedOn w:val="Normlntabulka"/>
    <w:rsid w:val="00DB3E5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Char1">
    <w:name w:val="Odstavec Char1"/>
    <w:link w:val="Odstavec"/>
    <w:rsid w:val="0024464E"/>
    <w:rPr>
      <w:rFonts w:ascii="Arial" w:hAnsi="Arial"/>
      <w:kern w:val="28"/>
      <w:sz w:val="22"/>
      <w:lang w:val="cs-CZ" w:eastAsia="cs-CZ" w:bidi="ar-SA"/>
    </w:rPr>
  </w:style>
  <w:style w:type="character" w:customStyle="1" w:styleId="BodChar">
    <w:name w:val="Bod Char"/>
    <w:link w:val="Bod"/>
    <w:rsid w:val="00792AA8"/>
    <w:rPr>
      <w:rFonts w:ascii="Arial" w:hAnsi="Arial"/>
      <w:kern w:val="28"/>
      <w:sz w:val="22"/>
      <w:shd w:val="clear" w:color="auto" w:fill="FFFFFF"/>
      <w:lang w:val="x-none" w:eastAsia="x-none"/>
    </w:rPr>
  </w:style>
  <w:style w:type="paragraph" w:styleId="Seznamsodrkami2">
    <w:name w:val="List Bullet 2"/>
    <w:basedOn w:val="Normln"/>
    <w:rsid w:val="00BF0614"/>
    <w:pPr>
      <w:numPr>
        <w:numId w:val="16"/>
      </w:numPr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E138E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FE138E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16796C"/>
    <w:rPr>
      <w:rFonts w:ascii="Arial" w:hAnsi="Arial"/>
      <w:kern w:val="28"/>
      <w:sz w:val="18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A771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DC554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A21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245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112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258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144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254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2141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612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ByvZdrojovySoubor="D:\KUK\Na cesty\AZ - Teplárna Písek\AZ05_01_Plynofikace Výtopny Samoty\ZD_Plynofikace Výtopna Samoty\D3_Příloha 03-Dokumentace.docx" PartID="{462AD40C-9A7F-4464-923A-215FCB002E78}"/>
</file>

<file path=customXml/itemProps1.xml><?xml version="1.0" encoding="utf-8"?>
<ds:datastoreItem xmlns:ds="http://schemas.openxmlformats.org/officeDocument/2006/customXml" ds:itemID="{462AD40C-9A7F-4464-923A-215FCB002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1</TotalTime>
  <Pages>22</Pages>
  <Words>6514</Words>
  <Characters>38437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E-Consult</Company>
  <LinksUpToDate>false</LinksUpToDate>
  <CharactersWithSpaces>44862</CharactersWithSpaces>
  <SharedDoc>false</SharedDoc>
  <HLinks>
    <vt:vector size="24" baseType="variant">
      <vt:variant>
        <vt:i4>131110</vt:i4>
      </vt:variant>
      <vt:variant>
        <vt:i4>138</vt:i4>
      </vt:variant>
      <vt:variant>
        <vt:i4>0</vt:i4>
      </vt:variant>
      <vt:variant>
        <vt:i4>5</vt:i4>
      </vt:variant>
      <vt:variant>
        <vt:lpwstr>http://portal.gov.cz/wps/portal/_s.155/696?kam=urad&amp;kod=11475</vt:lpwstr>
      </vt:variant>
      <vt:variant>
        <vt:lpwstr/>
      </vt:variant>
      <vt:variant>
        <vt:i4>38</vt:i4>
      </vt:variant>
      <vt:variant>
        <vt:i4>135</vt:i4>
      </vt:variant>
      <vt:variant>
        <vt:i4>0</vt:i4>
      </vt:variant>
      <vt:variant>
        <vt:i4>5</vt:i4>
      </vt:variant>
      <vt:variant>
        <vt:lpwstr>http://portal.gov.cz/wps/portal/_s.155/696?kam=urad&amp;kod=12463</vt:lpwstr>
      </vt:variant>
      <vt:variant>
        <vt:lpwstr/>
      </vt:variant>
      <vt:variant>
        <vt:i4>35</vt:i4>
      </vt:variant>
      <vt:variant>
        <vt:i4>132</vt:i4>
      </vt:variant>
      <vt:variant>
        <vt:i4>0</vt:i4>
      </vt:variant>
      <vt:variant>
        <vt:i4>5</vt:i4>
      </vt:variant>
      <vt:variant>
        <vt:lpwstr>http://portal.gov.cz/wps/portal/_s.155/696?kam=urad&amp;kod=16122</vt:lpwstr>
      </vt:variant>
      <vt:variant>
        <vt:lpwstr/>
      </vt:variant>
      <vt:variant>
        <vt:i4>65575</vt:i4>
      </vt:variant>
      <vt:variant>
        <vt:i4>129</vt:i4>
      </vt:variant>
      <vt:variant>
        <vt:i4>0</vt:i4>
      </vt:variant>
      <vt:variant>
        <vt:i4>5</vt:i4>
      </vt:variant>
      <vt:variant>
        <vt:lpwstr>http://portal.gov.cz/wps/portal/_s.155/696?kam=urad&amp;kod=11545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>Plynofikace Výtopny Samoty</dc:subject>
  <dc:creator>E-CONSULT, s.r.o.</dc:creator>
  <cp:lastModifiedBy>User</cp:lastModifiedBy>
  <cp:revision>2</cp:revision>
  <cp:lastPrinted>2017-10-09T06:42:00Z</cp:lastPrinted>
  <dcterms:created xsi:type="dcterms:W3CDTF">2017-10-25T09:36:00Z</dcterms:created>
  <dcterms:modified xsi:type="dcterms:W3CDTF">2017-10-25T09:36:00Z</dcterms:modified>
</cp:coreProperties>
</file>