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2910"/>
      </w:tblGrid>
      <w:tr w:rsidR="00FA732F" w:rsidRPr="00FA732F" w:rsidTr="00FA732F">
        <w:trPr>
          <w:tblCellSpacing w:w="0" w:type="dxa"/>
          <w:jc w:val="right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32F" w:rsidRPr="00FA732F" w:rsidRDefault="00FA732F" w:rsidP="00FA7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732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  <w:t>S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32F" w:rsidRPr="00FA732F" w:rsidRDefault="00FA732F" w:rsidP="00FA7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73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</w:tbl>
    <w:p w:rsidR="00FA732F" w:rsidRPr="00FA732F" w:rsidRDefault="00FA732F" w:rsidP="00FA73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732F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FA732F" w:rsidRPr="00FA732F" w:rsidRDefault="00FA732F" w:rsidP="00FA73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732F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FA732F" w:rsidRPr="00FA732F" w:rsidRDefault="00FA732F" w:rsidP="00FA732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FA732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Smlouva o poskytnutí dotace</w:t>
      </w:r>
    </w:p>
    <w:p w:rsidR="00FA732F" w:rsidRPr="00FA732F" w:rsidRDefault="00FA732F" w:rsidP="00FA73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732F">
        <w:rPr>
          <w:rFonts w:ascii="Times New Roman" w:eastAsia="Times New Roman" w:hAnsi="Times New Roman" w:cs="Times New Roman"/>
          <w:sz w:val="24"/>
          <w:szCs w:val="24"/>
          <w:lang w:eastAsia="cs-CZ"/>
        </w:rPr>
        <w:t>formou veřejnoprávní smlouvy uzavřené dle § 10a a násl. zákona č. 250/2000 Sb.,</w:t>
      </w:r>
      <w:r w:rsidRPr="00FA732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o rozpočtových pravidlech územních rozpočtů, v platném znění</w:t>
      </w:r>
    </w:p>
    <w:p w:rsidR="00FA732F" w:rsidRPr="00FA732F" w:rsidRDefault="00FA732F" w:rsidP="00FA73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732F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FA732F" w:rsidRPr="00FA732F" w:rsidRDefault="00FA732F" w:rsidP="00FA732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FA732F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Městská část PRAHA 6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15"/>
        <w:gridCol w:w="5447"/>
      </w:tblGrid>
      <w:tr w:rsidR="00FA732F" w:rsidRPr="00FA732F" w:rsidTr="00FA73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732F" w:rsidRPr="00FA732F" w:rsidRDefault="00FA732F" w:rsidP="00FA7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73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 sídlem:</w:t>
            </w:r>
          </w:p>
        </w:tc>
        <w:tc>
          <w:tcPr>
            <w:tcW w:w="0" w:type="auto"/>
            <w:vAlign w:val="center"/>
            <w:hideMark/>
          </w:tcPr>
          <w:p w:rsidR="00FA732F" w:rsidRPr="00FA732F" w:rsidRDefault="00FA732F" w:rsidP="00FA7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73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Čs. armády 23, 160 52 Praha 6</w:t>
            </w:r>
          </w:p>
        </w:tc>
      </w:tr>
      <w:tr w:rsidR="00FA732F" w:rsidRPr="00FA732F" w:rsidTr="00FA73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732F" w:rsidRPr="00FA732F" w:rsidRDefault="00FA732F" w:rsidP="00FA7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73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zastoupená:</w:t>
            </w:r>
          </w:p>
        </w:tc>
        <w:tc>
          <w:tcPr>
            <w:tcW w:w="0" w:type="auto"/>
            <w:vAlign w:val="center"/>
            <w:hideMark/>
          </w:tcPr>
          <w:p w:rsidR="00FA732F" w:rsidRPr="00FA732F" w:rsidRDefault="00FA732F" w:rsidP="00FA7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73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Ing. Mgr. Libor Bezděk, neuvolněný radní</w:t>
            </w:r>
          </w:p>
        </w:tc>
      </w:tr>
      <w:tr w:rsidR="00FA732F" w:rsidRPr="00FA732F" w:rsidTr="00FA73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732F" w:rsidRPr="00FA732F" w:rsidRDefault="00FA732F" w:rsidP="00FA7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73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IČ, DIČ:</w:t>
            </w:r>
          </w:p>
        </w:tc>
        <w:tc>
          <w:tcPr>
            <w:tcW w:w="0" w:type="auto"/>
            <w:vAlign w:val="center"/>
            <w:hideMark/>
          </w:tcPr>
          <w:p w:rsidR="00FA732F" w:rsidRPr="00FA732F" w:rsidRDefault="00FA732F" w:rsidP="00FA7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73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00063703, CZ00063703</w:t>
            </w:r>
          </w:p>
        </w:tc>
      </w:tr>
      <w:tr w:rsidR="00FA732F" w:rsidRPr="00FA732F" w:rsidTr="00FA732F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FA732F" w:rsidRPr="00FA732F" w:rsidRDefault="00FA732F" w:rsidP="00FA7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73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 předmětu smlouvy oprávněn jednat:</w:t>
            </w:r>
          </w:p>
        </w:tc>
        <w:tc>
          <w:tcPr>
            <w:tcW w:w="0" w:type="auto"/>
            <w:vAlign w:val="center"/>
            <w:hideMark/>
          </w:tcPr>
          <w:p w:rsidR="00FA732F" w:rsidRPr="00FA732F" w:rsidRDefault="00FA732F" w:rsidP="00FA7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73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Mgr. Luděk Soustružník, vedoucí odboru, Odbor školství, kultury a sportu</w:t>
            </w:r>
          </w:p>
        </w:tc>
      </w:tr>
      <w:tr w:rsidR="00FA732F" w:rsidRPr="00FA732F" w:rsidTr="00FA732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A732F" w:rsidRPr="00FA732F" w:rsidRDefault="00FA732F" w:rsidP="00FA7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73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(dále jen </w:t>
            </w:r>
            <w:r w:rsidRPr="00FA73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"poskytovatel"</w:t>
            </w:r>
            <w:r w:rsidRPr="00FA73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</w:t>
            </w:r>
          </w:p>
        </w:tc>
      </w:tr>
      <w:tr w:rsidR="00FA732F" w:rsidRPr="00FA732F" w:rsidTr="00FA732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A732F" w:rsidRPr="00FA732F" w:rsidRDefault="00FA732F" w:rsidP="00FA73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73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</w:t>
            </w:r>
          </w:p>
        </w:tc>
      </w:tr>
      <w:tr w:rsidR="00FA732F" w:rsidRPr="00FA732F" w:rsidTr="00FA732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A732F" w:rsidRPr="00FA732F" w:rsidRDefault="00FA732F" w:rsidP="00FA732F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</w:pPr>
            <w:r w:rsidRPr="00FA732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  <w:t xml:space="preserve">Spolek břevnovských živnostníků </w:t>
            </w:r>
            <w:proofErr w:type="spellStart"/>
            <w:proofErr w:type="gramStart"/>
            <w:r w:rsidRPr="00FA732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  <w:t>o.s</w:t>
            </w:r>
            <w:proofErr w:type="spellEnd"/>
            <w:r w:rsidRPr="00FA732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  <w:t>.</w:t>
            </w:r>
            <w:proofErr w:type="gramEnd"/>
          </w:p>
        </w:tc>
      </w:tr>
      <w:tr w:rsidR="00FA732F" w:rsidRPr="00FA732F" w:rsidTr="00FA73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732F" w:rsidRPr="00FA732F" w:rsidRDefault="00FA732F" w:rsidP="00FA7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73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 sídlem:</w:t>
            </w:r>
          </w:p>
        </w:tc>
        <w:tc>
          <w:tcPr>
            <w:tcW w:w="0" w:type="auto"/>
            <w:vAlign w:val="center"/>
            <w:hideMark/>
          </w:tcPr>
          <w:p w:rsidR="00FA732F" w:rsidRPr="00FA732F" w:rsidRDefault="00FA732F" w:rsidP="00FA7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73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Nad Hradním </w:t>
            </w:r>
            <w:proofErr w:type="spellStart"/>
            <w:r w:rsidRPr="00FA73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vodojedem</w:t>
            </w:r>
            <w:proofErr w:type="spellEnd"/>
            <w:r w:rsidRPr="00FA73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25, 162 00, </w:t>
            </w:r>
            <w:proofErr w:type="gramStart"/>
            <w:r w:rsidRPr="00FA73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Praha 6-Střešovice</w:t>
            </w:r>
            <w:proofErr w:type="gramEnd"/>
          </w:p>
        </w:tc>
      </w:tr>
      <w:tr w:rsidR="00FA732F" w:rsidRPr="00FA732F" w:rsidTr="00FA73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732F" w:rsidRPr="00FA732F" w:rsidRDefault="00FA732F" w:rsidP="00FA7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73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zastoupená:</w:t>
            </w:r>
          </w:p>
        </w:tc>
        <w:tc>
          <w:tcPr>
            <w:tcW w:w="0" w:type="auto"/>
            <w:vAlign w:val="center"/>
            <w:hideMark/>
          </w:tcPr>
          <w:p w:rsidR="00FA732F" w:rsidRPr="00FA732F" w:rsidRDefault="00FA732F" w:rsidP="00FA7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73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Tomáš </w:t>
            </w:r>
            <w:proofErr w:type="spellStart"/>
            <w:r w:rsidRPr="00FA73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Hudera</w:t>
            </w:r>
            <w:proofErr w:type="spellEnd"/>
            <w:r w:rsidRPr="00FA73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předseda</w:t>
            </w:r>
          </w:p>
        </w:tc>
      </w:tr>
      <w:tr w:rsidR="00FA732F" w:rsidRPr="00FA732F" w:rsidTr="00FA73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732F" w:rsidRPr="00FA732F" w:rsidRDefault="00FA732F" w:rsidP="00FA7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73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IČ:</w:t>
            </w:r>
          </w:p>
        </w:tc>
        <w:tc>
          <w:tcPr>
            <w:tcW w:w="0" w:type="auto"/>
            <w:vAlign w:val="center"/>
            <w:hideMark/>
          </w:tcPr>
          <w:p w:rsidR="00FA732F" w:rsidRPr="00FA732F" w:rsidRDefault="00FA732F" w:rsidP="00FA7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73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62940830</w:t>
            </w:r>
          </w:p>
        </w:tc>
      </w:tr>
      <w:tr w:rsidR="00FA732F" w:rsidRPr="00FA732F" w:rsidTr="00FA73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732F" w:rsidRPr="00FA732F" w:rsidRDefault="00FA732F" w:rsidP="00FA7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73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bank. </w:t>
            </w:r>
            <w:proofErr w:type="gramStart"/>
            <w:r w:rsidRPr="00FA73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spojení</w:t>
            </w:r>
            <w:proofErr w:type="gramEnd"/>
            <w:r w:rsidRPr="00FA73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FA732F" w:rsidRPr="00FA732F" w:rsidRDefault="001426A0" w:rsidP="00FA7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XXXXXXXXXX</w:t>
            </w:r>
          </w:p>
        </w:tc>
      </w:tr>
      <w:tr w:rsidR="00FA732F" w:rsidRPr="00FA732F" w:rsidTr="00FA73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732F" w:rsidRPr="00FA732F" w:rsidRDefault="00FA732F" w:rsidP="00FA7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73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číslo účtu:</w:t>
            </w:r>
          </w:p>
        </w:tc>
        <w:tc>
          <w:tcPr>
            <w:tcW w:w="0" w:type="auto"/>
            <w:vAlign w:val="center"/>
            <w:hideMark/>
          </w:tcPr>
          <w:p w:rsidR="00FA732F" w:rsidRPr="00FA732F" w:rsidRDefault="001426A0" w:rsidP="00FA7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XXXXXXXXXX</w:t>
            </w:r>
          </w:p>
        </w:tc>
      </w:tr>
    </w:tbl>
    <w:p w:rsidR="00FA732F" w:rsidRPr="00FA732F" w:rsidRDefault="00FA732F" w:rsidP="00FA7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73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(dále jen </w:t>
      </w:r>
      <w:r w:rsidRPr="00FA732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"příjemce"</w:t>
      </w:r>
      <w:r w:rsidRPr="00FA73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</w:t>
      </w:r>
    </w:p>
    <w:p w:rsidR="00FA732F" w:rsidRPr="00FA732F" w:rsidRDefault="00FA732F" w:rsidP="00FA73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732F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FA732F" w:rsidRPr="00FA732F" w:rsidRDefault="00FA732F" w:rsidP="00FA73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732F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FA732F" w:rsidRPr="00FA732F" w:rsidRDefault="00FA732F" w:rsidP="00FA732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FA732F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uzavírají mezi sebou níže uvedeného dne, měsíce a roku následující smlouvu:</w:t>
      </w:r>
    </w:p>
    <w:p w:rsidR="00FA732F" w:rsidRPr="00FA732F" w:rsidRDefault="00FA732F" w:rsidP="00FA732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FA732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I.</w:t>
      </w:r>
    </w:p>
    <w:p w:rsidR="00FA732F" w:rsidRPr="00FA732F" w:rsidRDefault="00FA732F" w:rsidP="00FA73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73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Městská část Praha 6 poskytuje příjemci z dotačního programu s názvem </w:t>
      </w:r>
      <w:r w:rsidRPr="00FA732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Sport a volný čas na Šestce - podpora jednorázových sportovních a volnočasových aktivit</w:t>
      </w:r>
      <w:r w:rsidRPr="00FA73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téma </w:t>
      </w:r>
      <w:r w:rsidRPr="00FA732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2) Volný čas</w:t>
      </w:r>
      <w:r w:rsidRPr="00FA73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jeho žádost ze dne </w:t>
      </w:r>
      <w:proofErr w:type="gramStart"/>
      <w:r w:rsidRPr="00FA732F">
        <w:rPr>
          <w:rFonts w:ascii="Times New Roman" w:eastAsia="Times New Roman" w:hAnsi="Times New Roman" w:cs="Times New Roman"/>
          <w:sz w:val="24"/>
          <w:szCs w:val="24"/>
          <w:lang w:eastAsia="cs-CZ"/>
        </w:rPr>
        <w:t>27.03.2016</w:t>
      </w:r>
      <w:proofErr w:type="gramEnd"/>
      <w:r w:rsidRPr="00FA73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dotaci ve výši </w:t>
      </w:r>
      <w:r w:rsidRPr="00FA732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170.000,- Kč</w:t>
      </w:r>
      <w:r w:rsidRPr="00FA73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(slovy: </w:t>
      </w:r>
      <w:proofErr w:type="spellStart"/>
      <w:r w:rsidRPr="00FA732F">
        <w:rPr>
          <w:rFonts w:ascii="Times New Roman" w:eastAsia="Times New Roman" w:hAnsi="Times New Roman" w:cs="Times New Roman"/>
          <w:sz w:val="24"/>
          <w:szCs w:val="24"/>
          <w:lang w:eastAsia="cs-CZ"/>
        </w:rPr>
        <w:t>stosedmdesáttisíc</w:t>
      </w:r>
      <w:proofErr w:type="spellEnd"/>
      <w:r w:rsidRPr="00FA73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korun českých) na projekt </w:t>
      </w:r>
      <w:r w:rsidRPr="00FA732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Břevnovské posvícení</w:t>
      </w:r>
      <w:r w:rsidRPr="00FA73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(dále jen "</w:t>
      </w:r>
      <w:r w:rsidRPr="00FA732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dotace</w:t>
      </w:r>
      <w:r w:rsidRPr="00FA732F">
        <w:rPr>
          <w:rFonts w:ascii="Times New Roman" w:eastAsia="Times New Roman" w:hAnsi="Times New Roman" w:cs="Times New Roman"/>
          <w:sz w:val="24"/>
          <w:szCs w:val="24"/>
          <w:lang w:eastAsia="cs-CZ"/>
        </w:rPr>
        <w:t>").</w:t>
      </w:r>
    </w:p>
    <w:p w:rsidR="00FA732F" w:rsidRPr="00FA732F" w:rsidRDefault="00FA732F" w:rsidP="00FA73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732F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Účelem projektu je podpora sportu a volnočasových aktivit na území MČ Praha 6. V rámci projektu se příjemce zavazuje uskutečnit projekt Břevnovské posvícení.</w:t>
      </w:r>
    </w:p>
    <w:p w:rsidR="00FA732F" w:rsidRPr="00FA732F" w:rsidRDefault="00FA732F" w:rsidP="00FA73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73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Poskytnutí dotace schválilo Zastupitelstvo městské části Praha 6 usnesením č. </w:t>
      </w:r>
      <w:r w:rsidR="00D128DE" w:rsidRPr="00D128D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30</w:t>
      </w:r>
      <w:r w:rsidRPr="00FA732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5/16</w:t>
      </w:r>
      <w:r w:rsidRPr="00FA73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ze dne </w:t>
      </w:r>
      <w:r w:rsidRPr="00FA732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21. 04. 2016</w:t>
      </w:r>
      <w:r w:rsidRPr="00FA732F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FA732F" w:rsidRPr="00FA732F" w:rsidRDefault="00FA732F" w:rsidP="00FA73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732F">
        <w:rPr>
          <w:rFonts w:ascii="Times New Roman" w:eastAsia="Times New Roman" w:hAnsi="Times New Roman" w:cs="Times New Roman"/>
          <w:sz w:val="24"/>
          <w:szCs w:val="24"/>
          <w:lang w:eastAsia="cs-CZ"/>
        </w:rPr>
        <w:t>Poskytovatel poukáže částku uvedenou v odst. 1 jednorázově na výše uvedený účet příjemce do 30 dnů po uzavření této smlouvy.</w:t>
      </w:r>
      <w:bookmarkStart w:id="0" w:name="_GoBack"/>
      <w:bookmarkEnd w:id="0"/>
    </w:p>
    <w:p w:rsidR="00FA732F" w:rsidRPr="00FA732F" w:rsidRDefault="00FA732F" w:rsidP="00FA732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FA732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II.</w:t>
      </w:r>
    </w:p>
    <w:p w:rsidR="00FA732F" w:rsidRPr="00FA732F" w:rsidRDefault="00FA732F" w:rsidP="00FA73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73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Příjemce dotaci přijímá a zavazuje se ji použít nejpozději </w:t>
      </w:r>
      <w:r w:rsidRPr="00FA732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do </w:t>
      </w:r>
      <w:proofErr w:type="gramStart"/>
      <w:r w:rsidRPr="00FA732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31.12.2016</w:t>
      </w:r>
      <w:proofErr w:type="gramEnd"/>
      <w:r w:rsidRPr="00FA73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 účelu uvedenému v čl. I.</w:t>
      </w:r>
    </w:p>
    <w:p w:rsidR="00FA732F" w:rsidRPr="00FA732F" w:rsidRDefault="00FA732F" w:rsidP="00FA73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732F">
        <w:rPr>
          <w:rFonts w:ascii="Times New Roman" w:eastAsia="Times New Roman" w:hAnsi="Times New Roman" w:cs="Times New Roman"/>
          <w:sz w:val="24"/>
          <w:szCs w:val="24"/>
          <w:lang w:eastAsia="cs-CZ"/>
        </w:rPr>
        <w:t>Příjemce se dále zavazuje:</w:t>
      </w:r>
    </w:p>
    <w:p w:rsidR="00FA732F" w:rsidRPr="00FA732F" w:rsidRDefault="00FA732F" w:rsidP="00FA732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732F">
        <w:rPr>
          <w:rFonts w:ascii="Times New Roman" w:eastAsia="Times New Roman" w:hAnsi="Times New Roman" w:cs="Times New Roman"/>
          <w:sz w:val="24"/>
          <w:szCs w:val="24"/>
          <w:lang w:eastAsia="cs-CZ"/>
        </w:rPr>
        <w:t>vést odděleně evidenci a účetnictví poskytnuté dotace pro účely finančního vypořádání dotace a vyúčtované náklady neuplatňovat duplicitně ve vyúčtování jiné finanční podpory,</w:t>
      </w:r>
    </w:p>
    <w:p w:rsidR="00FA732F" w:rsidRPr="00FA732F" w:rsidRDefault="00FA732F" w:rsidP="00FA732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73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vyhotovit závěrečnou zprávu, včetně vyúčtování poskytnuté dotace a toto předložit za účelem finančního vypořádání dotace společně se soupisem a kopiemi faktur, pokladních dokladů a výpisů z účtu </w:t>
      </w:r>
      <w:r w:rsidRPr="00FA732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Mgr. Luďku Soustružníkovi, vedoucímu Odboru školství, kultury a sportu</w:t>
      </w:r>
      <w:r w:rsidRPr="00FA73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A732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do </w:t>
      </w:r>
      <w:proofErr w:type="gramStart"/>
      <w:r w:rsidRPr="00FA732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31.01.2017</w:t>
      </w:r>
      <w:proofErr w:type="gramEnd"/>
      <w:r w:rsidRPr="00FA732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(posuzován bude otisk podacího razítka)</w:t>
      </w:r>
      <w:r w:rsidRPr="00FA732F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FA732F" w:rsidRPr="00FA732F" w:rsidRDefault="00FA732F" w:rsidP="00FA732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73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případě změny adresy nebo jiných důležitých údajů neprodleně oznámit tyto skutečnosti </w:t>
      </w:r>
      <w:r w:rsidRPr="00FA732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Mgr. Luďku Soustružníkovi, vedoucímu Odboru školství, kultury a sportu</w:t>
      </w:r>
      <w:r w:rsidRPr="00FA732F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FA732F" w:rsidRPr="00FA732F" w:rsidRDefault="00FA732F" w:rsidP="00FA73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73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Pokud by příjemce nepoužil poskytnutou dotaci v plné výši na smlouvou stanovený účel </w:t>
      </w:r>
      <w:r w:rsidRPr="00FA732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do </w:t>
      </w:r>
      <w:proofErr w:type="gramStart"/>
      <w:r w:rsidRPr="00FA732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31.12.2016</w:t>
      </w:r>
      <w:proofErr w:type="gramEnd"/>
      <w:r w:rsidRPr="00FA73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zavazuje se vrátit poskytovateli nepoužité finanční prostředky nejpozději </w:t>
      </w:r>
      <w:r w:rsidRPr="00FA732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 31.01.2017</w:t>
      </w:r>
      <w:r w:rsidRPr="00FA73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účet číslo 19-2000866399/0800, vedený u České spořitelny a.s., jestliže se nedohodne s poskytovatelem dotace předem písemně jinak.</w:t>
      </w:r>
    </w:p>
    <w:p w:rsidR="00FA732F" w:rsidRPr="00FA732F" w:rsidRDefault="00FA732F" w:rsidP="00FA73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73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Příjemce se zavazuje vrátit poskytovateli neoprávněně zadržené finanční prostředky (celou dotaci nebo její část) nebo prostředky, které použil k jinému než shora sjednanému účelu či typu činnosti nebo prostředky, které použil v rozporu s obecně závaznými předpisy a zaplatit penále podle </w:t>
      </w:r>
      <w:proofErr w:type="spellStart"/>
      <w:r w:rsidRPr="00FA732F">
        <w:rPr>
          <w:rFonts w:ascii="Times New Roman" w:eastAsia="Times New Roman" w:hAnsi="Times New Roman" w:cs="Times New Roman"/>
          <w:sz w:val="24"/>
          <w:szCs w:val="24"/>
          <w:lang w:eastAsia="cs-CZ"/>
        </w:rPr>
        <w:t>ust</w:t>
      </w:r>
      <w:proofErr w:type="spellEnd"/>
      <w:r w:rsidRPr="00FA732F">
        <w:rPr>
          <w:rFonts w:ascii="Times New Roman" w:eastAsia="Times New Roman" w:hAnsi="Times New Roman" w:cs="Times New Roman"/>
          <w:sz w:val="24"/>
          <w:szCs w:val="24"/>
          <w:lang w:eastAsia="cs-CZ"/>
        </w:rPr>
        <w:t>. § 22 zákona č. 250/2000 Sb. o rozpočtových pravidlech územních rozpočtů v platném znění nejpozději do 30 dnů od zjištění porušení závazku.</w:t>
      </w:r>
    </w:p>
    <w:p w:rsidR="00FA732F" w:rsidRPr="00FA732F" w:rsidRDefault="00FA732F" w:rsidP="00FA73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FA732F">
        <w:rPr>
          <w:rFonts w:ascii="Times New Roman" w:eastAsia="Times New Roman" w:hAnsi="Times New Roman" w:cs="Times New Roman"/>
          <w:sz w:val="24"/>
          <w:szCs w:val="24"/>
          <w:lang w:eastAsia="cs-CZ"/>
        </w:rPr>
        <w:t>Vyjde</w:t>
      </w:r>
      <w:proofErr w:type="gramEnd"/>
      <w:r w:rsidRPr="00FA732F">
        <w:rPr>
          <w:rFonts w:ascii="Times New Roman" w:eastAsia="Times New Roman" w:hAnsi="Times New Roman" w:cs="Times New Roman"/>
          <w:sz w:val="24"/>
          <w:szCs w:val="24"/>
          <w:lang w:eastAsia="cs-CZ"/>
        </w:rPr>
        <w:t>–</w:t>
      </w:r>
      <w:proofErr w:type="spellStart"/>
      <w:proofErr w:type="gramStart"/>
      <w:r w:rsidRPr="00FA732F">
        <w:rPr>
          <w:rFonts w:ascii="Times New Roman" w:eastAsia="Times New Roman" w:hAnsi="Times New Roman" w:cs="Times New Roman"/>
          <w:sz w:val="24"/>
          <w:szCs w:val="24"/>
          <w:lang w:eastAsia="cs-CZ"/>
        </w:rPr>
        <w:t>li</w:t>
      </w:r>
      <w:proofErr w:type="spellEnd"/>
      <w:proofErr w:type="gramEnd"/>
      <w:r w:rsidRPr="00FA73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najevo, že údaje poskytnuté příjemcem poskytovateli a vyjadřující podmínky, na které poskytovatel uzavření této smlouvy váže, jsou neúplné, zkreslené nebo nepravdivé, má poskytovatel právo na okamžité odstoupení od smlouvy se všemi důsledky z tohoto plynoucími, zejména na okamžité vrácení poskytnuté dotace a náhradu veškeré škody vzniklé v souvislosti s poskytnutím nepravdivých údajů.</w:t>
      </w:r>
    </w:p>
    <w:p w:rsidR="00FA732F" w:rsidRDefault="00FA732F" w:rsidP="00FA73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732F">
        <w:rPr>
          <w:rFonts w:ascii="Times New Roman" w:eastAsia="Times New Roman" w:hAnsi="Times New Roman" w:cs="Times New Roman"/>
          <w:sz w:val="24"/>
          <w:szCs w:val="24"/>
          <w:lang w:eastAsia="cs-CZ"/>
        </w:rPr>
        <w:t>Příjemce, který je právnickou osobou, se zavazuje, že v případě, kdyby došlo za trvání této smlouvy k jeho přeměně, převede platně na svého právního nástupce veškerá práva a povinnosti založené touto smlouvou tak, aby byly dodrženy její podmínky a termíny. Pokud by došlo k zániku příjemce s likvidací, zavazuje se příjemce vrátit dotaci či její poměrnou část poskytovateli, a to nejpozději do doby uvedené v odstavci 3. tohoto článku této smlouvy. V obou případech je příjemce povinen o změnách bezodkladně písemně informovat poskytovatele, tj. osobu uvedenou v čl. IV. odst. 1 této smlouvy.</w:t>
      </w:r>
    </w:p>
    <w:p w:rsidR="00FA732F" w:rsidRDefault="00FA732F" w:rsidP="00FA73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A732F" w:rsidRPr="00FA732F" w:rsidRDefault="00FA732F" w:rsidP="00FA73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A732F" w:rsidRPr="00FA732F" w:rsidRDefault="00FA732F" w:rsidP="00FA732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FA732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III.</w:t>
      </w:r>
    </w:p>
    <w:p w:rsidR="00FA732F" w:rsidRPr="00FA732F" w:rsidRDefault="00FA732F" w:rsidP="00FA732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732F">
        <w:rPr>
          <w:rFonts w:ascii="Times New Roman" w:eastAsia="Times New Roman" w:hAnsi="Times New Roman" w:cs="Times New Roman"/>
          <w:sz w:val="24"/>
          <w:szCs w:val="24"/>
          <w:lang w:eastAsia="cs-CZ"/>
        </w:rPr>
        <w:t>Městská část Praha 6 tímto informuje příjemce, že dotace poskytnutá na základě této smlouvy je formou veřejné podpory.</w:t>
      </w:r>
    </w:p>
    <w:p w:rsidR="00FA732F" w:rsidRPr="00FA732F" w:rsidRDefault="00FA732F" w:rsidP="00FA732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73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Veřejná podpora poskytnutá touto smlouvou má charakter veřejné podpory de </w:t>
      </w:r>
      <w:proofErr w:type="spellStart"/>
      <w:r w:rsidRPr="00FA732F">
        <w:rPr>
          <w:rFonts w:ascii="Times New Roman" w:eastAsia="Times New Roman" w:hAnsi="Times New Roman" w:cs="Times New Roman"/>
          <w:sz w:val="24"/>
          <w:szCs w:val="24"/>
          <w:lang w:eastAsia="cs-CZ"/>
        </w:rPr>
        <w:t>minimis</w:t>
      </w:r>
      <w:proofErr w:type="spellEnd"/>
      <w:r w:rsidRPr="00FA73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 smyslu nařízení Komise (EU) č. 1407/2013 ze dne 18. prosince 2013, o použití článků 107 a 108 Smlouvy o fungování Evropské unie na podporu </w:t>
      </w:r>
      <w:r w:rsidRPr="00FA732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de </w:t>
      </w:r>
      <w:proofErr w:type="spellStart"/>
      <w:r w:rsidRPr="00FA732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minimis</w:t>
      </w:r>
      <w:proofErr w:type="spellEnd"/>
      <w:r w:rsidRPr="00FA73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udílenou podnikům ve všech odvětvích (s výjimkou uvedenou v čl. 1 tohoto nařízení).</w:t>
      </w:r>
    </w:p>
    <w:p w:rsidR="00FA732F" w:rsidRPr="00FA732F" w:rsidRDefault="00FA732F" w:rsidP="00FA732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732F">
        <w:rPr>
          <w:rFonts w:ascii="Times New Roman" w:eastAsia="Times New Roman" w:hAnsi="Times New Roman" w:cs="Times New Roman"/>
          <w:sz w:val="24"/>
          <w:szCs w:val="24"/>
          <w:lang w:eastAsia="cs-CZ"/>
        </w:rPr>
        <w:t>Podnikem se dle odst. 4 Nařízení Komise (EU) č. 1407/2013 rozumí jakýkoli subjekt vykonávající hospodářskou činnost nezávisle na právním postavení tohoto subjektu a způsobu jeho financování. K provedení tohoto ustanovení smlouvy slouží přílohy č. 1 a č. 2 této smlouvy.</w:t>
      </w:r>
    </w:p>
    <w:p w:rsidR="00FA732F" w:rsidRPr="00FA732F" w:rsidRDefault="00FA732F" w:rsidP="00FA732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73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Poskytovatel dále příjemce upozorňuje, že s ohledem na shora citované nařízení Komise (EU) nesmí příjemce přijmout veřejnou podporu, která nesplňuje požadavky na veřejnou podporu de </w:t>
      </w:r>
      <w:proofErr w:type="spellStart"/>
      <w:r w:rsidRPr="00FA732F">
        <w:rPr>
          <w:rFonts w:ascii="Times New Roman" w:eastAsia="Times New Roman" w:hAnsi="Times New Roman" w:cs="Times New Roman"/>
          <w:sz w:val="24"/>
          <w:szCs w:val="24"/>
          <w:lang w:eastAsia="cs-CZ"/>
        </w:rPr>
        <w:t>minimis</w:t>
      </w:r>
      <w:proofErr w:type="spellEnd"/>
      <w:r w:rsidRPr="00FA73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tj. ve kterémkoliv tříletém období přesáhne částku 200.000 EUR. Před udělením veřejné podpory, resp. před uzavřením této smlouvy o jejím poskytnutí byl příjemce povinen učinit prohlášení o jakýchkoli dalších podporách de </w:t>
      </w:r>
      <w:proofErr w:type="spellStart"/>
      <w:r w:rsidRPr="00FA732F">
        <w:rPr>
          <w:rFonts w:ascii="Times New Roman" w:eastAsia="Times New Roman" w:hAnsi="Times New Roman" w:cs="Times New Roman"/>
          <w:sz w:val="24"/>
          <w:szCs w:val="24"/>
          <w:lang w:eastAsia="cs-CZ"/>
        </w:rPr>
        <w:t>minimis</w:t>
      </w:r>
      <w:proofErr w:type="spellEnd"/>
      <w:r w:rsidRPr="00FA732F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které obdržel v předchozích dvou rozpočtových letech a v současném rozpočtovém roce.</w:t>
      </w:r>
    </w:p>
    <w:p w:rsidR="00FA732F" w:rsidRPr="00FA732F" w:rsidRDefault="00FA732F" w:rsidP="00FA732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732F">
        <w:rPr>
          <w:rFonts w:ascii="Times New Roman" w:eastAsia="Times New Roman" w:hAnsi="Times New Roman" w:cs="Times New Roman"/>
          <w:sz w:val="24"/>
          <w:szCs w:val="24"/>
          <w:lang w:eastAsia="cs-CZ"/>
        </w:rPr>
        <w:t>Poskytovatel má právo provádět kontrolu užití dotace v souladu s touto smlouvou, se zákonem č. 320/2001 Sb., o finanční kontrole ve veřejné správě a se zákonem č. 563/1991 Sb., o účetnictví, oba v platném znění.</w:t>
      </w:r>
    </w:p>
    <w:p w:rsidR="00FA732F" w:rsidRPr="00FA732F" w:rsidRDefault="00FA732F" w:rsidP="00FA732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73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případě, že příjemce nedodrží své závazky a termíny stanovené v čl. II. této smlouvy, nebudou mu v následujících letech poskytnuty další finanční podpory a neoprávněně použité nebo zadržené finanční prostředky budou na příjemci vymáhány. </w:t>
      </w:r>
    </w:p>
    <w:p w:rsidR="00FA732F" w:rsidRPr="00FA732F" w:rsidRDefault="00FA732F" w:rsidP="00FA732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FA732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IV.</w:t>
      </w:r>
    </w:p>
    <w:p w:rsidR="00FA732F" w:rsidRPr="00FA732F" w:rsidRDefault="00FA732F" w:rsidP="00FA732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73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Jednáním ve věci plnění této smlouvy poskytovatel pověřuje </w:t>
      </w:r>
      <w:r w:rsidRPr="00FA732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Mgr. Luďka Soustružníka, vedoucího Odboru školství, kultury a sportu</w:t>
      </w:r>
      <w:r w:rsidRPr="00FA732F">
        <w:rPr>
          <w:rFonts w:ascii="Times New Roman" w:eastAsia="Times New Roman" w:hAnsi="Times New Roman" w:cs="Times New Roman"/>
          <w:sz w:val="24"/>
          <w:szCs w:val="24"/>
          <w:lang w:eastAsia="cs-CZ"/>
        </w:rPr>
        <w:t>. Změnu v této osobě lze provést jednostranným písemným oznámením poskytovatele druhé smluvní straně.</w:t>
      </w:r>
    </w:p>
    <w:p w:rsidR="00FA732F" w:rsidRPr="00FA732F" w:rsidRDefault="00FA732F" w:rsidP="00FA732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73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Příjemce se zavazuje zveřejnit informaci o poskytnuté dotaci na všech propagačních materiálech formou textu: "Projekt finančně podpořila MČ Praha 6" a uvedením loga MČ Praha 6 (ke stažení na webových stránkách v sekci Pro média). V místě konání akce umístí příjemce logo MČ Praha 6 na vhodné místo. Informaci včetně případného vizuálu realizované akce příjemce zveřejní na vlastních webových stránkách, případně </w:t>
      </w:r>
      <w:proofErr w:type="spellStart"/>
      <w:r w:rsidRPr="00FA732F">
        <w:rPr>
          <w:rFonts w:ascii="Times New Roman" w:eastAsia="Times New Roman" w:hAnsi="Times New Roman" w:cs="Times New Roman"/>
          <w:sz w:val="24"/>
          <w:szCs w:val="24"/>
          <w:lang w:eastAsia="cs-CZ"/>
        </w:rPr>
        <w:t>facebookovém</w:t>
      </w:r>
      <w:proofErr w:type="spellEnd"/>
      <w:r w:rsidRPr="00FA73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profilu. Výše uvedené doloží v závěrečné zprávě přiložením propagačního materiálu, obrázku, fotografie loga z akce apod. Tutéž informaci zároveň zveřejní vložením na webové stránky Prahy 6 v sekci "Akce". Pozvánku na pořádanou akci zašle minimálně 14 dní předem e-mailem na příslušné oddělení Úřadu městské části Praha 6.</w:t>
      </w:r>
    </w:p>
    <w:p w:rsidR="00FA732F" w:rsidRPr="00FA732F" w:rsidRDefault="00FA732F" w:rsidP="00FA732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73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Příjemce bere na vědomí, že Městská část Praha 6 je povinna na dotaz třetí osoby poskytovat informace podle ustanovení zákona č. 106/1999 </w:t>
      </w:r>
      <w:proofErr w:type="spellStart"/>
      <w:r w:rsidRPr="00FA732F">
        <w:rPr>
          <w:rFonts w:ascii="Times New Roman" w:eastAsia="Times New Roman" w:hAnsi="Times New Roman" w:cs="Times New Roman"/>
          <w:sz w:val="24"/>
          <w:szCs w:val="24"/>
          <w:lang w:eastAsia="cs-CZ"/>
        </w:rPr>
        <w:t>Sb</w:t>
      </w:r>
      <w:proofErr w:type="spellEnd"/>
      <w:r w:rsidRPr="00FA732F">
        <w:rPr>
          <w:rFonts w:ascii="Times New Roman" w:eastAsia="Times New Roman" w:hAnsi="Times New Roman" w:cs="Times New Roman"/>
          <w:sz w:val="24"/>
          <w:szCs w:val="24"/>
          <w:lang w:eastAsia="cs-CZ"/>
        </w:rPr>
        <w:t>, o svobodném přístupu k informacím, v platném znění a souhlasí s tím, aby veškeré informace v této smlouvě obsažené, s výjimkou osobních údajů, byly poskytnuty třetím osobám pokud si je vyžádají dále souhlasí s tím, že text této smlouvy bude zveřejněn ve veřejně přístupné (též způsobem umožňujícím dálkový přístup) elektronické databázi smluv a též prohlašuje, že nic z obsahu této smlouvy nepovažuje za důvěrné ani za obchodní tajemství.</w:t>
      </w:r>
    </w:p>
    <w:p w:rsidR="00FA732F" w:rsidRPr="00FA732F" w:rsidRDefault="00FA732F" w:rsidP="00FA732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732F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Účastnící prohlašují, že si smlouvu před jejím podpisem přečetli, že je uzavřena podle jejich pravé a svobodné vůle, určitě, vážně a srozumitelně.</w:t>
      </w:r>
    </w:p>
    <w:p w:rsidR="00FA732F" w:rsidRPr="00FA732F" w:rsidRDefault="00FA732F" w:rsidP="00FA732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732F">
        <w:rPr>
          <w:rFonts w:ascii="Times New Roman" w:eastAsia="Times New Roman" w:hAnsi="Times New Roman" w:cs="Times New Roman"/>
          <w:sz w:val="24"/>
          <w:szCs w:val="24"/>
          <w:lang w:eastAsia="cs-CZ"/>
        </w:rPr>
        <w:t>Tato smlouva je vyhotovena ve třech stejnopisech, z nichž 2 obdrží poskytovatel a 1 příjemce.</w:t>
      </w:r>
    </w:p>
    <w:p w:rsidR="00FA732F" w:rsidRPr="00FA732F" w:rsidRDefault="00FA732F" w:rsidP="00FA732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732F">
        <w:rPr>
          <w:rFonts w:ascii="Times New Roman" w:eastAsia="Times New Roman" w:hAnsi="Times New Roman" w:cs="Times New Roman"/>
          <w:sz w:val="24"/>
          <w:szCs w:val="24"/>
          <w:lang w:eastAsia="cs-CZ"/>
        </w:rPr>
        <w:t>Nedílnou součástí této smlouvy jsou přílohy č. 1 a č. 2:</w:t>
      </w:r>
      <w:r w:rsidRPr="00FA732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Přílohy: 1) Informace o poskytnutí veřejné podpory</w:t>
      </w:r>
      <w:r w:rsidRPr="00FA732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            2) Čestné prohlášení žadatele o podporu v režimu </w:t>
      </w:r>
      <w:r w:rsidRPr="00FA732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de </w:t>
      </w:r>
      <w:proofErr w:type="spellStart"/>
      <w:r w:rsidRPr="00FA732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minimis</w:t>
      </w:r>
      <w:proofErr w:type="spellEnd"/>
    </w:p>
    <w:p w:rsidR="00FA732F" w:rsidRPr="00FA732F" w:rsidRDefault="00FA732F" w:rsidP="00FA73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732F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FA732F" w:rsidRPr="00FA732F" w:rsidRDefault="00FA732F" w:rsidP="00FA73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732F">
        <w:rPr>
          <w:rFonts w:ascii="Times New Roman" w:eastAsia="Times New Roman" w:hAnsi="Times New Roman" w:cs="Times New Roman"/>
          <w:sz w:val="24"/>
          <w:szCs w:val="24"/>
          <w:lang w:eastAsia="cs-CZ"/>
        </w:rPr>
        <w:t>V Praze dne ……………………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1"/>
        <w:gridCol w:w="4581"/>
      </w:tblGrid>
      <w:tr w:rsidR="00FA732F" w:rsidRPr="00FA732F" w:rsidTr="00FA732F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FA732F" w:rsidRPr="00FA732F" w:rsidRDefault="00FA732F" w:rsidP="00FA7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73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poskytovatel:</w:t>
            </w:r>
            <w:r w:rsidRPr="00FA73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FA73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Městská část Praha 6</w:t>
            </w:r>
          </w:p>
        </w:tc>
        <w:tc>
          <w:tcPr>
            <w:tcW w:w="2500" w:type="pct"/>
            <w:vAlign w:val="center"/>
            <w:hideMark/>
          </w:tcPr>
          <w:p w:rsidR="00FA732F" w:rsidRPr="00FA732F" w:rsidRDefault="00FA732F" w:rsidP="00FA7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73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příjemce:</w:t>
            </w:r>
            <w:r w:rsidRPr="00FA73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FA73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Spolek břevnovských živnostníků </w:t>
            </w:r>
            <w:proofErr w:type="spellStart"/>
            <w:proofErr w:type="gramStart"/>
            <w:r w:rsidRPr="00FA73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o.s</w:t>
            </w:r>
            <w:proofErr w:type="spellEnd"/>
            <w:r w:rsidRPr="00FA73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.</w:t>
            </w:r>
            <w:proofErr w:type="gramEnd"/>
            <w:r w:rsidRPr="00FA73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FA732F" w:rsidRPr="00FA732F" w:rsidTr="00FA73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732F" w:rsidRPr="00FA732F" w:rsidRDefault="00FA732F" w:rsidP="00FA7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73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FA73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 </w:t>
            </w:r>
            <w:r w:rsidRPr="00FA73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 </w:t>
            </w:r>
            <w:r w:rsidRPr="00FA73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……………………………………</w:t>
            </w:r>
            <w:r w:rsidRPr="00FA73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FA73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Ing. Mgr. Libor Bezděk</w:t>
            </w:r>
            <w:r w:rsidRPr="00FA73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neuvolněný radní</w:t>
            </w:r>
          </w:p>
        </w:tc>
        <w:tc>
          <w:tcPr>
            <w:tcW w:w="0" w:type="auto"/>
            <w:vAlign w:val="center"/>
            <w:hideMark/>
          </w:tcPr>
          <w:p w:rsidR="00FA732F" w:rsidRPr="00FA732F" w:rsidRDefault="00FA732F" w:rsidP="00FA7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73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FA73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 </w:t>
            </w:r>
            <w:r w:rsidRPr="00FA73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 </w:t>
            </w:r>
            <w:r w:rsidRPr="00FA73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……………………………………</w:t>
            </w:r>
            <w:r w:rsidRPr="00FA73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FA73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Tomáš </w:t>
            </w:r>
            <w:proofErr w:type="spellStart"/>
            <w:r w:rsidRPr="00FA73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Hudera</w:t>
            </w:r>
            <w:proofErr w:type="spellEnd"/>
            <w:r w:rsidRPr="00FA73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předseda</w:t>
            </w:r>
          </w:p>
        </w:tc>
      </w:tr>
    </w:tbl>
    <w:p w:rsidR="00FA732F" w:rsidRPr="00FA732F" w:rsidRDefault="00FA732F" w:rsidP="00FA73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732F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FA732F" w:rsidRPr="00FA732F" w:rsidRDefault="00FA732F" w:rsidP="00FA73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732F">
        <w:rPr>
          <w:rFonts w:ascii="Times New Roman" w:eastAsia="Times New Roman" w:hAnsi="Times New Roman" w:cs="Times New Roman"/>
          <w:sz w:val="24"/>
          <w:szCs w:val="24"/>
          <w:lang w:eastAsia="cs-CZ"/>
        </w:rPr>
        <w:t>DOLOŽKA</w:t>
      </w:r>
    </w:p>
    <w:p w:rsidR="00FA732F" w:rsidRPr="00FA732F" w:rsidRDefault="00FA732F" w:rsidP="00FA73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73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Potvrzujeme ve smyslu § 43 z. </w:t>
      </w:r>
      <w:proofErr w:type="gramStart"/>
      <w:r w:rsidRPr="00FA732F">
        <w:rPr>
          <w:rFonts w:ascii="Times New Roman" w:eastAsia="Times New Roman" w:hAnsi="Times New Roman" w:cs="Times New Roman"/>
          <w:sz w:val="24"/>
          <w:szCs w:val="24"/>
          <w:lang w:eastAsia="cs-CZ"/>
        </w:rPr>
        <w:t>č.</w:t>
      </w:r>
      <w:proofErr w:type="gramEnd"/>
      <w:r w:rsidRPr="00FA73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131/2000 Sb., </w:t>
      </w:r>
      <w:r w:rsidRPr="00FA732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že byly splněny podmínky pro platnost tohoto právního jednání.</w:t>
      </w:r>
    </w:p>
    <w:p w:rsidR="00FA732F" w:rsidRPr="00FA732F" w:rsidRDefault="00FA732F" w:rsidP="00FA73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732F">
        <w:rPr>
          <w:rFonts w:ascii="Times New Roman" w:eastAsia="Times New Roman" w:hAnsi="Times New Roman" w:cs="Times New Roman"/>
          <w:sz w:val="24"/>
          <w:szCs w:val="24"/>
          <w:lang w:eastAsia="cs-CZ"/>
        </w:rPr>
        <w:t>Pověření členové zastupitelstva městské části Praha 6</w:t>
      </w:r>
    </w:p>
    <w:p w:rsidR="00FA732F" w:rsidRPr="00FA732F" w:rsidRDefault="00FA732F" w:rsidP="00FA73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732F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FA732F" w:rsidRPr="00FA732F" w:rsidRDefault="00FA732F" w:rsidP="00FA73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732F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        ………………………</w:t>
      </w:r>
    </w:p>
    <w:p w:rsidR="00FA732F" w:rsidRPr="00FA732F" w:rsidRDefault="00FA732F" w:rsidP="00FA73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732F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FA732F" w:rsidRPr="00FA732F" w:rsidRDefault="00FA732F" w:rsidP="00FA73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732F">
        <w:rPr>
          <w:rFonts w:ascii="Times New Roman" w:eastAsia="Times New Roman" w:hAnsi="Times New Roman" w:cs="Times New Roman"/>
          <w:sz w:val="24"/>
          <w:szCs w:val="24"/>
          <w:lang w:eastAsia="cs-CZ"/>
        </w:rPr>
        <w:t>V Praze dne ……………………</w:t>
      </w:r>
    </w:p>
    <w:p w:rsidR="00FA732F" w:rsidRDefault="00FA732F">
      <w:pP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br w:type="page"/>
      </w:r>
    </w:p>
    <w:p w:rsidR="00FA732F" w:rsidRPr="00FA732F" w:rsidRDefault="00FA732F" w:rsidP="00FA732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FA732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lastRenderedPageBreak/>
        <w:t>Příloha č. 1</w:t>
      </w:r>
    </w:p>
    <w:p w:rsidR="00FA732F" w:rsidRPr="00FA732F" w:rsidRDefault="00FA732F" w:rsidP="00FA732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FA732F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Informace o poskytnuté podpoře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8"/>
        <w:gridCol w:w="5521"/>
      </w:tblGrid>
      <w:tr w:rsidR="00FA732F" w:rsidRPr="00FA732F" w:rsidTr="00FA732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A732F" w:rsidRPr="00FA732F" w:rsidRDefault="00FA732F" w:rsidP="00FA732F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</w:pPr>
            <w:r w:rsidRPr="00FA73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FA732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  <w:t xml:space="preserve">Spolek břevnovských živnostníků </w:t>
            </w:r>
            <w:proofErr w:type="spellStart"/>
            <w:proofErr w:type="gramStart"/>
            <w:r w:rsidRPr="00FA732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  <w:t>o.s</w:t>
            </w:r>
            <w:proofErr w:type="spellEnd"/>
            <w:r w:rsidRPr="00FA732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  <w:t>.</w:t>
            </w:r>
            <w:proofErr w:type="gramEnd"/>
          </w:p>
        </w:tc>
      </w:tr>
      <w:tr w:rsidR="00FA732F" w:rsidRPr="00FA732F" w:rsidTr="00FA73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732F" w:rsidRPr="00FA732F" w:rsidRDefault="00FA732F" w:rsidP="00FA7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73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 sídlem:</w:t>
            </w:r>
          </w:p>
        </w:tc>
        <w:tc>
          <w:tcPr>
            <w:tcW w:w="0" w:type="auto"/>
            <w:vAlign w:val="center"/>
            <w:hideMark/>
          </w:tcPr>
          <w:p w:rsidR="00FA732F" w:rsidRPr="00FA732F" w:rsidRDefault="00FA732F" w:rsidP="00FA7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73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Nad Hradním </w:t>
            </w:r>
            <w:proofErr w:type="spellStart"/>
            <w:r w:rsidRPr="00FA73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vodojedem</w:t>
            </w:r>
            <w:proofErr w:type="spellEnd"/>
            <w:r w:rsidRPr="00FA73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25, 162 00, </w:t>
            </w:r>
            <w:proofErr w:type="gramStart"/>
            <w:r w:rsidRPr="00FA73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Praha 6-Střešovice</w:t>
            </w:r>
            <w:proofErr w:type="gramEnd"/>
          </w:p>
        </w:tc>
      </w:tr>
      <w:tr w:rsidR="00FA732F" w:rsidRPr="00FA732F" w:rsidTr="00FA73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732F" w:rsidRPr="00FA732F" w:rsidRDefault="00FA732F" w:rsidP="00FA7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73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zastoupená:</w:t>
            </w:r>
          </w:p>
        </w:tc>
        <w:tc>
          <w:tcPr>
            <w:tcW w:w="0" w:type="auto"/>
            <w:vAlign w:val="center"/>
            <w:hideMark/>
          </w:tcPr>
          <w:p w:rsidR="00FA732F" w:rsidRPr="00FA732F" w:rsidRDefault="00FA732F" w:rsidP="00FA7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73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Tomáš </w:t>
            </w:r>
            <w:proofErr w:type="spellStart"/>
            <w:r w:rsidRPr="00FA73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Hudera</w:t>
            </w:r>
            <w:proofErr w:type="spellEnd"/>
            <w:r w:rsidRPr="00FA73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předseda</w:t>
            </w:r>
          </w:p>
        </w:tc>
      </w:tr>
      <w:tr w:rsidR="00FA732F" w:rsidRPr="00FA732F" w:rsidTr="00FA73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732F" w:rsidRPr="00FA732F" w:rsidRDefault="00FA732F" w:rsidP="00FA7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73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IČ:</w:t>
            </w:r>
          </w:p>
        </w:tc>
        <w:tc>
          <w:tcPr>
            <w:tcW w:w="0" w:type="auto"/>
            <w:vAlign w:val="center"/>
            <w:hideMark/>
          </w:tcPr>
          <w:p w:rsidR="00FA732F" w:rsidRPr="00FA732F" w:rsidRDefault="00FA732F" w:rsidP="00FA7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73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62940830</w:t>
            </w:r>
          </w:p>
        </w:tc>
      </w:tr>
    </w:tbl>
    <w:p w:rsidR="00FA732F" w:rsidRPr="00FA732F" w:rsidRDefault="00FA732F" w:rsidP="00FA73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73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Městská část Praha 6 Vás tímto jako poskytovatel informuje, že jste formou udělené účelové dotace na projekt </w:t>
      </w:r>
      <w:r w:rsidRPr="00FA732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Břevnovské posvícení</w:t>
      </w:r>
      <w:r w:rsidRPr="00FA73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FA732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/za účelem úhrady části nákladů  spojených s realizací  předloženého projektu/</w:t>
      </w:r>
      <w:r w:rsidRPr="00FA73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obdrželi veřejnou podporu ve výši </w:t>
      </w:r>
      <w:r w:rsidRPr="00FA732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170.000,- Kč</w:t>
      </w:r>
      <w:r w:rsidRPr="00FA73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(slovy: </w:t>
      </w:r>
      <w:proofErr w:type="spellStart"/>
      <w:r w:rsidRPr="00FA732F">
        <w:rPr>
          <w:rFonts w:ascii="Times New Roman" w:eastAsia="Times New Roman" w:hAnsi="Times New Roman" w:cs="Times New Roman"/>
          <w:sz w:val="24"/>
          <w:szCs w:val="24"/>
          <w:lang w:eastAsia="cs-CZ"/>
        </w:rPr>
        <w:t>stosedmdesáttisíc</w:t>
      </w:r>
      <w:proofErr w:type="spellEnd"/>
      <w:r w:rsidRPr="00FA73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korun českých).</w:t>
      </w:r>
    </w:p>
    <w:p w:rsidR="00FA732F" w:rsidRPr="00FA732F" w:rsidRDefault="00FA732F" w:rsidP="00FA73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73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Poskytnutá podpora má charakter podpory </w:t>
      </w:r>
      <w:r w:rsidRPr="00FA732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de </w:t>
      </w:r>
      <w:proofErr w:type="spellStart"/>
      <w:r w:rsidRPr="00FA732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minimis</w:t>
      </w:r>
      <w:proofErr w:type="spellEnd"/>
      <w:r w:rsidRPr="00FA73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 smyslu </w:t>
      </w:r>
      <w:r w:rsidRPr="00FA732F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nařízení Komise (EU) č. 1407/2013 ze dne 18. prosince 2013 </w:t>
      </w:r>
      <w:r w:rsidRPr="00FA73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 použití článků 107 a 108 Smlouvy o fungování Evropské unie na podporu de </w:t>
      </w:r>
      <w:proofErr w:type="spellStart"/>
      <w:r w:rsidRPr="00FA732F">
        <w:rPr>
          <w:rFonts w:ascii="Times New Roman" w:eastAsia="Times New Roman" w:hAnsi="Times New Roman" w:cs="Times New Roman"/>
          <w:sz w:val="24"/>
          <w:szCs w:val="24"/>
          <w:lang w:eastAsia="cs-CZ"/>
        </w:rPr>
        <w:t>minimis</w:t>
      </w:r>
      <w:proofErr w:type="spellEnd"/>
      <w:r w:rsidRPr="00FA73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proofErr w:type="spellStart"/>
      <w:r w:rsidRPr="00FA732F">
        <w:rPr>
          <w:rFonts w:ascii="Times New Roman" w:eastAsia="Times New Roman" w:hAnsi="Times New Roman" w:cs="Times New Roman"/>
          <w:sz w:val="24"/>
          <w:szCs w:val="24"/>
          <w:lang w:eastAsia="cs-CZ"/>
        </w:rPr>
        <w:t>Úř</w:t>
      </w:r>
      <w:proofErr w:type="spellEnd"/>
      <w:r w:rsidRPr="00FA73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proofErr w:type="gramStart"/>
      <w:r w:rsidRPr="00FA732F">
        <w:rPr>
          <w:rFonts w:ascii="Times New Roman" w:eastAsia="Times New Roman" w:hAnsi="Times New Roman" w:cs="Times New Roman"/>
          <w:sz w:val="24"/>
          <w:szCs w:val="24"/>
          <w:lang w:eastAsia="cs-CZ"/>
        </w:rPr>
        <w:t>věst</w:t>
      </w:r>
      <w:proofErr w:type="spellEnd"/>
      <w:proofErr w:type="gramEnd"/>
      <w:r w:rsidRPr="00FA73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L 352, </w:t>
      </w:r>
      <w:proofErr w:type="gramStart"/>
      <w:r w:rsidRPr="00FA732F">
        <w:rPr>
          <w:rFonts w:ascii="Times New Roman" w:eastAsia="Times New Roman" w:hAnsi="Times New Roman" w:cs="Times New Roman"/>
          <w:sz w:val="24"/>
          <w:szCs w:val="24"/>
          <w:lang w:eastAsia="cs-CZ"/>
        </w:rPr>
        <w:t>24.12.2013</w:t>
      </w:r>
      <w:proofErr w:type="gramEnd"/>
      <w:r w:rsidRPr="00FA732F">
        <w:rPr>
          <w:rFonts w:ascii="Times New Roman" w:eastAsia="Times New Roman" w:hAnsi="Times New Roman" w:cs="Times New Roman"/>
          <w:sz w:val="24"/>
          <w:szCs w:val="24"/>
          <w:lang w:eastAsia="cs-CZ"/>
        </w:rPr>
        <w:t>).</w:t>
      </w:r>
    </w:p>
    <w:p w:rsidR="00FA732F" w:rsidRPr="00FA732F" w:rsidRDefault="00FA732F" w:rsidP="00FA73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73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Městská část Praha 6 Vás současně upozorňuje, že s ohledem na výše uvedené nařízení Komise EU nesmíte  přijmout veřejnou podporu, která nesplňuje požadavky na veřejnou podporu de </w:t>
      </w:r>
      <w:proofErr w:type="spellStart"/>
      <w:r w:rsidRPr="00FA732F">
        <w:rPr>
          <w:rFonts w:ascii="Times New Roman" w:eastAsia="Times New Roman" w:hAnsi="Times New Roman" w:cs="Times New Roman"/>
          <w:sz w:val="24"/>
          <w:szCs w:val="24"/>
          <w:lang w:eastAsia="cs-CZ"/>
        </w:rPr>
        <w:t>minimis</w:t>
      </w:r>
      <w:proofErr w:type="spellEnd"/>
      <w:r w:rsidRPr="00FA732F">
        <w:rPr>
          <w:rFonts w:ascii="Times New Roman" w:eastAsia="Times New Roman" w:hAnsi="Times New Roman" w:cs="Times New Roman"/>
          <w:sz w:val="24"/>
          <w:szCs w:val="24"/>
          <w:lang w:eastAsia="cs-CZ"/>
        </w:rPr>
        <w:t>, tj. v kterémkoli tříletém období  přesáhne částku 200.000,- EUR.</w:t>
      </w:r>
    </w:p>
    <w:p w:rsidR="00FA732F" w:rsidRPr="00FA732F" w:rsidRDefault="00FA732F" w:rsidP="00FA73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732F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1"/>
        <w:gridCol w:w="4581"/>
      </w:tblGrid>
      <w:tr w:rsidR="00FA732F" w:rsidRPr="00FA732F" w:rsidTr="00FA732F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FA732F" w:rsidRPr="00FA732F" w:rsidRDefault="00FA732F" w:rsidP="00FA7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73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 Praze dne ……………………</w:t>
            </w:r>
          </w:p>
        </w:tc>
        <w:tc>
          <w:tcPr>
            <w:tcW w:w="2500" w:type="pct"/>
            <w:vAlign w:val="center"/>
            <w:hideMark/>
          </w:tcPr>
          <w:p w:rsidR="00FA732F" w:rsidRPr="00FA732F" w:rsidRDefault="00FA732F" w:rsidP="00FA7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73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poskytovatel:</w:t>
            </w:r>
            <w:r w:rsidRPr="00FA73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FA73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Městská část Praha 6</w:t>
            </w:r>
          </w:p>
        </w:tc>
      </w:tr>
      <w:tr w:rsidR="00FA732F" w:rsidRPr="00FA732F" w:rsidTr="00FA732F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FA732F" w:rsidRPr="00FA732F" w:rsidRDefault="00FA732F" w:rsidP="00FA7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73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732F" w:rsidRPr="00FA732F" w:rsidRDefault="00FA732F" w:rsidP="00FA7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73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FA73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 </w:t>
            </w:r>
            <w:r w:rsidRPr="00FA73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 </w:t>
            </w:r>
            <w:r w:rsidRPr="00FA73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……………………………………</w:t>
            </w:r>
            <w:r w:rsidRPr="00FA73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FA73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Ing. Mgr. Libor Bezděk</w:t>
            </w:r>
            <w:r w:rsidRPr="00FA73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neuvolněný radní</w:t>
            </w:r>
          </w:p>
        </w:tc>
      </w:tr>
    </w:tbl>
    <w:p w:rsidR="00FA732F" w:rsidRPr="00FA732F" w:rsidRDefault="00FA732F" w:rsidP="00FA73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732F">
        <w:rPr>
          <w:rFonts w:ascii="Times New Roman" w:eastAsia="Times New Roman" w:hAnsi="Times New Roman" w:cs="Times New Roman"/>
          <w:sz w:val="24"/>
          <w:szCs w:val="24"/>
          <w:lang w:eastAsia="cs-CZ"/>
        </w:rPr>
        <w:t>  Potvrzuji, že jsem dnešního dne převzal originál této informace.</w:t>
      </w:r>
    </w:p>
    <w:p w:rsidR="00FA732F" w:rsidRPr="00FA732F" w:rsidRDefault="00FA732F" w:rsidP="00FA73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732F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1"/>
        <w:gridCol w:w="4581"/>
      </w:tblGrid>
      <w:tr w:rsidR="00FA732F" w:rsidRPr="00FA732F" w:rsidTr="00FA732F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FA732F" w:rsidRPr="00FA732F" w:rsidRDefault="00FA732F" w:rsidP="00FA7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73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 Praze dne ……………………</w:t>
            </w:r>
          </w:p>
        </w:tc>
        <w:tc>
          <w:tcPr>
            <w:tcW w:w="2500" w:type="pct"/>
            <w:vAlign w:val="center"/>
            <w:hideMark/>
          </w:tcPr>
          <w:p w:rsidR="00FA732F" w:rsidRPr="00FA732F" w:rsidRDefault="00FA732F" w:rsidP="00FA7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73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příjemce:</w:t>
            </w:r>
            <w:r w:rsidRPr="00FA73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FA73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Spolek břevnovských živnostníků </w:t>
            </w:r>
            <w:proofErr w:type="spellStart"/>
            <w:proofErr w:type="gramStart"/>
            <w:r w:rsidRPr="00FA73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o.s</w:t>
            </w:r>
            <w:proofErr w:type="spellEnd"/>
            <w:r w:rsidRPr="00FA73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.</w:t>
            </w:r>
            <w:proofErr w:type="gramEnd"/>
            <w:r w:rsidRPr="00FA73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FA732F" w:rsidRPr="00FA732F" w:rsidTr="00FA73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732F" w:rsidRPr="00FA732F" w:rsidRDefault="00FA732F" w:rsidP="00FA7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73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732F" w:rsidRPr="00FA732F" w:rsidRDefault="00FA732F" w:rsidP="00FA7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73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FA73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 </w:t>
            </w:r>
            <w:r w:rsidRPr="00FA73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 </w:t>
            </w:r>
            <w:r w:rsidRPr="00FA73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……………………………………</w:t>
            </w:r>
            <w:r w:rsidRPr="00FA73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FA73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Tomáš </w:t>
            </w:r>
            <w:proofErr w:type="spellStart"/>
            <w:r w:rsidRPr="00FA73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Hudera</w:t>
            </w:r>
            <w:proofErr w:type="spellEnd"/>
            <w:r w:rsidRPr="00FA73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předseda </w:t>
            </w:r>
          </w:p>
        </w:tc>
      </w:tr>
    </w:tbl>
    <w:p w:rsidR="00FA732F" w:rsidRPr="00FA732F" w:rsidRDefault="00FA732F" w:rsidP="00FA732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FA732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lastRenderedPageBreak/>
        <w:t>Příloha č. 2</w:t>
      </w:r>
    </w:p>
    <w:p w:rsidR="00FA732F" w:rsidRPr="00FA732F" w:rsidRDefault="00FA732F" w:rsidP="00FA732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FA732F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Čestné prohlášení žadatele o podporu v režimu </w:t>
      </w:r>
      <w:r w:rsidRPr="00FA732F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cs-CZ"/>
        </w:rPr>
        <w:t xml:space="preserve">de </w:t>
      </w:r>
      <w:proofErr w:type="spellStart"/>
      <w:r w:rsidRPr="00FA732F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cs-CZ"/>
        </w:rPr>
        <w:t>minimis</w:t>
      </w:r>
      <w:proofErr w:type="spellEnd"/>
    </w:p>
    <w:p w:rsidR="00FA732F" w:rsidRPr="00FA732F" w:rsidRDefault="00FA732F" w:rsidP="00FA73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732F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8"/>
        <w:gridCol w:w="5521"/>
      </w:tblGrid>
      <w:tr w:rsidR="00FA732F" w:rsidRPr="00FA732F" w:rsidTr="00FA732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A732F" w:rsidRPr="00FA732F" w:rsidRDefault="00FA732F" w:rsidP="00FA732F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</w:pPr>
            <w:r w:rsidRPr="00FA732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  <w:t xml:space="preserve">Spolek břevnovských živnostníků </w:t>
            </w:r>
            <w:proofErr w:type="spellStart"/>
            <w:proofErr w:type="gramStart"/>
            <w:r w:rsidRPr="00FA732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  <w:t>o.s</w:t>
            </w:r>
            <w:proofErr w:type="spellEnd"/>
            <w:r w:rsidRPr="00FA732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  <w:t>.</w:t>
            </w:r>
            <w:proofErr w:type="gramEnd"/>
          </w:p>
        </w:tc>
      </w:tr>
      <w:tr w:rsidR="00FA732F" w:rsidRPr="00FA732F" w:rsidTr="00FA73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732F" w:rsidRPr="00FA732F" w:rsidRDefault="00FA732F" w:rsidP="00FA7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73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 sídlem:</w:t>
            </w:r>
          </w:p>
        </w:tc>
        <w:tc>
          <w:tcPr>
            <w:tcW w:w="0" w:type="auto"/>
            <w:vAlign w:val="center"/>
            <w:hideMark/>
          </w:tcPr>
          <w:p w:rsidR="00FA732F" w:rsidRPr="00FA732F" w:rsidRDefault="00FA732F" w:rsidP="00FA7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73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Nad Hradním </w:t>
            </w:r>
            <w:proofErr w:type="spellStart"/>
            <w:r w:rsidRPr="00FA73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vodojedem</w:t>
            </w:r>
            <w:proofErr w:type="spellEnd"/>
            <w:r w:rsidRPr="00FA73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25, 162 00, </w:t>
            </w:r>
            <w:proofErr w:type="gramStart"/>
            <w:r w:rsidRPr="00FA73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Praha 6-Střešovice</w:t>
            </w:r>
            <w:proofErr w:type="gramEnd"/>
          </w:p>
        </w:tc>
      </w:tr>
      <w:tr w:rsidR="00FA732F" w:rsidRPr="00FA732F" w:rsidTr="00FA73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732F" w:rsidRPr="00FA732F" w:rsidRDefault="00FA732F" w:rsidP="00FA7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73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zastoupená:</w:t>
            </w:r>
          </w:p>
        </w:tc>
        <w:tc>
          <w:tcPr>
            <w:tcW w:w="0" w:type="auto"/>
            <w:vAlign w:val="center"/>
            <w:hideMark/>
          </w:tcPr>
          <w:p w:rsidR="00FA732F" w:rsidRPr="00FA732F" w:rsidRDefault="00FA732F" w:rsidP="00FA7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73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Tomáš </w:t>
            </w:r>
            <w:proofErr w:type="spellStart"/>
            <w:r w:rsidRPr="00FA73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Hudera</w:t>
            </w:r>
            <w:proofErr w:type="spellEnd"/>
            <w:r w:rsidRPr="00FA73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předseda</w:t>
            </w:r>
          </w:p>
        </w:tc>
      </w:tr>
      <w:tr w:rsidR="00FA732F" w:rsidRPr="00FA732F" w:rsidTr="00FA73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732F" w:rsidRPr="00FA732F" w:rsidRDefault="00FA732F" w:rsidP="00FA7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73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IČ:</w:t>
            </w:r>
          </w:p>
        </w:tc>
        <w:tc>
          <w:tcPr>
            <w:tcW w:w="0" w:type="auto"/>
            <w:vAlign w:val="center"/>
            <w:hideMark/>
          </w:tcPr>
          <w:p w:rsidR="00FA732F" w:rsidRPr="00FA732F" w:rsidRDefault="00FA732F" w:rsidP="00FA7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73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62940830</w:t>
            </w:r>
          </w:p>
        </w:tc>
      </w:tr>
    </w:tbl>
    <w:p w:rsidR="00FA732F" w:rsidRPr="00FA732F" w:rsidRDefault="00FA732F" w:rsidP="00FA73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732F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FA732F" w:rsidRPr="00FA732F" w:rsidRDefault="00FA732F" w:rsidP="00FA732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FA732F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1. Žadatel prohlašuje, že jako účetní období používá</w:t>
      </w:r>
    </w:p>
    <w:p w:rsidR="00FA732F" w:rsidRPr="00FA732F" w:rsidRDefault="00FA732F" w:rsidP="00FA73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73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  <w:r w:rsidRPr="00FA732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kalendářní rok</w:t>
      </w:r>
      <w:r w:rsidRPr="00FA732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  </w:t>
      </w:r>
      <w:r w:rsidRPr="00FA732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hospodářský rok</w:t>
      </w:r>
      <w:r w:rsidRPr="00FA73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(začátek ……………………., konec ……………………).</w:t>
      </w:r>
    </w:p>
    <w:p w:rsidR="00FA732F" w:rsidRPr="00FA732F" w:rsidRDefault="00FA732F" w:rsidP="00FA73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73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případě, že </w:t>
      </w:r>
      <w:r w:rsidRPr="00FA732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během předchozích dvou účetních období došlo k přechodu z kalendářního roku na rok hospodářský anebo opačně</w:t>
      </w:r>
      <w:r w:rsidRPr="00FA73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uveďte tuto skutečnost vypsáním účetních období, která byla použita </w:t>
      </w:r>
      <w:r w:rsidRPr="00FA732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(např. 1. 4. 2012 - 31. 3. 2013; 1. 4. 2013 - 31. 12. 2013)</w:t>
      </w:r>
      <w:r w:rsidRPr="00FA732F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Pr="00FA732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………………………………………………………………………………………………………………………….</w:t>
      </w:r>
    </w:p>
    <w:p w:rsidR="00FA732F" w:rsidRPr="00FA732F" w:rsidRDefault="00FA732F" w:rsidP="00FA732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FA732F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2. Podniky</w:t>
      </w:r>
      <w:r w:rsidRPr="00FA732F">
        <w:rPr>
          <w:rFonts w:ascii="Times New Roman" w:eastAsia="Times New Roman" w:hAnsi="Times New Roman" w:cs="Times New Roman"/>
          <w:b/>
          <w:bCs/>
          <w:sz w:val="36"/>
          <w:szCs w:val="36"/>
          <w:vertAlign w:val="superscript"/>
          <w:lang w:eastAsia="cs-CZ"/>
        </w:rPr>
        <w:t>1</w:t>
      </w:r>
      <w:r w:rsidRPr="00FA732F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propojené s žadatelem o podporu</w:t>
      </w:r>
    </w:p>
    <w:p w:rsidR="00FA732F" w:rsidRPr="00FA732F" w:rsidRDefault="00FA732F" w:rsidP="00FA73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 w:rsidRPr="00FA732F">
        <w:rPr>
          <w:rFonts w:ascii="Times New Roman" w:eastAsia="Times New Roman" w:hAnsi="Times New Roman" w:cs="Times New Roman"/>
          <w:b/>
          <w:bCs/>
          <w:lang w:eastAsia="cs-CZ"/>
        </w:rPr>
        <w:t>Žadatel o podporu se považuje za propojený</w:t>
      </w:r>
      <w:r w:rsidRPr="00FA732F">
        <w:rPr>
          <w:rFonts w:ascii="Times New Roman" w:eastAsia="Times New Roman" w:hAnsi="Times New Roman" w:cs="Times New Roman"/>
          <w:b/>
          <w:bCs/>
          <w:vertAlign w:val="superscript"/>
          <w:lang w:eastAsia="cs-CZ"/>
        </w:rPr>
        <w:t>2</w:t>
      </w:r>
      <w:r w:rsidRPr="00FA732F">
        <w:rPr>
          <w:rFonts w:ascii="Times New Roman" w:eastAsia="Times New Roman" w:hAnsi="Times New Roman" w:cs="Times New Roman"/>
          <w:b/>
          <w:bCs/>
          <w:lang w:eastAsia="cs-CZ"/>
        </w:rPr>
        <w:t xml:space="preserve"> s jinými podniky, pokud i tyto subjekty mezi sebou mají některý z následujících vztahů:</w:t>
      </w:r>
    </w:p>
    <w:p w:rsidR="00FA732F" w:rsidRPr="00FA732F" w:rsidRDefault="00FA732F" w:rsidP="00FA732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 w:rsidRPr="00FA732F">
        <w:rPr>
          <w:rFonts w:ascii="Times New Roman" w:eastAsia="Times New Roman" w:hAnsi="Times New Roman" w:cs="Times New Roman"/>
          <w:lang w:eastAsia="cs-CZ"/>
        </w:rPr>
        <w:t>jeden subjekt vlastní více než 50% hlasovacích práv, která náležejí akcionářům nebo společníkům, v jiném subjektu;</w:t>
      </w:r>
    </w:p>
    <w:p w:rsidR="00FA732F" w:rsidRPr="00FA732F" w:rsidRDefault="00FA732F" w:rsidP="00FA732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 w:rsidRPr="00FA732F">
        <w:rPr>
          <w:rFonts w:ascii="Times New Roman" w:eastAsia="Times New Roman" w:hAnsi="Times New Roman" w:cs="Times New Roman"/>
          <w:lang w:eastAsia="cs-CZ"/>
        </w:rPr>
        <w:t>jeden subjekt má právo jmenovat nebo odvolat více než 50 % členů správního, řídícího nebo dozorčího orgánu jiného subjektu;</w:t>
      </w:r>
    </w:p>
    <w:p w:rsidR="00FA732F" w:rsidRPr="00FA732F" w:rsidRDefault="00FA732F" w:rsidP="00FA732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 w:rsidRPr="00FA732F">
        <w:rPr>
          <w:rFonts w:ascii="Times New Roman" w:eastAsia="Times New Roman" w:hAnsi="Times New Roman" w:cs="Times New Roman"/>
          <w:lang w:eastAsia="cs-CZ"/>
        </w:rPr>
        <w:t>jeden subjekt má právo uplatňovat více než 50% vliv v jiném subjektu podle smlouvy uzavřené s daným subjektem nebo dle ustanovení v zakladatelské smlouvě nebo ve stanovách tohoto subjektu;</w:t>
      </w:r>
    </w:p>
    <w:p w:rsidR="00FA732F" w:rsidRPr="00FA732F" w:rsidRDefault="00FA732F" w:rsidP="00FA732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 w:rsidRPr="00FA732F">
        <w:rPr>
          <w:rFonts w:ascii="Times New Roman" w:eastAsia="Times New Roman" w:hAnsi="Times New Roman" w:cs="Times New Roman"/>
          <w:lang w:eastAsia="cs-CZ"/>
        </w:rPr>
        <w:t>jeden subjekt, který je akcionářem nebo společníkem jiného subjektu, ovládá sám, v souladu s dohodou uzavřenou s jinými akcionáři nebo společníky daného subjektu, více než 50% hlasovacích práv, náležejících akcionářům nebo společníkům, v daném subjektu.</w:t>
      </w:r>
    </w:p>
    <w:p w:rsidR="00FA732F" w:rsidRPr="00FA732F" w:rsidRDefault="00FA732F" w:rsidP="00FA73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 w:rsidRPr="00FA732F">
        <w:rPr>
          <w:rFonts w:ascii="Times New Roman" w:eastAsia="Times New Roman" w:hAnsi="Times New Roman" w:cs="Times New Roman"/>
          <w:lang w:eastAsia="cs-CZ"/>
        </w:rPr>
        <w:t xml:space="preserve">Subjekty, které mají s žadatelem o podporu jakýkoli vztah uvedený pod písm. a) až d) </w:t>
      </w:r>
      <w:r w:rsidRPr="00FA732F">
        <w:rPr>
          <w:rFonts w:ascii="Times New Roman" w:eastAsia="Times New Roman" w:hAnsi="Times New Roman" w:cs="Times New Roman"/>
          <w:b/>
          <w:bCs/>
          <w:lang w:eastAsia="cs-CZ"/>
        </w:rPr>
        <w:t>prostřednictvím jednoho nebo více dalších subjektů</w:t>
      </w:r>
      <w:r w:rsidRPr="00FA732F">
        <w:rPr>
          <w:rFonts w:ascii="Times New Roman" w:eastAsia="Times New Roman" w:hAnsi="Times New Roman" w:cs="Times New Roman"/>
          <w:lang w:eastAsia="cs-CZ"/>
        </w:rPr>
        <w:t>, se také považují za podnik propojený s žadatelem o podporu.</w:t>
      </w:r>
    </w:p>
    <w:p w:rsidR="00FA732F" w:rsidRPr="00FA732F" w:rsidRDefault="00FA732F" w:rsidP="00FA73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 w:rsidRPr="00FA732F">
        <w:rPr>
          <w:rFonts w:ascii="Times New Roman" w:eastAsia="Times New Roman" w:hAnsi="Times New Roman" w:cs="Times New Roman"/>
          <w:lang w:eastAsia="cs-CZ"/>
        </w:rPr>
        <w:t xml:space="preserve">Do výčtu podniků propojených přímo či zprostředkovaně se žadatelem o podporu se zahrnují </w:t>
      </w:r>
      <w:r w:rsidRPr="00FA732F">
        <w:rPr>
          <w:rFonts w:ascii="Times New Roman" w:eastAsia="Times New Roman" w:hAnsi="Times New Roman" w:cs="Times New Roman"/>
          <w:b/>
          <w:bCs/>
          <w:lang w:eastAsia="cs-CZ"/>
        </w:rPr>
        <w:t>osoby zapsané v základních registrech</w:t>
      </w:r>
      <w:r w:rsidRPr="00FA732F">
        <w:rPr>
          <w:rFonts w:ascii="Times New Roman" w:eastAsia="Times New Roman" w:hAnsi="Times New Roman" w:cs="Times New Roman"/>
          <w:lang w:eastAsia="cs-CZ"/>
        </w:rPr>
        <w:t xml:space="preserve"> v souladu se zákonem č. 111/2009 Sb., o základních registrech, ve znění pozdějších předpisů.</w:t>
      </w:r>
    </w:p>
    <w:p w:rsidR="00FA732F" w:rsidRPr="00FA732F" w:rsidRDefault="00FA732F" w:rsidP="00FA73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732F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Žadatel prohlašuje, že</w:t>
      </w:r>
    </w:p>
    <w:p w:rsidR="00FA732F" w:rsidRPr="00FA732F" w:rsidRDefault="00FA732F" w:rsidP="00FA73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73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  <w:r w:rsidRPr="00FA732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není</w:t>
      </w:r>
      <w:r w:rsidRPr="00FA73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 výše uvedeném smyslu propojen s jiným podnikem.</w:t>
      </w:r>
      <w:r w:rsidRPr="00FA732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  </w:t>
      </w:r>
      <w:r w:rsidRPr="00FA732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je</w:t>
      </w:r>
      <w:r w:rsidRPr="00FA73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 výše uvedeném smyslu propojen s následujícími podniky: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758"/>
        <w:gridCol w:w="4596"/>
        <w:gridCol w:w="1838"/>
      </w:tblGrid>
      <w:tr w:rsidR="00FA732F" w:rsidRPr="00FA732F" w:rsidTr="00FA732F">
        <w:trPr>
          <w:tblCellSpacing w:w="0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32F" w:rsidRPr="00FA732F" w:rsidRDefault="00FA732F" w:rsidP="00FA7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FA73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Obchodní jméno podniku/Jméno a příjmení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32F" w:rsidRPr="00FA732F" w:rsidRDefault="00FA732F" w:rsidP="00FA7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FA73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Sídlo/Adresa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32F" w:rsidRPr="00FA732F" w:rsidRDefault="00FA732F" w:rsidP="00FA7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FA73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IČ/Datum narození </w:t>
            </w:r>
          </w:p>
        </w:tc>
      </w:tr>
      <w:tr w:rsidR="00FA732F" w:rsidRPr="00FA732F" w:rsidTr="00FA732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32F" w:rsidRPr="00FA732F" w:rsidRDefault="00FA732F" w:rsidP="00FA7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73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32F" w:rsidRPr="00FA732F" w:rsidRDefault="00FA732F" w:rsidP="00FA7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73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32F" w:rsidRPr="00FA732F" w:rsidRDefault="00FA732F" w:rsidP="00FA7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73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FA732F" w:rsidRPr="00FA732F" w:rsidTr="00FA732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32F" w:rsidRPr="00FA732F" w:rsidRDefault="00FA732F" w:rsidP="00FA7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73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32F" w:rsidRPr="00FA732F" w:rsidRDefault="00FA732F" w:rsidP="00FA7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73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32F" w:rsidRPr="00FA732F" w:rsidRDefault="00FA732F" w:rsidP="00FA7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73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FA732F" w:rsidRPr="00FA732F" w:rsidTr="00FA732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32F" w:rsidRPr="00FA732F" w:rsidRDefault="00FA732F" w:rsidP="00FA7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73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32F" w:rsidRPr="00FA732F" w:rsidRDefault="00FA732F" w:rsidP="00FA7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73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32F" w:rsidRPr="00FA732F" w:rsidRDefault="00FA732F" w:rsidP="00FA7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73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FA732F" w:rsidRPr="00FA732F" w:rsidTr="00FA732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32F" w:rsidRPr="00FA732F" w:rsidRDefault="00FA732F" w:rsidP="00FA7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73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32F" w:rsidRPr="00FA732F" w:rsidRDefault="00FA732F" w:rsidP="00FA7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73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32F" w:rsidRPr="00FA732F" w:rsidRDefault="00FA732F" w:rsidP="00FA7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73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FA732F" w:rsidRPr="00FA732F" w:rsidTr="00FA732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32F" w:rsidRPr="00FA732F" w:rsidRDefault="00FA732F" w:rsidP="00FA7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73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32F" w:rsidRPr="00FA732F" w:rsidRDefault="00FA732F" w:rsidP="00FA7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73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32F" w:rsidRPr="00FA732F" w:rsidRDefault="00FA732F" w:rsidP="00FA7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73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</w:tbl>
    <w:p w:rsidR="00FA732F" w:rsidRPr="00FA732F" w:rsidRDefault="00FA732F" w:rsidP="00FA732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FA732F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3. Žadatel prohlašuje, že podnik (žadatel) v současném a 2 předcházejících účetních obdobích</w:t>
      </w:r>
    </w:p>
    <w:p w:rsidR="00FA732F" w:rsidRPr="00FA732F" w:rsidRDefault="00FA732F" w:rsidP="00FA73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73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  <w:r w:rsidRPr="00FA732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nevznikl</w:t>
      </w:r>
      <w:r w:rsidRPr="00FA73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spojením podniků či nabytím podniku.</w:t>
      </w:r>
      <w:r w:rsidRPr="00FA732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  </w:t>
      </w:r>
      <w:r w:rsidRPr="00FA732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vznikl</w:t>
      </w:r>
      <w:r w:rsidRPr="00FA73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spojením (fúzí splynutím</w:t>
      </w:r>
      <w:r w:rsidRPr="00FA732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3</w:t>
      </w:r>
      <w:r w:rsidRPr="00FA732F">
        <w:rPr>
          <w:rFonts w:ascii="Times New Roman" w:eastAsia="Times New Roman" w:hAnsi="Times New Roman" w:cs="Times New Roman"/>
          <w:sz w:val="24"/>
          <w:szCs w:val="24"/>
          <w:lang w:eastAsia="cs-CZ"/>
        </w:rPr>
        <w:t>) níže uvedených podniků:</w:t>
      </w:r>
      <w:r w:rsidRPr="00FA732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 nabytím (fúzí sloučením</w:t>
      </w:r>
      <w:r w:rsidRPr="00FA732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4</w:t>
      </w:r>
      <w:r w:rsidRPr="00FA73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</w:t>
      </w:r>
      <w:r w:rsidRPr="00FA732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převzal jmění</w:t>
      </w:r>
      <w:r w:rsidRPr="00FA73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níže uvedeného/</w:t>
      </w:r>
      <w:proofErr w:type="spellStart"/>
      <w:r w:rsidRPr="00FA732F">
        <w:rPr>
          <w:rFonts w:ascii="Times New Roman" w:eastAsia="Times New Roman" w:hAnsi="Times New Roman" w:cs="Times New Roman"/>
          <w:sz w:val="24"/>
          <w:szCs w:val="24"/>
          <w:lang w:eastAsia="cs-CZ"/>
        </w:rPr>
        <w:t>ých</w:t>
      </w:r>
      <w:proofErr w:type="spellEnd"/>
      <w:r w:rsidRPr="00FA73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podniku/ů: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758"/>
        <w:gridCol w:w="4596"/>
        <w:gridCol w:w="1838"/>
      </w:tblGrid>
      <w:tr w:rsidR="00FA732F" w:rsidRPr="00FA732F" w:rsidTr="00FA732F">
        <w:trPr>
          <w:tblCellSpacing w:w="0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32F" w:rsidRPr="00FA732F" w:rsidRDefault="00FA732F" w:rsidP="00FA7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FA73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Obchodní jméno podniku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32F" w:rsidRPr="00FA732F" w:rsidRDefault="00FA732F" w:rsidP="00FA7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FA73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Sídlo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32F" w:rsidRPr="00FA732F" w:rsidRDefault="00FA732F" w:rsidP="00FA7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FA73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IČ </w:t>
            </w:r>
          </w:p>
        </w:tc>
      </w:tr>
      <w:tr w:rsidR="00FA732F" w:rsidRPr="00FA732F" w:rsidTr="00FA732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32F" w:rsidRPr="00FA732F" w:rsidRDefault="00FA732F" w:rsidP="00FA7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73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32F" w:rsidRPr="00FA732F" w:rsidRDefault="00FA732F" w:rsidP="00FA7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73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32F" w:rsidRPr="00FA732F" w:rsidRDefault="00FA732F" w:rsidP="00FA7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73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FA732F" w:rsidRPr="00FA732F" w:rsidTr="00FA732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32F" w:rsidRPr="00FA732F" w:rsidRDefault="00FA732F" w:rsidP="00FA7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73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32F" w:rsidRPr="00FA732F" w:rsidRDefault="00FA732F" w:rsidP="00FA7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73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32F" w:rsidRPr="00FA732F" w:rsidRDefault="00FA732F" w:rsidP="00FA7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73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FA732F" w:rsidRPr="00FA732F" w:rsidTr="00FA732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32F" w:rsidRPr="00FA732F" w:rsidRDefault="00FA732F" w:rsidP="00FA7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73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32F" w:rsidRPr="00FA732F" w:rsidRDefault="00FA732F" w:rsidP="00FA7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73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32F" w:rsidRPr="00FA732F" w:rsidRDefault="00FA732F" w:rsidP="00FA7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73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FA732F" w:rsidRPr="00FA732F" w:rsidTr="00FA732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32F" w:rsidRPr="00FA732F" w:rsidRDefault="00FA732F" w:rsidP="00FA7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73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32F" w:rsidRPr="00FA732F" w:rsidRDefault="00FA732F" w:rsidP="00FA7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73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32F" w:rsidRPr="00FA732F" w:rsidRDefault="00FA732F" w:rsidP="00FA7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73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FA732F" w:rsidRPr="00FA732F" w:rsidTr="00FA732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32F" w:rsidRPr="00FA732F" w:rsidRDefault="00FA732F" w:rsidP="00FA7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73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32F" w:rsidRPr="00FA732F" w:rsidRDefault="00FA732F" w:rsidP="00FA7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73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32F" w:rsidRPr="00FA732F" w:rsidRDefault="00FA732F" w:rsidP="00FA7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73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</w:tbl>
    <w:p w:rsidR="00FA732F" w:rsidRPr="00FA732F" w:rsidRDefault="00FA732F" w:rsidP="00FA73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732F">
        <w:rPr>
          <w:rFonts w:ascii="Times New Roman" w:eastAsia="Times New Roman" w:hAnsi="Times New Roman" w:cs="Times New Roman"/>
          <w:sz w:val="24"/>
          <w:szCs w:val="24"/>
          <w:lang w:eastAsia="cs-CZ"/>
        </w:rPr>
        <w:t>Výše uvedené změny spočívající ve spojení či nabytí podniků</w:t>
      </w:r>
    </w:p>
    <w:p w:rsidR="00FA732F" w:rsidRPr="00FA732F" w:rsidRDefault="00FA732F" w:rsidP="00FA73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73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  <w:r w:rsidRPr="00FA732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jsou</w:t>
      </w:r>
      <w:r w:rsidRPr="00FA73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již zohledněny v Centrálním registru podpor malého rozsahu.</w:t>
      </w:r>
      <w:r w:rsidRPr="00FA732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  </w:t>
      </w:r>
      <w:r w:rsidRPr="00FA732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nejsou</w:t>
      </w:r>
      <w:r w:rsidRPr="00FA73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zohledněny v Centrálním registru podpor malého rozsahu.</w:t>
      </w:r>
    </w:p>
    <w:p w:rsidR="00FA732F" w:rsidRPr="00FA732F" w:rsidRDefault="00FA732F" w:rsidP="00FA732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FA732F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4. Žadatel prohlašuje, že podnik (žadatel) v současném a 2 předcházejících účetních obdobích</w:t>
      </w:r>
    </w:p>
    <w:p w:rsidR="00FA732F" w:rsidRPr="00FA732F" w:rsidRDefault="00FA732F" w:rsidP="00FA73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73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  <w:r w:rsidRPr="00FA732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nevznikl</w:t>
      </w:r>
      <w:r w:rsidRPr="00FA73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rozdělením (rozštěpením nebo odštěpením</w:t>
      </w:r>
      <w:r w:rsidRPr="00FA732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5</w:t>
      </w:r>
      <w:r w:rsidRPr="00FA732F">
        <w:rPr>
          <w:rFonts w:ascii="Times New Roman" w:eastAsia="Times New Roman" w:hAnsi="Times New Roman" w:cs="Times New Roman"/>
          <w:sz w:val="24"/>
          <w:szCs w:val="24"/>
          <w:lang w:eastAsia="cs-CZ"/>
        </w:rPr>
        <w:t>) podniku.</w:t>
      </w:r>
      <w:r w:rsidRPr="00FA732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  </w:t>
      </w:r>
      <w:r w:rsidRPr="00FA732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vznikl</w:t>
      </w:r>
      <w:r w:rsidRPr="00FA73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rozdělením níže uvedeného podniku: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758"/>
        <w:gridCol w:w="4596"/>
        <w:gridCol w:w="1838"/>
      </w:tblGrid>
      <w:tr w:rsidR="00FA732F" w:rsidRPr="00FA732F" w:rsidTr="00FA732F">
        <w:trPr>
          <w:tblCellSpacing w:w="0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32F" w:rsidRPr="00FA732F" w:rsidRDefault="00FA732F" w:rsidP="00FA7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FA73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Obchodní jméno podniku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32F" w:rsidRPr="00FA732F" w:rsidRDefault="00FA732F" w:rsidP="00FA7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FA73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Sídlo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32F" w:rsidRPr="00FA732F" w:rsidRDefault="00FA732F" w:rsidP="00FA7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FA73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IČ </w:t>
            </w:r>
          </w:p>
        </w:tc>
      </w:tr>
      <w:tr w:rsidR="00FA732F" w:rsidRPr="00FA732F" w:rsidTr="00FA732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32F" w:rsidRPr="00FA732F" w:rsidRDefault="00FA732F" w:rsidP="00FA7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73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32F" w:rsidRPr="00FA732F" w:rsidRDefault="00FA732F" w:rsidP="00FA7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73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32F" w:rsidRPr="00FA732F" w:rsidRDefault="00FA732F" w:rsidP="00FA7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73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</w:tbl>
    <w:p w:rsidR="00FA732F" w:rsidRPr="00FA732F" w:rsidRDefault="00FA732F" w:rsidP="00FA73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732F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a převzal jeho činnosti, na něž byla dříve poskytnutá podpora </w:t>
      </w:r>
      <w:r w:rsidRPr="00FA732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de </w:t>
      </w:r>
      <w:proofErr w:type="spellStart"/>
      <w:r w:rsidRPr="00FA732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minimis</w:t>
      </w:r>
      <w:proofErr w:type="spellEnd"/>
      <w:r w:rsidRPr="00FA73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použita</w:t>
      </w:r>
      <w:r w:rsidRPr="00FA732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6</w:t>
      </w:r>
      <w:r w:rsidRPr="00FA732F">
        <w:rPr>
          <w:rFonts w:ascii="Times New Roman" w:eastAsia="Times New Roman" w:hAnsi="Times New Roman" w:cs="Times New Roman"/>
          <w:sz w:val="24"/>
          <w:szCs w:val="24"/>
          <w:lang w:eastAsia="cs-CZ"/>
        </w:rPr>
        <w:t>. Podniku (žadateli) byly přiděleny následující (dříve poskytnuté) podpory: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379"/>
        <w:gridCol w:w="6434"/>
        <w:gridCol w:w="1379"/>
      </w:tblGrid>
      <w:tr w:rsidR="00FA732F" w:rsidRPr="00FA732F" w:rsidTr="00FA732F">
        <w:trPr>
          <w:tblCellSpacing w:w="0" w:type="dxa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32F" w:rsidRPr="00FA732F" w:rsidRDefault="00FA732F" w:rsidP="00FA7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FA73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Datum poskytnutí 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32F" w:rsidRPr="00FA732F" w:rsidRDefault="00FA732F" w:rsidP="00FA7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FA73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Poskytovatel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32F" w:rsidRPr="00FA732F" w:rsidRDefault="00FA732F" w:rsidP="00FA7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FA73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Částka v Kč </w:t>
            </w:r>
          </w:p>
        </w:tc>
      </w:tr>
      <w:tr w:rsidR="00FA732F" w:rsidRPr="00FA732F" w:rsidTr="00FA732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32F" w:rsidRPr="00FA732F" w:rsidRDefault="00FA732F" w:rsidP="00FA7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73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32F" w:rsidRPr="00FA732F" w:rsidRDefault="00FA732F" w:rsidP="00FA7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73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32F" w:rsidRPr="00FA732F" w:rsidRDefault="00FA732F" w:rsidP="00FA7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73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FA732F" w:rsidRPr="00FA732F" w:rsidTr="00FA732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32F" w:rsidRPr="00FA732F" w:rsidRDefault="00FA732F" w:rsidP="00FA7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73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32F" w:rsidRPr="00FA732F" w:rsidRDefault="00FA732F" w:rsidP="00FA7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73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32F" w:rsidRPr="00FA732F" w:rsidRDefault="00FA732F" w:rsidP="00FA7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73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FA732F" w:rsidRPr="00FA732F" w:rsidTr="00FA732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32F" w:rsidRPr="00FA732F" w:rsidRDefault="00FA732F" w:rsidP="00FA7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73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32F" w:rsidRPr="00FA732F" w:rsidRDefault="00FA732F" w:rsidP="00FA7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73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32F" w:rsidRPr="00FA732F" w:rsidRDefault="00FA732F" w:rsidP="00FA7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73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FA732F" w:rsidRPr="00FA732F" w:rsidTr="00FA732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32F" w:rsidRPr="00FA732F" w:rsidRDefault="00FA732F" w:rsidP="00FA7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73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32F" w:rsidRPr="00FA732F" w:rsidRDefault="00FA732F" w:rsidP="00FA7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73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32F" w:rsidRPr="00FA732F" w:rsidRDefault="00FA732F" w:rsidP="00FA7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73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FA732F" w:rsidRPr="00FA732F" w:rsidTr="00FA732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32F" w:rsidRPr="00FA732F" w:rsidRDefault="00FA732F" w:rsidP="00FA7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73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32F" w:rsidRPr="00FA732F" w:rsidRDefault="00FA732F" w:rsidP="00FA7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73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32F" w:rsidRPr="00FA732F" w:rsidRDefault="00FA732F" w:rsidP="00FA7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73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</w:tbl>
    <w:p w:rsidR="00FA732F" w:rsidRPr="00FA732F" w:rsidRDefault="00FA732F" w:rsidP="00FA73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732F">
        <w:rPr>
          <w:rFonts w:ascii="Times New Roman" w:eastAsia="Times New Roman" w:hAnsi="Times New Roman" w:cs="Times New Roman"/>
          <w:sz w:val="24"/>
          <w:szCs w:val="24"/>
          <w:lang w:eastAsia="cs-CZ"/>
        </w:rPr>
        <w:t>Výše uvedené změny spočívající v rozdělení podniků</w:t>
      </w:r>
    </w:p>
    <w:p w:rsidR="00FA732F" w:rsidRPr="00FA732F" w:rsidRDefault="00FA732F" w:rsidP="00FA73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73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  <w:r w:rsidRPr="00FA732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jsou</w:t>
      </w:r>
      <w:r w:rsidRPr="00FA73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již zohledněny v Centrálním registru podpor malého rozsahu.</w:t>
      </w:r>
      <w:r w:rsidRPr="00FA732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  </w:t>
      </w:r>
      <w:r w:rsidRPr="00FA732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nejsou</w:t>
      </w:r>
      <w:r w:rsidRPr="00FA73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zohledněny v Centrálním registru podpor malého rozsahu.</w:t>
      </w:r>
    </w:p>
    <w:p w:rsidR="00FA732F" w:rsidRPr="00FA732F" w:rsidRDefault="00FA732F" w:rsidP="00FA732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FA732F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5. Žadatel níže svým podpisem</w:t>
      </w:r>
    </w:p>
    <w:p w:rsidR="00FA732F" w:rsidRPr="00FA732F" w:rsidRDefault="00FA732F" w:rsidP="00FA732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732F">
        <w:rPr>
          <w:rFonts w:ascii="Times New Roman" w:eastAsia="Times New Roman" w:hAnsi="Times New Roman" w:cs="Times New Roman"/>
          <w:sz w:val="24"/>
          <w:szCs w:val="24"/>
          <w:lang w:eastAsia="cs-CZ"/>
        </w:rPr>
        <w:t>potvrzuje, že výše uvedené údaje jsou přesné a pravdivé a jsou poskytovány dobrovolně;</w:t>
      </w:r>
    </w:p>
    <w:p w:rsidR="00FA732F" w:rsidRPr="00FA732F" w:rsidRDefault="00FA732F" w:rsidP="00FA732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FA732F">
        <w:rPr>
          <w:rFonts w:ascii="Times New Roman" w:eastAsia="Times New Roman" w:hAnsi="Times New Roman" w:cs="Times New Roman"/>
          <w:sz w:val="24"/>
          <w:szCs w:val="24"/>
          <w:lang w:eastAsia="cs-CZ"/>
        </w:rPr>
        <w:t>se zavazuje</w:t>
      </w:r>
      <w:proofErr w:type="gramEnd"/>
      <w:r w:rsidRPr="00FA73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 tomu, že v případě změny předmětných údajů v průběhu administrativního procesu poskytnutí podpory </w:t>
      </w:r>
      <w:r w:rsidRPr="00FA732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de </w:t>
      </w:r>
      <w:proofErr w:type="spellStart"/>
      <w:r w:rsidRPr="00FA732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minimis</w:t>
      </w:r>
      <w:proofErr w:type="spellEnd"/>
      <w:r w:rsidRPr="00FA73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bude neprodleně informovat poskytovatele dané podpory o změnách, které u něj nastaly;</w:t>
      </w:r>
    </w:p>
    <w:p w:rsidR="00FA732F" w:rsidRPr="00FA732F" w:rsidRDefault="00FA732F" w:rsidP="00FA732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732F">
        <w:rPr>
          <w:rFonts w:ascii="Times New Roman" w:eastAsia="Times New Roman" w:hAnsi="Times New Roman" w:cs="Times New Roman"/>
          <w:sz w:val="24"/>
          <w:szCs w:val="24"/>
          <w:lang w:eastAsia="cs-CZ"/>
        </w:rPr>
        <w:t>souhlasí se zpracováním svých osobních údajů obsažených v tomto prohlášení ve smyslu zákona č. 101/2000 Sb., o ochraně osobních údajů, ve znění p. p., za účelem evidence podpor malého rozsahu v souladu se zákonem č. 215/2004 Sb., o úpravě některých vztahů v oblasti veřejné podpory a o změně zákona o podpoře výzkumu a vývoje, ve znění p. p. Tento souhlas uděluji správci</w:t>
      </w:r>
      <w:r w:rsidRPr="00FA732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7</w:t>
      </w:r>
      <w:r w:rsidRPr="00FA73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 zpracovateli</w:t>
      </w:r>
      <w:r w:rsidRPr="00FA732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8</w:t>
      </w:r>
      <w:r w:rsidRPr="00FA732F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kterým je městská část Praha 6, pro všechny údaje obsažené v tomto prohlášení, a to po celou dobu 10 let ode dne udělení souhlasu. Zároveň si je žadatel vědom svých práv podle zákona č. 101/2000 Sb., o ochraně osobních údajů.</w:t>
      </w:r>
    </w:p>
    <w:p w:rsidR="00FA732F" w:rsidRPr="00FA732F" w:rsidRDefault="00FA732F" w:rsidP="00FA73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732F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FA732F" w:rsidRPr="00FA732F" w:rsidRDefault="00FA732F" w:rsidP="00FA73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732F">
        <w:rPr>
          <w:rFonts w:ascii="Times New Roman" w:eastAsia="Times New Roman" w:hAnsi="Times New Roman" w:cs="Times New Roman"/>
          <w:sz w:val="24"/>
          <w:szCs w:val="24"/>
          <w:lang w:eastAsia="cs-CZ"/>
        </w:rPr>
        <w:t>V Praze dne ……………………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1"/>
        <w:gridCol w:w="4581"/>
      </w:tblGrid>
      <w:tr w:rsidR="00FA732F" w:rsidRPr="00FA732F" w:rsidTr="00FA732F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FA732F" w:rsidRPr="00FA732F" w:rsidRDefault="00FA732F" w:rsidP="00FA7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73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poskytovatel:</w:t>
            </w:r>
            <w:r w:rsidRPr="00FA73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FA73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Městská část Praha 6</w:t>
            </w:r>
          </w:p>
        </w:tc>
        <w:tc>
          <w:tcPr>
            <w:tcW w:w="2500" w:type="pct"/>
            <w:vAlign w:val="center"/>
            <w:hideMark/>
          </w:tcPr>
          <w:p w:rsidR="00FA732F" w:rsidRPr="00FA732F" w:rsidRDefault="00FA732F" w:rsidP="00FA7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73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příjemce:</w:t>
            </w:r>
            <w:r w:rsidRPr="00FA73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FA73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Spolek břevnovských živnostníků </w:t>
            </w:r>
            <w:proofErr w:type="spellStart"/>
            <w:proofErr w:type="gramStart"/>
            <w:r w:rsidRPr="00FA73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o.s</w:t>
            </w:r>
            <w:proofErr w:type="spellEnd"/>
            <w:r w:rsidRPr="00FA73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.</w:t>
            </w:r>
            <w:proofErr w:type="gramEnd"/>
            <w:r w:rsidRPr="00FA73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FA732F" w:rsidRPr="00FA732F" w:rsidTr="00FA73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732F" w:rsidRPr="00FA732F" w:rsidRDefault="00FA732F" w:rsidP="00FA7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73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FA73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 </w:t>
            </w:r>
            <w:r w:rsidRPr="00FA73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 </w:t>
            </w:r>
            <w:r w:rsidRPr="00FA73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……………………………………</w:t>
            </w:r>
            <w:r w:rsidRPr="00FA73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FA73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Ing. Mgr. Libor Bezděk</w:t>
            </w:r>
            <w:r w:rsidRPr="00FA73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neuvolněný radní</w:t>
            </w:r>
          </w:p>
        </w:tc>
        <w:tc>
          <w:tcPr>
            <w:tcW w:w="0" w:type="auto"/>
            <w:vAlign w:val="center"/>
            <w:hideMark/>
          </w:tcPr>
          <w:p w:rsidR="00FA732F" w:rsidRPr="00FA732F" w:rsidRDefault="00FA732F" w:rsidP="00FA7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73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FA73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 </w:t>
            </w:r>
            <w:r w:rsidRPr="00FA73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 </w:t>
            </w:r>
            <w:r w:rsidRPr="00FA73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……………………………………</w:t>
            </w:r>
            <w:r w:rsidRPr="00FA73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FA73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Tomáš </w:t>
            </w:r>
            <w:proofErr w:type="spellStart"/>
            <w:r w:rsidRPr="00FA73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Hudera</w:t>
            </w:r>
            <w:proofErr w:type="spellEnd"/>
            <w:r w:rsidRPr="00FA73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předseda </w:t>
            </w:r>
          </w:p>
        </w:tc>
      </w:tr>
    </w:tbl>
    <w:p w:rsidR="00FA732F" w:rsidRPr="00FA732F" w:rsidRDefault="00FA732F" w:rsidP="00FA73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732F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FA732F" w:rsidRPr="00FA732F" w:rsidRDefault="00D128DE" w:rsidP="00FA7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pict>
          <v:rect id="_x0000_i1025" style="width:0;height:1.5pt" o:hralign="center" o:hrstd="t" o:hr="t" fillcolor="#a0a0a0" stroked="f"/>
        </w:pict>
      </w:r>
    </w:p>
    <w:p w:rsidR="00FA732F" w:rsidRPr="00FA732F" w:rsidRDefault="00FA732F" w:rsidP="00FA73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  <w:lang w:eastAsia="cs-CZ"/>
        </w:rPr>
      </w:pPr>
      <w:r w:rsidRPr="00FA732F">
        <w:rPr>
          <w:rFonts w:ascii="Times New Roman" w:eastAsia="Times New Roman" w:hAnsi="Times New Roman" w:cs="Times New Roman"/>
          <w:sz w:val="19"/>
          <w:szCs w:val="19"/>
          <w:vertAlign w:val="superscript"/>
          <w:lang w:eastAsia="cs-CZ"/>
        </w:rPr>
        <w:t>1</w:t>
      </w:r>
      <w:r w:rsidRPr="00FA732F">
        <w:rPr>
          <w:rFonts w:ascii="Times New Roman" w:eastAsia="Times New Roman" w:hAnsi="Times New Roman" w:cs="Times New Roman"/>
          <w:sz w:val="19"/>
          <w:szCs w:val="19"/>
          <w:lang w:eastAsia="cs-CZ"/>
        </w:rPr>
        <w:t>Podle pravidel veřejné podpory lze za podnik považovat jakýkoliv subjekt, který provádí hospodářskou činnost, tedy nabízí na trhu zboží nebo služby, a to bez ohledu na právní formu tohoto subjektu.</w:t>
      </w:r>
      <w:r w:rsidRPr="00FA732F">
        <w:rPr>
          <w:rFonts w:ascii="Times New Roman" w:eastAsia="Times New Roman" w:hAnsi="Times New Roman" w:cs="Times New Roman"/>
          <w:sz w:val="19"/>
          <w:szCs w:val="19"/>
          <w:lang w:eastAsia="cs-CZ"/>
        </w:rPr>
        <w:br/>
      </w:r>
      <w:r w:rsidRPr="00FA732F">
        <w:rPr>
          <w:rFonts w:ascii="Times New Roman" w:eastAsia="Times New Roman" w:hAnsi="Times New Roman" w:cs="Times New Roman"/>
          <w:sz w:val="19"/>
          <w:szCs w:val="19"/>
          <w:vertAlign w:val="superscript"/>
          <w:lang w:eastAsia="cs-CZ"/>
        </w:rPr>
        <w:t>2</w:t>
      </w:r>
      <w:r w:rsidRPr="00FA732F">
        <w:rPr>
          <w:rFonts w:ascii="Times New Roman" w:eastAsia="Times New Roman" w:hAnsi="Times New Roman" w:cs="Times New Roman"/>
          <w:sz w:val="19"/>
          <w:szCs w:val="19"/>
          <w:lang w:eastAsia="cs-CZ"/>
        </w:rPr>
        <w:t xml:space="preserve">Bližší informace o propojeném podniku naleznete v METODICKÉ PŘÍRUČCE k aplikaci pojmu "jeden podnik" z pohledu pravidel podpory </w:t>
      </w:r>
      <w:r w:rsidRPr="00FA732F">
        <w:rPr>
          <w:rFonts w:ascii="Times New Roman" w:eastAsia="Times New Roman" w:hAnsi="Times New Roman" w:cs="Times New Roman"/>
          <w:i/>
          <w:iCs/>
          <w:sz w:val="19"/>
          <w:szCs w:val="19"/>
          <w:lang w:eastAsia="cs-CZ"/>
        </w:rPr>
        <w:t xml:space="preserve">de </w:t>
      </w:r>
      <w:proofErr w:type="spellStart"/>
      <w:r w:rsidRPr="00FA732F">
        <w:rPr>
          <w:rFonts w:ascii="Times New Roman" w:eastAsia="Times New Roman" w:hAnsi="Times New Roman" w:cs="Times New Roman"/>
          <w:i/>
          <w:iCs/>
          <w:sz w:val="19"/>
          <w:szCs w:val="19"/>
          <w:lang w:eastAsia="cs-CZ"/>
        </w:rPr>
        <w:t>minimis</w:t>
      </w:r>
      <w:proofErr w:type="spellEnd"/>
      <w:r w:rsidRPr="00FA732F">
        <w:rPr>
          <w:rFonts w:ascii="Times New Roman" w:eastAsia="Times New Roman" w:hAnsi="Times New Roman" w:cs="Times New Roman"/>
          <w:sz w:val="19"/>
          <w:szCs w:val="19"/>
          <w:lang w:eastAsia="cs-CZ"/>
        </w:rPr>
        <w:t>.</w:t>
      </w:r>
      <w:r w:rsidRPr="00FA732F">
        <w:rPr>
          <w:rFonts w:ascii="Times New Roman" w:eastAsia="Times New Roman" w:hAnsi="Times New Roman" w:cs="Times New Roman"/>
          <w:sz w:val="19"/>
          <w:szCs w:val="19"/>
          <w:lang w:eastAsia="cs-CZ"/>
        </w:rPr>
        <w:br/>
      </w:r>
      <w:r w:rsidRPr="00FA732F">
        <w:rPr>
          <w:rFonts w:ascii="Times New Roman" w:eastAsia="Times New Roman" w:hAnsi="Times New Roman" w:cs="Times New Roman"/>
          <w:sz w:val="19"/>
          <w:szCs w:val="19"/>
          <w:vertAlign w:val="superscript"/>
          <w:lang w:eastAsia="cs-CZ"/>
        </w:rPr>
        <w:t>3</w:t>
      </w:r>
      <w:r w:rsidRPr="00FA732F">
        <w:rPr>
          <w:rFonts w:ascii="Times New Roman" w:eastAsia="Times New Roman" w:hAnsi="Times New Roman" w:cs="Times New Roman"/>
          <w:sz w:val="19"/>
          <w:szCs w:val="19"/>
          <w:lang w:eastAsia="cs-CZ"/>
        </w:rPr>
        <w:t>Viz § 62 zákona č. 125/2008 Sb., o přeměnách obchodních společností a družstev, ve znění pozdějších předpisů.</w:t>
      </w:r>
      <w:r w:rsidRPr="00FA732F">
        <w:rPr>
          <w:rFonts w:ascii="Times New Roman" w:eastAsia="Times New Roman" w:hAnsi="Times New Roman" w:cs="Times New Roman"/>
          <w:sz w:val="19"/>
          <w:szCs w:val="19"/>
          <w:lang w:eastAsia="cs-CZ"/>
        </w:rPr>
        <w:br/>
      </w:r>
      <w:r w:rsidRPr="00FA732F">
        <w:rPr>
          <w:rFonts w:ascii="Times New Roman" w:eastAsia="Times New Roman" w:hAnsi="Times New Roman" w:cs="Times New Roman"/>
          <w:sz w:val="19"/>
          <w:szCs w:val="19"/>
          <w:vertAlign w:val="superscript"/>
          <w:lang w:eastAsia="cs-CZ"/>
        </w:rPr>
        <w:t>4</w:t>
      </w:r>
      <w:r w:rsidRPr="00FA732F">
        <w:rPr>
          <w:rFonts w:ascii="Times New Roman" w:eastAsia="Times New Roman" w:hAnsi="Times New Roman" w:cs="Times New Roman"/>
          <w:sz w:val="19"/>
          <w:szCs w:val="19"/>
          <w:lang w:eastAsia="cs-CZ"/>
        </w:rPr>
        <w:t>Viz § 61 zákona č. 125/2008 Sb.</w:t>
      </w:r>
      <w:r w:rsidRPr="00FA732F">
        <w:rPr>
          <w:rFonts w:ascii="Times New Roman" w:eastAsia="Times New Roman" w:hAnsi="Times New Roman" w:cs="Times New Roman"/>
          <w:sz w:val="19"/>
          <w:szCs w:val="19"/>
          <w:lang w:eastAsia="cs-CZ"/>
        </w:rPr>
        <w:br/>
      </w:r>
      <w:r w:rsidRPr="00FA732F">
        <w:rPr>
          <w:rFonts w:ascii="Times New Roman" w:eastAsia="Times New Roman" w:hAnsi="Times New Roman" w:cs="Times New Roman"/>
          <w:sz w:val="19"/>
          <w:szCs w:val="19"/>
          <w:vertAlign w:val="superscript"/>
          <w:lang w:eastAsia="cs-CZ"/>
        </w:rPr>
        <w:t>5</w:t>
      </w:r>
      <w:r w:rsidRPr="00FA732F">
        <w:rPr>
          <w:rFonts w:ascii="Times New Roman" w:eastAsia="Times New Roman" w:hAnsi="Times New Roman" w:cs="Times New Roman"/>
          <w:sz w:val="19"/>
          <w:szCs w:val="19"/>
          <w:lang w:eastAsia="cs-CZ"/>
        </w:rPr>
        <w:t>Viz § 243 zákona č. 125/2008 Sb.</w:t>
      </w:r>
      <w:r w:rsidRPr="00FA732F">
        <w:rPr>
          <w:rFonts w:ascii="Times New Roman" w:eastAsia="Times New Roman" w:hAnsi="Times New Roman" w:cs="Times New Roman"/>
          <w:sz w:val="19"/>
          <w:szCs w:val="19"/>
          <w:lang w:eastAsia="cs-CZ"/>
        </w:rPr>
        <w:br/>
      </w:r>
      <w:r w:rsidRPr="00FA732F">
        <w:rPr>
          <w:rFonts w:ascii="Times New Roman" w:eastAsia="Times New Roman" w:hAnsi="Times New Roman" w:cs="Times New Roman"/>
          <w:sz w:val="19"/>
          <w:szCs w:val="19"/>
          <w:vertAlign w:val="superscript"/>
          <w:lang w:eastAsia="cs-CZ"/>
        </w:rPr>
        <w:t>6</w:t>
      </w:r>
      <w:r w:rsidRPr="00FA732F">
        <w:rPr>
          <w:rFonts w:ascii="Times New Roman" w:eastAsia="Times New Roman" w:hAnsi="Times New Roman" w:cs="Times New Roman"/>
          <w:sz w:val="19"/>
          <w:szCs w:val="19"/>
          <w:lang w:eastAsia="cs-CZ"/>
        </w:rPr>
        <w:t xml:space="preserve">Pokud by na základě převzatých činností nebylo možné dříve poskytnuté podpory de </w:t>
      </w:r>
      <w:proofErr w:type="spellStart"/>
      <w:r w:rsidRPr="00FA732F">
        <w:rPr>
          <w:rFonts w:ascii="Times New Roman" w:eastAsia="Times New Roman" w:hAnsi="Times New Roman" w:cs="Times New Roman"/>
          <w:sz w:val="19"/>
          <w:szCs w:val="19"/>
          <w:lang w:eastAsia="cs-CZ"/>
        </w:rPr>
        <w:t>minimis</w:t>
      </w:r>
      <w:proofErr w:type="spellEnd"/>
      <w:r w:rsidRPr="00FA732F">
        <w:rPr>
          <w:rFonts w:ascii="Times New Roman" w:eastAsia="Times New Roman" w:hAnsi="Times New Roman" w:cs="Times New Roman"/>
          <w:sz w:val="19"/>
          <w:szCs w:val="19"/>
          <w:lang w:eastAsia="cs-CZ"/>
        </w:rPr>
        <w:t xml:space="preserve"> rozdělit, rozdělí se podpora poměrným způsobem na základě účetní hodnoty vlastního kapitálu nových podniků k datu účinku rozdělení (viz čl. 3 odst. 9 nařízení č. 1407/2013, č. 1408/2013 a č. 717/2014).</w:t>
      </w:r>
      <w:r w:rsidRPr="00FA732F">
        <w:rPr>
          <w:rFonts w:ascii="Times New Roman" w:eastAsia="Times New Roman" w:hAnsi="Times New Roman" w:cs="Times New Roman"/>
          <w:sz w:val="19"/>
          <w:szCs w:val="19"/>
          <w:lang w:eastAsia="cs-CZ"/>
        </w:rPr>
        <w:br/>
      </w:r>
      <w:r w:rsidRPr="00FA732F">
        <w:rPr>
          <w:rFonts w:ascii="Times New Roman" w:eastAsia="Times New Roman" w:hAnsi="Times New Roman" w:cs="Times New Roman"/>
          <w:sz w:val="19"/>
          <w:szCs w:val="19"/>
          <w:vertAlign w:val="superscript"/>
          <w:lang w:eastAsia="cs-CZ"/>
        </w:rPr>
        <w:t>7</w:t>
      </w:r>
      <w:r w:rsidRPr="00FA732F">
        <w:rPr>
          <w:rFonts w:ascii="Times New Roman" w:eastAsia="Times New Roman" w:hAnsi="Times New Roman" w:cs="Times New Roman"/>
          <w:b/>
          <w:bCs/>
          <w:sz w:val="19"/>
          <w:szCs w:val="19"/>
          <w:lang w:eastAsia="cs-CZ"/>
        </w:rPr>
        <w:t>Správcem</w:t>
      </w:r>
      <w:r w:rsidRPr="00FA732F">
        <w:rPr>
          <w:rFonts w:ascii="Times New Roman" w:eastAsia="Times New Roman" w:hAnsi="Times New Roman" w:cs="Times New Roman"/>
          <w:sz w:val="19"/>
          <w:szCs w:val="19"/>
          <w:lang w:eastAsia="cs-CZ"/>
        </w:rPr>
        <w:t xml:space="preserve"> je koordinační orgán ve smyslu zákona č. 215/2004 Sb., o úpravě některých vztahů v oblasti veřejné podpory a o změně zákona o podpoře výzkumu a vývoje, ve znění p. p.</w:t>
      </w:r>
      <w:r w:rsidRPr="00FA732F">
        <w:rPr>
          <w:rFonts w:ascii="Times New Roman" w:eastAsia="Times New Roman" w:hAnsi="Times New Roman" w:cs="Times New Roman"/>
          <w:sz w:val="19"/>
          <w:szCs w:val="19"/>
          <w:lang w:eastAsia="cs-CZ"/>
        </w:rPr>
        <w:br/>
      </w:r>
      <w:r w:rsidRPr="00FA732F">
        <w:rPr>
          <w:rFonts w:ascii="Times New Roman" w:eastAsia="Times New Roman" w:hAnsi="Times New Roman" w:cs="Times New Roman"/>
          <w:sz w:val="19"/>
          <w:szCs w:val="19"/>
          <w:vertAlign w:val="superscript"/>
          <w:lang w:eastAsia="cs-CZ"/>
        </w:rPr>
        <w:t>8</w:t>
      </w:r>
      <w:r w:rsidRPr="00FA732F">
        <w:rPr>
          <w:rFonts w:ascii="Times New Roman" w:eastAsia="Times New Roman" w:hAnsi="Times New Roman" w:cs="Times New Roman"/>
          <w:b/>
          <w:bCs/>
          <w:sz w:val="19"/>
          <w:szCs w:val="19"/>
          <w:lang w:eastAsia="cs-CZ"/>
        </w:rPr>
        <w:t>Zpracovatelem</w:t>
      </w:r>
      <w:r w:rsidRPr="00FA732F">
        <w:rPr>
          <w:rFonts w:ascii="Times New Roman" w:eastAsia="Times New Roman" w:hAnsi="Times New Roman" w:cs="Times New Roman"/>
          <w:sz w:val="19"/>
          <w:szCs w:val="19"/>
          <w:lang w:eastAsia="cs-CZ"/>
        </w:rPr>
        <w:t xml:space="preserve"> je poskytovatel podpory </w:t>
      </w:r>
      <w:r w:rsidRPr="00FA732F">
        <w:rPr>
          <w:rFonts w:ascii="Times New Roman" w:eastAsia="Times New Roman" w:hAnsi="Times New Roman" w:cs="Times New Roman"/>
          <w:i/>
          <w:iCs/>
          <w:sz w:val="19"/>
          <w:szCs w:val="19"/>
          <w:lang w:eastAsia="cs-CZ"/>
        </w:rPr>
        <w:t xml:space="preserve">de </w:t>
      </w:r>
      <w:proofErr w:type="spellStart"/>
      <w:r w:rsidRPr="00FA732F">
        <w:rPr>
          <w:rFonts w:ascii="Times New Roman" w:eastAsia="Times New Roman" w:hAnsi="Times New Roman" w:cs="Times New Roman"/>
          <w:i/>
          <w:iCs/>
          <w:sz w:val="19"/>
          <w:szCs w:val="19"/>
          <w:lang w:eastAsia="cs-CZ"/>
        </w:rPr>
        <w:t>minimis</w:t>
      </w:r>
      <w:proofErr w:type="spellEnd"/>
      <w:r w:rsidRPr="00FA732F">
        <w:rPr>
          <w:rFonts w:ascii="Times New Roman" w:eastAsia="Times New Roman" w:hAnsi="Times New Roman" w:cs="Times New Roman"/>
          <w:sz w:val="19"/>
          <w:szCs w:val="19"/>
          <w:lang w:eastAsia="cs-CZ"/>
        </w:rPr>
        <w:t xml:space="preserve">. </w:t>
      </w:r>
    </w:p>
    <w:p w:rsidR="00FA732F" w:rsidRPr="00FA732F" w:rsidRDefault="00FA732F" w:rsidP="00FA732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19"/>
          <w:szCs w:val="19"/>
          <w:lang w:eastAsia="cs-CZ"/>
        </w:rPr>
      </w:pPr>
      <w:r w:rsidRPr="00FA732F">
        <w:rPr>
          <w:rFonts w:ascii="Times New Roman" w:eastAsia="Times New Roman" w:hAnsi="Times New Roman" w:cs="Times New Roman"/>
          <w:i/>
          <w:iCs/>
          <w:sz w:val="19"/>
          <w:szCs w:val="19"/>
          <w:lang w:eastAsia="cs-CZ"/>
        </w:rPr>
        <w:t>[Příloha č. 2 dle příkazu tajemníka č. 03/2016 k evidenci smluvních vztahů]</w:t>
      </w:r>
    </w:p>
    <w:sectPr w:rsidR="00FA732F" w:rsidRPr="00FA73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02DD7"/>
    <w:multiLevelType w:val="multilevel"/>
    <w:tmpl w:val="B2865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1712EE"/>
    <w:multiLevelType w:val="multilevel"/>
    <w:tmpl w:val="B1886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9115E0"/>
    <w:multiLevelType w:val="multilevel"/>
    <w:tmpl w:val="F070A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1F755D"/>
    <w:multiLevelType w:val="multilevel"/>
    <w:tmpl w:val="A810118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642940"/>
    <w:multiLevelType w:val="multilevel"/>
    <w:tmpl w:val="8D660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7524AF"/>
    <w:multiLevelType w:val="multilevel"/>
    <w:tmpl w:val="E90C1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32F"/>
    <w:rsid w:val="001426A0"/>
    <w:rsid w:val="003B3094"/>
    <w:rsid w:val="00880935"/>
    <w:rsid w:val="00D128DE"/>
    <w:rsid w:val="00FA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FA73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FA73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FA73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FA732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A732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FA732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FA732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FA732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FA7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zavrena">
    <w:name w:val="uzavrena"/>
    <w:basedOn w:val="Normln"/>
    <w:rsid w:val="00FA7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A732F"/>
    <w:rPr>
      <w:b/>
      <w:bCs/>
    </w:rPr>
  </w:style>
  <w:style w:type="paragraph" w:customStyle="1" w:styleId="tin">
    <w:name w:val="tin"/>
    <w:basedOn w:val="Normln"/>
    <w:rsid w:val="00FA7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rana">
    <w:name w:val="strana"/>
    <w:basedOn w:val="Normln"/>
    <w:rsid w:val="00FA7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ox">
    <w:name w:val="box"/>
    <w:basedOn w:val="Standardnpsmoodstavce"/>
    <w:rsid w:val="00FA73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FA73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FA73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FA73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FA732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A732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FA732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FA732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FA732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FA7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zavrena">
    <w:name w:val="uzavrena"/>
    <w:basedOn w:val="Normln"/>
    <w:rsid w:val="00FA7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A732F"/>
    <w:rPr>
      <w:b/>
      <w:bCs/>
    </w:rPr>
  </w:style>
  <w:style w:type="paragraph" w:customStyle="1" w:styleId="tin">
    <w:name w:val="tin"/>
    <w:basedOn w:val="Normln"/>
    <w:rsid w:val="00FA7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rana">
    <w:name w:val="strana"/>
    <w:basedOn w:val="Normln"/>
    <w:rsid w:val="00FA7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ox">
    <w:name w:val="box"/>
    <w:basedOn w:val="Standardnpsmoodstavce"/>
    <w:rsid w:val="00FA7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5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8578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4" w:color="000000"/>
            <w:bottom w:val="single" w:sz="6" w:space="0" w:color="000000"/>
            <w:right w:val="single" w:sz="6" w:space="4" w:color="0000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2184</Words>
  <Characters>12891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UMCP6</Company>
  <LinksUpToDate>false</LinksUpToDate>
  <CharactersWithSpaces>15045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Ondřej Nádvorník</dc:creator>
  <cp:lastModifiedBy>Jana Cihlová</cp:lastModifiedBy>
  <cp:revision>3</cp:revision>
  <dcterms:created xsi:type="dcterms:W3CDTF">2016-06-15T15:36:00Z</dcterms:created>
  <dcterms:modified xsi:type="dcterms:W3CDTF">2016-07-14T12:38:00Z</dcterms:modified>
</cp:coreProperties>
</file>